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9" w:rsidRDefault="00ED6BD4" w:rsidP="00DD59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8960" cy="802640"/>
            <wp:effectExtent l="19050" t="0" r="254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67" w:rsidRPr="005A37EB" w:rsidRDefault="00E51B67" w:rsidP="00DD59F9">
      <w:pPr>
        <w:jc w:val="center"/>
        <w:rPr>
          <w:b/>
        </w:rPr>
      </w:pPr>
    </w:p>
    <w:p w:rsidR="004744C3" w:rsidRDefault="00DD59F9" w:rsidP="00DD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DD59F9" w:rsidRDefault="00DD59F9" w:rsidP="00DD59F9">
      <w:pPr>
        <w:jc w:val="center"/>
        <w:rPr>
          <w:b/>
          <w:sz w:val="28"/>
          <w:szCs w:val="28"/>
        </w:rPr>
      </w:pPr>
      <w:r w:rsidRPr="009D1DDA">
        <w:rPr>
          <w:b/>
          <w:sz w:val="28"/>
          <w:szCs w:val="28"/>
        </w:rPr>
        <w:t xml:space="preserve"> </w:t>
      </w:r>
    </w:p>
    <w:p w:rsidR="00DD59F9" w:rsidRPr="002F5169" w:rsidRDefault="00DD59F9" w:rsidP="00DD59F9">
      <w:pPr>
        <w:jc w:val="center"/>
        <w:rPr>
          <w:b/>
          <w:sz w:val="4"/>
          <w:szCs w:val="4"/>
        </w:rPr>
      </w:pPr>
    </w:p>
    <w:p w:rsidR="00DD59F9" w:rsidRPr="002F5169" w:rsidRDefault="00DD59F9" w:rsidP="00DD59F9">
      <w:pPr>
        <w:jc w:val="center"/>
        <w:rPr>
          <w:b/>
          <w:sz w:val="4"/>
          <w:szCs w:val="4"/>
        </w:rPr>
      </w:pPr>
    </w:p>
    <w:p w:rsidR="00DD59F9" w:rsidRDefault="00DD59F9" w:rsidP="00DD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1B3B5C">
        <w:rPr>
          <w:b/>
          <w:sz w:val="28"/>
          <w:szCs w:val="28"/>
        </w:rPr>
        <w:t xml:space="preserve"> </w:t>
      </w:r>
    </w:p>
    <w:p w:rsidR="00E51B67" w:rsidRDefault="00E51B67" w:rsidP="00DD59F9">
      <w:pPr>
        <w:jc w:val="center"/>
        <w:rPr>
          <w:b/>
          <w:sz w:val="28"/>
          <w:szCs w:val="28"/>
        </w:rPr>
      </w:pPr>
    </w:p>
    <w:p w:rsidR="00DD59F9" w:rsidRPr="00770EED" w:rsidRDefault="005934B7" w:rsidP="00DD59F9">
      <w:pPr>
        <w:tabs>
          <w:tab w:val="left" w:pos="8505"/>
        </w:tabs>
        <w:jc w:val="both"/>
      </w:pPr>
      <w:r>
        <w:t>12</w:t>
      </w:r>
      <w:r w:rsidR="005F1306">
        <w:t>.</w:t>
      </w:r>
      <w:r w:rsidR="00DD59F9">
        <w:t>0</w:t>
      </w:r>
      <w:r w:rsidR="009E49AA">
        <w:t>9</w:t>
      </w:r>
      <w:r w:rsidR="00DD59F9" w:rsidRPr="00770EED">
        <w:t>.201</w:t>
      </w:r>
      <w:r w:rsidR="009E49AA">
        <w:t>7</w:t>
      </w:r>
      <w:r w:rsidR="00DD59F9" w:rsidRPr="00770EED">
        <w:t xml:space="preserve">                                                                                                                  </w:t>
      </w:r>
      <w:r w:rsidR="00DD59F9">
        <w:t xml:space="preserve">                  </w:t>
      </w:r>
      <w:r w:rsidR="00DD59F9" w:rsidRPr="00770EED">
        <w:t>№</w:t>
      </w:r>
      <w:r w:rsidR="00DD59F9">
        <w:t xml:space="preserve"> </w:t>
      </w:r>
      <w:r w:rsidR="005F1306">
        <w:t>41</w:t>
      </w:r>
      <w:r>
        <w:t>7</w:t>
      </w:r>
      <w:r w:rsidR="00DD59F9">
        <w:t xml:space="preserve"> </w:t>
      </w:r>
    </w:p>
    <w:p w:rsidR="00DD59F9" w:rsidRPr="00770EED" w:rsidRDefault="00DD59F9" w:rsidP="00DD59F9">
      <w:pPr>
        <w:jc w:val="center"/>
      </w:pPr>
      <w:r w:rsidRPr="00770EED">
        <w:t>с. Кривошеино</w:t>
      </w:r>
    </w:p>
    <w:p w:rsidR="00DD59F9" w:rsidRDefault="00DD59F9" w:rsidP="00DD59F9">
      <w:pPr>
        <w:jc w:val="center"/>
      </w:pPr>
      <w:r w:rsidRPr="00770EED">
        <w:t>Томской области</w:t>
      </w:r>
    </w:p>
    <w:p w:rsidR="00E51B67" w:rsidRPr="00770EED" w:rsidRDefault="00E51B67" w:rsidP="00DD59F9">
      <w:pPr>
        <w:jc w:val="center"/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31"/>
      </w:tblGrid>
      <w:tr w:rsidR="00DD59F9" w:rsidTr="00DD59F9">
        <w:trPr>
          <w:cnfStyle w:val="010000000000"/>
          <w:jc w:val="center"/>
        </w:trPr>
        <w:tc>
          <w:tcPr>
            <w:cnfStyle w:val="000100000000"/>
            <w:tcW w:w="8231" w:type="dxa"/>
          </w:tcPr>
          <w:p w:rsidR="002F00A3" w:rsidRDefault="002F00A3" w:rsidP="008F0D8F">
            <w:pPr>
              <w:jc w:val="center"/>
              <w:rPr>
                <w:i w:val="0"/>
              </w:rPr>
            </w:pPr>
            <w:r w:rsidRPr="002275CD">
              <w:rPr>
                <w:i w:val="0"/>
              </w:rPr>
              <w:t>О введении режима чрезвычайной ситуации</w:t>
            </w:r>
          </w:p>
          <w:p w:rsidR="009E49AA" w:rsidRDefault="009E49AA" w:rsidP="008F0D8F">
            <w:pPr>
              <w:jc w:val="center"/>
              <w:rPr>
                <w:i w:val="0"/>
              </w:rPr>
            </w:pPr>
            <w:r>
              <w:rPr>
                <w:i w:val="0"/>
              </w:rPr>
              <w:t>на территории Кри</w:t>
            </w:r>
            <w:r w:rsidR="00ED6BD4">
              <w:rPr>
                <w:i w:val="0"/>
              </w:rPr>
              <w:t>вошеинского сельского поселения</w:t>
            </w:r>
          </w:p>
          <w:p w:rsidR="00ED6BD4" w:rsidRPr="00ED6BD4" w:rsidRDefault="00ED6BD4" w:rsidP="008F0D8F">
            <w:pPr>
              <w:jc w:val="center"/>
            </w:pPr>
            <w:r w:rsidRPr="00ED6BD4">
              <w:t>(в редакции постановления</w:t>
            </w:r>
            <w:r>
              <w:t xml:space="preserve"> Администрации Кривошеинского района</w:t>
            </w:r>
            <w:r w:rsidRPr="00ED6BD4">
              <w:t xml:space="preserve"> от 04.10.2017 № 458)</w:t>
            </w:r>
          </w:p>
          <w:p w:rsidR="00DD59F9" w:rsidRPr="00DD59F9" w:rsidRDefault="00DD59F9" w:rsidP="00DD59F9">
            <w:pPr>
              <w:ind w:right="-8"/>
              <w:jc w:val="both"/>
              <w:rPr>
                <w:i w:val="0"/>
              </w:rPr>
            </w:pPr>
          </w:p>
        </w:tc>
      </w:tr>
    </w:tbl>
    <w:p w:rsidR="002F00A3" w:rsidRPr="00CF179D" w:rsidRDefault="00DD59F9" w:rsidP="002F00A3">
      <w:pPr>
        <w:autoSpaceDE w:val="0"/>
        <w:autoSpaceDN w:val="0"/>
        <w:adjustRightInd w:val="0"/>
        <w:jc w:val="both"/>
      </w:pPr>
      <w:r w:rsidRPr="00FB3A68">
        <w:tab/>
      </w:r>
      <w:r w:rsidR="002F00A3" w:rsidRPr="00536E75">
        <w:t xml:space="preserve">В связи </w:t>
      </w:r>
      <w:r w:rsidR="000D0E61">
        <w:t xml:space="preserve">с </w:t>
      </w:r>
      <w:r w:rsidR="009E49AA">
        <w:t xml:space="preserve">отсутствием </w:t>
      </w:r>
      <w:r w:rsidR="00354F44">
        <w:t xml:space="preserve">в Кривошеинском сельском поселение </w:t>
      </w:r>
      <w:r w:rsidR="009E49AA">
        <w:t xml:space="preserve">теплоснабжения </w:t>
      </w:r>
      <w:r w:rsidR="005934B7">
        <w:t>жилых домов и объектов с</w:t>
      </w:r>
      <w:r w:rsidR="009E49AA">
        <w:t>оциальной сферы</w:t>
      </w:r>
      <w:r w:rsidR="00354F44">
        <w:t>,</w:t>
      </w:r>
      <w:r w:rsidR="002F00A3">
        <w:t xml:space="preserve"> </w:t>
      </w:r>
      <w:r w:rsidR="002F00A3" w:rsidRPr="00CF179D">
        <w:t xml:space="preserve">на основании </w:t>
      </w:r>
      <w:r w:rsidR="002F00A3">
        <w:t xml:space="preserve">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r w:rsidR="009E49AA" w:rsidRPr="00CF179D">
        <w:t xml:space="preserve">и </w:t>
      </w:r>
      <w:r w:rsidR="009E49AA" w:rsidRPr="00FB3A68">
        <w:t xml:space="preserve">решения </w:t>
      </w:r>
      <w:r w:rsidR="009E49AA" w:rsidRPr="0013768A">
        <w:t>районной комиссии по чрезвычайным ситуациям и обе</w:t>
      </w:r>
      <w:r w:rsidR="009E49AA" w:rsidRPr="0013768A">
        <w:t>с</w:t>
      </w:r>
      <w:r w:rsidR="009E49AA" w:rsidRPr="0013768A">
        <w:t xml:space="preserve">печению пожарной безопасности </w:t>
      </w:r>
      <w:r w:rsidR="009E49AA" w:rsidRPr="00FB3A68">
        <w:t>(</w:t>
      </w:r>
      <w:r w:rsidR="009E49AA">
        <w:t>протокол</w:t>
      </w:r>
      <w:r w:rsidR="009E49AA" w:rsidRPr="00FB3A68">
        <w:t xml:space="preserve"> №</w:t>
      </w:r>
      <w:r w:rsidR="009E49AA">
        <w:t xml:space="preserve"> 21</w:t>
      </w:r>
      <w:r w:rsidR="009E49AA" w:rsidRPr="00FB3A68">
        <w:t xml:space="preserve"> от </w:t>
      </w:r>
      <w:r w:rsidR="005934B7">
        <w:t>12</w:t>
      </w:r>
      <w:r w:rsidR="009E49AA" w:rsidRPr="00FB3A68">
        <w:t>.</w:t>
      </w:r>
      <w:r w:rsidR="009E49AA">
        <w:t>09</w:t>
      </w:r>
      <w:r w:rsidR="009E49AA" w:rsidRPr="00FB3A68">
        <w:t>.201</w:t>
      </w:r>
      <w:r w:rsidR="009E49AA">
        <w:t>7 года</w:t>
      </w:r>
      <w:r w:rsidR="009E49AA" w:rsidRPr="00FB3A68">
        <w:t>)</w:t>
      </w:r>
    </w:p>
    <w:p w:rsidR="00DD59F9" w:rsidRDefault="00DD59F9" w:rsidP="00DD59F9">
      <w:pPr>
        <w:ind w:right="-234"/>
        <w:jc w:val="both"/>
      </w:pPr>
    </w:p>
    <w:p w:rsidR="00DD59F9" w:rsidRPr="004744C3" w:rsidRDefault="00DD59F9" w:rsidP="00DD59F9">
      <w:pPr>
        <w:ind w:right="-234"/>
        <w:jc w:val="both"/>
        <w:rPr>
          <w:b/>
        </w:rPr>
      </w:pPr>
      <w:r w:rsidRPr="004744C3">
        <w:rPr>
          <w:b/>
        </w:rPr>
        <w:t>ПОСТАНОВЛЯЮ:</w:t>
      </w:r>
    </w:p>
    <w:p w:rsidR="000F694E" w:rsidRPr="00FB3A68" w:rsidRDefault="000F694E" w:rsidP="00DD59F9">
      <w:pPr>
        <w:ind w:right="-234"/>
        <w:jc w:val="both"/>
      </w:pPr>
    </w:p>
    <w:p w:rsidR="00DD59F9" w:rsidRDefault="00DD59F9" w:rsidP="00ED7259">
      <w:pPr>
        <w:ind w:right="-54"/>
        <w:jc w:val="both"/>
      </w:pPr>
      <w:r w:rsidRPr="00FB3A68">
        <w:t xml:space="preserve">1. </w:t>
      </w:r>
      <w:r w:rsidRPr="00107804">
        <w:t xml:space="preserve">Перевести с </w:t>
      </w:r>
      <w:r w:rsidR="005934B7">
        <w:t>12</w:t>
      </w:r>
      <w:r w:rsidR="000D0E61">
        <w:t xml:space="preserve"> </w:t>
      </w:r>
      <w:r w:rsidR="009E49AA">
        <w:t>сентября</w:t>
      </w:r>
      <w:r w:rsidR="00F769E2">
        <w:t xml:space="preserve"> </w:t>
      </w:r>
      <w:r w:rsidR="000D0E61">
        <w:t>2</w:t>
      </w:r>
      <w:r>
        <w:t>01</w:t>
      </w:r>
      <w:r w:rsidR="009E49AA">
        <w:t>7</w:t>
      </w:r>
      <w:r w:rsidRPr="00107804">
        <w:t xml:space="preserve"> года силы и средства Кривошеинского ра</w:t>
      </w:r>
      <w:r w:rsidRPr="00107804">
        <w:t>й</w:t>
      </w:r>
      <w:r w:rsidRPr="00107804">
        <w:t xml:space="preserve">онного звена Томской территориальной подсистемы </w:t>
      </w:r>
      <w:r w:rsidRPr="00FB3A68">
        <w:t>единой государстве</w:t>
      </w:r>
      <w:r w:rsidRPr="00FB3A68">
        <w:t>н</w:t>
      </w:r>
      <w:r w:rsidRPr="00FB3A68">
        <w:t>ной системы предупреждения и ликвидации чрезвычайных ситуаций</w:t>
      </w:r>
      <w:r w:rsidRPr="00107804">
        <w:t xml:space="preserve">, </w:t>
      </w:r>
      <w:r w:rsidR="009E49AA" w:rsidRPr="00801C63">
        <w:t>привлекаемые к мероприятиям по предупреждению и ликвид</w:t>
      </w:r>
      <w:r w:rsidR="009E49AA" w:rsidRPr="00801C63">
        <w:t>а</w:t>
      </w:r>
      <w:r w:rsidR="009E49AA" w:rsidRPr="00801C63">
        <w:t>ции чрезвычайных ситуаций на объектах ЖКХ</w:t>
      </w:r>
      <w:r w:rsidR="009E49AA">
        <w:t xml:space="preserve"> на</w:t>
      </w:r>
      <w:r w:rsidR="009E49AA" w:rsidRPr="003B2BFA">
        <w:t xml:space="preserve"> территори</w:t>
      </w:r>
      <w:r w:rsidR="009E49AA">
        <w:t>и</w:t>
      </w:r>
      <w:r w:rsidR="009E49AA" w:rsidRPr="003B2BFA">
        <w:t xml:space="preserve"> </w:t>
      </w:r>
      <w:r w:rsidR="009E49AA">
        <w:t xml:space="preserve">Кривошеинского </w:t>
      </w:r>
      <w:r w:rsidR="009E49AA" w:rsidRPr="003B2BFA">
        <w:t>сельск</w:t>
      </w:r>
      <w:r w:rsidR="009E49AA">
        <w:t>ого</w:t>
      </w:r>
      <w:r w:rsidR="009E49AA" w:rsidRPr="003B2BFA">
        <w:t xml:space="preserve"> посел</w:t>
      </w:r>
      <w:r w:rsidR="009E49AA" w:rsidRPr="003B2BFA">
        <w:t>е</w:t>
      </w:r>
      <w:r w:rsidR="009E49AA" w:rsidRPr="003B2BFA">
        <w:t>ни</w:t>
      </w:r>
      <w:r w:rsidR="009E49AA">
        <w:t>я</w:t>
      </w:r>
      <w:r w:rsidR="009E49AA" w:rsidRPr="00801C63">
        <w:t>, в режим функционирования «чрезвычайная ситу</w:t>
      </w:r>
      <w:r w:rsidR="009E49AA" w:rsidRPr="00801C63">
        <w:t>а</w:t>
      </w:r>
      <w:r w:rsidR="009E49AA" w:rsidRPr="00801C63">
        <w:t>ция»</w:t>
      </w:r>
      <w:r w:rsidR="009E49AA">
        <w:t>.</w:t>
      </w:r>
      <w:r w:rsidR="002F00A3" w:rsidRPr="002F00A3">
        <w:t xml:space="preserve"> </w:t>
      </w:r>
    </w:p>
    <w:p w:rsidR="000F694E" w:rsidRDefault="000F694E" w:rsidP="00ED7259">
      <w:pPr>
        <w:ind w:left="-180" w:right="-54" w:firstLine="180"/>
        <w:jc w:val="both"/>
      </w:pPr>
      <w:r>
        <w:t>2</w:t>
      </w:r>
      <w:r w:rsidRPr="00FB3A68">
        <w:t xml:space="preserve">. </w:t>
      </w:r>
      <w:r w:rsidR="0010291B" w:rsidRPr="00107804">
        <w:t>Рекомендовать Глав</w:t>
      </w:r>
      <w:r w:rsidR="009E49AA">
        <w:t>е Кривошеинского сельского поселения</w:t>
      </w:r>
      <w:r w:rsidR="0010291B" w:rsidRPr="00107804">
        <w:t xml:space="preserve"> (Рудова О.Н</w:t>
      </w:r>
      <w:r w:rsidR="0010291B">
        <w:t>):</w:t>
      </w:r>
    </w:p>
    <w:p w:rsidR="0010291B" w:rsidRDefault="0010291B" w:rsidP="00ED7259">
      <w:pPr>
        <w:ind w:right="-54"/>
        <w:jc w:val="both"/>
      </w:pPr>
      <w:r>
        <w:t>2</w:t>
      </w:r>
      <w:r w:rsidRPr="00770EED">
        <w:t xml:space="preserve">.1. </w:t>
      </w:r>
      <w:r w:rsidRPr="00175F5E">
        <w:t>Сосредоточить основные усилия на всестороннем обеспечении жизнедеятельности насел</w:t>
      </w:r>
      <w:r w:rsidRPr="00175F5E">
        <w:t>е</w:t>
      </w:r>
      <w:r w:rsidRPr="00175F5E">
        <w:t>н</w:t>
      </w:r>
      <w:r>
        <w:t>ия.</w:t>
      </w:r>
    </w:p>
    <w:p w:rsidR="000D0E61" w:rsidRDefault="0010291B" w:rsidP="00ED7259">
      <w:pPr>
        <w:pStyle w:val="ConsPlusNonformat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0D0E61">
        <w:rPr>
          <w:rFonts w:ascii="Times New Roman" w:hAnsi="Times New Roman" w:cs="Times New Roman"/>
          <w:sz w:val="24"/>
          <w:szCs w:val="24"/>
        </w:rPr>
        <w:t>2.2.</w:t>
      </w:r>
      <w:r w:rsidRPr="00770EED">
        <w:t xml:space="preserve"> </w:t>
      </w:r>
      <w:r w:rsidR="000D0E61" w:rsidRPr="004842ED">
        <w:rPr>
          <w:rFonts w:ascii="Times New Roman" w:hAnsi="Times New Roman" w:cs="Times New Roman"/>
          <w:sz w:val="24"/>
          <w:szCs w:val="24"/>
        </w:rPr>
        <w:t>Выполнить комплекс мероприятий согласно «Плану предупреждения и ликвидации чрезвычайных ситуаций природ</w:t>
      </w:r>
      <w:r w:rsidR="009E49AA">
        <w:rPr>
          <w:rFonts w:ascii="Times New Roman" w:hAnsi="Times New Roman" w:cs="Times New Roman"/>
          <w:sz w:val="24"/>
          <w:szCs w:val="24"/>
        </w:rPr>
        <w:t>ного и техногенного характера».</w:t>
      </w:r>
    </w:p>
    <w:p w:rsidR="009E49AA" w:rsidRDefault="009E49AA" w:rsidP="00ED7259">
      <w:pPr>
        <w:pStyle w:val="ConsPlusNonformat"/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Взять под особый контроль работу газовых котельных на </w:t>
      </w:r>
      <w:r w:rsidR="00ED7259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поселения.</w:t>
      </w:r>
    </w:p>
    <w:p w:rsidR="009E49AA" w:rsidRPr="00ED7259" w:rsidRDefault="009E49AA" w:rsidP="00ED7259">
      <w:pPr>
        <w:pStyle w:val="ConsPlusNonformat"/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ED7259" w:rsidRPr="00ED7259">
        <w:rPr>
          <w:rFonts w:ascii="Times New Roman" w:hAnsi="Times New Roman" w:cs="Times New Roman"/>
          <w:sz w:val="24"/>
          <w:szCs w:val="24"/>
        </w:rPr>
        <w:t xml:space="preserve">Обязать и.о. директора </w:t>
      </w:r>
      <w:r w:rsidR="00ED7259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ED7259" w:rsidRPr="00ED7259">
        <w:rPr>
          <w:rFonts w:ascii="Times New Roman" w:hAnsi="Times New Roman" w:cs="Times New Roman"/>
          <w:sz w:val="24"/>
          <w:szCs w:val="24"/>
        </w:rPr>
        <w:t xml:space="preserve"> «</w:t>
      </w:r>
      <w:r w:rsidR="00ED7259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ED7259" w:rsidRPr="00ED7259"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поселения» (Храпова А.А.) принять исчерпывающие меры по погашению задолженности перед филиалом ООО «Газпром Межрегионгаз Новосибирск»  в Томской области</w:t>
      </w:r>
      <w:r w:rsidR="005934B7">
        <w:rPr>
          <w:rFonts w:ascii="Times New Roman" w:hAnsi="Times New Roman" w:cs="Times New Roman"/>
          <w:sz w:val="24"/>
          <w:szCs w:val="24"/>
        </w:rPr>
        <w:t>, ПАО «Энергосбыт»</w:t>
      </w:r>
      <w:r w:rsidR="00ED7259" w:rsidRPr="00ED7259">
        <w:rPr>
          <w:rFonts w:ascii="Times New Roman" w:hAnsi="Times New Roman" w:cs="Times New Roman"/>
          <w:sz w:val="24"/>
          <w:szCs w:val="24"/>
        </w:rPr>
        <w:t>.</w:t>
      </w:r>
    </w:p>
    <w:p w:rsidR="004744C3" w:rsidRDefault="000D0E61" w:rsidP="004744C3">
      <w:pPr>
        <w:ind w:right="-54"/>
        <w:jc w:val="both"/>
      </w:pPr>
      <w:r>
        <w:t>3. Н</w:t>
      </w:r>
      <w:r w:rsidRPr="00456293">
        <w:t xml:space="preserve">астоящее постановление </w:t>
      </w:r>
      <w:r>
        <w:t>о</w:t>
      </w:r>
      <w:r w:rsidRPr="00456293">
        <w:t xml:space="preserve">публиковать в </w:t>
      </w:r>
      <w:r>
        <w:t>С</w:t>
      </w:r>
      <w:r w:rsidRPr="00456293">
        <w:t>борнике нормативных актов Администр</w:t>
      </w:r>
      <w:r w:rsidRPr="00456293">
        <w:t>а</w:t>
      </w:r>
      <w:r w:rsidRPr="00456293">
        <w:t>ции Кривошеинского района и разместить на официальном сайте муниципального образования Кривошеинский район в сети Интернет.</w:t>
      </w:r>
    </w:p>
    <w:p w:rsidR="000D0E61" w:rsidRPr="00436FAD" w:rsidRDefault="000D0E61" w:rsidP="004744C3">
      <w:pPr>
        <w:ind w:right="-54"/>
        <w:jc w:val="both"/>
      </w:pPr>
      <w:r>
        <w:t>4</w:t>
      </w:r>
      <w:r w:rsidRPr="00436FAD">
        <w:t>. Настоящее постановление вступает в силу с даты его подписания.</w:t>
      </w:r>
    </w:p>
    <w:p w:rsidR="000D0E61" w:rsidRPr="00436FAD" w:rsidRDefault="000D0E61" w:rsidP="00ED7259">
      <w:pPr>
        <w:pStyle w:val="3"/>
        <w:spacing w:after="0"/>
        <w:ind w:left="0" w:right="-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36FAD">
        <w:rPr>
          <w:sz w:val="24"/>
          <w:szCs w:val="24"/>
        </w:rPr>
        <w:t>. Контроль за исполнением настоящего постановления возложить на заместит</w:t>
      </w:r>
      <w:r w:rsidRPr="00436FAD">
        <w:rPr>
          <w:sz w:val="24"/>
          <w:szCs w:val="24"/>
        </w:rPr>
        <w:t>е</w:t>
      </w:r>
      <w:r w:rsidRPr="00436FAD">
        <w:rPr>
          <w:sz w:val="24"/>
          <w:szCs w:val="24"/>
        </w:rPr>
        <w:t xml:space="preserve">ля Главы Кривошеинского района  по вопросам ЖКХ,  строительства, транспорта, связи, ГО  и ЧС. </w:t>
      </w:r>
    </w:p>
    <w:p w:rsidR="00ED7259" w:rsidRDefault="00ED7259" w:rsidP="000D0E61"/>
    <w:p w:rsidR="000D0E61" w:rsidRDefault="000D0E61" w:rsidP="000D0E61">
      <w:r w:rsidRPr="00855B33">
        <w:t xml:space="preserve">Глава Кривошеинского района     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</w:t>
      </w:r>
    </w:p>
    <w:p w:rsidR="000D0E61" w:rsidRDefault="000D0E61" w:rsidP="000D0E61">
      <w:r w:rsidRPr="00855B33">
        <w:t xml:space="preserve"> (Глава А</w:t>
      </w:r>
      <w:r w:rsidRPr="00855B33">
        <w:t>д</w:t>
      </w:r>
      <w:r w:rsidRPr="00855B33">
        <w:t>министрации)</w:t>
      </w:r>
      <w:r w:rsidRPr="00855B33">
        <w:tab/>
      </w:r>
      <w:r w:rsidRPr="00855B33">
        <w:tab/>
        <w:t xml:space="preserve">            </w:t>
      </w:r>
      <w:r w:rsidRPr="00855B33">
        <w:tab/>
      </w:r>
      <w:r>
        <w:tab/>
        <w:t xml:space="preserve">                                      С.А. Тайлашев</w:t>
      </w:r>
    </w:p>
    <w:p w:rsidR="000D0E61" w:rsidRPr="00855B33" w:rsidRDefault="000D0E61" w:rsidP="000D0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24"/>
        </w:tabs>
      </w:pPr>
    </w:p>
    <w:p w:rsidR="000D0E61" w:rsidRPr="000D0E61" w:rsidRDefault="004744C3" w:rsidP="000D0E61">
      <w:pPr>
        <w:rPr>
          <w:sz w:val="20"/>
          <w:szCs w:val="20"/>
        </w:rPr>
      </w:pPr>
      <w:r w:rsidRPr="000D0E61">
        <w:rPr>
          <w:sz w:val="20"/>
          <w:szCs w:val="20"/>
        </w:rPr>
        <w:t xml:space="preserve">Денис Николаевич </w:t>
      </w:r>
      <w:r w:rsidR="000D0E61" w:rsidRPr="000D0E61">
        <w:rPr>
          <w:sz w:val="20"/>
          <w:szCs w:val="20"/>
        </w:rPr>
        <w:t xml:space="preserve">Калугин, </w:t>
      </w:r>
    </w:p>
    <w:p w:rsidR="000D0E61" w:rsidRPr="000D0E61" w:rsidRDefault="000D0E61" w:rsidP="000D0E61">
      <w:pPr>
        <w:rPr>
          <w:sz w:val="20"/>
          <w:szCs w:val="20"/>
        </w:rPr>
      </w:pPr>
      <w:r w:rsidRPr="000D0E61">
        <w:rPr>
          <w:sz w:val="20"/>
          <w:szCs w:val="20"/>
        </w:rPr>
        <w:lastRenderedPageBreak/>
        <w:t>(838251)-2-10-31</w:t>
      </w:r>
    </w:p>
    <w:p w:rsidR="00ED7259" w:rsidRDefault="00ED7259" w:rsidP="000D0E61">
      <w:pPr>
        <w:rPr>
          <w:sz w:val="20"/>
          <w:szCs w:val="20"/>
        </w:rPr>
      </w:pPr>
    </w:p>
    <w:p w:rsidR="00DD59F9" w:rsidRPr="000D0E61" w:rsidRDefault="000D0E61" w:rsidP="000D0E61">
      <w:pPr>
        <w:rPr>
          <w:sz w:val="20"/>
          <w:szCs w:val="20"/>
        </w:rPr>
      </w:pPr>
      <w:r w:rsidRPr="000D0E61">
        <w:rPr>
          <w:sz w:val="20"/>
          <w:szCs w:val="20"/>
        </w:rPr>
        <w:t xml:space="preserve">Прокуратура, МЦРБ, Кондратьев, Калугин, </w:t>
      </w:r>
      <w:r w:rsidR="00ED7259">
        <w:rPr>
          <w:sz w:val="20"/>
          <w:szCs w:val="20"/>
        </w:rPr>
        <w:t>Кривошеинское сельское поселение</w:t>
      </w:r>
    </w:p>
    <w:sectPr w:rsidR="00DD59F9" w:rsidRPr="000D0E61" w:rsidSect="00ED7259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stylePaneFormatFilter w:val="3F01"/>
  <w:defaultTabStop w:val="708"/>
  <w:characterSpacingControl w:val="doNotCompress"/>
  <w:compat/>
  <w:rsids>
    <w:rsidRoot w:val="00DD59F9"/>
    <w:rsid w:val="00073484"/>
    <w:rsid w:val="000D0E61"/>
    <w:rsid w:val="000F694E"/>
    <w:rsid w:val="0010291B"/>
    <w:rsid w:val="001441C0"/>
    <w:rsid w:val="00183FA0"/>
    <w:rsid w:val="002164FB"/>
    <w:rsid w:val="002221A9"/>
    <w:rsid w:val="0025332C"/>
    <w:rsid w:val="002D3DCA"/>
    <w:rsid w:val="002E5A04"/>
    <w:rsid w:val="002F00A3"/>
    <w:rsid w:val="00312B97"/>
    <w:rsid w:val="00354F44"/>
    <w:rsid w:val="004463FA"/>
    <w:rsid w:val="004744C3"/>
    <w:rsid w:val="004C287B"/>
    <w:rsid w:val="004D1912"/>
    <w:rsid w:val="005934B7"/>
    <w:rsid w:val="005F1306"/>
    <w:rsid w:val="00645666"/>
    <w:rsid w:val="00820257"/>
    <w:rsid w:val="008455A7"/>
    <w:rsid w:val="008F0D8F"/>
    <w:rsid w:val="009E49AA"/>
    <w:rsid w:val="00A63ADC"/>
    <w:rsid w:val="00B35A35"/>
    <w:rsid w:val="00C945FA"/>
    <w:rsid w:val="00D16502"/>
    <w:rsid w:val="00D70D64"/>
    <w:rsid w:val="00D9077D"/>
    <w:rsid w:val="00DD59F9"/>
    <w:rsid w:val="00DF4FED"/>
    <w:rsid w:val="00E51B67"/>
    <w:rsid w:val="00ED6BD4"/>
    <w:rsid w:val="00ED7259"/>
    <w:rsid w:val="00F769E2"/>
    <w:rsid w:val="00F9516C"/>
    <w:rsid w:val="00FB3F55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-3">
    <w:name w:val="Table Web 3"/>
    <w:basedOn w:val="a1"/>
    <w:rsid w:val="00C945FA"/>
    <w:pPr>
      <w:spacing w:after="200" w:line="276" w:lineRule="auto"/>
    </w:pPr>
    <w:rPr>
      <w:rFonts w:eastAsia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35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B35A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DD59F9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4D19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D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0D0E6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49kcomp3</cp:lastModifiedBy>
  <cp:revision>2</cp:revision>
  <cp:lastPrinted>2017-09-12T03:23:00Z</cp:lastPrinted>
  <dcterms:created xsi:type="dcterms:W3CDTF">2017-11-02T07:48:00Z</dcterms:created>
  <dcterms:modified xsi:type="dcterms:W3CDTF">2017-11-02T07:48:00Z</dcterms:modified>
</cp:coreProperties>
</file>