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Pr="00470E37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AC3138" w:rsidRPr="00470E37" w:rsidRDefault="0086316C" w:rsidP="006B6BED">
      <w:pPr>
        <w:pStyle w:val="2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АДМИНИСТРАЦИЯ</w:t>
      </w:r>
      <w:r w:rsidR="00AC3138" w:rsidRPr="00470E37">
        <w:rPr>
          <w:rFonts w:ascii="Arial" w:hAnsi="Arial" w:cs="Arial"/>
          <w:sz w:val="24"/>
          <w:szCs w:val="24"/>
        </w:rPr>
        <w:t xml:space="preserve"> КРИВОШЕИНСКОГО РАЙОНА </w:t>
      </w:r>
    </w:p>
    <w:p w:rsidR="006B6BED" w:rsidRPr="00470E37" w:rsidRDefault="006B6BED" w:rsidP="006B6BED">
      <w:pPr>
        <w:rPr>
          <w:rFonts w:ascii="Arial" w:hAnsi="Arial" w:cs="Arial"/>
          <w:sz w:val="24"/>
          <w:szCs w:val="24"/>
        </w:rPr>
      </w:pPr>
    </w:p>
    <w:p w:rsidR="00AC3138" w:rsidRPr="00470E37" w:rsidRDefault="00AC3138" w:rsidP="006B6BED">
      <w:pPr>
        <w:jc w:val="center"/>
        <w:rPr>
          <w:rFonts w:ascii="Arial" w:hAnsi="Arial" w:cs="Arial"/>
          <w:b/>
          <w:sz w:val="24"/>
          <w:szCs w:val="24"/>
        </w:rPr>
      </w:pPr>
      <w:r w:rsidRPr="00470E37">
        <w:rPr>
          <w:rFonts w:ascii="Arial" w:hAnsi="Arial" w:cs="Arial"/>
          <w:b/>
          <w:sz w:val="24"/>
          <w:szCs w:val="24"/>
        </w:rPr>
        <w:t>ПОСТАНОВЛЕНИЕ</w:t>
      </w:r>
    </w:p>
    <w:p w:rsidR="005433BD" w:rsidRPr="00470E37" w:rsidRDefault="00E9278F" w:rsidP="006611CE">
      <w:pPr>
        <w:jc w:val="both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C3138" w:rsidRPr="00470E37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с. Кривошеино</w:t>
      </w:r>
    </w:p>
    <w:p w:rsidR="00AC3138" w:rsidRPr="00470E37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Томской области</w:t>
      </w:r>
    </w:p>
    <w:p w:rsidR="00DA597D" w:rsidRPr="00470E37" w:rsidRDefault="00590B7B" w:rsidP="00DA597D">
      <w:pPr>
        <w:jc w:val="both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30</w:t>
      </w:r>
      <w:r w:rsidR="00C6089E" w:rsidRPr="00470E37">
        <w:rPr>
          <w:rFonts w:ascii="Arial" w:hAnsi="Arial" w:cs="Arial"/>
          <w:sz w:val="24"/>
          <w:szCs w:val="24"/>
        </w:rPr>
        <w:t>.12.</w:t>
      </w:r>
      <w:r w:rsidRPr="00470E37">
        <w:rPr>
          <w:rFonts w:ascii="Arial" w:hAnsi="Arial" w:cs="Arial"/>
          <w:sz w:val="24"/>
          <w:szCs w:val="24"/>
        </w:rPr>
        <w:t>2016</w:t>
      </w:r>
      <w:r w:rsidR="00DA597D" w:rsidRPr="00470E3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02B01" w:rsidRPr="00470E37">
        <w:rPr>
          <w:rFonts w:ascii="Arial" w:hAnsi="Arial" w:cs="Arial"/>
          <w:sz w:val="24"/>
          <w:szCs w:val="24"/>
        </w:rPr>
        <w:t xml:space="preserve">   </w:t>
      </w:r>
      <w:r w:rsidR="00C6089E" w:rsidRPr="00470E37">
        <w:rPr>
          <w:rFonts w:ascii="Arial" w:hAnsi="Arial" w:cs="Arial"/>
          <w:sz w:val="24"/>
          <w:szCs w:val="24"/>
        </w:rPr>
        <w:tab/>
      </w:r>
      <w:r w:rsidR="00C6089E" w:rsidRPr="00470E37">
        <w:rPr>
          <w:rFonts w:ascii="Arial" w:hAnsi="Arial" w:cs="Arial"/>
          <w:sz w:val="24"/>
          <w:szCs w:val="24"/>
        </w:rPr>
        <w:tab/>
      </w:r>
      <w:r w:rsidR="00E02B01" w:rsidRPr="00470E37">
        <w:rPr>
          <w:rFonts w:ascii="Arial" w:hAnsi="Arial" w:cs="Arial"/>
          <w:sz w:val="24"/>
          <w:szCs w:val="24"/>
        </w:rPr>
        <w:t xml:space="preserve">             </w:t>
      </w:r>
      <w:r w:rsidR="004B3B16" w:rsidRPr="00470E37">
        <w:rPr>
          <w:rFonts w:ascii="Arial" w:hAnsi="Arial" w:cs="Arial"/>
          <w:sz w:val="24"/>
          <w:szCs w:val="24"/>
        </w:rPr>
        <w:t xml:space="preserve">     </w:t>
      </w:r>
      <w:r w:rsidR="00E02B01" w:rsidRPr="00470E37">
        <w:rPr>
          <w:rFonts w:ascii="Arial" w:hAnsi="Arial" w:cs="Arial"/>
          <w:sz w:val="24"/>
          <w:szCs w:val="24"/>
        </w:rPr>
        <w:t xml:space="preserve">     </w:t>
      </w:r>
      <w:r w:rsidR="00DA597D" w:rsidRPr="00470E37">
        <w:rPr>
          <w:rFonts w:ascii="Arial" w:hAnsi="Arial" w:cs="Arial"/>
          <w:sz w:val="24"/>
          <w:szCs w:val="24"/>
        </w:rPr>
        <w:t xml:space="preserve"> №</w:t>
      </w:r>
      <w:r w:rsidR="007632C3" w:rsidRPr="00470E37">
        <w:rPr>
          <w:rFonts w:ascii="Arial" w:hAnsi="Arial" w:cs="Arial"/>
          <w:sz w:val="24"/>
          <w:szCs w:val="24"/>
        </w:rPr>
        <w:t xml:space="preserve"> </w:t>
      </w:r>
      <w:r w:rsidR="001405E9" w:rsidRPr="00470E37">
        <w:rPr>
          <w:rFonts w:ascii="Arial" w:hAnsi="Arial" w:cs="Arial"/>
          <w:sz w:val="24"/>
          <w:szCs w:val="24"/>
        </w:rPr>
        <w:t>431</w:t>
      </w:r>
    </w:p>
    <w:p w:rsidR="00DA597D" w:rsidRPr="00470E37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F5643F" w:rsidRPr="00470E37" w:rsidRDefault="00F5643F" w:rsidP="00AB283B">
      <w:pPr>
        <w:jc w:val="center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F5643F" w:rsidRPr="00470E37" w:rsidRDefault="00F5643F" w:rsidP="00AB283B">
      <w:pPr>
        <w:jc w:val="center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Администрации Кривошеинского района</w:t>
      </w:r>
    </w:p>
    <w:p w:rsidR="00E92A1D" w:rsidRPr="00470E37" w:rsidRDefault="00F5643F" w:rsidP="00AB283B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 xml:space="preserve">от </w:t>
      </w:r>
      <w:r w:rsidR="00590B7B" w:rsidRPr="00470E37">
        <w:rPr>
          <w:rFonts w:ascii="Arial" w:hAnsi="Arial" w:cs="Arial"/>
          <w:sz w:val="24"/>
          <w:szCs w:val="24"/>
        </w:rPr>
        <w:t>20</w:t>
      </w:r>
      <w:r w:rsidRPr="00470E37">
        <w:rPr>
          <w:rFonts w:ascii="Arial" w:hAnsi="Arial" w:cs="Arial"/>
          <w:sz w:val="24"/>
          <w:szCs w:val="24"/>
        </w:rPr>
        <w:t>.</w:t>
      </w:r>
      <w:r w:rsidR="00590B7B" w:rsidRPr="00470E37">
        <w:rPr>
          <w:rFonts w:ascii="Arial" w:hAnsi="Arial" w:cs="Arial"/>
          <w:sz w:val="24"/>
          <w:szCs w:val="24"/>
        </w:rPr>
        <w:t>02</w:t>
      </w:r>
      <w:r w:rsidRPr="00470E37">
        <w:rPr>
          <w:rFonts w:ascii="Arial" w:hAnsi="Arial" w:cs="Arial"/>
          <w:sz w:val="24"/>
          <w:szCs w:val="24"/>
        </w:rPr>
        <w:t>.201</w:t>
      </w:r>
      <w:r w:rsidR="00590B7B" w:rsidRPr="00470E37">
        <w:rPr>
          <w:rFonts w:ascii="Arial" w:hAnsi="Arial" w:cs="Arial"/>
          <w:sz w:val="24"/>
          <w:szCs w:val="24"/>
        </w:rPr>
        <w:t>5</w:t>
      </w:r>
      <w:r w:rsidRPr="00470E37">
        <w:rPr>
          <w:rFonts w:ascii="Arial" w:hAnsi="Arial" w:cs="Arial"/>
          <w:sz w:val="24"/>
          <w:szCs w:val="24"/>
        </w:rPr>
        <w:t xml:space="preserve"> № </w:t>
      </w:r>
      <w:r w:rsidR="00590B7B" w:rsidRPr="00470E37">
        <w:rPr>
          <w:rFonts w:ascii="Arial" w:hAnsi="Arial" w:cs="Arial"/>
          <w:sz w:val="24"/>
          <w:szCs w:val="24"/>
        </w:rPr>
        <w:t>114</w:t>
      </w:r>
      <w:r w:rsidRPr="00470E37">
        <w:rPr>
          <w:rFonts w:ascii="Arial" w:hAnsi="Arial" w:cs="Arial"/>
          <w:sz w:val="24"/>
          <w:szCs w:val="24"/>
        </w:rPr>
        <w:t xml:space="preserve"> «</w:t>
      </w:r>
      <w:r w:rsidR="00E92A1D" w:rsidRPr="00470E37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E92A1D" w:rsidRPr="00470E37">
        <w:rPr>
          <w:rFonts w:ascii="Arial" w:hAnsi="Arial" w:cs="Arial"/>
          <w:sz w:val="24"/>
          <w:szCs w:val="24"/>
        </w:rPr>
        <w:t>ведомственной</w:t>
      </w:r>
      <w:proofErr w:type="gramEnd"/>
      <w:r w:rsidR="00E92A1D" w:rsidRPr="00470E37">
        <w:rPr>
          <w:rFonts w:ascii="Arial" w:hAnsi="Arial" w:cs="Arial"/>
          <w:sz w:val="24"/>
          <w:szCs w:val="24"/>
        </w:rPr>
        <w:t xml:space="preserve"> целевой</w:t>
      </w:r>
    </w:p>
    <w:p w:rsidR="00E92A1D" w:rsidRPr="00470E37" w:rsidRDefault="00E92A1D" w:rsidP="00AB283B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программы на 201</w:t>
      </w:r>
      <w:r w:rsidR="00590B7B" w:rsidRPr="00470E37">
        <w:rPr>
          <w:rFonts w:ascii="Arial" w:hAnsi="Arial" w:cs="Arial"/>
          <w:sz w:val="24"/>
          <w:szCs w:val="24"/>
        </w:rPr>
        <w:t>5</w:t>
      </w:r>
      <w:r w:rsidRPr="00470E37">
        <w:rPr>
          <w:rFonts w:ascii="Arial" w:hAnsi="Arial" w:cs="Arial"/>
          <w:sz w:val="24"/>
          <w:szCs w:val="24"/>
        </w:rPr>
        <w:t>-201</w:t>
      </w:r>
      <w:r w:rsidR="00590B7B" w:rsidRPr="00470E37">
        <w:rPr>
          <w:rFonts w:ascii="Arial" w:hAnsi="Arial" w:cs="Arial"/>
          <w:sz w:val="24"/>
          <w:szCs w:val="24"/>
        </w:rPr>
        <w:t>6</w:t>
      </w:r>
      <w:r w:rsidRPr="00470E37">
        <w:rPr>
          <w:rFonts w:ascii="Arial" w:hAnsi="Arial" w:cs="Arial"/>
          <w:sz w:val="24"/>
          <w:szCs w:val="24"/>
        </w:rPr>
        <w:t>гг. «Создание условий</w:t>
      </w:r>
    </w:p>
    <w:p w:rsidR="00E92A1D" w:rsidRPr="00470E37" w:rsidRDefault="00E92A1D" w:rsidP="00AB283B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для предоставления населению Кривошеинского</w:t>
      </w:r>
    </w:p>
    <w:p w:rsidR="00E92A1D" w:rsidRPr="00470E37" w:rsidRDefault="00E92A1D" w:rsidP="00AB283B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 xml:space="preserve">района </w:t>
      </w:r>
      <w:r w:rsidR="00E02B01" w:rsidRPr="00470E37">
        <w:rPr>
          <w:rFonts w:ascii="Arial" w:hAnsi="Arial" w:cs="Arial"/>
          <w:sz w:val="24"/>
          <w:szCs w:val="24"/>
        </w:rPr>
        <w:t>к</w:t>
      </w:r>
      <w:r w:rsidRPr="00470E37">
        <w:rPr>
          <w:rFonts w:ascii="Arial" w:hAnsi="Arial" w:cs="Arial"/>
          <w:sz w:val="24"/>
          <w:szCs w:val="24"/>
        </w:rPr>
        <w:t>ультурно-досуговых услуг»</w:t>
      </w:r>
      <w:r w:rsidR="00F5643F" w:rsidRPr="00470E37">
        <w:rPr>
          <w:rFonts w:ascii="Arial" w:hAnsi="Arial" w:cs="Arial"/>
          <w:sz w:val="24"/>
          <w:szCs w:val="24"/>
        </w:rPr>
        <w:t>»</w:t>
      </w:r>
    </w:p>
    <w:p w:rsidR="00E92A1D" w:rsidRPr="00470E37" w:rsidRDefault="00E92A1D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E92A1D" w:rsidRPr="00470E37" w:rsidRDefault="00E92A1D" w:rsidP="00B67500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 xml:space="preserve">       </w:t>
      </w:r>
      <w:r w:rsidR="00B67500" w:rsidRPr="00470E37">
        <w:rPr>
          <w:rFonts w:ascii="Arial" w:hAnsi="Arial" w:cs="Arial"/>
          <w:sz w:val="24"/>
          <w:szCs w:val="24"/>
        </w:rPr>
        <w:t>В связи с изменением объема расходов местного бюджета на реализацию ведомственной целевой программы на 2015-2016гг. «Создание условий для предоставления населению Кривошеинского района культурно-досуговых услуг»</w:t>
      </w:r>
      <w:r w:rsidR="00781C3F" w:rsidRPr="00470E37">
        <w:rPr>
          <w:rFonts w:ascii="Arial" w:hAnsi="Arial" w:cs="Arial"/>
          <w:sz w:val="24"/>
          <w:szCs w:val="24"/>
        </w:rPr>
        <w:t>,</w:t>
      </w:r>
    </w:p>
    <w:p w:rsidR="00781C3F" w:rsidRPr="00470E37" w:rsidRDefault="00781C3F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E92A1D" w:rsidRPr="00470E37" w:rsidRDefault="00E92A1D" w:rsidP="00E92A1D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  <w:r w:rsidRPr="00470E37">
        <w:rPr>
          <w:rFonts w:ascii="Arial" w:hAnsi="Arial" w:cs="Arial"/>
          <w:b/>
          <w:sz w:val="24"/>
          <w:szCs w:val="24"/>
        </w:rPr>
        <w:t>ПОСТАНОВЛЯЮ:</w:t>
      </w:r>
    </w:p>
    <w:p w:rsidR="00781C3F" w:rsidRPr="00470E37" w:rsidRDefault="00781C3F" w:rsidP="00E92A1D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</w:p>
    <w:p w:rsidR="00E92A1D" w:rsidRPr="00470E37" w:rsidRDefault="00590B7B" w:rsidP="00590B7B">
      <w:pPr>
        <w:pStyle w:val="a3"/>
        <w:tabs>
          <w:tab w:val="left" w:pos="1137"/>
        </w:tabs>
        <w:ind w:left="0"/>
        <w:jc w:val="both"/>
        <w:rPr>
          <w:rFonts w:ascii="Arial" w:hAnsi="Arial" w:cs="Arial"/>
        </w:rPr>
      </w:pPr>
      <w:r w:rsidRPr="00470E37">
        <w:rPr>
          <w:rFonts w:ascii="Arial" w:hAnsi="Arial" w:cs="Arial"/>
        </w:rPr>
        <w:t xml:space="preserve">          1. </w:t>
      </w:r>
      <w:r w:rsidR="00F5643F" w:rsidRPr="00470E37">
        <w:rPr>
          <w:rFonts w:ascii="Arial" w:hAnsi="Arial" w:cs="Arial"/>
        </w:rPr>
        <w:t xml:space="preserve">Внести в </w:t>
      </w:r>
      <w:r w:rsidR="00781C3F" w:rsidRPr="00470E37">
        <w:rPr>
          <w:rFonts w:ascii="Arial" w:hAnsi="Arial" w:cs="Arial"/>
        </w:rPr>
        <w:t xml:space="preserve">приложение к </w:t>
      </w:r>
      <w:r w:rsidR="00F5643F" w:rsidRPr="00470E37">
        <w:rPr>
          <w:rFonts w:ascii="Arial" w:hAnsi="Arial" w:cs="Arial"/>
        </w:rPr>
        <w:t>постановлени</w:t>
      </w:r>
      <w:r w:rsidR="00781C3F" w:rsidRPr="00470E37">
        <w:rPr>
          <w:rFonts w:ascii="Arial" w:hAnsi="Arial" w:cs="Arial"/>
        </w:rPr>
        <w:t>ю</w:t>
      </w:r>
      <w:r w:rsidR="00F5643F" w:rsidRPr="00470E37">
        <w:rPr>
          <w:rFonts w:ascii="Arial" w:hAnsi="Arial" w:cs="Arial"/>
        </w:rPr>
        <w:t xml:space="preserve"> Администрации Кривош</w:t>
      </w:r>
      <w:r w:rsidR="00D84627" w:rsidRPr="00470E37">
        <w:rPr>
          <w:rFonts w:ascii="Arial" w:hAnsi="Arial" w:cs="Arial"/>
        </w:rPr>
        <w:t xml:space="preserve">еинского района от </w:t>
      </w:r>
      <w:r w:rsidRPr="00470E37">
        <w:rPr>
          <w:rFonts w:ascii="Arial" w:hAnsi="Arial" w:cs="Arial"/>
        </w:rPr>
        <w:t>20</w:t>
      </w:r>
      <w:r w:rsidR="00D84627" w:rsidRPr="00470E37">
        <w:rPr>
          <w:rFonts w:ascii="Arial" w:hAnsi="Arial" w:cs="Arial"/>
        </w:rPr>
        <w:t>.</w:t>
      </w:r>
      <w:r w:rsidRPr="00470E37">
        <w:rPr>
          <w:rFonts w:ascii="Arial" w:hAnsi="Arial" w:cs="Arial"/>
        </w:rPr>
        <w:t>02</w:t>
      </w:r>
      <w:r w:rsidR="00D84627" w:rsidRPr="00470E37">
        <w:rPr>
          <w:rFonts w:ascii="Arial" w:hAnsi="Arial" w:cs="Arial"/>
        </w:rPr>
        <w:t>.201</w:t>
      </w:r>
      <w:r w:rsidRPr="00470E37">
        <w:rPr>
          <w:rFonts w:ascii="Arial" w:hAnsi="Arial" w:cs="Arial"/>
        </w:rPr>
        <w:t>5</w:t>
      </w:r>
      <w:r w:rsidR="00D84627" w:rsidRPr="00470E37">
        <w:rPr>
          <w:rFonts w:ascii="Arial" w:hAnsi="Arial" w:cs="Arial"/>
        </w:rPr>
        <w:t xml:space="preserve"> №</w:t>
      </w:r>
      <w:r w:rsidR="00AF5594" w:rsidRPr="00470E37">
        <w:rPr>
          <w:rFonts w:ascii="Arial" w:hAnsi="Arial" w:cs="Arial"/>
        </w:rPr>
        <w:t xml:space="preserve"> </w:t>
      </w:r>
      <w:r w:rsidRPr="00470E37">
        <w:rPr>
          <w:rFonts w:ascii="Arial" w:hAnsi="Arial" w:cs="Arial"/>
        </w:rPr>
        <w:t>114</w:t>
      </w:r>
      <w:r w:rsidR="00F5643F" w:rsidRPr="00470E37">
        <w:rPr>
          <w:rFonts w:ascii="Arial" w:hAnsi="Arial" w:cs="Arial"/>
        </w:rPr>
        <w:t xml:space="preserve"> «Об утверждении </w:t>
      </w:r>
      <w:r w:rsidR="00E92A1D" w:rsidRPr="00470E37">
        <w:rPr>
          <w:rFonts w:ascii="Arial" w:hAnsi="Arial" w:cs="Arial"/>
        </w:rPr>
        <w:t>ведомственн</w:t>
      </w:r>
      <w:r w:rsidR="00F5643F" w:rsidRPr="00470E37">
        <w:rPr>
          <w:rFonts w:ascii="Arial" w:hAnsi="Arial" w:cs="Arial"/>
        </w:rPr>
        <w:t>ой</w:t>
      </w:r>
      <w:r w:rsidR="00E92A1D" w:rsidRPr="00470E37">
        <w:rPr>
          <w:rFonts w:ascii="Arial" w:hAnsi="Arial" w:cs="Arial"/>
        </w:rPr>
        <w:t xml:space="preserve"> целев</w:t>
      </w:r>
      <w:r w:rsidR="00F5643F" w:rsidRPr="00470E37">
        <w:rPr>
          <w:rFonts w:ascii="Arial" w:hAnsi="Arial" w:cs="Arial"/>
        </w:rPr>
        <w:t>ой</w:t>
      </w:r>
      <w:r w:rsidR="00E92A1D" w:rsidRPr="00470E37">
        <w:rPr>
          <w:rFonts w:ascii="Arial" w:hAnsi="Arial" w:cs="Arial"/>
        </w:rPr>
        <w:t xml:space="preserve"> программ</w:t>
      </w:r>
      <w:r w:rsidR="00F5643F" w:rsidRPr="00470E37">
        <w:rPr>
          <w:rFonts w:ascii="Arial" w:hAnsi="Arial" w:cs="Arial"/>
        </w:rPr>
        <w:t>ы</w:t>
      </w:r>
      <w:r w:rsidR="00E92A1D" w:rsidRPr="00470E37">
        <w:rPr>
          <w:rFonts w:ascii="Arial" w:hAnsi="Arial" w:cs="Arial"/>
        </w:rPr>
        <w:t xml:space="preserve"> на 201</w:t>
      </w:r>
      <w:r w:rsidRPr="00470E37">
        <w:rPr>
          <w:rFonts w:ascii="Arial" w:hAnsi="Arial" w:cs="Arial"/>
        </w:rPr>
        <w:t>5</w:t>
      </w:r>
      <w:r w:rsidR="00E92A1D" w:rsidRPr="00470E37">
        <w:rPr>
          <w:rFonts w:ascii="Arial" w:hAnsi="Arial" w:cs="Arial"/>
        </w:rPr>
        <w:t>-201</w:t>
      </w:r>
      <w:r w:rsidRPr="00470E37">
        <w:rPr>
          <w:rFonts w:ascii="Arial" w:hAnsi="Arial" w:cs="Arial"/>
        </w:rPr>
        <w:t>6</w:t>
      </w:r>
      <w:r w:rsidR="00E92A1D" w:rsidRPr="00470E37">
        <w:rPr>
          <w:rFonts w:ascii="Arial" w:hAnsi="Arial" w:cs="Arial"/>
        </w:rPr>
        <w:t xml:space="preserve">гг. «Создание условий для предоставления населению Кривошеинского района </w:t>
      </w:r>
      <w:r w:rsidR="00E02B01" w:rsidRPr="00470E37">
        <w:rPr>
          <w:rFonts w:ascii="Arial" w:hAnsi="Arial" w:cs="Arial"/>
        </w:rPr>
        <w:t>к</w:t>
      </w:r>
      <w:r w:rsidR="00E92A1D" w:rsidRPr="00470E37">
        <w:rPr>
          <w:rFonts w:ascii="Arial" w:hAnsi="Arial" w:cs="Arial"/>
        </w:rPr>
        <w:t xml:space="preserve">ультурно-досуговых услуг» </w:t>
      </w:r>
      <w:r w:rsidR="00F5643F" w:rsidRPr="00470E37">
        <w:rPr>
          <w:rFonts w:ascii="Arial" w:hAnsi="Arial" w:cs="Arial"/>
        </w:rPr>
        <w:t>следующие изменения:</w:t>
      </w:r>
    </w:p>
    <w:p w:rsidR="00590B7B" w:rsidRPr="00470E37" w:rsidRDefault="00590B7B" w:rsidP="00590B7B">
      <w:pPr>
        <w:pStyle w:val="a3"/>
        <w:numPr>
          <w:ilvl w:val="1"/>
          <w:numId w:val="5"/>
        </w:numPr>
        <w:tabs>
          <w:tab w:val="left" w:pos="1137"/>
        </w:tabs>
        <w:jc w:val="both"/>
        <w:rPr>
          <w:rFonts w:ascii="Arial" w:hAnsi="Arial" w:cs="Arial"/>
        </w:rPr>
      </w:pPr>
      <w:r w:rsidRPr="00470E37">
        <w:rPr>
          <w:rFonts w:ascii="Arial" w:hAnsi="Arial" w:cs="Arial"/>
        </w:rPr>
        <w:t xml:space="preserve"> таблицу «Объём расходов местного бюджета на реализацию ВЦП, тыс. руб.» </w:t>
      </w:r>
      <w:r w:rsidR="00781C3F" w:rsidRPr="00470E37">
        <w:rPr>
          <w:rFonts w:ascii="Arial" w:hAnsi="Arial" w:cs="Arial"/>
        </w:rPr>
        <w:t>изложить</w:t>
      </w:r>
      <w:r w:rsidRPr="00470E37">
        <w:rPr>
          <w:rFonts w:ascii="Arial" w:hAnsi="Arial" w:cs="Arial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1276"/>
        <w:gridCol w:w="1701"/>
        <w:gridCol w:w="1559"/>
        <w:gridCol w:w="1553"/>
      </w:tblGrid>
      <w:tr w:rsidR="00B472A8" w:rsidRPr="00470E37" w:rsidTr="00D84627">
        <w:tc>
          <w:tcPr>
            <w:tcW w:w="9741" w:type="dxa"/>
            <w:gridSpan w:val="6"/>
          </w:tcPr>
          <w:p w:rsidR="00B472A8" w:rsidRPr="00470E37" w:rsidRDefault="00B472A8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Объём расходов местного бюджета на реализацию ВЦП, тыс. руб.</w:t>
            </w:r>
          </w:p>
        </w:tc>
      </w:tr>
      <w:tr w:rsidR="00590B7B" w:rsidRPr="00470E37" w:rsidTr="00590B7B">
        <w:tc>
          <w:tcPr>
            <w:tcW w:w="4928" w:type="dxa"/>
            <w:gridSpan w:val="3"/>
          </w:tcPr>
          <w:p w:rsidR="00590B7B" w:rsidRPr="00470E37" w:rsidRDefault="00590B7B" w:rsidP="00D84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vMerge w:val="restart"/>
          </w:tcPr>
          <w:p w:rsidR="00590B7B" w:rsidRPr="00470E37" w:rsidRDefault="00590B7B" w:rsidP="00590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2014г. (факт)</w:t>
            </w:r>
          </w:p>
        </w:tc>
        <w:tc>
          <w:tcPr>
            <w:tcW w:w="3112" w:type="dxa"/>
            <w:gridSpan w:val="2"/>
          </w:tcPr>
          <w:p w:rsidR="00590B7B" w:rsidRPr="00470E37" w:rsidRDefault="00590B7B" w:rsidP="00590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Очередной год, тыс. руб.</w:t>
            </w:r>
          </w:p>
        </w:tc>
      </w:tr>
      <w:tr w:rsidR="00590B7B" w:rsidRPr="00470E37" w:rsidTr="00590B7B">
        <w:tc>
          <w:tcPr>
            <w:tcW w:w="1526" w:type="dxa"/>
          </w:tcPr>
          <w:p w:rsidR="00590B7B" w:rsidRPr="00470E37" w:rsidRDefault="00590B7B" w:rsidP="001405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2126" w:type="dxa"/>
          </w:tcPr>
          <w:p w:rsidR="00590B7B" w:rsidRPr="00470E37" w:rsidRDefault="00590B7B" w:rsidP="001405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1276" w:type="dxa"/>
          </w:tcPr>
          <w:p w:rsidR="00590B7B" w:rsidRPr="00470E37" w:rsidRDefault="00590B7B" w:rsidP="001405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701" w:type="dxa"/>
            <w:vMerge/>
          </w:tcPr>
          <w:p w:rsidR="00590B7B" w:rsidRPr="00470E37" w:rsidRDefault="00590B7B" w:rsidP="00590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B7B" w:rsidRPr="00470E37" w:rsidRDefault="00590B7B" w:rsidP="00D2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201</w:t>
            </w:r>
            <w:r w:rsidR="00D24237" w:rsidRPr="00470E37">
              <w:rPr>
                <w:rFonts w:ascii="Arial" w:hAnsi="Arial" w:cs="Arial"/>
                <w:sz w:val="24"/>
                <w:szCs w:val="24"/>
              </w:rPr>
              <w:t>5</w:t>
            </w:r>
            <w:r w:rsidRPr="00470E3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3" w:type="dxa"/>
          </w:tcPr>
          <w:p w:rsidR="00590B7B" w:rsidRPr="00470E37" w:rsidRDefault="00590B7B" w:rsidP="00D2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201</w:t>
            </w:r>
            <w:r w:rsidR="00D24237" w:rsidRPr="00470E37">
              <w:rPr>
                <w:rFonts w:ascii="Arial" w:hAnsi="Arial" w:cs="Arial"/>
                <w:sz w:val="24"/>
                <w:szCs w:val="24"/>
              </w:rPr>
              <w:t>6</w:t>
            </w:r>
            <w:r w:rsidRPr="00470E3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84627" w:rsidRPr="00470E37" w:rsidTr="00590B7B">
        <w:tc>
          <w:tcPr>
            <w:tcW w:w="1526" w:type="dxa"/>
          </w:tcPr>
          <w:p w:rsidR="00D84627" w:rsidRPr="00470E37" w:rsidRDefault="00D8462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126" w:type="dxa"/>
          </w:tcPr>
          <w:p w:rsidR="00D84627" w:rsidRPr="00470E37" w:rsidRDefault="00AF5594" w:rsidP="00590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44021</w:t>
            </w:r>
            <w:r w:rsidR="00590B7B" w:rsidRPr="00470E3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D84627" w:rsidRPr="00470E37" w:rsidRDefault="00D8462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D84627" w:rsidRPr="00470E37" w:rsidRDefault="00D2423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9099,0</w:t>
            </w:r>
          </w:p>
        </w:tc>
        <w:tc>
          <w:tcPr>
            <w:tcW w:w="1559" w:type="dxa"/>
          </w:tcPr>
          <w:p w:rsidR="00D84627" w:rsidRPr="00470E37" w:rsidRDefault="00D24237" w:rsidP="00E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9911,8</w:t>
            </w:r>
          </w:p>
        </w:tc>
        <w:tc>
          <w:tcPr>
            <w:tcW w:w="1553" w:type="dxa"/>
          </w:tcPr>
          <w:p w:rsidR="00D84627" w:rsidRPr="00470E37" w:rsidRDefault="00D2423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10717,9</w:t>
            </w:r>
          </w:p>
        </w:tc>
      </w:tr>
      <w:tr w:rsidR="00D84627" w:rsidRPr="00470E37" w:rsidTr="00590B7B">
        <w:tc>
          <w:tcPr>
            <w:tcW w:w="1526" w:type="dxa"/>
          </w:tcPr>
          <w:p w:rsidR="00D84627" w:rsidRPr="00470E37" w:rsidRDefault="00D8462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126" w:type="dxa"/>
          </w:tcPr>
          <w:p w:rsidR="00D84627" w:rsidRPr="00470E37" w:rsidRDefault="00AF5594" w:rsidP="00590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45221</w:t>
            </w:r>
            <w:r w:rsidR="00590B7B" w:rsidRPr="00470E3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D84627" w:rsidRPr="00470E37" w:rsidRDefault="00D8462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D84627" w:rsidRPr="00470E37" w:rsidRDefault="00D2423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1442,0</w:t>
            </w:r>
          </w:p>
        </w:tc>
        <w:tc>
          <w:tcPr>
            <w:tcW w:w="1559" w:type="dxa"/>
          </w:tcPr>
          <w:p w:rsidR="00D84627" w:rsidRPr="00470E37" w:rsidRDefault="00D24237" w:rsidP="00E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1465,0</w:t>
            </w:r>
          </w:p>
        </w:tc>
        <w:tc>
          <w:tcPr>
            <w:tcW w:w="1553" w:type="dxa"/>
          </w:tcPr>
          <w:p w:rsidR="00D84627" w:rsidRPr="00470E37" w:rsidRDefault="00D2423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1516,0</w:t>
            </w:r>
          </w:p>
        </w:tc>
      </w:tr>
      <w:tr w:rsidR="00D84627" w:rsidRPr="00470E37" w:rsidTr="00590B7B">
        <w:tc>
          <w:tcPr>
            <w:tcW w:w="4928" w:type="dxa"/>
            <w:gridSpan w:val="3"/>
          </w:tcPr>
          <w:p w:rsidR="00D84627" w:rsidRPr="00470E37" w:rsidRDefault="00D84627" w:rsidP="003D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84627" w:rsidRPr="00470E37" w:rsidRDefault="00D24237" w:rsidP="003D77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E37">
              <w:rPr>
                <w:rFonts w:ascii="Arial" w:hAnsi="Arial" w:cs="Arial"/>
                <w:b/>
                <w:sz w:val="24"/>
                <w:szCs w:val="24"/>
              </w:rPr>
              <w:t>10541,0</w:t>
            </w:r>
          </w:p>
        </w:tc>
        <w:tc>
          <w:tcPr>
            <w:tcW w:w="1559" w:type="dxa"/>
          </w:tcPr>
          <w:p w:rsidR="00D84627" w:rsidRPr="00470E37" w:rsidRDefault="00D24237" w:rsidP="003D77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E37">
              <w:rPr>
                <w:rFonts w:ascii="Arial" w:hAnsi="Arial" w:cs="Arial"/>
                <w:b/>
                <w:sz w:val="24"/>
                <w:szCs w:val="24"/>
              </w:rPr>
              <w:t>11376,8</w:t>
            </w:r>
          </w:p>
        </w:tc>
        <w:tc>
          <w:tcPr>
            <w:tcW w:w="1553" w:type="dxa"/>
          </w:tcPr>
          <w:p w:rsidR="00D84627" w:rsidRPr="00470E37" w:rsidRDefault="00D24237" w:rsidP="003D77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E37">
              <w:rPr>
                <w:rFonts w:ascii="Arial" w:hAnsi="Arial" w:cs="Arial"/>
                <w:b/>
                <w:sz w:val="24"/>
                <w:szCs w:val="24"/>
              </w:rPr>
              <w:t>12233,9</w:t>
            </w:r>
          </w:p>
        </w:tc>
      </w:tr>
    </w:tbl>
    <w:p w:rsidR="00781C3F" w:rsidRPr="00470E37" w:rsidRDefault="00D24237" w:rsidP="00D24237">
      <w:pPr>
        <w:pStyle w:val="a3"/>
        <w:tabs>
          <w:tab w:val="left" w:pos="567"/>
          <w:tab w:val="left" w:pos="1137"/>
        </w:tabs>
        <w:ind w:left="0"/>
        <w:jc w:val="both"/>
        <w:rPr>
          <w:rFonts w:ascii="Arial" w:hAnsi="Arial" w:cs="Arial"/>
        </w:rPr>
      </w:pPr>
      <w:r w:rsidRPr="00470E37">
        <w:rPr>
          <w:rFonts w:ascii="Arial" w:hAnsi="Arial" w:cs="Arial"/>
        </w:rPr>
        <w:t xml:space="preserve">          </w:t>
      </w:r>
    </w:p>
    <w:p w:rsidR="00B67500" w:rsidRPr="00470E37" w:rsidRDefault="00B67500" w:rsidP="00B67500">
      <w:pPr>
        <w:pStyle w:val="a3"/>
        <w:tabs>
          <w:tab w:val="left" w:pos="1134"/>
        </w:tabs>
        <w:ind w:left="1134" w:hanging="708"/>
        <w:jc w:val="both"/>
        <w:rPr>
          <w:rFonts w:ascii="Arial" w:hAnsi="Arial" w:cs="Arial"/>
        </w:rPr>
      </w:pPr>
      <w:r w:rsidRPr="00470E37">
        <w:rPr>
          <w:rFonts w:ascii="Arial" w:hAnsi="Arial" w:cs="Arial"/>
        </w:rPr>
        <w:t xml:space="preserve">     1.2. таблицу «Мероприятия </w:t>
      </w:r>
      <w:r w:rsidR="004059A1" w:rsidRPr="00470E37">
        <w:rPr>
          <w:rFonts w:ascii="Arial" w:hAnsi="Arial" w:cs="Arial"/>
        </w:rPr>
        <w:t>ВЦП</w:t>
      </w:r>
      <w:r w:rsidRPr="00470E37">
        <w:rPr>
          <w:rFonts w:ascii="Arial" w:hAnsi="Arial" w:cs="Arial"/>
        </w:rPr>
        <w:t>» изложить в следующей редакции:</w:t>
      </w: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270"/>
        <w:gridCol w:w="2268"/>
        <w:gridCol w:w="1155"/>
        <w:gridCol w:w="1149"/>
        <w:gridCol w:w="1357"/>
        <w:gridCol w:w="940"/>
        <w:gridCol w:w="940"/>
        <w:gridCol w:w="940"/>
      </w:tblGrid>
      <w:tr w:rsidR="004059A1" w:rsidRPr="00470E37" w:rsidTr="004059A1">
        <w:trPr>
          <w:trHeight w:val="728"/>
        </w:trPr>
        <w:tc>
          <w:tcPr>
            <w:tcW w:w="398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70E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70E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0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155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Срок реализации мероприятия ВЦП</w:t>
            </w:r>
          </w:p>
        </w:tc>
        <w:tc>
          <w:tcPr>
            <w:tcW w:w="1149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357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940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2014 год (факт)</w:t>
            </w:r>
          </w:p>
        </w:tc>
        <w:tc>
          <w:tcPr>
            <w:tcW w:w="1880" w:type="dxa"/>
            <w:gridSpan w:val="2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Расходы на мероприятия ВЦП, тыс. руб.</w:t>
            </w: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9A1" w:rsidRPr="00470E37" w:rsidTr="004059A1">
        <w:trPr>
          <w:trHeight w:val="274"/>
        </w:trPr>
        <w:tc>
          <w:tcPr>
            <w:tcW w:w="398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940" w:type="dxa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</w:tr>
      <w:tr w:rsidR="004059A1" w:rsidRPr="00470E37" w:rsidTr="004059A1">
        <w:trPr>
          <w:trHeight w:val="276"/>
        </w:trPr>
        <w:tc>
          <w:tcPr>
            <w:tcW w:w="398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</w:t>
            </w:r>
            <w:r w:rsidRPr="00470E37">
              <w:rPr>
                <w:rFonts w:ascii="Arial" w:hAnsi="Arial" w:cs="Arial"/>
                <w:sz w:val="24"/>
                <w:szCs w:val="24"/>
              </w:rPr>
              <w:lastRenderedPageBreak/>
              <w:t>х услуг</w:t>
            </w:r>
          </w:p>
        </w:tc>
        <w:tc>
          <w:tcPr>
            <w:tcW w:w="2268" w:type="dxa"/>
            <w:vMerge w:val="restart"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населения Кривошеинского района доступными, качественными и разнообразными культурно-досуговыми услугами; </w:t>
            </w:r>
          </w:p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различных по форме </w:t>
            </w:r>
            <w:r w:rsidRPr="00470E37">
              <w:rPr>
                <w:rFonts w:ascii="Arial" w:hAnsi="Arial" w:cs="Arial"/>
                <w:sz w:val="24"/>
                <w:szCs w:val="24"/>
              </w:rPr>
              <w:lastRenderedPageBreak/>
              <w:t>общественно и социально-значимых культурно-массовых мероприятий; Организация работы клубных любительских объединений и кружков по интересам.</w:t>
            </w:r>
          </w:p>
        </w:tc>
        <w:tc>
          <w:tcPr>
            <w:tcW w:w="1155" w:type="dxa"/>
            <w:vMerge w:val="restart"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lastRenderedPageBreak/>
              <w:t xml:space="preserve">с 01.01.2015г. </w:t>
            </w:r>
          </w:p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по 31.12.2016г.</w:t>
            </w:r>
          </w:p>
        </w:tc>
        <w:tc>
          <w:tcPr>
            <w:tcW w:w="1149" w:type="dxa"/>
            <w:vMerge w:val="restart"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Директор МБУК «</w:t>
            </w:r>
            <w:proofErr w:type="spellStart"/>
            <w:r w:rsidRPr="00470E37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470E37">
              <w:rPr>
                <w:rFonts w:ascii="Arial" w:hAnsi="Arial" w:cs="Arial"/>
                <w:sz w:val="24"/>
                <w:szCs w:val="24"/>
              </w:rPr>
              <w:t xml:space="preserve"> МЦКС» Нестерова Татьяна Ивановна</w:t>
            </w:r>
          </w:p>
        </w:tc>
        <w:tc>
          <w:tcPr>
            <w:tcW w:w="1357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0801 4402100000 611</w:t>
            </w: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0801 4522100000 611</w:t>
            </w:r>
          </w:p>
        </w:tc>
        <w:tc>
          <w:tcPr>
            <w:tcW w:w="940" w:type="dxa"/>
            <w:vMerge w:val="restart"/>
          </w:tcPr>
          <w:p w:rsidR="004059A1" w:rsidRPr="00470E37" w:rsidRDefault="004059A1" w:rsidP="004059A1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9099,0</w:t>
            </w:r>
          </w:p>
          <w:p w:rsidR="004059A1" w:rsidRPr="00470E37" w:rsidRDefault="004059A1" w:rsidP="004059A1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1442,0</w:t>
            </w:r>
          </w:p>
        </w:tc>
        <w:tc>
          <w:tcPr>
            <w:tcW w:w="940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9911,8</w:t>
            </w: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1465,0</w:t>
            </w:r>
          </w:p>
        </w:tc>
        <w:tc>
          <w:tcPr>
            <w:tcW w:w="940" w:type="dxa"/>
            <w:vMerge w:val="restart"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10717,9</w:t>
            </w: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E37">
              <w:rPr>
                <w:rFonts w:ascii="Arial" w:hAnsi="Arial" w:cs="Arial"/>
                <w:sz w:val="24"/>
                <w:szCs w:val="24"/>
              </w:rPr>
              <w:t>1516,0</w:t>
            </w:r>
          </w:p>
        </w:tc>
      </w:tr>
      <w:tr w:rsidR="004059A1" w:rsidRPr="00470E37" w:rsidTr="004059A1">
        <w:trPr>
          <w:trHeight w:val="276"/>
        </w:trPr>
        <w:tc>
          <w:tcPr>
            <w:tcW w:w="398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9A1" w:rsidRPr="00470E37" w:rsidTr="004059A1">
        <w:trPr>
          <w:trHeight w:val="276"/>
        </w:trPr>
        <w:tc>
          <w:tcPr>
            <w:tcW w:w="398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9A1" w:rsidRPr="00470E37" w:rsidTr="004059A1">
        <w:trPr>
          <w:trHeight w:val="276"/>
        </w:trPr>
        <w:tc>
          <w:tcPr>
            <w:tcW w:w="398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9A1" w:rsidRPr="00470E37" w:rsidTr="004059A1">
        <w:trPr>
          <w:trHeight w:val="276"/>
        </w:trPr>
        <w:tc>
          <w:tcPr>
            <w:tcW w:w="398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9A1" w:rsidRPr="00470E37" w:rsidTr="004059A1">
        <w:trPr>
          <w:trHeight w:val="276"/>
        </w:trPr>
        <w:tc>
          <w:tcPr>
            <w:tcW w:w="398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4059A1" w:rsidRPr="00470E37" w:rsidRDefault="004059A1" w:rsidP="00405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4059A1" w:rsidRPr="00470E37" w:rsidRDefault="004059A1" w:rsidP="004059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59A1" w:rsidRPr="00470E37" w:rsidRDefault="004059A1" w:rsidP="00B67500">
      <w:pPr>
        <w:pStyle w:val="a3"/>
        <w:tabs>
          <w:tab w:val="left" w:pos="1134"/>
        </w:tabs>
        <w:ind w:left="1134" w:hanging="708"/>
        <w:jc w:val="both"/>
        <w:rPr>
          <w:rFonts w:ascii="Arial" w:hAnsi="Arial" w:cs="Arial"/>
        </w:rPr>
      </w:pPr>
    </w:p>
    <w:p w:rsidR="004059A1" w:rsidRPr="00470E37" w:rsidRDefault="004059A1" w:rsidP="00470E37">
      <w:pPr>
        <w:tabs>
          <w:tab w:val="left" w:pos="1134"/>
        </w:tabs>
        <w:jc w:val="both"/>
        <w:rPr>
          <w:rFonts w:ascii="Arial" w:hAnsi="Arial" w:cs="Arial"/>
        </w:rPr>
      </w:pPr>
    </w:p>
    <w:p w:rsidR="00CE09F8" w:rsidRPr="00470E37" w:rsidRDefault="00D24237" w:rsidP="00D24237">
      <w:pPr>
        <w:pStyle w:val="a3"/>
        <w:tabs>
          <w:tab w:val="left" w:pos="1137"/>
        </w:tabs>
        <w:ind w:left="0"/>
        <w:jc w:val="both"/>
        <w:rPr>
          <w:rFonts w:ascii="Arial" w:hAnsi="Arial" w:cs="Arial"/>
        </w:rPr>
      </w:pPr>
      <w:r w:rsidRPr="00470E37">
        <w:rPr>
          <w:rFonts w:ascii="Arial" w:hAnsi="Arial" w:cs="Arial"/>
        </w:rPr>
        <w:t xml:space="preserve">          </w:t>
      </w:r>
      <w:r w:rsidR="00CF26E3" w:rsidRPr="00470E37">
        <w:rPr>
          <w:rFonts w:ascii="Arial" w:hAnsi="Arial" w:cs="Arial"/>
        </w:rPr>
        <w:t>2</w:t>
      </w:r>
      <w:r w:rsidRPr="00470E37">
        <w:rPr>
          <w:rFonts w:ascii="Arial" w:hAnsi="Arial" w:cs="Arial"/>
        </w:rPr>
        <w:t>. Настоящее постановление опубликовать в Сборнике нормативных актов Администрации Кривошеинского района и разместить в сети «Интернет</w:t>
      </w:r>
      <w:r w:rsidRPr="00470E37">
        <w:rPr>
          <w:rFonts w:ascii="Arial" w:hAnsi="Arial" w:cs="Arial"/>
          <w:color w:val="000000"/>
        </w:rPr>
        <w:t>»</w:t>
      </w:r>
      <w:r w:rsidRPr="00470E37">
        <w:rPr>
          <w:rFonts w:ascii="Arial" w:hAnsi="Arial" w:cs="Arial"/>
        </w:rPr>
        <w:t xml:space="preserve"> на официальном сайте муниципального образования Кривошеинский район</w:t>
      </w:r>
      <w:r w:rsidR="00EF61CC" w:rsidRPr="00470E37">
        <w:rPr>
          <w:rFonts w:ascii="Arial" w:hAnsi="Arial" w:cs="Arial"/>
        </w:rPr>
        <w:t>.</w:t>
      </w:r>
    </w:p>
    <w:p w:rsidR="00581C57" w:rsidRPr="00470E37" w:rsidRDefault="00D24237" w:rsidP="00D24237">
      <w:pPr>
        <w:pStyle w:val="a3"/>
        <w:tabs>
          <w:tab w:val="left" w:pos="1137"/>
        </w:tabs>
        <w:ind w:left="0"/>
        <w:jc w:val="both"/>
        <w:rPr>
          <w:rFonts w:ascii="Arial" w:hAnsi="Arial" w:cs="Arial"/>
        </w:rPr>
      </w:pPr>
      <w:r w:rsidRPr="00470E37">
        <w:rPr>
          <w:rFonts w:ascii="Arial" w:hAnsi="Arial" w:cs="Arial"/>
        </w:rPr>
        <w:t xml:space="preserve">          </w:t>
      </w:r>
      <w:r w:rsidR="00CF26E3" w:rsidRPr="00470E37">
        <w:rPr>
          <w:rFonts w:ascii="Arial" w:hAnsi="Arial" w:cs="Arial"/>
        </w:rPr>
        <w:t>3</w:t>
      </w:r>
      <w:r w:rsidRPr="00470E37">
        <w:rPr>
          <w:rFonts w:ascii="Arial" w:hAnsi="Arial" w:cs="Arial"/>
        </w:rPr>
        <w:t xml:space="preserve">. </w:t>
      </w:r>
      <w:proofErr w:type="gramStart"/>
      <w:r w:rsidRPr="00470E37">
        <w:rPr>
          <w:rFonts w:ascii="Arial" w:hAnsi="Arial" w:cs="Arial"/>
        </w:rPr>
        <w:t>Контроль за</w:t>
      </w:r>
      <w:proofErr w:type="gramEnd"/>
      <w:r w:rsidRPr="00470E37">
        <w:rPr>
          <w:rFonts w:ascii="Arial" w:hAnsi="Arial" w:cs="Arial"/>
        </w:rPr>
        <w:t xml:space="preserve"> исполнением настоящего </w:t>
      </w:r>
      <w:r w:rsidR="005447A5" w:rsidRPr="00470E37">
        <w:rPr>
          <w:rFonts w:ascii="Arial" w:hAnsi="Arial" w:cs="Arial"/>
        </w:rPr>
        <w:t>п</w:t>
      </w:r>
      <w:r w:rsidRPr="00470E37">
        <w:rPr>
          <w:rFonts w:ascii="Arial" w:hAnsi="Arial" w:cs="Arial"/>
        </w:rPr>
        <w:t>остановления возложить на Первого заместителя Главы Кривошеинского района</w:t>
      </w:r>
      <w:r w:rsidR="00581C57" w:rsidRPr="00470E37">
        <w:rPr>
          <w:rFonts w:ascii="Arial" w:hAnsi="Arial" w:cs="Arial"/>
        </w:rPr>
        <w:t>.</w:t>
      </w:r>
    </w:p>
    <w:p w:rsidR="00E92A1D" w:rsidRPr="00470E37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4059A1" w:rsidRDefault="004059A1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470E37" w:rsidRPr="00470E37" w:rsidRDefault="00470E37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1C57" w:rsidRPr="00470E37" w:rsidRDefault="00581C57" w:rsidP="00581C57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Глава Кривошеинского района</w:t>
      </w:r>
      <w:r w:rsidRPr="00470E37">
        <w:rPr>
          <w:rFonts w:ascii="Arial" w:hAnsi="Arial" w:cs="Arial"/>
          <w:sz w:val="24"/>
          <w:szCs w:val="24"/>
        </w:rPr>
        <w:tab/>
      </w:r>
      <w:r w:rsidR="00D24237" w:rsidRPr="00470E37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="00D24237" w:rsidRPr="00470E37">
        <w:rPr>
          <w:rFonts w:ascii="Arial" w:hAnsi="Arial" w:cs="Arial"/>
          <w:sz w:val="24"/>
          <w:szCs w:val="24"/>
        </w:rPr>
        <w:t>Тайлашев</w:t>
      </w:r>
      <w:proofErr w:type="spellEnd"/>
    </w:p>
    <w:p w:rsidR="00581C57" w:rsidRPr="00470E37" w:rsidRDefault="00581C57" w:rsidP="00581C57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470E37">
        <w:rPr>
          <w:rFonts w:ascii="Arial" w:hAnsi="Arial" w:cs="Arial"/>
          <w:sz w:val="24"/>
          <w:szCs w:val="24"/>
        </w:rPr>
        <w:t>(Глава Администрации)</w:t>
      </w:r>
    </w:p>
    <w:p w:rsidR="00B472A8" w:rsidRPr="00470E37" w:rsidRDefault="00B472A8" w:rsidP="00E92A1D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4059A1" w:rsidRPr="00470E37" w:rsidRDefault="004059A1" w:rsidP="00E92A1D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7632C3" w:rsidRPr="00470E37" w:rsidRDefault="007632C3" w:rsidP="00D24237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sectPr w:rsidR="007632C3" w:rsidRPr="00470E37" w:rsidSect="00120FE8">
      <w:pgSz w:w="11906" w:h="16838"/>
      <w:pgMar w:top="709" w:right="1134" w:bottom="56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7B22"/>
    <w:multiLevelType w:val="multilevel"/>
    <w:tmpl w:val="53B26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D237D"/>
    <w:multiLevelType w:val="hybridMultilevel"/>
    <w:tmpl w:val="14905F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0B45"/>
    <w:multiLevelType w:val="multilevel"/>
    <w:tmpl w:val="F34EA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63921"/>
    <w:rsid w:val="00063F64"/>
    <w:rsid w:val="00074BFF"/>
    <w:rsid w:val="00090F04"/>
    <w:rsid w:val="00092689"/>
    <w:rsid w:val="00093492"/>
    <w:rsid w:val="000B6898"/>
    <w:rsid w:val="00120FE8"/>
    <w:rsid w:val="00132707"/>
    <w:rsid w:val="001405E9"/>
    <w:rsid w:val="00221C5C"/>
    <w:rsid w:val="00265972"/>
    <w:rsid w:val="002A6112"/>
    <w:rsid w:val="002C732A"/>
    <w:rsid w:val="002D6C28"/>
    <w:rsid w:val="002F73EB"/>
    <w:rsid w:val="00315F48"/>
    <w:rsid w:val="00386776"/>
    <w:rsid w:val="003C22D4"/>
    <w:rsid w:val="003D77DD"/>
    <w:rsid w:val="00402917"/>
    <w:rsid w:val="004059A1"/>
    <w:rsid w:val="00411AB2"/>
    <w:rsid w:val="00456CBC"/>
    <w:rsid w:val="00470E37"/>
    <w:rsid w:val="00482D16"/>
    <w:rsid w:val="0048563C"/>
    <w:rsid w:val="00490F65"/>
    <w:rsid w:val="004A09FB"/>
    <w:rsid w:val="004B3B16"/>
    <w:rsid w:val="004E2575"/>
    <w:rsid w:val="004E5B65"/>
    <w:rsid w:val="005135DD"/>
    <w:rsid w:val="00516D84"/>
    <w:rsid w:val="00527309"/>
    <w:rsid w:val="005433BD"/>
    <w:rsid w:val="005447A5"/>
    <w:rsid w:val="00553238"/>
    <w:rsid w:val="00567CD8"/>
    <w:rsid w:val="00581C57"/>
    <w:rsid w:val="00590B7B"/>
    <w:rsid w:val="00606990"/>
    <w:rsid w:val="00625DB8"/>
    <w:rsid w:val="00641F47"/>
    <w:rsid w:val="006611CE"/>
    <w:rsid w:val="00665432"/>
    <w:rsid w:val="006B6BED"/>
    <w:rsid w:val="0073686D"/>
    <w:rsid w:val="007632C3"/>
    <w:rsid w:val="00781C3F"/>
    <w:rsid w:val="00786163"/>
    <w:rsid w:val="00796A1D"/>
    <w:rsid w:val="007970C1"/>
    <w:rsid w:val="007B7325"/>
    <w:rsid w:val="007C6DAE"/>
    <w:rsid w:val="0081212B"/>
    <w:rsid w:val="00814DB5"/>
    <w:rsid w:val="00817750"/>
    <w:rsid w:val="0083753C"/>
    <w:rsid w:val="0085458E"/>
    <w:rsid w:val="0086316C"/>
    <w:rsid w:val="008777E7"/>
    <w:rsid w:val="00880213"/>
    <w:rsid w:val="00884481"/>
    <w:rsid w:val="00887D55"/>
    <w:rsid w:val="00890329"/>
    <w:rsid w:val="00894301"/>
    <w:rsid w:val="008F20B5"/>
    <w:rsid w:val="00911D63"/>
    <w:rsid w:val="00986F90"/>
    <w:rsid w:val="009A429C"/>
    <w:rsid w:val="009B43B8"/>
    <w:rsid w:val="00A10418"/>
    <w:rsid w:val="00A77C09"/>
    <w:rsid w:val="00A951D7"/>
    <w:rsid w:val="00AB283B"/>
    <w:rsid w:val="00AC3138"/>
    <w:rsid w:val="00AC64C0"/>
    <w:rsid w:val="00AC7F39"/>
    <w:rsid w:val="00AD2C9C"/>
    <w:rsid w:val="00AF5594"/>
    <w:rsid w:val="00AF5E05"/>
    <w:rsid w:val="00B01545"/>
    <w:rsid w:val="00B355DE"/>
    <w:rsid w:val="00B472A8"/>
    <w:rsid w:val="00B532C1"/>
    <w:rsid w:val="00B67500"/>
    <w:rsid w:val="00BA5758"/>
    <w:rsid w:val="00BB45A0"/>
    <w:rsid w:val="00BE0B14"/>
    <w:rsid w:val="00C141D8"/>
    <w:rsid w:val="00C5026C"/>
    <w:rsid w:val="00C56F88"/>
    <w:rsid w:val="00C6089E"/>
    <w:rsid w:val="00C64D9B"/>
    <w:rsid w:val="00C674F4"/>
    <w:rsid w:val="00CB2DC5"/>
    <w:rsid w:val="00CE09F8"/>
    <w:rsid w:val="00CF26E3"/>
    <w:rsid w:val="00CF4B11"/>
    <w:rsid w:val="00D24237"/>
    <w:rsid w:val="00D24CCC"/>
    <w:rsid w:val="00D84627"/>
    <w:rsid w:val="00DA4C54"/>
    <w:rsid w:val="00DA597D"/>
    <w:rsid w:val="00DF3DB3"/>
    <w:rsid w:val="00E01C51"/>
    <w:rsid w:val="00E02B01"/>
    <w:rsid w:val="00E073E7"/>
    <w:rsid w:val="00E41A02"/>
    <w:rsid w:val="00E47F50"/>
    <w:rsid w:val="00E9278F"/>
    <w:rsid w:val="00E92A1D"/>
    <w:rsid w:val="00E9583E"/>
    <w:rsid w:val="00EA1611"/>
    <w:rsid w:val="00EB68C7"/>
    <w:rsid w:val="00EF61CC"/>
    <w:rsid w:val="00F513F0"/>
    <w:rsid w:val="00F5643F"/>
    <w:rsid w:val="00F64502"/>
    <w:rsid w:val="00FA7A51"/>
    <w:rsid w:val="00FC07DD"/>
    <w:rsid w:val="00FC7C3D"/>
    <w:rsid w:val="00FE4A1F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Admin</cp:lastModifiedBy>
  <cp:revision>3</cp:revision>
  <cp:lastPrinted>2017-01-12T06:13:00Z</cp:lastPrinted>
  <dcterms:created xsi:type="dcterms:W3CDTF">2017-01-13T06:15:00Z</dcterms:created>
  <dcterms:modified xsi:type="dcterms:W3CDTF">2017-01-13T06:15:00Z</dcterms:modified>
</cp:coreProperties>
</file>