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57" w:rsidRPr="006E64C3" w:rsidRDefault="00333157" w:rsidP="00CF4483">
      <w:pPr>
        <w:pStyle w:val="2"/>
        <w:rPr>
          <w:rFonts w:ascii="Arial" w:hAnsi="Arial" w:cs="Arial"/>
          <w:spacing w:val="12"/>
          <w:szCs w:val="24"/>
        </w:rPr>
      </w:pPr>
    </w:p>
    <w:p w:rsidR="00333157" w:rsidRPr="006E64C3" w:rsidRDefault="00333157" w:rsidP="00CF4483">
      <w:pPr>
        <w:jc w:val="center"/>
        <w:rPr>
          <w:rFonts w:ascii="Arial" w:hAnsi="Arial" w:cs="Arial"/>
          <w:b/>
          <w:sz w:val="24"/>
          <w:szCs w:val="24"/>
        </w:rPr>
      </w:pPr>
      <w:r w:rsidRPr="006E64C3">
        <w:rPr>
          <w:rFonts w:ascii="Arial" w:hAnsi="Arial" w:cs="Arial"/>
          <w:b/>
          <w:sz w:val="24"/>
          <w:szCs w:val="24"/>
        </w:rPr>
        <w:t>АДМИНИСТРАЦИЯ КРИВОШЕИНСКОГО РАЙОНА</w:t>
      </w:r>
    </w:p>
    <w:p w:rsidR="00333157" w:rsidRPr="006E64C3" w:rsidRDefault="00333157" w:rsidP="00CF4483">
      <w:pPr>
        <w:jc w:val="center"/>
        <w:rPr>
          <w:rFonts w:ascii="Arial" w:hAnsi="Arial" w:cs="Arial"/>
          <w:b/>
          <w:sz w:val="24"/>
          <w:szCs w:val="24"/>
        </w:rPr>
      </w:pPr>
      <w:r w:rsidRPr="006E64C3">
        <w:rPr>
          <w:rFonts w:ascii="Arial" w:hAnsi="Arial" w:cs="Arial"/>
          <w:b/>
          <w:sz w:val="24"/>
          <w:szCs w:val="24"/>
        </w:rPr>
        <w:t>ПОСТАНОВЛЕНИЕ</w:t>
      </w:r>
    </w:p>
    <w:p w:rsidR="00333157" w:rsidRPr="006E64C3" w:rsidRDefault="00333157" w:rsidP="00CF4483">
      <w:pPr>
        <w:jc w:val="both"/>
        <w:rPr>
          <w:rFonts w:ascii="Arial" w:hAnsi="Arial" w:cs="Arial"/>
          <w:b/>
          <w:sz w:val="24"/>
          <w:szCs w:val="24"/>
        </w:rPr>
      </w:pPr>
      <w:r w:rsidRPr="006E64C3">
        <w:rPr>
          <w:rFonts w:ascii="Arial" w:hAnsi="Arial" w:cs="Arial"/>
          <w:sz w:val="24"/>
          <w:szCs w:val="24"/>
        </w:rPr>
        <w:t>21.08.2014</w:t>
      </w:r>
      <w:r w:rsidRPr="006E64C3">
        <w:rPr>
          <w:rFonts w:ascii="Arial" w:hAnsi="Arial" w:cs="Arial"/>
          <w:sz w:val="24"/>
          <w:szCs w:val="24"/>
        </w:rPr>
        <w:tab/>
      </w:r>
      <w:r w:rsidRPr="006E64C3">
        <w:rPr>
          <w:rFonts w:ascii="Arial" w:hAnsi="Arial" w:cs="Arial"/>
          <w:b/>
          <w:sz w:val="24"/>
          <w:szCs w:val="24"/>
        </w:rPr>
        <w:tab/>
      </w:r>
      <w:r w:rsidRPr="006E64C3">
        <w:rPr>
          <w:rFonts w:ascii="Arial" w:hAnsi="Arial" w:cs="Arial"/>
          <w:b/>
          <w:sz w:val="24"/>
          <w:szCs w:val="24"/>
        </w:rPr>
        <w:tab/>
      </w:r>
      <w:r w:rsidRPr="006E64C3">
        <w:rPr>
          <w:rFonts w:ascii="Arial" w:hAnsi="Arial" w:cs="Arial"/>
          <w:b/>
          <w:sz w:val="24"/>
          <w:szCs w:val="24"/>
        </w:rPr>
        <w:tab/>
      </w:r>
      <w:r w:rsidRPr="006E64C3">
        <w:rPr>
          <w:rFonts w:ascii="Arial" w:hAnsi="Arial" w:cs="Arial"/>
          <w:b/>
          <w:sz w:val="24"/>
          <w:szCs w:val="24"/>
        </w:rPr>
        <w:tab/>
      </w:r>
      <w:r w:rsidRPr="006E64C3">
        <w:rPr>
          <w:rFonts w:ascii="Arial" w:hAnsi="Arial" w:cs="Arial"/>
          <w:b/>
          <w:sz w:val="24"/>
          <w:szCs w:val="24"/>
        </w:rPr>
        <w:tab/>
      </w:r>
      <w:r w:rsidRPr="006E64C3">
        <w:rPr>
          <w:rFonts w:ascii="Arial" w:hAnsi="Arial" w:cs="Arial"/>
          <w:b/>
          <w:sz w:val="24"/>
          <w:szCs w:val="24"/>
        </w:rPr>
        <w:tab/>
      </w:r>
      <w:r w:rsidRPr="006E64C3">
        <w:rPr>
          <w:rFonts w:ascii="Arial" w:hAnsi="Arial" w:cs="Arial"/>
          <w:b/>
          <w:sz w:val="24"/>
          <w:szCs w:val="24"/>
        </w:rPr>
        <w:tab/>
      </w:r>
      <w:r w:rsidRPr="006E64C3">
        <w:rPr>
          <w:rFonts w:ascii="Arial" w:hAnsi="Arial" w:cs="Arial"/>
          <w:b/>
          <w:sz w:val="24"/>
          <w:szCs w:val="24"/>
        </w:rPr>
        <w:tab/>
      </w:r>
      <w:r w:rsidRPr="006E64C3">
        <w:rPr>
          <w:rFonts w:ascii="Arial" w:hAnsi="Arial" w:cs="Arial"/>
          <w:sz w:val="24"/>
          <w:szCs w:val="24"/>
        </w:rPr>
        <w:t>№ 502</w:t>
      </w:r>
    </w:p>
    <w:p w:rsidR="00333157" w:rsidRPr="006E64C3" w:rsidRDefault="00333157" w:rsidP="00597018">
      <w:pPr>
        <w:spacing w:line="240" w:lineRule="auto"/>
        <w:jc w:val="center"/>
        <w:rPr>
          <w:rFonts w:ascii="Arial" w:hAnsi="Arial" w:cs="Arial"/>
          <w:spacing w:val="-20"/>
          <w:sz w:val="24"/>
          <w:szCs w:val="24"/>
        </w:rPr>
      </w:pPr>
      <w:r w:rsidRPr="006E64C3">
        <w:rPr>
          <w:rFonts w:ascii="Arial" w:hAnsi="Arial" w:cs="Arial"/>
          <w:spacing w:val="-20"/>
          <w:sz w:val="24"/>
          <w:szCs w:val="24"/>
        </w:rPr>
        <w:t>с. Кривошеино</w:t>
      </w:r>
    </w:p>
    <w:p w:rsidR="00333157" w:rsidRPr="006E64C3" w:rsidRDefault="00333157" w:rsidP="00597018">
      <w:pPr>
        <w:spacing w:line="240" w:lineRule="auto"/>
        <w:jc w:val="center"/>
        <w:rPr>
          <w:rFonts w:ascii="Arial" w:hAnsi="Arial" w:cs="Arial"/>
          <w:spacing w:val="-20"/>
          <w:sz w:val="24"/>
          <w:szCs w:val="24"/>
        </w:rPr>
      </w:pPr>
      <w:r w:rsidRPr="006E64C3">
        <w:rPr>
          <w:rFonts w:ascii="Arial" w:hAnsi="Arial" w:cs="Arial"/>
          <w:spacing w:val="-20"/>
          <w:sz w:val="24"/>
          <w:szCs w:val="24"/>
        </w:rPr>
        <w:t>Томской области</w:t>
      </w:r>
    </w:p>
    <w:p w:rsidR="00333157" w:rsidRPr="006E64C3" w:rsidRDefault="00333157" w:rsidP="00597018">
      <w:pPr>
        <w:spacing w:line="240" w:lineRule="auto"/>
        <w:jc w:val="center"/>
        <w:rPr>
          <w:rFonts w:ascii="Arial" w:hAnsi="Arial" w:cs="Arial"/>
          <w:spacing w:val="-20"/>
          <w:sz w:val="24"/>
          <w:szCs w:val="24"/>
        </w:rPr>
      </w:pPr>
    </w:p>
    <w:p w:rsidR="00333157" w:rsidRPr="006E64C3" w:rsidRDefault="00333157" w:rsidP="00597018">
      <w:pPr>
        <w:spacing w:line="240" w:lineRule="auto"/>
        <w:jc w:val="center"/>
        <w:rPr>
          <w:rFonts w:ascii="Arial" w:hAnsi="Arial" w:cs="Arial"/>
          <w:spacing w:val="-20"/>
          <w:sz w:val="24"/>
          <w:szCs w:val="24"/>
        </w:rPr>
      </w:pPr>
    </w:p>
    <w:tbl>
      <w:tblPr>
        <w:tblW w:w="12699" w:type="dxa"/>
        <w:tblInd w:w="-252" w:type="dxa"/>
        <w:tblLook w:val="01E0"/>
      </w:tblPr>
      <w:tblGrid>
        <w:gridCol w:w="9716"/>
        <w:gridCol w:w="2983"/>
      </w:tblGrid>
      <w:tr w:rsidR="00333157" w:rsidRPr="006E64C3" w:rsidTr="00365AD7">
        <w:trPr>
          <w:trHeight w:val="2196"/>
        </w:trPr>
        <w:tc>
          <w:tcPr>
            <w:tcW w:w="9716" w:type="dxa"/>
          </w:tcPr>
          <w:p w:rsidR="00333157" w:rsidRPr="006E64C3" w:rsidRDefault="00333157" w:rsidP="00365AD7">
            <w:pPr>
              <w:jc w:val="center"/>
              <w:rPr>
                <w:rFonts w:ascii="Arial" w:hAnsi="Arial" w:cs="Arial"/>
                <w:sz w:val="24"/>
                <w:szCs w:val="24"/>
              </w:rPr>
            </w:pPr>
            <w:r w:rsidRPr="006E64C3">
              <w:rPr>
                <w:rFonts w:ascii="Arial" w:hAnsi="Arial" w:cs="Arial"/>
                <w:sz w:val="24"/>
                <w:szCs w:val="24"/>
              </w:rPr>
              <w:t>Об утверждении Административного регламента   предоставления муниципальной услуги   «Зачисление в образовательные учреждения общего и дополнительного  образования» и признании утратившим силу постановления Администрации Кривошеинского района от 29.06.2012 №351  «Предоставление информации о зачислении в образовательные учреждения Кривошеинского района».</w:t>
            </w:r>
          </w:p>
          <w:p w:rsidR="00365AD7" w:rsidRPr="006E64C3" w:rsidRDefault="00365AD7" w:rsidP="00553FB0">
            <w:pPr>
              <w:jc w:val="center"/>
              <w:rPr>
                <w:rFonts w:ascii="Arial" w:hAnsi="Arial" w:cs="Arial"/>
                <w:sz w:val="24"/>
                <w:szCs w:val="24"/>
              </w:rPr>
            </w:pPr>
            <w:r w:rsidRPr="006E64C3">
              <w:rPr>
                <w:rFonts w:ascii="Arial" w:hAnsi="Arial" w:cs="Arial"/>
                <w:i/>
                <w:sz w:val="24"/>
                <w:szCs w:val="24"/>
              </w:rPr>
              <w:t>(в редакции постановл</w:t>
            </w:r>
            <w:r w:rsidR="00113008" w:rsidRPr="006E64C3">
              <w:rPr>
                <w:rFonts w:ascii="Arial" w:hAnsi="Arial" w:cs="Arial"/>
                <w:i/>
                <w:sz w:val="24"/>
                <w:szCs w:val="24"/>
              </w:rPr>
              <w:t>ений</w:t>
            </w:r>
            <w:r w:rsidRPr="006E64C3">
              <w:rPr>
                <w:rFonts w:ascii="Arial" w:hAnsi="Arial" w:cs="Arial"/>
                <w:i/>
                <w:sz w:val="24"/>
                <w:szCs w:val="24"/>
              </w:rPr>
              <w:t xml:space="preserve"> Администрации Кривошеинского района от 20.06.2016  №200</w:t>
            </w:r>
            <w:r w:rsidR="00113008" w:rsidRPr="006E64C3">
              <w:rPr>
                <w:rFonts w:ascii="Arial" w:hAnsi="Arial" w:cs="Arial"/>
                <w:i/>
                <w:sz w:val="24"/>
                <w:szCs w:val="24"/>
              </w:rPr>
              <w:t xml:space="preserve">, от </w:t>
            </w:r>
            <w:r w:rsidR="00553FB0" w:rsidRPr="006E64C3">
              <w:rPr>
                <w:rFonts w:ascii="Arial" w:hAnsi="Arial" w:cs="Arial"/>
                <w:i/>
                <w:sz w:val="24"/>
                <w:szCs w:val="24"/>
              </w:rPr>
              <w:t>21.12.2016 №396</w:t>
            </w:r>
            <w:r w:rsidR="006E64C3" w:rsidRPr="006E64C3">
              <w:rPr>
                <w:rFonts w:ascii="Arial" w:hAnsi="Arial" w:cs="Arial"/>
                <w:i/>
                <w:sz w:val="24"/>
                <w:szCs w:val="24"/>
              </w:rPr>
              <w:t>; от 14.03.2017 № 118</w:t>
            </w:r>
            <w:r w:rsidRPr="006E64C3">
              <w:rPr>
                <w:rFonts w:ascii="Arial" w:hAnsi="Arial" w:cs="Arial"/>
                <w:i/>
                <w:sz w:val="24"/>
                <w:szCs w:val="24"/>
              </w:rPr>
              <w:t>)</w:t>
            </w:r>
          </w:p>
        </w:tc>
        <w:tc>
          <w:tcPr>
            <w:tcW w:w="2983" w:type="dxa"/>
          </w:tcPr>
          <w:p w:rsidR="00333157" w:rsidRPr="006E64C3" w:rsidRDefault="00333157" w:rsidP="00D115E3">
            <w:pPr>
              <w:jc w:val="center"/>
              <w:rPr>
                <w:rFonts w:ascii="Arial" w:hAnsi="Arial" w:cs="Arial"/>
                <w:sz w:val="24"/>
                <w:szCs w:val="24"/>
              </w:rPr>
            </w:pPr>
          </w:p>
        </w:tc>
      </w:tr>
    </w:tbl>
    <w:p w:rsidR="00333157" w:rsidRPr="006E64C3" w:rsidRDefault="00333157" w:rsidP="006100AF">
      <w:pPr>
        <w:spacing w:line="240" w:lineRule="auto"/>
        <w:jc w:val="both"/>
        <w:rPr>
          <w:rFonts w:ascii="Arial" w:hAnsi="Arial" w:cs="Arial"/>
          <w:sz w:val="24"/>
          <w:szCs w:val="24"/>
        </w:rPr>
      </w:pPr>
    </w:p>
    <w:p w:rsidR="00333157" w:rsidRPr="006E64C3" w:rsidRDefault="00333157" w:rsidP="00DA2CD7">
      <w:pPr>
        <w:spacing w:line="240" w:lineRule="auto"/>
        <w:ind w:firstLine="708"/>
        <w:jc w:val="both"/>
        <w:rPr>
          <w:rFonts w:ascii="Arial" w:hAnsi="Arial" w:cs="Arial"/>
          <w:sz w:val="24"/>
          <w:szCs w:val="24"/>
        </w:rPr>
      </w:pPr>
      <w:r w:rsidRPr="006E64C3">
        <w:rPr>
          <w:rFonts w:ascii="Arial" w:hAnsi="Arial" w:cs="Arial"/>
          <w:sz w:val="24"/>
          <w:szCs w:val="24"/>
        </w:rPr>
        <w:t>В соответствии с Федеральным законом от 27.07.2010 № 210 «Об организации предоставления государственных и муниципальных услуг», Федеральным законом от 06.10.2003 № 131-ФЗ «Об общих принципах организации органов местного самоуправления в Российской Федерации», Уставом муниципального образования Кривошеинский район,</w:t>
      </w:r>
    </w:p>
    <w:p w:rsidR="00333157" w:rsidRPr="006E64C3" w:rsidRDefault="00333157" w:rsidP="006100AF">
      <w:pPr>
        <w:spacing w:line="240" w:lineRule="auto"/>
        <w:ind w:left="-360" w:firstLine="1068"/>
        <w:jc w:val="both"/>
        <w:rPr>
          <w:rFonts w:ascii="Arial" w:hAnsi="Arial" w:cs="Arial"/>
          <w:sz w:val="24"/>
          <w:szCs w:val="24"/>
        </w:rPr>
      </w:pPr>
      <w:r w:rsidRPr="006E64C3">
        <w:rPr>
          <w:rFonts w:ascii="Arial" w:hAnsi="Arial" w:cs="Arial"/>
          <w:sz w:val="24"/>
          <w:szCs w:val="24"/>
        </w:rPr>
        <w:t>ПОСТАНОВЛЯЮ:</w:t>
      </w:r>
    </w:p>
    <w:p w:rsidR="00333157" w:rsidRPr="006E64C3" w:rsidRDefault="00333157" w:rsidP="006100AF">
      <w:pPr>
        <w:spacing w:line="240" w:lineRule="auto"/>
        <w:ind w:left="-360" w:firstLine="1068"/>
        <w:jc w:val="both"/>
        <w:rPr>
          <w:rFonts w:ascii="Arial" w:hAnsi="Arial" w:cs="Arial"/>
          <w:sz w:val="24"/>
          <w:szCs w:val="24"/>
        </w:rPr>
      </w:pPr>
      <w:r w:rsidRPr="006E64C3">
        <w:rPr>
          <w:rFonts w:ascii="Arial" w:hAnsi="Arial" w:cs="Arial"/>
          <w:sz w:val="24"/>
          <w:szCs w:val="24"/>
        </w:rPr>
        <w:t>1.Утвердить  Административный регламент предоставления муниципальной услуги «Зачисление в образовательные учреждения общего и дополнительного образования» согласно приложению.</w:t>
      </w:r>
    </w:p>
    <w:p w:rsidR="00333157" w:rsidRPr="006E64C3" w:rsidRDefault="00333157" w:rsidP="006100AF">
      <w:pPr>
        <w:spacing w:line="240" w:lineRule="auto"/>
        <w:ind w:left="-360" w:firstLine="1068"/>
        <w:jc w:val="both"/>
        <w:rPr>
          <w:rFonts w:ascii="Arial" w:hAnsi="Arial" w:cs="Arial"/>
          <w:sz w:val="24"/>
          <w:szCs w:val="24"/>
        </w:rPr>
      </w:pPr>
      <w:r w:rsidRPr="006E64C3">
        <w:rPr>
          <w:rFonts w:ascii="Arial" w:hAnsi="Arial" w:cs="Arial"/>
          <w:sz w:val="24"/>
          <w:szCs w:val="24"/>
        </w:rPr>
        <w:t>2.Признать утратившим силу постановление Администрации Кривошеинского района от 29.06.2012 №351 «Об утверждении Административного регламента предоставление муниципальной услуги «Предоставление информации о зачислении в образовательные учреждения Кривошеинского района».</w:t>
      </w:r>
    </w:p>
    <w:p w:rsidR="00333157" w:rsidRPr="006E64C3" w:rsidRDefault="00333157" w:rsidP="003B52DB">
      <w:pPr>
        <w:spacing w:line="240" w:lineRule="auto"/>
        <w:ind w:left="-360" w:firstLine="1068"/>
        <w:jc w:val="both"/>
        <w:rPr>
          <w:rFonts w:ascii="Arial" w:hAnsi="Arial" w:cs="Arial"/>
          <w:sz w:val="24"/>
          <w:szCs w:val="24"/>
        </w:rPr>
      </w:pPr>
      <w:r w:rsidRPr="006E64C3">
        <w:rPr>
          <w:rFonts w:ascii="Arial" w:hAnsi="Arial" w:cs="Arial"/>
          <w:sz w:val="24"/>
          <w:szCs w:val="24"/>
        </w:rPr>
        <w:t>3. Настоящее постановление вступает в силу с даты подписания.</w:t>
      </w:r>
    </w:p>
    <w:p w:rsidR="00333157" w:rsidRPr="006E64C3" w:rsidRDefault="00333157" w:rsidP="003B52DB">
      <w:pPr>
        <w:spacing w:line="240" w:lineRule="auto"/>
        <w:ind w:left="-360" w:firstLine="1068"/>
        <w:jc w:val="both"/>
        <w:rPr>
          <w:rFonts w:ascii="Arial" w:hAnsi="Arial" w:cs="Arial"/>
          <w:sz w:val="24"/>
          <w:szCs w:val="24"/>
        </w:rPr>
      </w:pPr>
      <w:r w:rsidRPr="006E64C3">
        <w:rPr>
          <w:rFonts w:ascii="Arial" w:hAnsi="Arial" w:cs="Arial"/>
          <w:sz w:val="24"/>
          <w:szCs w:val="24"/>
        </w:rPr>
        <w:t>4. Настоящее постановление подлежит опубликованию в Сборнике нормативных актов Администрации Кривошеинского района и размещению на официальном сайте в сети Интернет муниципального образования Кривошеинский район.</w:t>
      </w:r>
    </w:p>
    <w:p w:rsidR="00333157" w:rsidRPr="006E64C3" w:rsidRDefault="00333157" w:rsidP="003B52DB">
      <w:pPr>
        <w:spacing w:line="240" w:lineRule="auto"/>
        <w:ind w:left="-360" w:firstLine="1068"/>
        <w:jc w:val="both"/>
        <w:rPr>
          <w:rFonts w:ascii="Arial" w:hAnsi="Arial" w:cs="Arial"/>
          <w:sz w:val="24"/>
          <w:szCs w:val="24"/>
        </w:rPr>
      </w:pPr>
    </w:p>
    <w:p w:rsidR="00333157" w:rsidRPr="006E64C3" w:rsidRDefault="00333157" w:rsidP="003B52DB">
      <w:pPr>
        <w:spacing w:line="240" w:lineRule="auto"/>
        <w:ind w:left="-360" w:firstLine="1068"/>
        <w:jc w:val="both"/>
        <w:rPr>
          <w:rFonts w:ascii="Arial" w:hAnsi="Arial" w:cs="Arial"/>
          <w:sz w:val="24"/>
          <w:szCs w:val="24"/>
        </w:rPr>
      </w:pPr>
    </w:p>
    <w:p w:rsidR="00333157" w:rsidRPr="006E64C3" w:rsidRDefault="00333157" w:rsidP="003B52DB">
      <w:pPr>
        <w:spacing w:line="240" w:lineRule="auto"/>
        <w:ind w:left="-360" w:firstLine="1068"/>
        <w:jc w:val="both"/>
        <w:rPr>
          <w:rFonts w:ascii="Arial" w:hAnsi="Arial" w:cs="Arial"/>
          <w:sz w:val="24"/>
          <w:szCs w:val="24"/>
        </w:rPr>
      </w:pPr>
      <w:r w:rsidRPr="006E64C3">
        <w:rPr>
          <w:rFonts w:ascii="Arial" w:hAnsi="Arial" w:cs="Arial"/>
          <w:sz w:val="24"/>
          <w:szCs w:val="24"/>
        </w:rPr>
        <w:lastRenderedPageBreak/>
        <w:t>5. Контроль за исполнением настоящего постановления возложить на заместителя Главы  муниципального образования по вопросам ЖКХ, строительства, транспорта, связи,    ГО и ЧС и социальным вопросам Д.В.Кондратьева.</w:t>
      </w:r>
    </w:p>
    <w:p w:rsidR="00333157" w:rsidRPr="006E64C3" w:rsidRDefault="00333157" w:rsidP="003B52DB">
      <w:pPr>
        <w:spacing w:line="240" w:lineRule="auto"/>
        <w:ind w:left="-360" w:firstLine="1068"/>
        <w:jc w:val="both"/>
        <w:rPr>
          <w:rFonts w:ascii="Arial" w:hAnsi="Arial" w:cs="Arial"/>
          <w:sz w:val="24"/>
          <w:szCs w:val="24"/>
        </w:rPr>
      </w:pPr>
    </w:p>
    <w:p w:rsidR="00333157" w:rsidRPr="006E64C3" w:rsidRDefault="00333157" w:rsidP="00466DB9">
      <w:pPr>
        <w:spacing w:after="0" w:line="240" w:lineRule="auto"/>
        <w:ind w:left="-360"/>
        <w:jc w:val="both"/>
        <w:rPr>
          <w:rFonts w:ascii="Arial" w:hAnsi="Arial" w:cs="Arial"/>
          <w:sz w:val="24"/>
          <w:szCs w:val="24"/>
        </w:rPr>
      </w:pPr>
      <w:r w:rsidRPr="006E64C3">
        <w:rPr>
          <w:rFonts w:ascii="Arial" w:hAnsi="Arial" w:cs="Arial"/>
          <w:sz w:val="24"/>
          <w:szCs w:val="24"/>
        </w:rPr>
        <w:t>Глава Кривошеинского района</w:t>
      </w:r>
    </w:p>
    <w:p w:rsidR="00333157" w:rsidRPr="006E64C3" w:rsidRDefault="00333157" w:rsidP="00466DB9">
      <w:pPr>
        <w:tabs>
          <w:tab w:val="num" w:pos="0"/>
        </w:tabs>
        <w:ind w:left="-360"/>
        <w:jc w:val="both"/>
        <w:rPr>
          <w:rFonts w:ascii="Arial" w:hAnsi="Arial" w:cs="Arial"/>
          <w:sz w:val="24"/>
          <w:szCs w:val="24"/>
        </w:rPr>
      </w:pPr>
      <w:r w:rsidRPr="006E64C3">
        <w:rPr>
          <w:rFonts w:ascii="Arial" w:hAnsi="Arial" w:cs="Arial"/>
          <w:sz w:val="24"/>
          <w:szCs w:val="24"/>
        </w:rPr>
        <w:t>(Глава Администрации)</w:t>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t>А.В.Разумников</w:t>
      </w:r>
    </w:p>
    <w:p w:rsidR="00333157" w:rsidRPr="006E64C3" w:rsidRDefault="00333157" w:rsidP="00466DB9">
      <w:pPr>
        <w:tabs>
          <w:tab w:val="num" w:pos="0"/>
        </w:tabs>
        <w:ind w:left="-360"/>
        <w:jc w:val="both"/>
        <w:rPr>
          <w:rFonts w:ascii="Arial" w:hAnsi="Arial" w:cs="Arial"/>
          <w:sz w:val="24"/>
          <w:szCs w:val="24"/>
        </w:rPr>
      </w:pPr>
    </w:p>
    <w:p w:rsidR="00333157" w:rsidRPr="006E64C3" w:rsidRDefault="00333157" w:rsidP="00466DB9">
      <w:pPr>
        <w:tabs>
          <w:tab w:val="num" w:pos="-360"/>
        </w:tabs>
        <w:spacing w:line="240" w:lineRule="auto"/>
        <w:ind w:left="-360"/>
        <w:jc w:val="both"/>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p>
    <w:p w:rsidR="00333157" w:rsidRPr="006E64C3" w:rsidRDefault="00333157" w:rsidP="0065077D">
      <w:pPr>
        <w:autoSpaceDE w:val="0"/>
        <w:autoSpaceDN w:val="0"/>
        <w:adjustRightInd w:val="0"/>
        <w:spacing w:after="0" w:line="240" w:lineRule="auto"/>
        <w:ind w:firstLine="5103"/>
        <w:jc w:val="right"/>
        <w:rPr>
          <w:rFonts w:ascii="Arial" w:hAnsi="Arial" w:cs="Arial"/>
          <w:sz w:val="24"/>
          <w:szCs w:val="24"/>
        </w:rPr>
      </w:pPr>
      <w:r w:rsidRPr="006E64C3">
        <w:rPr>
          <w:rFonts w:ascii="Arial" w:hAnsi="Arial" w:cs="Arial"/>
          <w:sz w:val="24"/>
          <w:szCs w:val="24"/>
        </w:rPr>
        <w:t xml:space="preserve">Приложение </w:t>
      </w:r>
    </w:p>
    <w:p w:rsidR="00333157" w:rsidRPr="006E64C3" w:rsidRDefault="00333157" w:rsidP="0065077D">
      <w:pPr>
        <w:autoSpaceDE w:val="0"/>
        <w:autoSpaceDN w:val="0"/>
        <w:adjustRightInd w:val="0"/>
        <w:spacing w:after="0" w:line="240" w:lineRule="auto"/>
        <w:ind w:firstLine="5103"/>
        <w:jc w:val="right"/>
        <w:rPr>
          <w:rFonts w:ascii="Arial" w:hAnsi="Arial" w:cs="Arial"/>
          <w:i/>
          <w:sz w:val="24"/>
          <w:szCs w:val="24"/>
        </w:rPr>
      </w:pPr>
      <w:r w:rsidRPr="006E64C3">
        <w:rPr>
          <w:rFonts w:ascii="Arial" w:hAnsi="Arial" w:cs="Arial"/>
          <w:sz w:val="24"/>
          <w:szCs w:val="24"/>
        </w:rPr>
        <w:t>к постановлению</w:t>
      </w:r>
    </w:p>
    <w:p w:rsidR="00333157" w:rsidRPr="006E64C3" w:rsidRDefault="00333157" w:rsidP="006507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103"/>
        <w:jc w:val="right"/>
        <w:rPr>
          <w:rFonts w:ascii="Arial" w:hAnsi="Arial" w:cs="Arial"/>
          <w:sz w:val="24"/>
          <w:szCs w:val="24"/>
        </w:rPr>
      </w:pPr>
      <w:r w:rsidRPr="006E64C3">
        <w:rPr>
          <w:rFonts w:ascii="Arial" w:hAnsi="Arial" w:cs="Arial"/>
          <w:sz w:val="24"/>
          <w:szCs w:val="24"/>
        </w:rPr>
        <w:t>от 21.08.2014 №502</w:t>
      </w:r>
    </w:p>
    <w:p w:rsidR="00333157" w:rsidRPr="006E64C3" w:rsidRDefault="00333157" w:rsidP="006507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103"/>
        <w:jc w:val="right"/>
        <w:rPr>
          <w:rFonts w:ascii="Arial" w:hAnsi="Arial" w:cs="Arial"/>
          <w:color w:val="000000"/>
          <w:sz w:val="24"/>
          <w:szCs w:val="24"/>
        </w:rPr>
      </w:pPr>
    </w:p>
    <w:p w:rsidR="00333157" w:rsidRPr="006E64C3" w:rsidRDefault="00333157" w:rsidP="00FD0A7E">
      <w:pPr>
        <w:widowControl w:val="0"/>
        <w:autoSpaceDE w:val="0"/>
        <w:autoSpaceDN w:val="0"/>
        <w:adjustRightInd w:val="0"/>
        <w:spacing w:after="0" w:line="360" w:lineRule="auto"/>
        <w:jc w:val="center"/>
        <w:rPr>
          <w:rFonts w:ascii="Arial" w:eastAsia="PMingLiU" w:hAnsi="Arial" w:cs="Arial"/>
          <w:bCs/>
          <w:sz w:val="24"/>
          <w:szCs w:val="24"/>
        </w:rPr>
      </w:pPr>
    </w:p>
    <w:p w:rsidR="00333157" w:rsidRPr="006E64C3" w:rsidRDefault="00333157" w:rsidP="00C0188F">
      <w:pPr>
        <w:widowControl w:val="0"/>
        <w:autoSpaceDE w:val="0"/>
        <w:autoSpaceDN w:val="0"/>
        <w:adjustRightInd w:val="0"/>
        <w:spacing w:after="0" w:line="360" w:lineRule="auto"/>
        <w:ind w:firstLine="709"/>
        <w:jc w:val="center"/>
        <w:rPr>
          <w:rFonts w:ascii="Arial" w:eastAsia="PMingLiU" w:hAnsi="Arial" w:cs="Arial"/>
          <w:b/>
          <w:bCs/>
          <w:sz w:val="24"/>
          <w:szCs w:val="24"/>
        </w:rPr>
      </w:pPr>
      <w:r w:rsidRPr="006E64C3">
        <w:rPr>
          <w:rFonts w:ascii="Arial" w:eastAsia="PMingLiU" w:hAnsi="Arial" w:cs="Arial"/>
          <w:b/>
          <w:bCs/>
          <w:sz w:val="24"/>
          <w:szCs w:val="24"/>
        </w:rPr>
        <w:lastRenderedPageBreak/>
        <w:t>АДМИНИСТРАТИВНЫЙ РЕГЛАМЕНТ</w:t>
      </w:r>
    </w:p>
    <w:p w:rsidR="00333157" w:rsidRPr="006E64C3" w:rsidRDefault="00333157" w:rsidP="00C0188F">
      <w:pPr>
        <w:widowControl w:val="0"/>
        <w:autoSpaceDE w:val="0"/>
        <w:autoSpaceDN w:val="0"/>
        <w:adjustRightInd w:val="0"/>
        <w:spacing w:after="0" w:line="360" w:lineRule="auto"/>
        <w:ind w:firstLine="709"/>
        <w:jc w:val="center"/>
        <w:rPr>
          <w:rFonts w:ascii="Arial" w:eastAsia="PMingLiU" w:hAnsi="Arial" w:cs="Arial"/>
          <w:b/>
          <w:bCs/>
          <w:i/>
          <w:sz w:val="24"/>
          <w:szCs w:val="24"/>
        </w:rPr>
      </w:pPr>
      <w:r w:rsidRPr="006E64C3">
        <w:rPr>
          <w:rFonts w:ascii="Arial" w:eastAsia="PMingLiU" w:hAnsi="Arial" w:cs="Arial"/>
          <w:b/>
          <w:bCs/>
          <w:sz w:val="24"/>
          <w:szCs w:val="24"/>
        </w:rPr>
        <w:t xml:space="preserve">предоставления муниципальной услуги </w:t>
      </w:r>
      <w:r w:rsidRPr="006E64C3">
        <w:rPr>
          <w:rFonts w:ascii="Arial" w:eastAsia="Arial Unicode MS" w:hAnsi="Arial" w:cs="Arial"/>
          <w:b/>
          <w:sz w:val="24"/>
          <w:szCs w:val="24"/>
        </w:rPr>
        <w:t>«Зачисление в образовательные учреждения общего и дополнительного образования»</w:t>
      </w:r>
    </w:p>
    <w:p w:rsidR="00333157" w:rsidRPr="006E64C3" w:rsidRDefault="00333157" w:rsidP="00FD0A7E">
      <w:pPr>
        <w:pStyle w:val="ConsPlusNormal"/>
        <w:spacing w:line="360" w:lineRule="auto"/>
        <w:ind w:firstLine="709"/>
        <w:jc w:val="both"/>
        <w:rPr>
          <w:sz w:val="24"/>
          <w:szCs w:val="24"/>
        </w:rPr>
      </w:pPr>
    </w:p>
    <w:p w:rsidR="00333157" w:rsidRPr="006E64C3" w:rsidRDefault="00333157" w:rsidP="00C0188F">
      <w:pPr>
        <w:widowControl w:val="0"/>
        <w:tabs>
          <w:tab w:val="left" w:pos="1276"/>
          <w:tab w:val="left" w:pos="3686"/>
        </w:tabs>
        <w:suppressAutoHyphens/>
        <w:spacing w:after="0" w:line="240" w:lineRule="auto"/>
        <w:ind w:firstLine="709"/>
        <w:jc w:val="center"/>
        <w:rPr>
          <w:rFonts w:ascii="Arial" w:hAnsi="Arial" w:cs="Arial"/>
          <w:sz w:val="24"/>
          <w:szCs w:val="24"/>
        </w:rPr>
      </w:pPr>
      <w:r w:rsidRPr="006E64C3">
        <w:rPr>
          <w:rFonts w:ascii="Arial" w:hAnsi="Arial" w:cs="Arial"/>
          <w:sz w:val="24"/>
          <w:szCs w:val="24"/>
        </w:rPr>
        <w:t>1. Общие положения</w:t>
      </w:r>
    </w:p>
    <w:p w:rsidR="00333157" w:rsidRPr="006E64C3" w:rsidRDefault="00333157" w:rsidP="00C0188F">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Предмет регулирования регламента</w:t>
      </w:r>
    </w:p>
    <w:p w:rsidR="00333157" w:rsidRPr="006E64C3" w:rsidRDefault="00333157" w:rsidP="00C0188F">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887399">
      <w:pPr>
        <w:tabs>
          <w:tab w:val="left" w:pos="1276"/>
        </w:tabs>
        <w:autoSpaceDE w:val="0"/>
        <w:autoSpaceDN w:val="0"/>
        <w:adjustRightInd w:val="0"/>
        <w:spacing w:after="0" w:line="240" w:lineRule="auto"/>
        <w:contextualSpacing/>
        <w:jc w:val="both"/>
        <w:rPr>
          <w:rFonts w:ascii="Arial" w:hAnsi="Arial" w:cs="Arial"/>
          <w:sz w:val="24"/>
          <w:szCs w:val="24"/>
        </w:rPr>
      </w:pPr>
      <w:r w:rsidRPr="006E64C3">
        <w:rPr>
          <w:rFonts w:ascii="Arial" w:hAnsi="Arial" w:cs="Arial"/>
          <w:sz w:val="24"/>
          <w:szCs w:val="24"/>
        </w:rPr>
        <w:t xml:space="preserve">1.Административный регламент предоставления муниципальной услуги по зачислению в образовательные учреждения общего и дополнительного образования(далее - административный регламент) устанавливает стандарт предоставления муниципальной услуги по зачислению в образовательные учреждения общего и дополнительного образования (далее - муниципальная услуга) на территории Кривошеинского районасостав,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образовательных учреждений (далее – образовательные учреждения), должностных лиц муниципального казённого учреждения «Управления образования Администрации Кривошеинского района Томской области» (далее – Управление образования). </w:t>
      </w:r>
    </w:p>
    <w:p w:rsidR="00333157" w:rsidRPr="006E64C3" w:rsidRDefault="00333157" w:rsidP="00C0188F">
      <w:pPr>
        <w:tabs>
          <w:tab w:val="left" w:pos="1276"/>
        </w:tabs>
        <w:autoSpaceDE w:val="0"/>
        <w:autoSpaceDN w:val="0"/>
        <w:adjustRightInd w:val="0"/>
        <w:spacing w:after="0" w:line="240" w:lineRule="auto"/>
        <w:contextualSpacing/>
        <w:jc w:val="both"/>
        <w:rPr>
          <w:rFonts w:ascii="Arial" w:hAnsi="Arial" w:cs="Arial"/>
          <w:sz w:val="24"/>
          <w:szCs w:val="24"/>
        </w:rPr>
      </w:pPr>
    </w:p>
    <w:p w:rsidR="00333157" w:rsidRPr="006E64C3" w:rsidRDefault="00333157" w:rsidP="00C0188F">
      <w:pPr>
        <w:widowControl w:val="0"/>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Круг заявителей</w:t>
      </w:r>
    </w:p>
    <w:p w:rsidR="00333157" w:rsidRPr="006E64C3" w:rsidRDefault="00333157" w:rsidP="00C0188F">
      <w:pPr>
        <w:widowControl w:val="0"/>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887399">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2.Заявителями являются физические лица </w:t>
      </w:r>
      <w:r w:rsidRPr="006E64C3">
        <w:rPr>
          <w:rFonts w:ascii="Arial" w:hAnsi="Arial" w:cs="Arial"/>
          <w:sz w:val="24"/>
          <w:szCs w:val="24"/>
        </w:rPr>
        <w:noBreakHyphen/>
        <w:t xml:space="preserve"> родители (законные представители) детей школьного возраста.</w:t>
      </w:r>
    </w:p>
    <w:p w:rsidR="00333157" w:rsidRPr="006E64C3" w:rsidRDefault="00333157" w:rsidP="00C0188F">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Требования к порядку информирования </w:t>
      </w:r>
    </w:p>
    <w:p w:rsidR="00333157" w:rsidRPr="006E64C3" w:rsidRDefault="00333157" w:rsidP="00C0188F">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о предоставлении муниципальной услуги</w:t>
      </w:r>
    </w:p>
    <w:p w:rsidR="00333157" w:rsidRPr="006E64C3" w:rsidRDefault="00333157" w:rsidP="00C0188F">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887399">
      <w:pPr>
        <w:widowControl w:val="0"/>
        <w:tabs>
          <w:tab w:val="left" w:pos="1276"/>
        </w:tabs>
        <w:spacing w:after="0" w:line="240" w:lineRule="auto"/>
        <w:jc w:val="both"/>
        <w:rPr>
          <w:rFonts w:ascii="Arial" w:hAnsi="Arial" w:cs="Arial"/>
          <w:sz w:val="24"/>
          <w:szCs w:val="24"/>
        </w:rPr>
      </w:pPr>
      <w:r w:rsidRPr="006E64C3">
        <w:rPr>
          <w:rFonts w:ascii="Arial" w:hAnsi="Arial" w:cs="Arial"/>
          <w:sz w:val="24"/>
          <w:szCs w:val="24"/>
        </w:rPr>
        <w:t xml:space="preserve">        3.Информирование граждан о порядке предоставления муниципальной услуги обеспечивается  образовательными учреждениями, непосредственно предоставляющими услугу</w:t>
      </w:r>
      <w:r w:rsidRPr="006E64C3">
        <w:rPr>
          <w:rFonts w:ascii="Arial" w:hAnsi="Arial" w:cs="Arial"/>
          <w:i/>
          <w:sz w:val="24"/>
          <w:szCs w:val="24"/>
        </w:rPr>
        <w:t xml:space="preserve">, </w:t>
      </w:r>
      <w:r w:rsidRPr="006E64C3">
        <w:rPr>
          <w:rFonts w:ascii="Arial" w:hAnsi="Arial" w:cs="Arial"/>
          <w:sz w:val="24"/>
          <w:szCs w:val="24"/>
        </w:rPr>
        <w:t>и (или)многофункционального центра предоставления государственных и муниципальных услуг (далее – МФЦ) (в случае заключения соглашения о взаимодействии между Администрацией Кривошеинского района и МФЦ).</w:t>
      </w:r>
    </w:p>
    <w:p w:rsidR="00333157" w:rsidRPr="006E64C3" w:rsidRDefault="00333157" w:rsidP="00887399">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4.Основными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333157" w:rsidRPr="006E64C3" w:rsidRDefault="00333157" w:rsidP="00887399">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5.Место нахождения образовательных учреждений, непосредственно предоставляющих муниципальную услуг, Управления образования, их почтовые адреса, официальные сайты в информационно-телекоммуникационной сети «Интернет» (далее – сеть Интернет), телефонных номерах и адресах электронной почты представлены в Приложении 1 к административному регламенту.</w:t>
      </w:r>
    </w:p>
    <w:p w:rsidR="00333157" w:rsidRPr="006E64C3" w:rsidRDefault="00333157" w:rsidP="00887399">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6.Информация о месте нахождения, графиках работы  образовательных учреждений, непосредственно предоставляющих муниципальную услугу, Управления образования</w:t>
      </w:r>
      <w:r w:rsidRPr="006E64C3">
        <w:rPr>
          <w:rFonts w:ascii="Arial" w:hAnsi="Arial" w:cs="Arial"/>
          <w:i/>
          <w:sz w:val="24"/>
          <w:szCs w:val="24"/>
        </w:rPr>
        <w:t>,</w:t>
      </w:r>
      <w:r w:rsidRPr="006E64C3">
        <w:rPr>
          <w:rFonts w:ascii="Arial" w:hAnsi="Arial" w:cs="Arial"/>
          <w:sz w:val="24"/>
          <w:szCs w:val="24"/>
        </w:rPr>
        <w:t xml:space="preserve">о порядке предоставления муниципальной услуги размещается на официальных сайтах  образовательных учреждений, непосредственно предоставляющих муниципальную услугу, сайте муниципального образования Кривошеинский район в сети Интернет, сайте </w:t>
      </w:r>
      <w:r w:rsidRPr="006E64C3">
        <w:rPr>
          <w:rFonts w:ascii="Arial" w:hAnsi="Arial" w:cs="Arial"/>
          <w:sz w:val="24"/>
          <w:szCs w:val="24"/>
        </w:rPr>
        <w:lastRenderedPageBreak/>
        <w:t>Управления образо</w:t>
      </w:r>
      <w:r w:rsidR="00475AE6" w:rsidRPr="006E64C3">
        <w:rPr>
          <w:rFonts w:ascii="Arial" w:hAnsi="Arial" w:cs="Arial"/>
          <w:sz w:val="24"/>
          <w:szCs w:val="24"/>
        </w:rPr>
        <w:t xml:space="preserve">вания в сети Интернет, </w:t>
      </w:r>
      <w:r w:rsidRPr="006E64C3">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r w:rsidR="00553FB0" w:rsidRPr="006E64C3">
        <w:rPr>
          <w:rFonts w:ascii="Arial" w:hAnsi="Arial" w:cs="Arial"/>
          <w:i/>
          <w:sz w:val="24"/>
          <w:szCs w:val="24"/>
        </w:rPr>
        <w:t>(в редакции постановления Администрации Кривошеинского района от 21.12.2016 №396)</w:t>
      </w:r>
    </w:p>
    <w:p w:rsidR="00333157" w:rsidRPr="006E64C3" w:rsidRDefault="00333157" w:rsidP="00762659">
      <w:pPr>
        <w:widowControl w:val="0"/>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7. На официальных сайтах образовательных учреждений, Управления образования, муниципального образования Кривошеинский район в сети Интернет размещается следующая информация:</w:t>
      </w:r>
    </w:p>
    <w:p w:rsidR="00333157" w:rsidRPr="006E64C3" w:rsidRDefault="00333157" w:rsidP="0019643C">
      <w:pPr>
        <w:tabs>
          <w:tab w:val="left" w:pos="1276"/>
        </w:tabs>
        <w:spacing w:after="0" w:line="240" w:lineRule="auto"/>
        <w:ind w:firstLine="709"/>
        <w:jc w:val="both"/>
        <w:rPr>
          <w:rFonts w:ascii="Arial" w:hAnsi="Arial" w:cs="Arial"/>
          <w:sz w:val="24"/>
          <w:szCs w:val="24"/>
        </w:rPr>
      </w:pPr>
      <w:r w:rsidRPr="006E64C3">
        <w:rPr>
          <w:rFonts w:ascii="Arial" w:hAnsi="Arial" w:cs="Arial"/>
          <w:sz w:val="24"/>
          <w:szCs w:val="24"/>
        </w:rPr>
        <w:t>1)</w:t>
      </w:r>
      <w:r w:rsidRPr="006E64C3">
        <w:rPr>
          <w:rFonts w:ascii="Arial" w:hAnsi="Arial" w:cs="Arial"/>
          <w:sz w:val="24"/>
          <w:szCs w:val="24"/>
          <w:lang w:val="en-US"/>
        </w:rPr>
        <w:t> </w:t>
      </w:r>
      <w:r w:rsidRPr="006E64C3">
        <w:rPr>
          <w:rFonts w:ascii="Arial" w:hAnsi="Arial" w:cs="Arial"/>
          <w:sz w:val="24"/>
          <w:szCs w:val="24"/>
        </w:rPr>
        <w:t>наименование и почтовые адреса  образовательных учреждений, непосредственно предоставляющих муниципальную услугу;</w:t>
      </w:r>
    </w:p>
    <w:p w:rsidR="00333157" w:rsidRPr="006E64C3" w:rsidRDefault="00333157" w:rsidP="0019643C">
      <w:pPr>
        <w:tabs>
          <w:tab w:val="left" w:pos="1276"/>
        </w:tabs>
        <w:spacing w:after="0" w:line="240" w:lineRule="auto"/>
        <w:ind w:firstLine="709"/>
        <w:jc w:val="both"/>
        <w:rPr>
          <w:rFonts w:ascii="Arial" w:hAnsi="Arial" w:cs="Arial"/>
          <w:sz w:val="24"/>
          <w:szCs w:val="24"/>
        </w:rPr>
      </w:pPr>
      <w:r w:rsidRPr="006E64C3">
        <w:rPr>
          <w:rFonts w:ascii="Arial" w:hAnsi="Arial" w:cs="Arial"/>
          <w:sz w:val="24"/>
          <w:szCs w:val="24"/>
        </w:rPr>
        <w:t>2)</w:t>
      </w:r>
      <w:r w:rsidRPr="006E64C3">
        <w:rPr>
          <w:rFonts w:ascii="Arial" w:hAnsi="Arial" w:cs="Arial"/>
          <w:sz w:val="24"/>
          <w:szCs w:val="24"/>
          <w:lang w:val="en-US"/>
        </w:rPr>
        <w:t> </w:t>
      </w:r>
      <w:r w:rsidRPr="006E64C3">
        <w:rPr>
          <w:rFonts w:ascii="Arial" w:hAnsi="Arial" w:cs="Arial"/>
          <w:sz w:val="24"/>
          <w:szCs w:val="24"/>
        </w:rPr>
        <w:t>номера телефонов  образовательных учреждений, непосредственно предоставляющих муниципальную услугу;</w:t>
      </w:r>
    </w:p>
    <w:p w:rsidR="00333157" w:rsidRPr="006E64C3" w:rsidRDefault="00333157" w:rsidP="0019643C">
      <w:pPr>
        <w:tabs>
          <w:tab w:val="left" w:pos="1276"/>
        </w:tabs>
        <w:spacing w:after="0" w:line="240" w:lineRule="auto"/>
        <w:ind w:firstLine="709"/>
        <w:jc w:val="both"/>
        <w:rPr>
          <w:rFonts w:ascii="Arial" w:hAnsi="Arial" w:cs="Arial"/>
          <w:sz w:val="24"/>
          <w:szCs w:val="24"/>
        </w:rPr>
      </w:pPr>
      <w:r w:rsidRPr="006E64C3">
        <w:rPr>
          <w:rFonts w:ascii="Arial" w:hAnsi="Arial" w:cs="Arial"/>
          <w:sz w:val="24"/>
          <w:szCs w:val="24"/>
        </w:rPr>
        <w:t>3)</w:t>
      </w:r>
      <w:r w:rsidRPr="006E64C3">
        <w:rPr>
          <w:rFonts w:ascii="Arial" w:hAnsi="Arial" w:cs="Arial"/>
          <w:sz w:val="24"/>
          <w:szCs w:val="24"/>
          <w:lang w:val="en-US"/>
        </w:rPr>
        <w:t> </w:t>
      </w:r>
      <w:r w:rsidRPr="006E64C3">
        <w:rPr>
          <w:rFonts w:ascii="Arial" w:hAnsi="Arial" w:cs="Arial"/>
          <w:sz w:val="24"/>
          <w:szCs w:val="24"/>
        </w:rPr>
        <w:t>график работы образовательных учреждений, непосредственно предоставляющих муниципальную услугу;</w:t>
      </w:r>
    </w:p>
    <w:p w:rsidR="00333157" w:rsidRPr="006E64C3" w:rsidRDefault="00333157" w:rsidP="0019643C">
      <w:pPr>
        <w:tabs>
          <w:tab w:val="left" w:pos="1276"/>
        </w:tabs>
        <w:spacing w:after="0" w:line="240" w:lineRule="auto"/>
        <w:ind w:firstLine="709"/>
        <w:jc w:val="both"/>
        <w:rPr>
          <w:rFonts w:ascii="Arial" w:hAnsi="Arial" w:cs="Arial"/>
          <w:sz w:val="24"/>
          <w:szCs w:val="24"/>
        </w:rPr>
      </w:pPr>
      <w:r w:rsidRPr="006E64C3">
        <w:rPr>
          <w:rFonts w:ascii="Arial" w:hAnsi="Arial" w:cs="Arial"/>
          <w:sz w:val="24"/>
          <w:szCs w:val="24"/>
        </w:rPr>
        <w:t>4)</w:t>
      </w:r>
      <w:r w:rsidRPr="006E64C3">
        <w:rPr>
          <w:rFonts w:ascii="Arial" w:hAnsi="Arial" w:cs="Arial"/>
          <w:sz w:val="24"/>
          <w:szCs w:val="24"/>
          <w:lang w:val="en-US"/>
        </w:rPr>
        <w:t> </w:t>
      </w:r>
      <w:r w:rsidRPr="006E64C3">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333157" w:rsidRPr="006E64C3" w:rsidRDefault="00333157" w:rsidP="0019643C">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5) перечень документов, необходимых для получения муниципальной услуги;</w:t>
      </w:r>
    </w:p>
    <w:p w:rsidR="00333157" w:rsidRPr="006E64C3" w:rsidRDefault="00333157" w:rsidP="0019643C">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33157" w:rsidRPr="006E64C3" w:rsidRDefault="00333157" w:rsidP="0019643C">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7) текст административного регламента с приложениями;</w:t>
      </w:r>
    </w:p>
    <w:p w:rsidR="00333157" w:rsidRPr="006E64C3" w:rsidRDefault="00333157" w:rsidP="0019643C">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8) краткое описание порядка предоставления муниципальной услуги;</w:t>
      </w:r>
    </w:p>
    <w:p w:rsidR="00333157" w:rsidRPr="006E64C3" w:rsidRDefault="00333157" w:rsidP="0019643C">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9) образцы оформления документов, необходимых для получения муниципальной услуги, и требования к ним;</w:t>
      </w:r>
    </w:p>
    <w:p w:rsidR="00333157" w:rsidRPr="006E64C3" w:rsidRDefault="00333157" w:rsidP="0019643C">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образовательных учреждений и ответы на них.</w:t>
      </w:r>
    </w:p>
    <w:p w:rsidR="00333157" w:rsidRPr="006E64C3" w:rsidRDefault="00333157" w:rsidP="00887399">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8.Информацию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33157" w:rsidRPr="006E64C3" w:rsidRDefault="00333157" w:rsidP="00DB5E2F">
      <w:pPr>
        <w:pStyle w:val="af"/>
        <w:rPr>
          <w:rFonts w:ascii="Arial" w:hAnsi="Arial" w:cs="Arial"/>
        </w:rPr>
      </w:pPr>
      <w:r w:rsidRPr="006E64C3">
        <w:rPr>
          <w:rFonts w:ascii="Arial" w:hAnsi="Arial" w:cs="Arial"/>
        </w:rPr>
        <w:t>1) лично при обращении в образовательные учреждения;</w:t>
      </w:r>
    </w:p>
    <w:p w:rsidR="00333157" w:rsidRPr="006E64C3" w:rsidRDefault="00333157" w:rsidP="00DB5E2F">
      <w:pPr>
        <w:pStyle w:val="af"/>
        <w:rPr>
          <w:rFonts w:ascii="Arial" w:hAnsi="Arial" w:cs="Arial"/>
        </w:rPr>
      </w:pPr>
      <w:r w:rsidRPr="006E64C3">
        <w:rPr>
          <w:rFonts w:ascii="Arial" w:hAnsi="Arial" w:cs="Arial"/>
        </w:rPr>
        <w:t>2) по контактному телефону в часы работы  образовательных учреждений, указанные в Приложении 1 к административному регламенту;</w:t>
      </w:r>
    </w:p>
    <w:p w:rsidR="00333157" w:rsidRPr="006E64C3" w:rsidRDefault="00333157" w:rsidP="00DB5E2F">
      <w:pPr>
        <w:pStyle w:val="af"/>
        <w:rPr>
          <w:rFonts w:ascii="Arial" w:hAnsi="Arial" w:cs="Arial"/>
        </w:rPr>
      </w:pPr>
      <w:r w:rsidRPr="006E64C3">
        <w:rPr>
          <w:rFonts w:ascii="Arial" w:hAnsi="Arial" w:cs="Arial"/>
        </w:rPr>
        <w:t>3) посредством электронного обращения, почтового обращения;</w:t>
      </w:r>
    </w:p>
    <w:p w:rsidR="00333157" w:rsidRPr="006E64C3" w:rsidRDefault="00333157" w:rsidP="009538E1">
      <w:pPr>
        <w:widowControl w:val="0"/>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4) в сети Интернет на официальных сайтах образовательных учреждений, </w:t>
      </w:r>
    </w:p>
    <w:p w:rsidR="00333157" w:rsidRPr="006E64C3" w:rsidRDefault="00333157" w:rsidP="009538E1">
      <w:pPr>
        <w:widowControl w:val="0"/>
        <w:autoSpaceDE w:val="0"/>
        <w:autoSpaceDN w:val="0"/>
        <w:adjustRightInd w:val="0"/>
        <w:spacing w:after="0" w:line="240" w:lineRule="auto"/>
        <w:jc w:val="both"/>
        <w:rPr>
          <w:rFonts w:ascii="Arial" w:hAnsi="Arial" w:cs="Arial"/>
          <w:i/>
          <w:sz w:val="24"/>
          <w:szCs w:val="24"/>
        </w:rPr>
      </w:pPr>
      <w:r w:rsidRPr="006E64C3">
        <w:rPr>
          <w:rFonts w:ascii="Arial" w:hAnsi="Arial" w:cs="Arial"/>
          <w:sz w:val="24"/>
          <w:szCs w:val="24"/>
        </w:rPr>
        <w:t xml:space="preserve">указанных в Приложении 1 к административному регламенту, в сети Интернет на  официальном сайте Управления образования; </w:t>
      </w:r>
    </w:p>
    <w:p w:rsidR="00333157" w:rsidRPr="006E64C3" w:rsidRDefault="00333157" w:rsidP="00DB5E2F">
      <w:pPr>
        <w:pStyle w:val="af"/>
        <w:rPr>
          <w:rFonts w:ascii="Arial" w:hAnsi="Arial" w:cs="Arial"/>
        </w:rPr>
      </w:pPr>
      <w:r w:rsidRPr="006E64C3">
        <w:rPr>
          <w:rFonts w:ascii="Arial" w:hAnsi="Arial" w:cs="Arial"/>
        </w:rPr>
        <w:t>5) на информационных стендах в  образовательных учреждениях, непосредственно предоставляющих муниципальную услугу,по адресам, указанным в Приложении 1 к административному регламенту;</w:t>
      </w:r>
    </w:p>
    <w:p w:rsidR="00333157" w:rsidRPr="006E64C3" w:rsidRDefault="00333157" w:rsidP="00DB5E2F">
      <w:pPr>
        <w:pStyle w:val="af"/>
        <w:rPr>
          <w:rFonts w:ascii="Arial" w:hAnsi="Arial" w:cs="Arial"/>
        </w:rPr>
      </w:pPr>
      <w:r w:rsidRPr="006E64C3">
        <w:rPr>
          <w:rFonts w:ascii="Arial" w:hAnsi="Arial" w:cs="Arial"/>
        </w:rPr>
        <w:t>6) </w:t>
      </w:r>
      <w:r w:rsidR="00113008" w:rsidRPr="006E64C3">
        <w:rPr>
          <w:rFonts w:ascii="Arial" w:hAnsi="Arial" w:cs="Arial"/>
        </w:rPr>
        <w:t>утратил силу</w:t>
      </w:r>
      <w:r w:rsidRPr="006E64C3">
        <w:rPr>
          <w:rFonts w:ascii="Arial" w:hAnsi="Arial" w:cs="Arial"/>
        </w:rPr>
        <w:t>;</w:t>
      </w:r>
      <w:r w:rsidR="00553FB0" w:rsidRPr="006E64C3">
        <w:rPr>
          <w:rFonts w:ascii="Arial" w:hAnsi="Arial" w:cs="Arial"/>
          <w:i/>
        </w:rPr>
        <w:t>(в редакции постановления Администрации Кривошеинского района от 21.12.2016 №396)</w:t>
      </w:r>
    </w:p>
    <w:p w:rsidR="00333157" w:rsidRPr="006E64C3" w:rsidRDefault="00333157" w:rsidP="00DB5E2F">
      <w:pPr>
        <w:pStyle w:val="af"/>
        <w:rPr>
          <w:rFonts w:ascii="Arial" w:hAnsi="Arial" w:cs="Arial"/>
        </w:rPr>
      </w:pPr>
      <w:r w:rsidRPr="006E64C3">
        <w:rPr>
          <w:rFonts w:ascii="Arial" w:hAnsi="Arial" w:cs="Arial"/>
        </w:rPr>
        <w:t xml:space="preserve">7) посредством Единого портала государственных и муниципальных услуг (функций): </w:t>
      </w:r>
      <w:hyperlink r:id="rId7" w:history="1">
        <w:r w:rsidRPr="006E64C3">
          <w:rPr>
            <w:rStyle w:val="a3"/>
            <w:rFonts w:ascii="Arial" w:hAnsi="Arial" w:cs="Arial"/>
          </w:rPr>
          <w:t>http://www.gosuslugi.ru/</w:t>
        </w:r>
      </w:hyperlink>
      <w:r w:rsidRPr="006E64C3">
        <w:rPr>
          <w:rFonts w:ascii="Arial" w:hAnsi="Arial" w:cs="Arial"/>
        </w:rPr>
        <w:t>;</w:t>
      </w:r>
    </w:p>
    <w:p w:rsidR="00333157" w:rsidRPr="006E64C3" w:rsidRDefault="00333157" w:rsidP="00DB5E2F">
      <w:pPr>
        <w:pStyle w:val="af"/>
        <w:rPr>
          <w:rFonts w:ascii="Arial" w:hAnsi="Arial" w:cs="Arial"/>
        </w:rPr>
      </w:pPr>
      <w:r w:rsidRPr="006E64C3">
        <w:rPr>
          <w:rFonts w:ascii="Arial" w:hAnsi="Arial" w:cs="Arial"/>
        </w:rPr>
        <w:t>8) при обращении в МФЦ.</w:t>
      </w:r>
    </w:p>
    <w:p w:rsidR="00333157" w:rsidRPr="006E64C3" w:rsidRDefault="00333157" w:rsidP="00887399">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9.Информационные стенды оборудованы при входе в помещение  образовательного учреждения. На информационных стендах размещается следующая обязательная информация:</w:t>
      </w:r>
    </w:p>
    <w:p w:rsidR="00333157" w:rsidRPr="006E64C3" w:rsidRDefault="00333157" w:rsidP="007C4687">
      <w:pPr>
        <w:tabs>
          <w:tab w:val="left" w:pos="1276"/>
        </w:tabs>
        <w:spacing w:after="0" w:line="240" w:lineRule="auto"/>
        <w:jc w:val="both"/>
        <w:rPr>
          <w:rFonts w:ascii="Arial" w:hAnsi="Arial" w:cs="Arial"/>
          <w:sz w:val="24"/>
          <w:szCs w:val="24"/>
        </w:rPr>
      </w:pPr>
      <w:r w:rsidRPr="006E64C3">
        <w:rPr>
          <w:rFonts w:ascii="Arial" w:hAnsi="Arial" w:cs="Arial"/>
          <w:sz w:val="24"/>
          <w:szCs w:val="24"/>
        </w:rPr>
        <w:lastRenderedPageBreak/>
        <w:t>1)</w:t>
      </w:r>
      <w:r w:rsidRPr="006E64C3">
        <w:rPr>
          <w:rFonts w:ascii="Arial" w:hAnsi="Arial" w:cs="Arial"/>
          <w:sz w:val="24"/>
          <w:szCs w:val="24"/>
          <w:lang w:val="en-US"/>
        </w:rPr>
        <w:t> </w:t>
      </w:r>
      <w:r w:rsidRPr="006E64C3">
        <w:rPr>
          <w:rFonts w:ascii="Arial" w:hAnsi="Arial" w:cs="Arial"/>
          <w:sz w:val="24"/>
          <w:szCs w:val="24"/>
        </w:rPr>
        <w:t>почтовый адрес  образовательного учреждения, непосредственно предоставляющего муниципальную услугу;</w:t>
      </w:r>
    </w:p>
    <w:p w:rsidR="00333157" w:rsidRPr="006E64C3" w:rsidRDefault="00333157" w:rsidP="007C4687">
      <w:pPr>
        <w:tabs>
          <w:tab w:val="left" w:pos="1276"/>
        </w:tabs>
        <w:spacing w:after="0" w:line="240" w:lineRule="auto"/>
        <w:jc w:val="both"/>
        <w:rPr>
          <w:rFonts w:ascii="Arial" w:hAnsi="Arial" w:cs="Arial"/>
          <w:sz w:val="24"/>
          <w:szCs w:val="24"/>
        </w:rPr>
      </w:pPr>
      <w:r w:rsidRPr="006E64C3">
        <w:rPr>
          <w:rFonts w:ascii="Arial" w:hAnsi="Arial" w:cs="Arial"/>
          <w:sz w:val="24"/>
          <w:szCs w:val="24"/>
        </w:rPr>
        <w:t>2)</w:t>
      </w:r>
      <w:r w:rsidRPr="006E64C3">
        <w:rPr>
          <w:rFonts w:ascii="Arial" w:hAnsi="Arial" w:cs="Arial"/>
          <w:sz w:val="24"/>
          <w:szCs w:val="24"/>
          <w:lang w:val="en-US"/>
        </w:rPr>
        <w:t> </w:t>
      </w:r>
      <w:r w:rsidRPr="006E64C3">
        <w:rPr>
          <w:rFonts w:ascii="Arial" w:hAnsi="Arial" w:cs="Arial"/>
          <w:sz w:val="24"/>
          <w:szCs w:val="24"/>
        </w:rPr>
        <w:t>адрес официального сайта  образовательного учрежденияв сети Интернет;</w:t>
      </w:r>
    </w:p>
    <w:p w:rsidR="00333157" w:rsidRPr="006E64C3" w:rsidRDefault="00333157" w:rsidP="007C4687">
      <w:pPr>
        <w:tabs>
          <w:tab w:val="left" w:pos="1276"/>
        </w:tabs>
        <w:spacing w:after="0" w:line="240" w:lineRule="auto"/>
        <w:jc w:val="both"/>
        <w:rPr>
          <w:rFonts w:ascii="Arial" w:hAnsi="Arial" w:cs="Arial"/>
          <w:sz w:val="24"/>
          <w:szCs w:val="24"/>
        </w:rPr>
      </w:pPr>
      <w:r w:rsidRPr="006E64C3">
        <w:rPr>
          <w:rFonts w:ascii="Arial" w:hAnsi="Arial" w:cs="Arial"/>
          <w:sz w:val="24"/>
          <w:szCs w:val="24"/>
        </w:rPr>
        <w:t>3)</w:t>
      </w:r>
      <w:r w:rsidRPr="006E64C3">
        <w:rPr>
          <w:rFonts w:ascii="Arial" w:hAnsi="Arial" w:cs="Arial"/>
          <w:sz w:val="24"/>
          <w:szCs w:val="24"/>
          <w:lang w:val="en-US"/>
        </w:rPr>
        <w:t> </w:t>
      </w:r>
      <w:r w:rsidRPr="006E64C3">
        <w:rPr>
          <w:rFonts w:ascii="Arial" w:hAnsi="Arial" w:cs="Arial"/>
          <w:sz w:val="24"/>
          <w:szCs w:val="24"/>
        </w:rPr>
        <w:t>справочный номер телефона  образовательного учреждения;</w:t>
      </w:r>
    </w:p>
    <w:p w:rsidR="00333157" w:rsidRPr="006E64C3" w:rsidRDefault="00333157" w:rsidP="007C4687">
      <w:pPr>
        <w:tabs>
          <w:tab w:val="left" w:pos="1276"/>
        </w:tabs>
        <w:spacing w:after="0" w:line="240" w:lineRule="auto"/>
        <w:jc w:val="both"/>
        <w:rPr>
          <w:rFonts w:ascii="Arial" w:hAnsi="Arial" w:cs="Arial"/>
          <w:sz w:val="24"/>
          <w:szCs w:val="24"/>
        </w:rPr>
      </w:pPr>
      <w:r w:rsidRPr="006E64C3">
        <w:rPr>
          <w:rFonts w:ascii="Arial" w:hAnsi="Arial" w:cs="Arial"/>
          <w:sz w:val="24"/>
          <w:szCs w:val="24"/>
        </w:rPr>
        <w:t>4)</w:t>
      </w:r>
      <w:r w:rsidRPr="006E64C3">
        <w:rPr>
          <w:rFonts w:ascii="Arial" w:hAnsi="Arial" w:cs="Arial"/>
          <w:sz w:val="24"/>
          <w:szCs w:val="24"/>
          <w:lang w:val="en-US"/>
        </w:rPr>
        <w:t> </w:t>
      </w:r>
      <w:r w:rsidRPr="006E64C3">
        <w:rPr>
          <w:rFonts w:ascii="Arial" w:hAnsi="Arial" w:cs="Arial"/>
          <w:sz w:val="24"/>
          <w:szCs w:val="24"/>
        </w:rPr>
        <w:t>график работы образовательного учреждения, непосредственно предоставляющего муниципальную услугу;</w:t>
      </w:r>
    </w:p>
    <w:p w:rsidR="00333157" w:rsidRPr="006E64C3" w:rsidRDefault="00333157" w:rsidP="007C4687">
      <w:pPr>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333157" w:rsidRPr="006E64C3" w:rsidRDefault="00333157" w:rsidP="007C4687">
      <w:pPr>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6) перечень документов, необходимых для получения муниципальной услуги;</w:t>
      </w:r>
    </w:p>
    <w:p w:rsidR="00333157" w:rsidRPr="006E64C3" w:rsidRDefault="00333157" w:rsidP="007C4687">
      <w:pPr>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7) образец оформления заявления.</w:t>
      </w:r>
    </w:p>
    <w:p w:rsidR="00333157" w:rsidRPr="006E64C3" w:rsidRDefault="00333157" w:rsidP="007C4687">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10.Обращения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образовательного учреждения, непосредственно предоставляющего муниципальную услугу, представленному в Приложении 1 к административному регламенту.</w:t>
      </w:r>
    </w:p>
    <w:p w:rsidR="00333157" w:rsidRPr="006E64C3" w:rsidRDefault="00333157" w:rsidP="005F4CA3">
      <w:pPr>
        <w:pStyle w:val="af"/>
        <w:rPr>
          <w:rFonts w:ascii="Arial" w:hAnsi="Arial" w:cs="Arial"/>
        </w:rPr>
      </w:pPr>
      <w:r w:rsidRPr="006E64C3">
        <w:rPr>
          <w:rFonts w:ascii="Arial" w:hAnsi="Arial" w:cs="Arial"/>
        </w:rPr>
        <w:t xml:space="preserve">           11.Ответ на телефонный звонок содержит информацию о наименовании образовательного учреждения,  в которое обратился гражданин, фамилии, имени, отчестве (при наличии) и должности специалиста,  принявшего телефонный звонок.</w:t>
      </w:r>
    </w:p>
    <w:p w:rsidR="00333157" w:rsidRPr="006E64C3" w:rsidRDefault="00333157" w:rsidP="0044698F">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12.При ответах на телефонные звонки и устные обращения  специалист образовательного учреждения, предоставляет информацию по следующим вопросам:</w:t>
      </w:r>
    </w:p>
    <w:p w:rsidR="00333157" w:rsidRPr="006E64C3" w:rsidRDefault="00333157" w:rsidP="007C4687">
      <w:pPr>
        <w:tabs>
          <w:tab w:val="left" w:pos="1276"/>
        </w:tabs>
        <w:spacing w:after="0" w:line="240" w:lineRule="auto"/>
        <w:jc w:val="both"/>
        <w:rPr>
          <w:rFonts w:ascii="Arial" w:hAnsi="Arial" w:cs="Arial"/>
          <w:sz w:val="24"/>
          <w:szCs w:val="24"/>
        </w:rPr>
      </w:pPr>
      <w:r w:rsidRPr="006E64C3">
        <w:rPr>
          <w:rFonts w:ascii="Arial" w:hAnsi="Arial" w:cs="Arial"/>
          <w:sz w:val="24"/>
          <w:szCs w:val="24"/>
        </w:rPr>
        <w:t>1) о месте предоставления муниципальной услуги и способах проезда к нему;</w:t>
      </w:r>
    </w:p>
    <w:p w:rsidR="00333157" w:rsidRPr="006E64C3" w:rsidRDefault="00333157" w:rsidP="007C4687">
      <w:pPr>
        <w:tabs>
          <w:tab w:val="left" w:pos="1276"/>
        </w:tabs>
        <w:spacing w:after="0" w:line="240" w:lineRule="auto"/>
        <w:jc w:val="both"/>
        <w:rPr>
          <w:rFonts w:ascii="Arial" w:hAnsi="Arial" w:cs="Arial"/>
          <w:sz w:val="24"/>
          <w:szCs w:val="24"/>
        </w:rPr>
      </w:pPr>
      <w:r w:rsidRPr="006E64C3">
        <w:rPr>
          <w:rFonts w:ascii="Arial" w:hAnsi="Arial" w:cs="Arial"/>
          <w:sz w:val="24"/>
          <w:szCs w:val="24"/>
        </w:rPr>
        <w:t>2) графике приема граждан по вопросам предоставления муниципальной услуги;</w:t>
      </w:r>
    </w:p>
    <w:p w:rsidR="00333157" w:rsidRPr="006E64C3" w:rsidRDefault="00333157" w:rsidP="007C4687">
      <w:pPr>
        <w:tabs>
          <w:tab w:val="left" w:pos="1276"/>
        </w:tabs>
        <w:spacing w:after="0" w:line="240" w:lineRule="auto"/>
        <w:jc w:val="both"/>
        <w:rPr>
          <w:rFonts w:ascii="Arial" w:hAnsi="Arial" w:cs="Arial"/>
          <w:sz w:val="24"/>
          <w:szCs w:val="24"/>
        </w:rPr>
      </w:pPr>
      <w:r w:rsidRPr="006E64C3">
        <w:rPr>
          <w:rFonts w:ascii="Arial" w:hAnsi="Arial" w:cs="Arial"/>
          <w:sz w:val="24"/>
          <w:szCs w:val="24"/>
        </w:rPr>
        <w:t>3)</w:t>
      </w:r>
      <w:r w:rsidRPr="006E64C3">
        <w:rPr>
          <w:rFonts w:ascii="Arial" w:hAnsi="Arial" w:cs="Arial"/>
          <w:sz w:val="24"/>
          <w:szCs w:val="24"/>
          <w:lang w:val="en-US"/>
        </w:rPr>
        <w:t> </w:t>
      </w:r>
      <w:r w:rsidRPr="006E64C3">
        <w:rPr>
          <w:rFonts w:ascii="Arial" w:hAnsi="Arial" w:cs="Arial"/>
          <w:sz w:val="24"/>
          <w:szCs w:val="24"/>
        </w:rPr>
        <w:t>о входящих номерах, под которыми зарегистрированы в системе делопроизводства поступившие документы.</w:t>
      </w:r>
    </w:p>
    <w:p w:rsidR="00333157" w:rsidRPr="006E64C3" w:rsidRDefault="00333157" w:rsidP="007C4687">
      <w:pPr>
        <w:tabs>
          <w:tab w:val="left" w:pos="1276"/>
        </w:tabs>
        <w:spacing w:after="0" w:line="240" w:lineRule="auto"/>
        <w:jc w:val="both"/>
        <w:rPr>
          <w:rFonts w:ascii="Arial" w:hAnsi="Arial" w:cs="Arial"/>
          <w:sz w:val="24"/>
          <w:szCs w:val="24"/>
        </w:rPr>
      </w:pPr>
      <w:r w:rsidRPr="006E64C3">
        <w:rPr>
          <w:rFonts w:ascii="Arial" w:hAnsi="Arial" w:cs="Arial"/>
          <w:sz w:val="24"/>
          <w:szCs w:val="24"/>
        </w:rPr>
        <w:t>4)</w:t>
      </w:r>
      <w:r w:rsidRPr="006E64C3">
        <w:rPr>
          <w:rFonts w:ascii="Arial" w:hAnsi="Arial" w:cs="Arial"/>
          <w:sz w:val="24"/>
          <w:szCs w:val="24"/>
          <w:lang w:val="en-US"/>
        </w:rPr>
        <w:t> </w:t>
      </w:r>
      <w:r w:rsidRPr="006E64C3">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33157" w:rsidRPr="006E64C3" w:rsidRDefault="00333157" w:rsidP="007C4687">
      <w:pPr>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5) о перечне документов, необходимых для получения муниципальной услуги;</w:t>
      </w:r>
    </w:p>
    <w:p w:rsidR="00333157" w:rsidRPr="006E64C3" w:rsidRDefault="00333157" w:rsidP="007C4687">
      <w:pPr>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6) о сроках рассмотрения документов;</w:t>
      </w:r>
    </w:p>
    <w:p w:rsidR="00333157" w:rsidRPr="006E64C3" w:rsidRDefault="00333157" w:rsidP="007C4687">
      <w:pPr>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7) о сроках предоставления муниципальной услуги;</w:t>
      </w:r>
    </w:p>
    <w:p w:rsidR="00333157" w:rsidRPr="006E64C3" w:rsidRDefault="00333157" w:rsidP="007C4687">
      <w:pPr>
        <w:tabs>
          <w:tab w:val="left" w:pos="1276"/>
        </w:tabs>
        <w:spacing w:after="0" w:line="240" w:lineRule="auto"/>
        <w:jc w:val="both"/>
        <w:rPr>
          <w:rFonts w:ascii="Arial" w:hAnsi="Arial" w:cs="Arial"/>
          <w:sz w:val="24"/>
          <w:szCs w:val="24"/>
        </w:rPr>
      </w:pPr>
      <w:r w:rsidRPr="006E64C3">
        <w:rPr>
          <w:rFonts w:ascii="Arial" w:hAnsi="Arial" w:cs="Arial"/>
          <w:sz w:val="24"/>
          <w:szCs w:val="24"/>
        </w:rPr>
        <w:t>8)</w:t>
      </w:r>
      <w:r w:rsidRPr="006E64C3">
        <w:rPr>
          <w:rFonts w:ascii="Arial" w:hAnsi="Arial" w:cs="Arial"/>
          <w:sz w:val="24"/>
          <w:szCs w:val="24"/>
          <w:lang w:val="en-US"/>
        </w:rPr>
        <w:t> </w:t>
      </w:r>
      <w:r w:rsidRPr="006E64C3">
        <w:rPr>
          <w:rFonts w:ascii="Arial" w:hAnsi="Arial" w:cs="Arial"/>
          <w:sz w:val="24"/>
          <w:szCs w:val="24"/>
        </w:rPr>
        <w:t>о месте размещения на официальных сайтах образовательного учреждения,  Управления образованияв сети Интернет информации по вопросам предоставления муниципальной услуги.</w:t>
      </w:r>
    </w:p>
    <w:p w:rsidR="00333157" w:rsidRPr="006E64C3" w:rsidRDefault="00333157" w:rsidP="0044698F">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13.При общении с гражданами (по телефону или лично) специалист образовательного учреждения, непосредственно предоставляющий муниципальную услугу корректно и внимательно относиться к гражданам, не унижая их чести и достоинства. Устное информирование о порядке предоставления муниципальной услуги  проводиться с использованием официально-делового стиля речи.</w:t>
      </w:r>
    </w:p>
    <w:p w:rsidR="00333157" w:rsidRPr="006E64C3" w:rsidRDefault="00333157" w:rsidP="000D4BED">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14.При обращении за информацией заявителя лично специалист образовательного учреждения принимает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6E64C3">
        <w:rPr>
          <w:rFonts w:ascii="Arial" w:hAnsi="Arial" w:cs="Arial"/>
          <w:i/>
          <w:sz w:val="24"/>
          <w:szCs w:val="24"/>
        </w:rPr>
        <w:t>.</w:t>
      </w:r>
    </w:p>
    <w:p w:rsidR="00333157" w:rsidRPr="006E64C3" w:rsidRDefault="00333157" w:rsidP="000D4BED">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15.Если для подготовки ответа на устное обращение требуется более 15 минут, специалист, осуществляющий устное информирование заявителя, предлагает ему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33157" w:rsidRPr="006E64C3" w:rsidRDefault="00333157" w:rsidP="000D4BED">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16.Письменное информирование заявителя осуществляется при получении от него</w:t>
      </w:r>
    </w:p>
    <w:p w:rsidR="00333157" w:rsidRPr="006E64C3" w:rsidRDefault="00333157" w:rsidP="000D4BED">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письменного обращения лично или посредством почтового отправления, </w:t>
      </w:r>
      <w:r w:rsidRPr="006E64C3">
        <w:rPr>
          <w:rFonts w:ascii="Arial" w:hAnsi="Arial" w:cs="Arial"/>
          <w:sz w:val="24"/>
          <w:szCs w:val="24"/>
        </w:rPr>
        <w:lastRenderedPageBreak/>
        <w:t>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w:t>
      </w:r>
    </w:p>
    <w:p w:rsidR="00333157" w:rsidRPr="006E64C3" w:rsidRDefault="00333157" w:rsidP="000D4BED">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Письменное обращение регистрируется в день поступления в книге записи заявителей.</w:t>
      </w:r>
    </w:p>
    <w:p w:rsidR="00333157" w:rsidRPr="006E64C3" w:rsidRDefault="00333157" w:rsidP="00B01371">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17.При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рабочих дней со дня регистрации обращения в книге записи заявителей. </w:t>
      </w:r>
    </w:p>
    <w:p w:rsidR="00333157" w:rsidRPr="006E64C3" w:rsidRDefault="00333157" w:rsidP="00B01371">
      <w:pPr>
        <w:widowControl w:val="0"/>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18.При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рабочих дней со дня регистрации обращения в книге записи заявителей.</w:t>
      </w:r>
    </w:p>
    <w:p w:rsidR="00333157" w:rsidRPr="006E64C3" w:rsidRDefault="00333157" w:rsidP="00380F9D">
      <w:pPr>
        <w:pStyle w:val="ae"/>
        <w:widowControl w:val="0"/>
        <w:tabs>
          <w:tab w:val="left" w:pos="1276"/>
        </w:tabs>
        <w:autoSpaceDE w:val="0"/>
        <w:autoSpaceDN w:val="0"/>
        <w:adjustRightInd w:val="0"/>
        <w:spacing w:after="0" w:line="240" w:lineRule="auto"/>
        <w:ind w:left="0"/>
        <w:jc w:val="both"/>
        <w:rPr>
          <w:rFonts w:ascii="Arial" w:hAnsi="Arial" w:cs="Arial"/>
          <w:sz w:val="24"/>
          <w:szCs w:val="24"/>
        </w:rPr>
      </w:pPr>
    </w:p>
    <w:p w:rsidR="00333157" w:rsidRPr="006E64C3" w:rsidRDefault="00333157" w:rsidP="00CC7D27">
      <w:pPr>
        <w:widowControl w:val="0"/>
        <w:tabs>
          <w:tab w:val="left" w:pos="1276"/>
          <w:tab w:val="left" w:pos="3686"/>
        </w:tabs>
        <w:suppressAutoHyphens/>
        <w:spacing w:after="0" w:line="240" w:lineRule="auto"/>
        <w:ind w:firstLine="709"/>
        <w:jc w:val="center"/>
        <w:rPr>
          <w:rFonts w:ascii="Arial" w:hAnsi="Arial" w:cs="Arial"/>
          <w:sz w:val="24"/>
          <w:szCs w:val="24"/>
        </w:rPr>
      </w:pPr>
      <w:r w:rsidRPr="006E64C3">
        <w:rPr>
          <w:rFonts w:ascii="Arial" w:hAnsi="Arial" w:cs="Arial"/>
          <w:sz w:val="24"/>
          <w:szCs w:val="24"/>
        </w:rPr>
        <w:t>2. Стандарт предоставления муниципальной услуги</w:t>
      </w:r>
    </w:p>
    <w:p w:rsidR="00333157" w:rsidRPr="006E64C3" w:rsidRDefault="00333157" w:rsidP="00CC7D27">
      <w:pPr>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CC7D2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Наименование муниципальной услуги</w:t>
      </w:r>
    </w:p>
    <w:p w:rsidR="00333157" w:rsidRPr="006E64C3" w:rsidRDefault="00333157" w:rsidP="00CC7D27">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B0137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20.Муниципальная услуга </w:t>
      </w:r>
      <w:r w:rsidRPr="006E64C3">
        <w:rPr>
          <w:rFonts w:ascii="Arial" w:eastAsia="Arial Unicode MS" w:hAnsi="Arial" w:cs="Arial"/>
          <w:sz w:val="24"/>
          <w:szCs w:val="24"/>
        </w:rPr>
        <w:t>«Зачисление в образовательные учреждения общего и дополнительного образования»</w:t>
      </w:r>
      <w:r w:rsidRPr="006E64C3">
        <w:rPr>
          <w:rFonts w:ascii="Arial" w:hAnsi="Arial" w:cs="Arial"/>
          <w:sz w:val="24"/>
          <w:szCs w:val="24"/>
        </w:rPr>
        <w:t>.</w:t>
      </w:r>
    </w:p>
    <w:p w:rsidR="00333157" w:rsidRPr="006E64C3" w:rsidRDefault="00333157" w:rsidP="00CC7D27">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CC7D2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Наименование органа, предоставляющего муниципальную услугу</w:t>
      </w:r>
    </w:p>
    <w:p w:rsidR="00333157" w:rsidRPr="006E64C3" w:rsidRDefault="00333157" w:rsidP="00CC7D27">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B01371">
      <w:pPr>
        <w:pStyle w:val="ae"/>
        <w:tabs>
          <w:tab w:val="left" w:pos="1276"/>
        </w:tabs>
        <w:autoSpaceDE w:val="0"/>
        <w:autoSpaceDN w:val="0"/>
        <w:adjustRightInd w:val="0"/>
        <w:spacing w:after="0" w:line="240" w:lineRule="auto"/>
        <w:ind w:left="0"/>
        <w:jc w:val="both"/>
        <w:rPr>
          <w:rFonts w:ascii="Arial" w:hAnsi="Arial" w:cs="Arial"/>
          <w:i/>
          <w:sz w:val="24"/>
          <w:szCs w:val="24"/>
        </w:rPr>
      </w:pPr>
      <w:r w:rsidRPr="006E64C3">
        <w:rPr>
          <w:rFonts w:ascii="Arial" w:hAnsi="Arial" w:cs="Arial"/>
          <w:sz w:val="24"/>
          <w:szCs w:val="24"/>
        </w:rPr>
        <w:t xml:space="preserve">            21.Предоставление  муниципальной услуги осуществляется образовательным учреждением</w:t>
      </w:r>
      <w:r w:rsidRPr="006E64C3">
        <w:rPr>
          <w:rFonts w:ascii="Arial" w:hAnsi="Arial" w:cs="Arial"/>
          <w:i/>
          <w:sz w:val="24"/>
          <w:szCs w:val="24"/>
        </w:rPr>
        <w:t>.</w:t>
      </w:r>
    </w:p>
    <w:p w:rsidR="00333157" w:rsidRPr="006E64C3" w:rsidRDefault="00333157" w:rsidP="00AA562B">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22.Непосредственное предоставление муниципальной услуги осуществляет  специалист образовательного учреждения.</w:t>
      </w:r>
    </w:p>
    <w:p w:rsidR="00333157" w:rsidRPr="006E64C3" w:rsidRDefault="00333157" w:rsidP="00AA562B">
      <w:pPr>
        <w:pStyle w:val="ae"/>
        <w:tabs>
          <w:tab w:val="left" w:pos="1276"/>
        </w:tabs>
        <w:autoSpaceDE w:val="0"/>
        <w:autoSpaceDN w:val="0"/>
        <w:adjustRightInd w:val="0"/>
        <w:spacing w:after="0" w:line="240" w:lineRule="auto"/>
        <w:ind w:left="0"/>
        <w:jc w:val="both"/>
        <w:rPr>
          <w:rFonts w:ascii="Arial" w:hAnsi="Arial" w:cs="Arial"/>
          <w:i/>
          <w:sz w:val="24"/>
          <w:szCs w:val="24"/>
        </w:rPr>
      </w:pPr>
    </w:p>
    <w:p w:rsidR="00333157" w:rsidRPr="006E64C3" w:rsidRDefault="00333157" w:rsidP="0065077D">
      <w:pPr>
        <w:widowControl w:val="0"/>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23.Учреждения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утвержденных Решением Думы Кривошеинского района от 28.06.2012 №186 «Об утверждении перечня услуг, которые являются необходимыми и обязательными для предоставления муниципальных услуг Администрацией Кривошеинского района и порядка определения размера платы за их оказание»</w:t>
      </w:r>
      <w:r w:rsidRPr="006E64C3">
        <w:rPr>
          <w:rFonts w:ascii="Arial" w:hAnsi="Arial" w:cs="Arial"/>
          <w:i/>
          <w:sz w:val="24"/>
          <w:szCs w:val="24"/>
        </w:rPr>
        <w:t>.</w:t>
      </w:r>
    </w:p>
    <w:p w:rsidR="00333157" w:rsidRPr="006E64C3" w:rsidRDefault="00333157" w:rsidP="00CC7D27">
      <w:pPr>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CC7D2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Описание результата предоставления муниципальной услуги</w:t>
      </w:r>
    </w:p>
    <w:p w:rsidR="00333157" w:rsidRPr="006E64C3" w:rsidRDefault="00333157" w:rsidP="00CC7D27">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6F6DD9">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24.Результатом предоставления муниципальной услуги является:</w:t>
      </w:r>
    </w:p>
    <w:p w:rsidR="00333157" w:rsidRPr="006E64C3" w:rsidRDefault="00333157" w:rsidP="006F6DD9">
      <w:pPr>
        <w:pStyle w:val="ae"/>
        <w:tabs>
          <w:tab w:val="left" w:pos="1276"/>
        </w:tabs>
        <w:autoSpaceDE w:val="0"/>
        <w:autoSpaceDN w:val="0"/>
        <w:adjustRightInd w:val="0"/>
        <w:spacing w:after="0" w:line="240" w:lineRule="auto"/>
        <w:ind w:left="0"/>
        <w:jc w:val="both"/>
        <w:rPr>
          <w:rFonts w:ascii="Arial" w:hAnsi="Arial" w:cs="Arial"/>
          <w:sz w:val="24"/>
          <w:szCs w:val="24"/>
        </w:rPr>
      </w:pP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1) приказ о зачислении в  образовательное учреждение;</w:t>
      </w:r>
    </w:p>
    <w:p w:rsidR="00333157" w:rsidRPr="006E64C3" w:rsidRDefault="00333157" w:rsidP="005F1C9A">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2) мотивированный отказ в зачислении в  образовательное учреждение.</w:t>
      </w:r>
    </w:p>
    <w:p w:rsidR="00333157" w:rsidRPr="006E64C3" w:rsidRDefault="00333157" w:rsidP="00CC7D27">
      <w:pPr>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CC7D2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Срок предоставления муниципальной услуги</w:t>
      </w:r>
    </w:p>
    <w:p w:rsidR="00333157" w:rsidRPr="006E64C3" w:rsidRDefault="00333157" w:rsidP="00CC7D27">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9449C5">
      <w:pPr>
        <w:pStyle w:val="ae"/>
        <w:tabs>
          <w:tab w:val="left" w:pos="1276"/>
        </w:tabs>
        <w:autoSpaceDE w:val="0"/>
        <w:autoSpaceDN w:val="0"/>
        <w:adjustRightInd w:val="0"/>
        <w:spacing w:after="0" w:line="240" w:lineRule="auto"/>
        <w:ind w:left="0" w:firstLine="360"/>
        <w:jc w:val="both"/>
        <w:rPr>
          <w:rFonts w:ascii="Arial" w:hAnsi="Arial" w:cs="Arial"/>
          <w:bCs/>
          <w:sz w:val="24"/>
          <w:szCs w:val="24"/>
        </w:rPr>
      </w:pPr>
      <w:r w:rsidRPr="006E64C3">
        <w:rPr>
          <w:rFonts w:ascii="Arial" w:hAnsi="Arial" w:cs="Arial"/>
          <w:bCs/>
          <w:sz w:val="24"/>
          <w:szCs w:val="24"/>
        </w:rPr>
        <w:lastRenderedPageBreak/>
        <w:t xml:space="preserve">      25.Зачисление в учреждение оформляется приказом руководителя образовательного учреждения в течение 7 рабочих дней после приема и регистрации документов в журнале входящей документации;</w:t>
      </w:r>
    </w:p>
    <w:p w:rsidR="00333157" w:rsidRPr="006E64C3" w:rsidRDefault="00333157" w:rsidP="009449C5">
      <w:pPr>
        <w:pStyle w:val="ae"/>
        <w:tabs>
          <w:tab w:val="left" w:pos="1276"/>
        </w:tabs>
        <w:autoSpaceDE w:val="0"/>
        <w:autoSpaceDN w:val="0"/>
        <w:adjustRightInd w:val="0"/>
        <w:spacing w:after="0" w:line="240" w:lineRule="auto"/>
        <w:ind w:left="0" w:firstLine="360"/>
        <w:jc w:val="both"/>
        <w:rPr>
          <w:rFonts w:ascii="Arial" w:hAnsi="Arial" w:cs="Arial"/>
          <w:bCs/>
          <w:sz w:val="24"/>
          <w:szCs w:val="24"/>
        </w:rPr>
      </w:pPr>
      <w:r w:rsidRPr="006E64C3">
        <w:rPr>
          <w:rFonts w:ascii="Arial" w:hAnsi="Arial" w:cs="Arial"/>
          <w:bCs/>
          <w:sz w:val="24"/>
          <w:szCs w:val="24"/>
        </w:rPr>
        <w:t xml:space="preserve">      26. Прием заявлений в первый класс учреждений для детей, проживающих на закрепленной территории, начинается не позднее 1 февраля и завершается не позднее 30 июня текущего года.</w:t>
      </w:r>
    </w:p>
    <w:p w:rsidR="00333157" w:rsidRPr="006E64C3" w:rsidRDefault="00333157" w:rsidP="00CC7D27">
      <w:pPr>
        <w:tabs>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333157" w:rsidRPr="006E64C3" w:rsidRDefault="00333157" w:rsidP="00AA562B">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27.Заявитель в течение 3 рабочих дней со дня издания приказа о зачислении в образовательное учреждение уведомляется о зачислении ребенка в образовательное учреждение.</w:t>
      </w:r>
    </w:p>
    <w:p w:rsidR="00333157" w:rsidRPr="006E64C3" w:rsidRDefault="00333157" w:rsidP="00CC7D27">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333157" w:rsidRPr="006E64C3" w:rsidRDefault="00333157" w:rsidP="00CC7D27">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CC7D2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Перечень нормативных правовых актов, </w:t>
      </w:r>
    </w:p>
    <w:p w:rsidR="00333157" w:rsidRPr="006E64C3" w:rsidRDefault="00333157" w:rsidP="00CC7D2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регулирующих отношения, возникающие в связи с </w:t>
      </w:r>
    </w:p>
    <w:p w:rsidR="00333157" w:rsidRPr="006E64C3" w:rsidRDefault="00333157" w:rsidP="00CC7D2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предоставлением муниципальной услуги</w:t>
      </w:r>
    </w:p>
    <w:p w:rsidR="00333157" w:rsidRPr="006E64C3" w:rsidRDefault="00333157" w:rsidP="00CC7D27">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C16C27">
      <w:pPr>
        <w:pStyle w:val="ae"/>
        <w:tabs>
          <w:tab w:val="left" w:pos="1276"/>
        </w:tabs>
        <w:autoSpaceDE w:val="0"/>
        <w:autoSpaceDN w:val="0"/>
        <w:adjustRightInd w:val="0"/>
        <w:spacing w:after="0" w:line="240" w:lineRule="auto"/>
        <w:ind w:left="360"/>
        <w:jc w:val="both"/>
        <w:rPr>
          <w:rFonts w:ascii="Arial" w:hAnsi="Arial" w:cs="Arial"/>
          <w:sz w:val="24"/>
          <w:szCs w:val="24"/>
        </w:rPr>
      </w:pPr>
      <w:r w:rsidRPr="006E64C3">
        <w:rPr>
          <w:rFonts w:ascii="Arial" w:hAnsi="Arial" w:cs="Arial"/>
          <w:sz w:val="24"/>
          <w:szCs w:val="24"/>
        </w:rPr>
        <w:t xml:space="preserve">     28.Предоставление муниципальной услуги осуществляется в соответствии с:</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Семейным кодексом Российской Федерации («Собрание законодательства РФ», 01.01.96, № 1, ст. 16, «Российская газета», № 17, 27.01.96);</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Федеральным законом от 21.12.2012 N 273-ФЗ «Об образовании в Российской Федерации» («Собрание законодательства РФ», 31.12.2012, № 53 (ч. 1), ст. 7598,);</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3822,«Парламентская газета», № 186, 08.10.2003, «Российская газета», № 202, 08.10.2003.)</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Федеральным законом от 24.06.1999 года № 120-ФЗ «Об основах системы профилактики безнадзорности и правонарушений несовершеннолетних» («Собрание законодательства РФ», 28.06.1999, № 26, ст. 3177, «Российская газета», № 121, 30.06.1999.);</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Федеральным законом от 27.07.2010 года №210-ФЗ «Об организации предоставления государственных и муниципальных услуг»;</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Законом Российской Федерации от 19.02.1993 года № 4528-1 «О беженцах», («Российская газета», № 126, 03.06.1997, «Ведомости СНД и ВС РФ», 25.03.1993, № 12, ст. 425.);</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Законом Российской Федерации от 19.02.1993 года № 4530-1 «О вынужденных переселенцах», («Собрание законодательства РФ», 25.12.1995, № 52, ст. 5110, «Российская газета», № 247, 28.12.1995.Первоначальный текст документа опубликован в издании «Ведомости СНД и ВС РФ», 25.03.1993, № 12, ст. 427.);</w:t>
      </w:r>
    </w:p>
    <w:p w:rsidR="00333157" w:rsidRPr="006E64C3" w:rsidRDefault="00333157" w:rsidP="00317C5B">
      <w:pPr>
        <w:tabs>
          <w:tab w:val="num" w:pos="0"/>
          <w:tab w:val="left" w:pos="1276"/>
        </w:tabs>
        <w:autoSpaceDE w:val="0"/>
        <w:autoSpaceDN w:val="0"/>
        <w:adjustRightInd w:val="0"/>
        <w:spacing w:after="0" w:line="240" w:lineRule="auto"/>
        <w:ind w:firstLine="709"/>
        <w:jc w:val="both"/>
        <w:rPr>
          <w:rFonts w:ascii="Arial" w:hAnsi="Arial" w:cs="Arial"/>
          <w:b/>
          <w:sz w:val="24"/>
          <w:szCs w:val="24"/>
        </w:rPr>
      </w:pPr>
      <w:r w:rsidRPr="006E64C3">
        <w:rPr>
          <w:rFonts w:ascii="Arial" w:hAnsi="Arial" w:cs="Arial"/>
          <w:sz w:val="24"/>
          <w:szCs w:val="24"/>
        </w:rPr>
        <w:t>Федеральным законом от 25.07.2002 года № 115-ФЗ «О правовом положении иностранных граждан в Российской Федерации», («Собрание законодательства РФ», 29.07.2002, № 30, ст. 3032, «Российская газета», № 140, 31.07.2002, «Парламентская газета», № 144, 31.07.2002);</w:t>
      </w:r>
    </w:p>
    <w:p w:rsidR="00333157" w:rsidRPr="006E64C3" w:rsidRDefault="00333157" w:rsidP="00317C5B">
      <w:pPr>
        <w:tabs>
          <w:tab w:val="num" w:pos="0"/>
          <w:tab w:val="left" w:pos="1276"/>
        </w:tabs>
        <w:autoSpaceDE w:val="0"/>
        <w:autoSpaceDN w:val="0"/>
        <w:adjustRightInd w:val="0"/>
        <w:spacing w:after="0" w:line="240" w:lineRule="auto"/>
        <w:ind w:firstLine="709"/>
        <w:jc w:val="both"/>
        <w:rPr>
          <w:rFonts w:ascii="Arial" w:hAnsi="Arial" w:cs="Arial"/>
          <w:b/>
          <w:sz w:val="24"/>
          <w:szCs w:val="24"/>
        </w:rPr>
      </w:pPr>
      <w:r w:rsidRPr="006E64C3">
        <w:rPr>
          <w:rFonts w:ascii="Arial" w:hAnsi="Arial" w:cs="Arial"/>
          <w:sz w:val="24"/>
          <w:szCs w:val="24"/>
        </w:rPr>
        <w:t xml:space="preserve">Законом Томской области от 12.08.2013 № 149-ОЗ «Об образовании в Томской области», («Томские новости», № 33, 22.08.2013, «Официальные </w:t>
      </w:r>
      <w:r w:rsidRPr="006E64C3">
        <w:rPr>
          <w:rFonts w:ascii="Arial" w:hAnsi="Arial" w:cs="Arial"/>
          <w:sz w:val="24"/>
          <w:szCs w:val="24"/>
        </w:rPr>
        <w:lastRenderedPageBreak/>
        <w:t>ведомости Законодательной Думы Томской области», 28.08.2013, № 22(198), «Собрание законодательства Томской области», 30.08.2013, № 8/2(97));</w:t>
      </w:r>
    </w:p>
    <w:p w:rsidR="00333157" w:rsidRPr="006E64C3" w:rsidRDefault="00333157" w:rsidP="00D00AFA">
      <w:pPr>
        <w:autoSpaceDE w:val="0"/>
        <w:autoSpaceDN w:val="0"/>
        <w:adjustRightInd w:val="0"/>
        <w:spacing w:after="0" w:line="240" w:lineRule="auto"/>
        <w:ind w:firstLine="540"/>
        <w:jc w:val="both"/>
        <w:rPr>
          <w:rFonts w:ascii="Arial" w:hAnsi="Arial" w:cs="Arial"/>
          <w:sz w:val="24"/>
          <w:szCs w:val="24"/>
        </w:rPr>
      </w:pPr>
      <w:r w:rsidRPr="006E64C3">
        <w:rPr>
          <w:rFonts w:ascii="Arial" w:hAnsi="Arial" w:cs="Arial"/>
          <w:sz w:val="24"/>
          <w:szCs w:val="24"/>
        </w:rPr>
        <w:t>Приказом Министерства образования и науки Российской Федерации от29.08.2013 №1008 «Об утверждении  Порядка организации и осуществления образовательной деятельности по дополнительным общеобразовательным программам»;</w:t>
      </w:r>
    </w:p>
    <w:p w:rsidR="00333157" w:rsidRPr="006E64C3" w:rsidRDefault="00333157" w:rsidP="00317C5B">
      <w:pPr>
        <w:autoSpaceDE w:val="0"/>
        <w:autoSpaceDN w:val="0"/>
        <w:adjustRightInd w:val="0"/>
        <w:spacing w:after="0" w:line="240" w:lineRule="auto"/>
        <w:ind w:firstLine="540"/>
        <w:jc w:val="both"/>
        <w:rPr>
          <w:rFonts w:ascii="Arial" w:hAnsi="Arial" w:cs="Arial"/>
          <w:b/>
          <w:sz w:val="24"/>
          <w:szCs w:val="24"/>
        </w:rPr>
      </w:pPr>
      <w:r w:rsidRPr="006E64C3">
        <w:rPr>
          <w:rFonts w:ascii="Arial" w:hAnsi="Arial" w:cs="Arial"/>
          <w:sz w:val="24"/>
          <w:szCs w:val="24"/>
        </w:rPr>
        <w:t xml:space="preserve">Приказом Министерства образования и науки Российской Федерации от30.08.2013 №1015 «Об утверждении </w:t>
      </w:r>
      <w:hyperlink r:id="rId8" w:history="1">
        <w:r w:rsidRPr="006E64C3">
          <w:rPr>
            <w:rFonts w:ascii="Arial" w:hAnsi="Arial" w:cs="Arial"/>
            <w:color w:val="0000FF"/>
            <w:sz w:val="24"/>
            <w:szCs w:val="24"/>
          </w:rPr>
          <w:t>Порядк</w:t>
        </w:r>
      </w:hyperlink>
      <w:r w:rsidRPr="006E64C3">
        <w:rPr>
          <w:rFonts w:ascii="Arial" w:hAnsi="Arial" w:cs="Arial"/>
          <w:sz w:val="24"/>
          <w:szCs w:val="24"/>
        </w:rPr>
        <w:t>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33157" w:rsidRPr="006E64C3" w:rsidRDefault="00333157" w:rsidP="00AA6FE1">
      <w:pPr>
        <w:autoSpaceDE w:val="0"/>
        <w:autoSpaceDN w:val="0"/>
        <w:adjustRightInd w:val="0"/>
        <w:spacing w:after="0" w:line="240" w:lineRule="auto"/>
        <w:ind w:firstLine="540"/>
        <w:jc w:val="both"/>
        <w:rPr>
          <w:rFonts w:ascii="Arial" w:hAnsi="Arial" w:cs="Arial"/>
          <w:sz w:val="24"/>
          <w:szCs w:val="24"/>
        </w:rPr>
      </w:pPr>
      <w:r w:rsidRPr="006E64C3">
        <w:rPr>
          <w:rFonts w:ascii="Arial" w:hAnsi="Arial" w:cs="Arial"/>
          <w:sz w:val="24"/>
          <w:szCs w:val="24"/>
        </w:rPr>
        <w:t>Приказом Министерства образования и науки Российской Федерации от 22.01.2014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Приказом Министерства здравоохранения Российской Федерации от 03.07.2000 года № 241 «Об утверждении Медицинской карты ребенка для образовательных учреждений», («Официальные докуме</w:t>
      </w:r>
      <w:r w:rsidR="003941C1" w:rsidRPr="006E64C3">
        <w:rPr>
          <w:rFonts w:ascii="Arial" w:hAnsi="Arial" w:cs="Arial"/>
          <w:sz w:val="24"/>
          <w:szCs w:val="24"/>
        </w:rPr>
        <w:t>нты в образовании», № 18, 2001);</w:t>
      </w:r>
    </w:p>
    <w:p w:rsidR="003941C1" w:rsidRPr="006E64C3" w:rsidRDefault="003941C1"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Федеральным законом от 24.11.1995 № 181-ФЗ «О социальной защите инвалидов в Российской Федерации» // «Российская газета» от 02.12.1995 № 234.</w:t>
      </w:r>
      <w:r w:rsidR="00553FB0" w:rsidRPr="006E64C3">
        <w:rPr>
          <w:rFonts w:ascii="Arial" w:hAnsi="Arial" w:cs="Arial"/>
          <w:i/>
          <w:sz w:val="24"/>
          <w:szCs w:val="24"/>
        </w:rPr>
        <w:t>(в редакции постановления Администрации Кривошеинского района от 20.06.2016 №200)</w:t>
      </w:r>
    </w:p>
    <w:p w:rsidR="00333157" w:rsidRPr="006E64C3" w:rsidRDefault="00333157" w:rsidP="0065125A">
      <w:pPr>
        <w:tabs>
          <w:tab w:val="num" w:pos="0"/>
          <w:tab w:val="left" w:pos="1276"/>
        </w:tabs>
        <w:autoSpaceDE w:val="0"/>
        <w:autoSpaceDN w:val="0"/>
        <w:adjustRightInd w:val="0"/>
        <w:spacing w:after="0" w:line="360" w:lineRule="auto"/>
        <w:ind w:firstLine="709"/>
        <w:jc w:val="both"/>
        <w:rPr>
          <w:rFonts w:ascii="Arial" w:hAnsi="Arial" w:cs="Arial"/>
          <w:i/>
          <w:sz w:val="24"/>
          <w:szCs w:val="24"/>
        </w:rPr>
      </w:pPr>
    </w:p>
    <w:p w:rsidR="00333157" w:rsidRPr="006E64C3" w:rsidRDefault="00333157" w:rsidP="00CC7D27">
      <w:pPr>
        <w:tabs>
          <w:tab w:val="num" w:pos="0"/>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Исчерпывающий перечень документов, необходимых</w:t>
      </w:r>
    </w:p>
    <w:p w:rsidR="00333157" w:rsidRPr="006E64C3" w:rsidRDefault="00333157" w:rsidP="00CC7D27">
      <w:pPr>
        <w:tabs>
          <w:tab w:val="num" w:pos="0"/>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в соответствии с нормативными правовыми актами </w:t>
      </w:r>
    </w:p>
    <w:p w:rsidR="00333157" w:rsidRPr="006E64C3" w:rsidRDefault="00333157" w:rsidP="00CC7D27">
      <w:pPr>
        <w:tabs>
          <w:tab w:val="num" w:pos="0"/>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для предоставления муниципальной услуги </w:t>
      </w:r>
    </w:p>
    <w:p w:rsidR="00333157" w:rsidRPr="006E64C3" w:rsidRDefault="00333157" w:rsidP="00CC7D27">
      <w:pPr>
        <w:tabs>
          <w:tab w:val="num" w:pos="0"/>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и услуг, которые являются необходимыми и обязательными </w:t>
      </w:r>
    </w:p>
    <w:p w:rsidR="00333157" w:rsidRPr="006E64C3" w:rsidRDefault="00333157" w:rsidP="00CC7D27">
      <w:pPr>
        <w:tabs>
          <w:tab w:val="num" w:pos="0"/>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для предоставления муниципальной услуги, </w:t>
      </w:r>
    </w:p>
    <w:p w:rsidR="00333157" w:rsidRPr="006E64C3" w:rsidRDefault="00333157" w:rsidP="00CC7D27">
      <w:pPr>
        <w:tabs>
          <w:tab w:val="num" w:pos="0"/>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подлежащих представлению заявителем</w:t>
      </w:r>
    </w:p>
    <w:p w:rsidR="00333157" w:rsidRPr="006E64C3" w:rsidRDefault="00333157" w:rsidP="00CC7D27">
      <w:pPr>
        <w:tabs>
          <w:tab w:val="num" w:pos="0"/>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C16C27">
      <w:pPr>
        <w:pStyle w:val="ae"/>
        <w:tabs>
          <w:tab w:val="left" w:pos="1276"/>
        </w:tabs>
        <w:autoSpaceDE w:val="0"/>
        <w:autoSpaceDN w:val="0"/>
        <w:adjustRightInd w:val="0"/>
        <w:spacing w:after="0" w:line="240" w:lineRule="auto"/>
        <w:ind w:left="360"/>
        <w:jc w:val="both"/>
        <w:rPr>
          <w:rFonts w:ascii="Arial" w:hAnsi="Arial" w:cs="Arial"/>
          <w:sz w:val="24"/>
          <w:szCs w:val="24"/>
        </w:rPr>
      </w:pPr>
      <w:r w:rsidRPr="006E64C3">
        <w:rPr>
          <w:rFonts w:ascii="Arial" w:hAnsi="Arial" w:cs="Arial"/>
          <w:sz w:val="24"/>
          <w:szCs w:val="24"/>
        </w:rPr>
        <w:t xml:space="preserve">       29.Для зачисления в общеобразовательное учреждение заявитель представляет заявление по форме, представленной в Приложении 2 к административному регламенту. </w:t>
      </w:r>
    </w:p>
    <w:p w:rsidR="00333157" w:rsidRPr="006E64C3" w:rsidRDefault="00333157" w:rsidP="00CC7D27">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В заявлении родителями (законными представителями) ребенка указываются следующие сведения:</w:t>
      </w:r>
    </w:p>
    <w:p w:rsidR="00333157" w:rsidRPr="006E64C3" w:rsidRDefault="00333157" w:rsidP="00CC7D27">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а) фамилия, имя, отчество (последнее - при наличии) ребенка;</w:t>
      </w:r>
    </w:p>
    <w:p w:rsidR="00333157" w:rsidRPr="006E64C3" w:rsidRDefault="00333157" w:rsidP="00CC7D27">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б) дата и место рождения ребенка;</w:t>
      </w:r>
    </w:p>
    <w:p w:rsidR="00333157" w:rsidRPr="006E64C3" w:rsidRDefault="00333157" w:rsidP="00CC7D27">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в) фамилия, имя, отчество (последнее - при наличии) родителей (законных представителей) ребенка.</w:t>
      </w:r>
    </w:p>
    <w:p w:rsidR="00333157" w:rsidRPr="006E64C3" w:rsidRDefault="00333157" w:rsidP="00CC7D27">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К заявлению прикладываются следующие документы:</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копия документа, удостоверяющего личность родителя (законного представителя), либо копия документа, удостоверяющего личность иностранного гражданина в Российской Федерации;</w:t>
      </w:r>
    </w:p>
    <w:p w:rsidR="00333157" w:rsidRPr="006E64C3" w:rsidRDefault="00333157" w:rsidP="00CC7D27">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xml:space="preserve">- 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w:t>
      </w:r>
      <w:r w:rsidRPr="006E64C3">
        <w:rPr>
          <w:rFonts w:ascii="Arial" w:hAnsi="Arial" w:cs="Arial"/>
          <w:sz w:val="24"/>
          <w:szCs w:val="24"/>
        </w:rPr>
        <w:lastRenderedPageBreak/>
        <w:t>свидетельства о регистрации ребенка по месту пребывания на закрепленной территории;</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xml:space="preserve">- 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w:t>
      </w:r>
      <w:hyperlink r:id="rId9" w:history="1">
        <w:r w:rsidRPr="006E64C3">
          <w:rPr>
            <w:rFonts w:ascii="Arial" w:hAnsi="Arial" w:cs="Arial"/>
            <w:sz w:val="24"/>
            <w:szCs w:val="24"/>
          </w:rPr>
          <w:t>порядке</w:t>
        </w:r>
      </w:hyperlink>
      <w:r w:rsidRPr="006E64C3">
        <w:rPr>
          <w:rFonts w:ascii="Arial" w:hAnsi="Arial" w:cs="Arial"/>
          <w:sz w:val="24"/>
          <w:szCs w:val="24"/>
        </w:rPr>
        <w:t xml:space="preserve">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333157" w:rsidRPr="006E64C3" w:rsidRDefault="00333157" w:rsidP="00CC7D2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333157" w:rsidRPr="006E64C3" w:rsidRDefault="00333157" w:rsidP="00C16C27">
      <w:pPr>
        <w:pStyle w:val="ae"/>
        <w:tabs>
          <w:tab w:val="left" w:pos="1276"/>
        </w:tabs>
        <w:autoSpaceDE w:val="0"/>
        <w:autoSpaceDN w:val="0"/>
        <w:adjustRightInd w:val="0"/>
        <w:spacing w:after="0" w:line="240" w:lineRule="auto"/>
        <w:ind w:left="360"/>
        <w:jc w:val="both"/>
        <w:rPr>
          <w:rFonts w:ascii="Arial" w:hAnsi="Arial" w:cs="Arial"/>
          <w:sz w:val="24"/>
          <w:szCs w:val="24"/>
        </w:rPr>
      </w:pPr>
      <w:r w:rsidRPr="006E64C3">
        <w:rPr>
          <w:rFonts w:ascii="Arial" w:hAnsi="Arial" w:cs="Arial"/>
          <w:sz w:val="24"/>
          <w:szCs w:val="24"/>
        </w:rPr>
        <w:t xml:space="preserve">     30.Родители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333157" w:rsidRPr="006E64C3" w:rsidRDefault="00333157" w:rsidP="00C16C27">
      <w:pPr>
        <w:pStyle w:val="ae"/>
        <w:tabs>
          <w:tab w:val="left" w:pos="1276"/>
        </w:tabs>
        <w:autoSpaceDE w:val="0"/>
        <w:autoSpaceDN w:val="0"/>
        <w:adjustRightInd w:val="0"/>
        <w:spacing w:after="0" w:line="240" w:lineRule="auto"/>
        <w:ind w:left="360"/>
        <w:jc w:val="both"/>
        <w:rPr>
          <w:rFonts w:ascii="Arial" w:hAnsi="Arial" w:cs="Arial"/>
          <w:sz w:val="24"/>
          <w:szCs w:val="24"/>
        </w:rPr>
      </w:pPr>
      <w:r w:rsidRPr="006E64C3">
        <w:rPr>
          <w:rFonts w:ascii="Arial" w:hAnsi="Arial" w:cs="Arial"/>
          <w:sz w:val="24"/>
          <w:szCs w:val="24"/>
        </w:rPr>
        <w:t xml:space="preserve">     31.Для зачисления в  образовательное учреждение дополнительного образования детей заявитель представляет заявление. </w:t>
      </w:r>
    </w:p>
    <w:p w:rsidR="00333157" w:rsidRPr="006E64C3" w:rsidRDefault="00333157" w:rsidP="00CC7D27">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В заявлении родителями (законными представителями) ребенка указываются следующие сведения:</w:t>
      </w:r>
    </w:p>
    <w:p w:rsidR="00333157" w:rsidRPr="006E64C3" w:rsidRDefault="00333157" w:rsidP="00CC7D27">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а) фамилия, имя, отчество (последнее - при наличии) ребенка;</w:t>
      </w:r>
    </w:p>
    <w:p w:rsidR="00333157" w:rsidRPr="006E64C3" w:rsidRDefault="00333157" w:rsidP="00CC7D27">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б) дата и место рождения ребенка;</w:t>
      </w:r>
    </w:p>
    <w:p w:rsidR="00333157" w:rsidRPr="006E64C3" w:rsidRDefault="00333157" w:rsidP="00CC7D27">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в) фамилия, имя, отчество (последнее - при наличии) родителей (законных представителей) ребенка.</w:t>
      </w:r>
    </w:p>
    <w:p w:rsidR="00333157" w:rsidRPr="006E64C3" w:rsidRDefault="00333157" w:rsidP="001C61A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К заявлению прикладываются следующие документы:</w:t>
      </w:r>
    </w:p>
    <w:p w:rsidR="00333157" w:rsidRPr="006E64C3" w:rsidRDefault="00333157" w:rsidP="001C61A7">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копия документа, удостоверяющего личность родителя (законного представителя), либо копия документа, удостоверяющего личность иностранного гражданина в Российской Федерации;</w:t>
      </w:r>
    </w:p>
    <w:p w:rsidR="00333157" w:rsidRPr="006E64C3" w:rsidRDefault="00333157" w:rsidP="001C61A7">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приеме в спортивные, спортивно-технические, туристские, хореографические, цирковые объединения по интересам необходимо медицинское заключение о состоянии здоровья ребенка.</w:t>
      </w:r>
    </w:p>
    <w:p w:rsidR="00333157" w:rsidRPr="006E64C3" w:rsidRDefault="00333157" w:rsidP="00C16C27">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32.При подаче заявления и прилагаемых документов лично заявитель (представитель заявителя) предъявляет специалисту образовательного учреждения, осуществляющему прием документов, оригиналы указанных в пунктах 29 и 31 административного регламента документов, для сверки.</w:t>
      </w:r>
    </w:p>
    <w:p w:rsidR="00333157" w:rsidRPr="006E64C3" w:rsidRDefault="00333157" w:rsidP="00C16C27">
      <w:pPr>
        <w:pStyle w:val="ae"/>
        <w:tabs>
          <w:tab w:val="left" w:pos="1276"/>
        </w:tabs>
        <w:autoSpaceDE w:val="0"/>
        <w:autoSpaceDN w:val="0"/>
        <w:adjustRightInd w:val="0"/>
        <w:spacing w:after="0" w:line="240" w:lineRule="auto"/>
        <w:ind w:left="0"/>
        <w:jc w:val="both"/>
        <w:rPr>
          <w:rFonts w:ascii="Arial" w:hAnsi="Arial" w:cs="Arial"/>
          <w:bCs/>
          <w:sz w:val="24"/>
          <w:szCs w:val="24"/>
        </w:rPr>
      </w:pPr>
      <w:r w:rsidRPr="006E64C3">
        <w:rPr>
          <w:rFonts w:ascii="Arial" w:hAnsi="Arial" w:cs="Arial"/>
          <w:bCs/>
          <w:sz w:val="24"/>
          <w:szCs w:val="24"/>
        </w:rPr>
        <w:t xml:space="preserve">          33.В качестве документа, подтверждающего полномочия на осуществление действий от имени заявителя, могут быть представлены:</w:t>
      </w:r>
    </w:p>
    <w:p w:rsidR="00333157" w:rsidRPr="006E64C3" w:rsidRDefault="00333157" w:rsidP="001C61A7">
      <w:pPr>
        <w:tabs>
          <w:tab w:val="num" w:pos="0"/>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 оформленная в соответствии с законодательством Российской Федерации доверенность (для физических лиц);</w:t>
      </w:r>
    </w:p>
    <w:p w:rsidR="00333157" w:rsidRPr="006E64C3" w:rsidRDefault="00333157" w:rsidP="001C61A7">
      <w:pPr>
        <w:tabs>
          <w:tab w:val="num" w:pos="0"/>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3157" w:rsidRPr="006E64C3" w:rsidRDefault="00333157" w:rsidP="00C16C27">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lastRenderedPageBreak/>
        <w:t xml:space="preserve">          34.Иностранные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33157" w:rsidRPr="006E64C3" w:rsidRDefault="00333157" w:rsidP="00B96071">
      <w:pPr>
        <w:widowControl w:val="0"/>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35.Форма заявления доступна для копирования и заполнения в электронном виде на Едином портале государственных и муниципальных услуг (функций), на сайтах образовательных учреждений,  муниципального образования Кривошеинский район, Управления образования.</w:t>
      </w:r>
      <w:r w:rsidR="00553FB0" w:rsidRPr="006E64C3">
        <w:rPr>
          <w:rFonts w:ascii="Arial" w:hAnsi="Arial" w:cs="Arial"/>
          <w:i/>
          <w:sz w:val="24"/>
          <w:szCs w:val="24"/>
        </w:rPr>
        <w:t>(в редакции постановления Администрации Кривошеинского района от 21.12.2016 №396)</w:t>
      </w:r>
    </w:p>
    <w:p w:rsidR="00333157" w:rsidRPr="006E64C3" w:rsidRDefault="00333157" w:rsidP="00B33D20">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36.В бумажном виде форма заявления может быть получена непосредственно в</w:t>
      </w:r>
    </w:p>
    <w:p w:rsidR="00333157" w:rsidRPr="006E64C3" w:rsidRDefault="00333157" w:rsidP="00B33D20">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общеобразовательном учреждении, указанном в Приложении 2, в учреждении дополнительного образования, указанном в Приложении 3.</w:t>
      </w:r>
    </w:p>
    <w:p w:rsidR="00333157" w:rsidRPr="006E64C3" w:rsidRDefault="00333157" w:rsidP="00CB7412">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37.В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w:t>
      </w:r>
    </w:p>
    <w:p w:rsidR="00333157" w:rsidRPr="006E64C3" w:rsidRDefault="00333157" w:rsidP="008B13A6">
      <w:pPr>
        <w:pStyle w:val="af"/>
        <w:rPr>
          <w:rFonts w:ascii="Arial" w:hAnsi="Arial" w:cs="Arial"/>
        </w:rPr>
      </w:pPr>
      <w:r w:rsidRPr="006E64C3">
        <w:rPr>
          <w:rFonts w:ascii="Arial" w:hAnsi="Arial" w:cs="Arial"/>
        </w:rPr>
        <w:t xml:space="preserve">         38.При представлении копий документов, а также направлении документов в электронном виде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33157" w:rsidRPr="006E64C3" w:rsidRDefault="00333157" w:rsidP="001C61A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Исчерпывающий перечень документов, необходимых </w:t>
      </w:r>
    </w:p>
    <w:p w:rsidR="00333157" w:rsidRPr="006E64C3" w:rsidRDefault="00333157" w:rsidP="001C61A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в соответствии с нормативными правовыми актами </w:t>
      </w:r>
    </w:p>
    <w:p w:rsidR="00333157" w:rsidRPr="006E64C3" w:rsidRDefault="00333157" w:rsidP="001C61A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для предоставления муниципальной услуги, которые </w:t>
      </w:r>
    </w:p>
    <w:p w:rsidR="00333157" w:rsidRPr="006E64C3" w:rsidRDefault="00333157" w:rsidP="001C61A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находятся в распоряжении государственных органов, </w:t>
      </w:r>
    </w:p>
    <w:p w:rsidR="00333157" w:rsidRPr="006E64C3" w:rsidRDefault="00333157" w:rsidP="001C61A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органов местного самоуправления и иных органов, </w:t>
      </w:r>
    </w:p>
    <w:p w:rsidR="00333157" w:rsidRPr="006E64C3" w:rsidRDefault="00333157" w:rsidP="001C61A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участвующих в предоставлении муниципальной услуги, </w:t>
      </w:r>
    </w:p>
    <w:p w:rsidR="00333157" w:rsidRPr="006E64C3" w:rsidRDefault="00333157" w:rsidP="001C61A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и которые заявитель вправе представить</w:t>
      </w:r>
    </w:p>
    <w:p w:rsidR="00333157" w:rsidRPr="006E64C3" w:rsidRDefault="00333157" w:rsidP="001C61A7">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C359EC">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39.Для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33157" w:rsidRPr="006E64C3" w:rsidRDefault="00333157" w:rsidP="00C359EC">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40.Учрежденияне вправе требовать от заявителя:</w:t>
      </w:r>
    </w:p>
    <w:p w:rsidR="00333157" w:rsidRPr="006E64C3" w:rsidRDefault="00333157" w:rsidP="001C61A7">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3157" w:rsidRPr="006E64C3" w:rsidRDefault="00333157" w:rsidP="001C61A7">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Томской области,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актамиТомской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333157" w:rsidRPr="006E64C3" w:rsidRDefault="00333157" w:rsidP="001C61A7">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1C61A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Исчерпывающий перечень оснований для отказа </w:t>
      </w:r>
    </w:p>
    <w:p w:rsidR="00333157" w:rsidRPr="006E64C3" w:rsidRDefault="00333157" w:rsidP="001C61A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в приеме документов, необходимых </w:t>
      </w:r>
    </w:p>
    <w:p w:rsidR="00333157" w:rsidRPr="006E64C3" w:rsidRDefault="00333157" w:rsidP="001C61A7">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для предоставления муниципальной услуги</w:t>
      </w:r>
    </w:p>
    <w:p w:rsidR="00333157" w:rsidRPr="006E64C3" w:rsidRDefault="00333157" w:rsidP="001C61A7">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D505DF">
      <w:pPr>
        <w:pStyle w:val="ae"/>
        <w:tabs>
          <w:tab w:val="left" w:pos="1276"/>
        </w:tabs>
        <w:autoSpaceDE w:val="0"/>
        <w:autoSpaceDN w:val="0"/>
        <w:adjustRightInd w:val="0"/>
        <w:spacing w:after="0" w:line="240" w:lineRule="auto"/>
        <w:ind w:left="360"/>
        <w:jc w:val="both"/>
        <w:rPr>
          <w:rFonts w:ascii="Arial" w:hAnsi="Arial" w:cs="Arial"/>
          <w:sz w:val="24"/>
          <w:szCs w:val="24"/>
        </w:rPr>
      </w:pPr>
      <w:r w:rsidRPr="006E64C3">
        <w:rPr>
          <w:rFonts w:ascii="Arial" w:hAnsi="Arial" w:cs="Arial"/>
          <w:sz w:val="24"/>
          <w:szCs w:val="24"/>
        </w:rPr>
        <w:t xml:space="preserve">      41.Основания для отказа в приеме документов, необходимых для предоставления муниципальной услуги, отсутствуют.</w:t>
      </w:r>
    </w:p>
    <w:p w:rsidR="00333157" w:rsidRPr="006E64C3" w:rsidRDefault="00333157" w:rsidP="00F828F9">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F828F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Исчерпывающий перечень оснований для приостановления </w:t>
      </w:r>
    </w:p>
    <w:p w:rsidR="00333157" w:rsidRPr="006E64C3" w:rsidRDefault="00333157" w:rsidP="00F828F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или отказа в предоставлении муниципальной услуги</w:t>
      </w:r>
    </w:p>
    <w:p w:rsidR="00333157" w:rsidRPr="006E64C3" w:rsidRDefault="00333157" w:rsidP="00F828F9">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C359EC">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42.Основания для приостановления предоставления муниципальной услуги отсутствуют.</w:t>
      </w:r>
    </w:p>
    <w:p w:rsidR="00333157" w:rsidRPr="006E64C3" w:rsidRDefault="00333157" w:rsidP="00C359EC">
      <w:pPr>
        <w:pStyle w:val="ae"/>
        <w:tabs>
          <w:tab w:val="left" w:pos="1276"/>
        </w:tabs>
        <w:autoSpaceDE w:val="0"/>
        <w:autoSpaceDN w:val="0"/>
        <w:adjustRightInd w:val="0"/>
        <w:spacing w:after="0" w:line="240" w:lineRule="auto"/>
        <w:ind w:left="360"/>
        <w:jc w:val="both"/>
        <w:rPr>
          <w:rFonts w:ascii="Arial" w:hAnsi="Arial" w:cs="Arial"/>
          <w:sz w:val="24"/>
          <w:szCs w:val="24"/>
        </w:rPr>
      </w:pPr>
      <w:r w:rsidRPr="006E64C3">
        <w:rPr>
          <w:rFonts w:ascii="Arial" w:hAnsi="Arial" w:cs="Arial"/>
          <w:sz w:val="24"/>
          <w:szCs w:val="24"/>
        </w:rPr>
        <w:t xml:space="preserve">     43.Основания для отказа в зачислении в  общеобразовательное учреждение:</w:t>
      </w:r>
    </w:p>
    <w:p w:rsidR="00333157" w:rsidRPr="006E64C3" w:rsidRDefault="00333157" w:rsidP="00F828F9">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отсутствие в учреждении свободных мест;</w:t>
      </w:r>
    </w:p>
    <w:p w:rsidR="00333157" w:rsidRPr="006E64C3" w:rsidRDefault="00333157" w:rsidP="00F828F9">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приеме либо переводе в учреждения для получения основного общего и среднего общего образования в классы с углубленным изучением отдельных учебных предметов, начиная с пятого класса – непрохождение индивидуального отбора по результатам успеваемости и по результатам тестирования (собеседования) по отдельным предметам;</w:t>
      </w:r>
    </w:p>
    <w:p w:rsidR="00333157" w:rsidRPr="006E64C3" w:rsidRDefault="00333157" w:rsidP="00F828F9">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приеме либо переводе в учреждения для получения среднего общего образования в классы профильного обучения, начиная с десятого класса – непрохождение индивидуального отбора по результатам успеваемости и итоговой аттестации;</w:t>
      </w:r>
    </w:p>
    <w:p w:rsidR="00333157" w:rsidRPr="006E64C3" w:rsidRDefault="00333157" w:rsidP="00F828F9">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приеме либо переводе граждан для получения общего образования в учреждения,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 непрохождение индивидуального отбора на основании оценки способностей к занятию отдельным видом искусства или спорта, а также при наличии противопоказаний к занятию соответствующим видом спорта.</w:t>
      </w:r>
    </w:p>
    <w:p w:rsidR="00333157" w:rsidRPr="006E64C3" w:rsidRDefault="00333157" w:rsidP="00C359EC">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44.Основания для отказа в зачислении в образовательное учреждение дополнительного образования детей:</w:t>
      </w:r>
    </w:p>
    <w:p w:rsidR="00333157" w:rsidRPr="006E64C3" w:rsidRDefault="00333157" w:rsidP="00F828F9">
      <w:pPr>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отсутствие в учреждении свободных мест;</w:t>
      </w:r>
    </w:p>
    <w:p w:rsidR="00333157" w:rsidRPr="006E64C3" w:rsidRDefault="00333157" w:rsidP="00F828F9">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приеме в спортивные, спортивно-технические, туристские, хореографические, цирковые объединения по интересам – отсутствие медицинского заключения о состоянии здоровья ребенка либо наличие медицинского заключения, препятствующего обучению в образовательном учреждении.</w:t>
      </w:r>
    </w:p>
    <w:p w:rsidR="00333157" w:rsidRPr="006E64C3" w:rsidRDefault="00333157" w:rsidP="00F828F9">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F828F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Перечень услуг, которые являются необходимыми и обязательными </w:t>
      </w:r>
    </w:p>
    <w:p w:rsidR="00333157" w:rsidRPr="006E64C3" w:rsidRDefault="00333157" w:rsidP="00F828F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для предоставления муниципальной услуги, в том числе </w:t>
      </w:r>
    </w:p>
    <w:p w:rsidR="00333157" w:rsidRPr="006E64C3" w:rsidRDefault="00333157" w:rsidP="00F828F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сведения о документе (документах), выдаваемом (выдаваемых)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организациями, участвующими в предоставлении муниципальной услуги</w:t>
      </w:r>
    </w:p>
    <w:p w:rsidR="00333157" w:rsidRPr="006E64C3" w:rsidRDefault="00333157" w:rsidP="0065077D">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C359EC">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45.Услуги, которые являются необходимыми и обязательными для предоставления муниципальной услуги, отсутствуют.</w:t>
      </w:r>
    </w:p>
    <w:p w:rsidR="00333157" w:rsidRPr="006E64C3" w:rsidRDefault="00333157" w:rsidP="0065077D">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Порядок, размер и основания взимания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государственной пошлины или иной платы,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взимаемой за предоставление муниципальной услуги</w:t>
      </w:r>
    </w:p>
    <w:p w:rsidR="00333157" w:rsidRPr="006E64C3" w:rsidRDefault="00333157" w:rsidP="0065077D">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C359EC">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lastRenderedPageBreak/>
        <w:t xml:space="preserve">            46.Предоставление муниципальной услуги осуществляется бесплатно.</w:t>
      </w:r>
    </w:p>
    <w:p w:rsidR="00333157" w:rsidRPr="006E64C3" w:rsidRDefault="00333157" w:rsidP="0065077D">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Максимальный срок ожидания в очереди при подаче запроса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о предоставлении муниципальной услуги, услуги,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предоставляемой организацией, участвующей в предоставлении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муниципальной услуги, и при получении результата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предоставления таких услуг</w:t>
      </w:r>
    </w:p>
    <w:p w:rsidR="00333157" w:rsidRPr="006E64C3" w:rsidRDefault="00333157" w:rsidP="0065077D">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C359EC">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47.Максимальный срок ожидания в очереди при личной подаче заявления о предоставлении муниципальной услуги не  превышает 15 минут.</w:t>
      </w:r>
    </w:p>
    <w:p w:rsidR="00333157" w:rsidRPr="006E64C3" w:rsidRDefault="00333157" w:rsidP="0065077D">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Максимальный срок ожидания в очереди при получении результата предоставления муниципальной услуги не  превышает 15 минут.</w:t>
      </w:r>
    </w:p>
    <w:p w:rsidR="00333157" w:rsidRPr="006E64C3" w:rsidRDefault="00333157" w:rsidP="0065077D">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Срок и порядок регистрации запроса заявителя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о предоставлении муниципальной услуги и услуги,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предоставляемой организацией, участвующей в предоставлении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муниципальной услуги, в том числе в электронной форме</w:t>
      </w:r>
    </w:p>
    <w:p w:rsidR="00333157" w:rsidRPr="006E64C3" w:rsidRDefault="00333157" w:rsidP="002864E2">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C359EC">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48.Заявление на бумажном носителе регистрируется в день представления в образовательное учреждениезаявления и документов, необходимых для предоставления муниципальной услуги.</w:t>
      </w:r>
    </w:p>
    <w:p w:rsidR="00333157" w:rsidRPr="006E64C3" w:rsidRDefault="00333157" w:rsidP="00C359EC">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49.Регистрация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1 рабочего дня, следующего за днем ее поступления в учреждение.</w:t>
      </w:r>
    </w:p>
    <w:p w:rsidR="00333157" w:rsidRPr="006E64C3" w:rsidRDefault="00333157" w:rsidP="0065077D">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b/>
          <w:sz w:val="24"/>
          <w:szCs w:val="24"/>
        </w:rPr>
      </w:pPr>
      <w:r w:rsidRPr="006E64C3">
        <w:rPr>
          <w:rFonts w:ascii="Arial" w:hAnsi="Arial" w:cs="Arial"/>
          <w:b/>
          <w:sz w:val="24"/>
          <w:szCs w:val="24"/>
        </w:rPr>
        <w:t xml:space="preserve">Требования к помещениям, в которых предоставляются </w:t>
      </w:r>
    </w:p>
    <w:p w:rsidR="00333157" w:rsidRPr="006E64C3" w:rsidRDefault="00333157" w:rsidP="0065077D">
      <w:pPr>
        <w:tabs>
          <w:tab w:val="left" w:pos="1276"/>
        </w:tabs>
        <w:autoSpaceDE w:val="0"/>
        <w:autoSpaceDN w:val="0"/>
        <w:adjustRightInd w:val="0"/>
        <w:spacing w:after="0" w:line="240" w:lineRule="auto"/>
        <w:ind w:firstLine="709"/>
        <w:jc w:val="center"/>
        <w:rPr>
          <w:rFonts w:ascii="Arial" w:hAnsi="Arial" w:cs="Arial"/>
          <w:b/>
          <w:sz w:val="24"/>
          <w:szCs w:val="24"/>
        </w:rPr>
      </w:pPr>
      <w:r w:rsidRPr="006E64C3">
        <w:rPr>
          <w:rFonts w:ascii="Arial" w:hAnsi="Arial" w:cs="Arial"/>
          <w:b/>
          <w:sz w:val="24"/>
          <w:szCs w:val="24"/>
        </w:rPr>
        <w:t>муниципальная услуга, услуга, предоставляемая организацией, участвующей в предоставлении муниципальной услуги</w:t>
      </w:r>
    </w:p>
    <w:p w:rsidR="00333157" w:rsidRPr="006E64C3" w:rsidRDefault="00333157" w:rsidP="0065077D">
      <w:pPr>
        <w:tabs>
          <w:tab w:val="left" w:pos="1276"/>
        </w:tabs>
        <w:autoSpaceDE w:val="0"/>
        <w:autoSpaceDN w:val="0"/>
        <w:adjustRightInd w:val="0"/>
        <w:spacing w:after="0" w:line="240" w:lineRule="auto"/>
        <w:ind w:firstLine="709"/>
        <w:jc w:val="both"/>
        <w:rPr>
          <w:rFonts w:ascii="Arial" w:hAnsi="Arial" w:cs="Arial"/>
          <w:b/>
          <w:sz w:val="24"/>
          <w:szCs w:val="24"/>
        </w:rPr>
      </w:pPr>
    </w:p>
    <w:p w:rsidR="00333157" w:rsidRPr="006E64C3" w:rsidRDefault="00333157" w:rsidP="00C359EC">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50.Предоставление муниципальных услуг осуществляется в специально выделенных для этих целей помещениях. </w:t>
      </w:r>
    </w:p>
    <w:p w:rsidR="00333157" w:rsidRPr="006E64C3" w:rsidRDefault="00333157" w:rsidP="009D40AB">
      <w:pPr>
        <w:tabs>
          <w:tab w:val="num" w:pos="0"/>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51. 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парковки специальных автотранспортных средств инвалидов на стоянке выделено место, которое не должны занимать иные транспортные средства.</w:t>
      </w:r>
      <w:r w:rsidR="003941C1" w:rsidRPr="006E64C3">
        <w:rPr>
          <w:rFonts w:ascii="Arial" w:hAnsi="Arial" w:cs="Arial"/>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 коляски и, при необходимости, с оказанием помощи работником администрации.</w:t>
      </w:r>
      <w:r w:rsidR="009D40AB" w:rsidRPr="006E64C3">
        <w:rPr>
          <w:rFonts w:ascii="Arial" w:hAnsi="Arial" w:cs="Arial"/>
          <w:i/>
          <w:sz w:val="24"/>
          <w:szCs w:val="24"/>
        </w:rPr>
        <w:t>(в редакции постановления Администрации Кривошеинского района от 20.06.2016 №200)</w:t>
      </w:r>
    </w:p>
    <w:p w:rsidR="00333157" w:rsidRPr="006E64C3" w:rsidRDefault="00333157" w:rsidP="002274DA">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52. 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333157" w:rsidRPr="006E64C3" w:rsidRDefault="00333157" w:rsidP="002864E2">
      <w:pPr>
        <w:spacing w:after="0" w:line="240" w:lineRule="auto"/>
        <w:jc w:val="both"/>
        <w:rPr>
          <w:rFonts w:ascii="Arial" w:hAnsi="Arial" w:cs="Arial"/>
          <w:sz w:val="24"/>
          <w:szCs w:val="24"/>
        </w:rPr>
      </w:pPr>
      <w:r w:rsidRPr="006E64C3">
        <w:rPr>
          <w:rFonts w:ascii="Arial" w:hAnsi="Arial" w:cs="Arial"/>
          <w:sz w:val="24"/>
          <w:szCs w:val="24"/>
        </w:rPr>
        <w:t>53. На здании рядом с входом в помещения, в которых осуществляется предоставление муниципальной услуги, размещена информационная табличка (вывеска), содержащая следующую информацию:</w:t>
      </w:r>
    </w:p>
    <w:p w:rsidR="00333157" w:rsidRPr="006E64C3" w:rsidRDefault="00333157" w:rsidP="002274DA">
      <w:pPr>
        <w:pStyle w:val="ae"/>
        <w:tabs>
          <w:tab w:val="num" w:pos="0"/>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наименование образовательного учреждения;</w:t>
      </w:r>
    </w:p>
    <w:p w:rsidR="00333157" w:rsidRPr="006E64C3" w:rsidRDefault="00333157" w:rsidP="002274DA">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место нахождения и юридический адрес;</w:t>
      </w:r>
    </w:p>
    <w:p w:rsidR="00333157" w:rsidRPr="006E64C3" w:rsidRDefault="00333157" w:rsidP="002274DA">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режим работы;</w:t>
      </w:r>
    </w:p>
    <w:p w:rsidR="00333157" w:rsidRPr="006E64C3" w:rsidRDefault="00333157" w:rsidP="002274DA">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номера телефонов для справок;</w:t>
      </w:r>
    </w:p>
    <w:p w:rsidR="00333157" w:rsidRPr="006E64C3" w:rsidRDefault="00333157" w:rsidP="002274DA">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lastRenderedPageBreak/>
        <w:t>адрес официального сайта образовательного учреждения.</w:t>
      </w:r>
    </w:p>
    <w:p w:rsidR="00333157" w:rsidRPr="006E64C3" w:rsidRDefault="00333157" w:rsidP="002274DA">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54.Фасад здания оборудован осветительными приборами, позволяющими посетителям ознакомиться с информационными табличками.</w:t>
      </w:r>
    </w:p>
    <w:p w:rsidR="003941C1" w:rsidRPr="006E64C3" w:rsidRDefault="00333157" w:rsidP="003941C1">
      <w:pPr>
        <w:pStyle w:val="ConsPlusNormal"/>
        <w:tabs>
          <w:tab w:val="left" w:pos="900"/>
        </w:tabs>
        <w:ind w:firstLine="567"/>
        <w:jc w:val="both"/>
        <w:rPr>
          <w:sz w:val="24"/>
          <w:szCs w:val="24"/>
        </w:rPr>
      </w:pPr>
      <w:r w:rsidRPr="006E64C3">
        <w:rPr>
          <w:sz w:val="24"/>
          <w:szCs w:val="24"/>
        </w:rPr>
        <w:t>55.</w:t>
      </w:r>
      <w:r w:rsidR="003941C1" w:rsidRPr="006E64C3">
        <w:rPr>
          <w:sz w:val="24"/>
          <w:szCs w:val="24"/>
        </w:rPr>
        <w:t>Помещения приема и выдачи документов  предусматривают места для ожидания, информирования и приема заявителей.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услуги,а такжедопуск в здание сурдопереводчика, тифлосурдопереводчика, а также собаки-проводника в порядке, установленном федеральным законодательством.</w:t>
      </w:r>
    </w:p>
    <w:p w:rsidR="003941C1" w:rsidRPr="006E64C3" w:rsidRDefault="003941C1" w:rsidP="003941C1">
      <w:pPr>
        <w:pStyle w:val="ConsPlusNormal"/>
        <w:tabs>
          <w:tab w:val="left" w:pos="900"/>
        </w:tabs>
        <w:ind w:firstLine="567"/>
        <w:jc w:val="both"/>
        <w:rPr>
          <w:sz w:val="24"/>
          <w:szCs w:val="24"/>
        </w:rPr>
      </w:pPr>
      <w:r w:rsidRPr="006E64C3">
        <w:rPr>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3941C1" w:rsidRPr="006E64C3" w:rsidRDefault="003941C1" w:rsidP="003941C1">
      <w:pPr>
        <w:pStyle w:val="ConsPlusNormal"/>
        <w:tabs>
          <w:tab w:val="left" w:pos="567"/>
          <w:tab w:val="left" w:pos="900"/>
        </w:tabs>
        <w:ind w:firstLine="567"/>
        <w:jc w:val="both"/>
        <w:rPr>
          <w:sz w:val="24"/>
          <w:szCs w:val="24"/>
        </w:rPr>
      </w:pPr>
      <w:r w:rsidRPr="006E64C3">
        <w:rPr>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зданияи оказание им помощи.</w:t>
      </w:r>
    </w:p>
    <w:p w:rsidR="003941C1" w:rsidRPr="006E64C3" w:rsidRDefault="003941C1" w:rsidP="003941C1">
      <w:pPr>
        <w:pStyle w:val="ConsPlusNormal"/>
        <w:tabs>
          <w:tab w:val="left" w:pos="567"/>
        </w:tabs>
        <w:jc w:val="both"/>
        <w:rPr>
          <w:sz w:val="24"/>
          <w:szCs w:val="24"/>
        </w:rPr>
      </w:pPr>
      <w:r w:rsidRPr="006E64C3">
        <w:rPr>
          <w:sz w:val="24"/>
          <w:szCs w:val="24"/>
        </w:rPr>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9D40AB" w:rsidRPr="006E64C3" w:rsidRDefault="003941C1" w:rsidP="009D40AB">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xml:space="preserve">  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r w:rsidR="009D40AB" w:rsidRPr="006E64C3">
        <w:rPr>
          <w:rFonts w:ascii="Arial" w:hAnsi="Arial" w:cs="Arial"/>
          <w:i/>
          <w:sz w:val="24"/>
          <w:szCs w:val="24"/>
        </w:rPr>
        <w:t>(в редакции постановления Администрации Кривошеинского района от 20.06.2016 №200)</w:t>
      </w:r>
    </w:p>
    <w:p w:rsidR="00333157" w:rsidRPr="006E64C3" w:rsidRDefault="00333157" w:rsidP="00A74758">
      <w:pPr>
        <w:widowControl w:val="0"/>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56.В местах по информированию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33157" w:rsidRPr="006E64C3" w:rsidRDefault="00333157" w:rsidP="00532AA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57.В помещении приема и выдачи документов организована работа справочных окон, в количестве, обеспечивающем потребности граждан, но не менее одного.</w:t>
      </w:r>
    </w:p>
    <w:p w:rsidR="00333157" w:rsidRPr="006E64C3" w:rsidRDefault="00333157" w:rsidP="00532AA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58.Характеристики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333157" w:rsidRPr="006E64C3" w:rsidRDefault="00333157" w:rsidP="00532AAE">
      <w:pPr>
        <w:pStyle w:val="ae"/>
        <w:tabs>
          <w:tab w:val="left" w:pos="1276"/>
        </w:tabs>
        <w:autoSpaceDE w:val="0"/>
        <w:autoSpaceDN w:val="0"/>
        <w:adjustRightInd w:val="0"/>
        <w:spacing w:after="0" w:line="240" w:lineRule="auto"/>
        <w:ind w:left="180"/>
        <w:jc w:val="both"/>
        <w:rPr>
          <w:rFonts w:ascii="Arial" w:hAnsi="Arial" w:cs="Arial"/>
          <w:sz w:val="24"/>
          <w:szCs w:val="24"/>
        </w:rPr>
      </w:pPr>
      <w:r w:rsidRPr="006E64C3">
        <w:rPr>
          <w:rFonts w:ascii="Arial" w:hAnsi="Arial" w:cs="Arial"/>
          <w:sz w:val="24"/>
          <w:szCs w:val="24"/>
        </w:rPr>
        <w:t xml:space="preserve">       59.Помещения приема выдачи документов оборудованы стендами (стойками), содержащими информацию о порядке предоставления муниципальных услуг.</w:t>
      </w:r>
    </w:p>
    <w:p w:rsidR="00333157" w:rsidRPr="006E64C3" w:rsidRDefault="00333157" w:rsidP="00532AA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60.В местах для ожидания установлены стулья (кресельные секции, кресла) для заявителей.</w:t>
      </w:r>
    </w:p>
    <w:p w:rsidR="00333157" w:rsidRPr="006E64C3" w:rsidRDefault="00333157" w:rsidP="00532AAE">
      <w:pPr>
        <w:tabs>
          <w:tab w:val="num" w:pos="0"/>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 xml:space="preserve">          61.В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33157" w:rsidRPr="006E64C3" w:rsidRDefault="00333157" w:rsidP="00532AA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62.Информация о фамилии, имени, отчестве и должности специалиста образовательного учреждения, осуществляющего предоставление </w:t>
      </w:r>
      <w:r w:rsidRPr="006E64C3">
        <w:rPr>
          <w:rFonts w:ascii="Arial" w:hAnsi="Arial" w:cs="Arial"/>
          <w:sz w:val="24"/>
          <w:szCs w:val="24"/>
        </w:rPr>
        <w:lastRenderedPageBreak/>
        <w:t>муниципальной услуги,  размещена на личной информационной табличке и на рабочем месте ответственного специалиста.</w:t>
      </w:r>
    </w:p>
    <w:p w:rsidR="00333157" w:rsidRPr="006E64C3" w:rsidRDefault="00333157" w:rsidP="00A74758">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Показатели доступности и качества муниципальной услуги</w:t>
      </w:r>
    </w:p>
    <w:p w:rsidR="00333157" w:rsidRPr="006E64C3" w:rsidRDefault="00333157" w:rsidP="00A74758">
      <w:pPr>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532AA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63.Показателями доступности и качества муниципальной услуги являются:</w:t>
      </w:r>
    </w:p>
    <w:p w:rsidR="00333157" w:rsidRPr="006E64C3" w:rsidRDefault="00333157" w:rsidP="00A74758">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достоверность предоставляемой гражданам информации;</w:t>
      </w:r>
    </w:p>
    <w:p w:rsidR="00333157" w:rsidRPr="006E64C3" w:rsidRDefault="00333157" w:rsidP="00A74758">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полнота информирования граждан;</w:t>
      </w:r>
    </w:p>
    <w:p w:rsidR="00333157" w:rsidRPr="006E64C3" w:rsidRDefault="00333157" w:rsidP="00A74758">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наглядность форм предоставляемой информации об административных процедурах;</w:t>
      </w:r>
    </w:p>
    <w:p w:rsidR="00333157" w:rsidRPr="006E64C3" w:rsidRDefault="00333157" w:rsidP="00A74758">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удобство и доступность получения информации заявителями о порядке предоставления муниципальной услуги;</w:t>
      </w:r>
    </w:p>
    <w:p w:rsidR="00333157" w:rsidRPr="006E64C3" w:rsidRDefault="00333157" w:rsidP="00A7475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соблюдение сроков исполнения отдельных административных процедур и предоставления муниципальной услуги в целом;</w:t>
      </w:r>
    </w:p>
    <w:p w:rsidR="00333157" w:rsidRPr="006E64C3" w:rsidRDefault="00333157" w:rsidP="00A7475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соблюдение требований к размеру платы за предоставление муниципальной услуги;</w:t>
      </w:r>
    </w:p>
    <w:p w:rsidR="00333157" w:rsidRPr="006E64C3" w:rsidRDefault="00333157" w:rsidP="00A7475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соблюдений требований стандарта предоставления муниципальной услуги;</w:t>
      </w:r>
    </w:p>
    <w:p w:rsidR="00333157" w:rsidRPr="006E64C3" w:rsidRDefault="00333157" w:rsidP="00A7475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отсутствие обоснованных жалоб на решения, действия (бездействие) специалистов образовательных учреждений в ходе предоставления муниципальной услуги;</w:t>
      </w:r>
    </w:p>
    <w:p w:rsidR="00333157" w:rsidRPr="006E64C3" w:rsidRDefault="00333157" w:rsidP="0065125A">
      <w:pPr>
        <w:tabs>
          <w:tab w:val="left" w:pos="1276"/>
        </w:tabs>
        <w:autoSpaceDE w:val="0"/>
        <w:autoSpaceDN w:val="0"/>
        <w:adjustRightInd w:val="0"/>
        <w:spacing w:after="0" w:line="360" w:lineRule="auto"/>
        <w:ind w:firstLine="709"/>
        <w:jc w:val="both"/>
        <w:rPr>
          <w:rFonts w:ascii="Arial" w:hAnsi="Arial" w:cs="Arial"/>
          <w:sz w:val="24"/>
          <w:szCs w:val="24"/>
        </w:rPr>
      </w:pPr>
      <w:r w:rsidRPr="006E64C3">
        <w:rPr>
          <w:rFonts w:ascii="Arial" w:hAnsi="Arial" w:cs="Arial"/>
          <w:sz w:val="24"/>
          <w:szCs w:val="24"/>
        </w:rPr>
        <w:t>- полнота и актуальность информации о порядке пред</w:t>
      </w:r>
      <w:r w:rsidR="003941C1" w:rsidRPr="006E64C3">
        <w:rPr>
          <w:rFonts w:ascii="Arial" w:hAnsi="Arial" w:cs="Arial"/>
          <w:sz w:val="24"/>
          <w:szCs w:val="24"/>
        </w:rPr>
        <w:t>оставления муниципальной услуги;</w:t>
      </w:r>
    </w:p>
    <w:p w:rsidR="003941C1" w:rsidRPr="006E64C3" w:rsidRDefault="003941C1" w:rsidP="003941C1">
      <w:pPr>
        <w:pStyle w:val="ConsPlusNormal"/>
        <w:tabs>
          <w:tab w:val="left" w:pos="0"/>
        </w:tabs>
        <w:jc w:val="both"/>
        <w:rPr>
          <w:sz w:val="24"/>
          <w:szCs w:val="24"/>
        </w:rPr>
      </w:pPr>
      <w:r w:rsidRPr="006E64C3">
        <w:rPr>
          <w:sz w:val="24"/>
          <w:szCs w:val="24"/>
        </w:rPr>
        <w:t xml:space="preserve">           -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941C1" w:rsidRPr="006E64C3" w:rsidRDefault="003941C1" w:rsidP="003941C1">
      <w:pPr>
        <w:pStyle w:val="ConsPlusNormal"/>
        <w:tabs>
          <w:tab w:val="left" w:pos="284"/>
        </w:tabs>
        <w:ind w:firstLine="284"/>
        <w:jc w:val="both"/>
        <w:rPr>
          <w:sz w:val="24"/>
          <w:szCs w:val="24"/>
        </w:rPr>
      </w:pPr>
      <w:r w:rsidRPr="006E64C3">
        <w:rPr>
          <w:sz w:val="24"/>
          <w:szCs w:val="24"/>
        </w:rPr>
        <w:t xml:space="preserve">       - оказание работниками образовательных учреждений, Управления образования необходимой инвалидам помощи в преодолении барьеров, мешающих получению ими услуги наравне с другими лицами;</w:t>
      </w:r>
    </w:p>
    <w:p w:rsidR="003941C1" w:rsidRPr="006E64C3" w:rsidRDefault="003941C1" w:rsidP="003941C1">
      <w:pPr>
        <w:pStyle w:val="ConsPlusNormal"/>
        <w:tabs>
          <w:tab w:val="left" w:pos="0"/>
        </w:tabs>
        <w:ind w:firstLine="426"/>
        <w:jc w:val="both"/>
        <w:rPr>
          <w:sz w:val="24"/>
          <w:szCs w:val="24"/>
        </w:rPr>
      </w:pPr>
      <w:r w:rsidRPr="006E64C3">
        <w:rPr>
          <w:sz w:val="24"/>
          <w:szCs w:val="24"/>
        </w:rPr>
        <w:t xml:space="preserve">    -   предоставление инвалидам возможности направить заявление в электронном виде;</w:t>
      </w:r>
    </w:p>
    <w:p w:rsidR="009D40AB" w:rsidRPr="006E64C3" w:rsidRDefault="003941C1" w:rsidP="009D40AB">
      <w:pPr>
        <w:tabs>
          <w:tab w:val="num" w:pos="0"/>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xml:space="preserve">    - адаптация под нужды инвалидов по зрениюофициальных сайтов образовательных учреждений, Управления образования,  муниципального образования Кривошеинский районв сети «Интернет».</w:t>
      </w:r>
      <w:r w:rsidR="009D40AB" w:rsidRPr="006E64C3">
        <w:rPr>
          <w:rFonts w:ascii="Arial" w:hAnsi="Arial" w:cs="Arial"/>
          <w:i/>
          <w:sz w:val="24"/>
          <w:szCs w:val="24"/>
        </w:rPr>
        <w:t>(в редакции постановления Администрации Кривошеинского района от 20.06.2016 №200)</w:t>
      </w:r>
    </w:p>
    <w:p w:rsidR="00333157" w:rsidRPr="006E64C3" w:rsidRDefault="00333157" w:rsidP="00760EC4">
      <w:pPr>
        <w:pStyle w:val="ae"/>
        <w:tabs>
          <w:tab w:val="left" w:pos="1276"/>
        </w:tabs>
        <w:autoSpaceDE w:val="0"/>
        <w:autoSpaceDN w:val="0"/>
        <w:adjustRightInd w:val="0"/>
        <w:spacing w:after="0" w:line="240" w:lineRule="auto"/>
        <w:ind w:left="0"/>
        <w:jc w:val="both"/>
        <w:rPr>
          <w:rFonts w:ascii="Arial" w:hAnsi="Arial" w:cs="Arial"/>
          <w:sz w:val="24"/>
          <w:szCs w:val="24"/>
        </w:rPr>
      </w:pPr>
      <w:bookmarkStart w:id="0" w:name="_GoBack"/>
      <w:bookmarkEnd w:id="0"/>
      <w:r w:rsidRPr="006E64C3">
        <w:rPr>
          <w:rFonts w:ascii="Arial" w:hAnsi="Arial" w:cs="Arial"/>
          <w:sz w:val="24"/>
          <w:szCs w:val="24"/>
        </w:rPr>
        <w:t xml:space="preserve">          64. При получении муниципальной услуги заявитель осуществляет не более 2 взаимодействий с должностными лицами, в том числе:</w:t>
      </w:r>
    </w:p>
    <w:p w:rsidR="00333157" w:rsidRPr="006E64C3" w:rsidRDefault="00333157" w:rsidP="00760EC4">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 раз;</w:t>
      </w:r>
    </w:p>
    <w:p w:rsidR="00333157" w:rsidRPr="006E64C3" w:rsidRDefault="00333157" w:rsidP="00760EC4">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подаче запроса на получение услуги и получении результата услуги с использованием электронной почты, Единого портала государственных и муниципальных услуг (функций) (www.gosuslugi.ru), почтовым отправлением – непосредственное взаимодействие не требуется.</w:t>
      </w:r>
      <w:r w:rsidR="00553FB0" w:rsidRPr="006E64C3">
        <w:rPr>
          <w:rFonts w:ascii="Arial" w:hAnsi="Arial" w:cs="Arial"/>
          <w:i/>
          <w:sz w:val="24"/>
          <w:szCs w:val="24"/>
        </w:rPr>
        <w:t>(в редакции постановления Администрации Кривошеинского района от 21.12.2016 №396)</w:t>
      </w:r>
    </w:p>
    <w:p w:rsidR="00333157" w:rsidRPr="006E64C3" w:rsidRDefault="00333157" w:rsidP="00760EC4">
      <w:pPr>
        <w:pStyle w:val="ae"/>
        <w:widowControl w:val="0"/>
        <w:tabs>
          <w:tab w:val="left" w:pos="1276"/>
        </w:tabs>
        <w:autoSpaceDE w:val="0"/>
        <w:autoSpaceDN w:val="0"/>
        <w:adjustRightInd w:val="0"/>
        <w:spacing w:after="0" w:line="240" w:lineRule="auto"/>
        <w:ind w:left="585"/>
        <w:jc w:val="both"/>
        <w:rPr>
          <w:rFonts w:ascii="Arial" w:hAnsi="Arial" w:cs="Arial"/>
          <w:sz w:val="24"/>
          <w:szCs w:val="24"/>
        </w:rPr>
      </w:pPr>
      <w:r w:rsidRPr="006E64C3">
        <w:rPr>
          <w:rFonts w:ascii="Arial" w:hAnsi="Arial" w:cs="Arial"/>
          <w:sz w:val="24"/>
          <w:szCs w:val="24"/>
        </w:rPr>
        <w:t>65.Продолжительность каждого взаимодействия не должна превышать 15 минут.</w:t>
      </w:r>
    </w:p>
    <w:p w:rsidR="00333157" w:rsidRPr="006E64C3" w:rsidRDefault="00333157" w:rsidP="00760EC4">
      <w:pPr>
        <w:pStyle w:val="ae"/>
        <w:widowControl w:val="0"/>
        <w:tabs>
          <w:tab w:val="left" w:pos="1276"/>
        </w:tabs>
        <w:autoSpaceDE w:val="0"/>
        <w:autoSpaceDN w:val="0"/>
        <w:adjustRightInd w:val="0"/>
        <w:spacing w:after="0" w:line="240" w:lineRule="auto"/>
        <w:ind w:left="585"/>
        <w:jc w:val="both"/>
        <w:rPr>
          <w:rFonts w:ascii="Arial" w:hAnsi="Arial" w:cs="Arial"/>
          <w:sz w:val="24"/>
          <w:szCs w:val="24"/>
        </w:rPr>
      </w:pPr>
    </w:p>
    <w:p w:rsidR="00333157" w:rsidRPr="006E64C3" w:rsidRDefault="00333157" w:rsidP="00D505DF">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Иные требования, в том числе учитывающие особенности </w:t>
      </w:r>
    </w:p>
    <w:p w:rsidR="00333157" w:rsidRPr="006E64C3" w:rsidRDefault="00333157" w:rsidP="00D505DF">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3157" w:rsidRPr="006E64C3" w:rsidRDefault="00333157" w:rsidP="0065125A">
      <w:pPr>
        <w:tabs>
          <w:tab w:val="left" w:pos="1276"/>
        </w:tabs>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760EC4">
      <w:pPr>
        <w:widowControl w:val="0"/>
        <w:tabs>
          <w:tab w:val="left" w:pos="1276"/>
        </w:tabs>
        <w:spacing w:after="0" w:line="240" w:lineRule="auto"/>
        <w:jc w:val="both"/>
        <w:rPr>
          <w:rFonts w:ascii="Arial" w:hAnsi="Arial" w:cs="Arial"/>
          <w:sz w:val="24"/>
          <w:szCs w:val="24"/>
        </w:rPr>
      </w:pPr>
      <w:r w:rsidRPr="006E64C3">
        <w:rPr>
          <w:rFonts w:ascii="Arial" w:hAnsi="Arial" w:cs="Arial"/>
          <w:sz w:val="24"/>
          <w:szCs w:val="24"/>
        </w:rPr>
        <w:t xml:space="preserve">         66.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r w:rsidR="00553FB0" w:rsidRPr="006E64C3">
        <w:rPr>
          <w:rFonts w:ascii="Arial" w:hAnsi="Arial" w:cs="Arial"/>
          <w:i/>
          <w:sz w:val="24"/>
          <w:szCs w:val="24"/>
        </w:rPr>
        <w:t>(в редакции постановления Администрации Кривошеинского района от 21.12.2016 №396)</w:t>
      </w:r>
    </w:p>
    <w:p w:rsidR="00333157" w:rsidRPr="006E64C3" w:rsidRDefault="00333157" w:rsidP="0092701E">
      <w:pPr>
        <w:widowControl w:val="0"/>
        <w:tabs>
          <w:tab w:val="left" w:pos="1276"/>
        </w:tabs>
        <w:spacing w:after="0" w:line="240" w:lineRule="auto"/>
        <w:jc w:val="both"/>
        <w:rPr>
          <w:rFonts w:ascii="Arial" w:hAnsi="Arial" w:cs="Arial"/>
          <w:sz w:val="24"/>
          <w:szCs w:val="24"/>
        </w:rPr>
      </w:pPr>
      <w:r w:rsidRPr="006E64C3">
        <w:rPr>
          <w:rFonts w:ascii="Arial" w:hAnsi="Arial" w:cs="Arial"/>
          <w:sz w:val="24"/>
          <w:szCs w:val="24"/>
        </w:rPr>
        <w:t xml:space="preserve">        67.Заявление (запрос), направленное через Единый портал государственных и муниципальных услуг (функций),  подписывается электронной подписью в соответствии с законодательством Российской Федерации.</w:t>
      </w:r>
      <w:r w:rsidR="00553FB0" w:rsidRPr="006E64C3">
        <w:rPr>
          <w:rFonts w:ascii="Arial" w:hAnsi="Arial" w:cs="Arial"/>
          <w:i/>
          <w:sz w:val="24"/>
          <w:szCs w:val="24"/>
        </w:rPr>
        <w:t>(в редакции постановления Администрации Кривошеинского района от 21.12.2016 №396)</w:t>
      </w:r>
    </w:p>
    <w:p w:rsidR="00333157" w:rsidRPr="006E64C3" w:rsidRDefault="00333157" w:rsidP="0092701E">
      <w:pPr>
        <w:widowControl w:val="0"/>
        <w:tabs>
          <w:tab w:val="left" w:pos="1276"/>
        </w:tabs>
        <w:autoSpaceDE w:val="0"/>
        <w:autoSpaceDN w:val="0"/>
        <w:adjustRightInd w:val="0"/>
        <w:spacing w:after="0" w:line="240" w:lineRule="auto"/>
        <w:jc w:val="both"/>
        <w:outlineLvl w:val="2"/>
        <w:rPr>
          <w:rFonts w:ascii="Arial" w:hAnsi="Arial" w:cs="Arial"/>
          <w:i/>
          <w:sz w:val="24"/>
          <w:szCs w:val="24"/>
        </w:rPr>
      </w:pPr>
      <w:r w:rsidRPr="006E64C3">
        <w:rPr>
          <w:rFonts w:ascii="Arial" w:hAnsi="Arial" w:cs="Arial"/>
          <w:sz w:val="24"/>
          <w:szCs w:val="24"/>
        </w:rPr>
        <w:t xml:space="preserve">        68.При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3157" w:rsidRPr="006E64C3" w:rsidRDefault="00333157" w:rsidP="0092701E">
      <w:pPr>
        <w:widowControl w:val="0"/>
        <w:tabs>
          <w:tab w:val="left" w:pos="1276"/>
        </w:tabs>
        <w:spacing w:after="0" w:line="240" w:lineRule="auto"/>
        <w:jc w:val="both"/>
        <w:rPr>
          <w:rFonts w:ascii="Arial" w:hAnsi="Arial" w:cs="Arial"/>
          <w:sz w:val="24"/>
          <w:szCs w:val="24"/>
        </w:rPr>
      </w:pPr>
      <w:r w:rsidRPr="006E64C3">
        <w:rPr>
          <w:rFonts w:ascii="Arial" w:hAnsi="Arial" w:cs="Arial"/>
          <w:sz w:val="24"/>
          <w:szCs w:val="24"/>
        </w:rPr>
        <w:t xml:space="preserve">        69.Документы,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w:t>
      </w:r>
      <w:r w:rsidR="00113008" w:rsidRPr="006E64C3">
        <w:rPr>
          <w:rFonts w:ascii="Arial" w:hAnsi="Arial" w:cs="Arial"/>
          <w:sz w:val="24"/>
          <w:szCs w:val="24"/>
        </w:rPr>
        <w:t>и муниципальных услуг (функций)</w:t>
      </w:r>
      <w:r w:rsidRPr="006E64C3">
        <w:rPr>
          <w:rFonts w:ascii="Arial" w:hAnsi="Arial" w:cs="Arial"/>
          <w:sz w:val="24"/>
          <w:szCs w:val="24"/>
        </w:rPr>
        <w:t>.</w:t>
      </w:r>
      <w:r w:rsidR="00553FB0" w:rsidRPr="006E64C3">
        <w:rPr>
          <w:rFonts w:ascii="Arial" w:hAnsi="Arial" w:cs="Arial"/>
          <w:i/>
          <w:sz w:val="24"/>
          <w:szCs w:val="24"/>
        </w:rPr>
        <w:t>(в редакции постановления Администрации Кривошеинского района от 21.12.2016 №396)</w:t>
      </w:r>
    </w:p>
    <w:p w:rsidR="00333157" w:rsidRPr="006E64C3" w:rsidRDefault="00333157" w:rsidP="0092701E">
      <w:pPr>
        <w:widowControl w:val="0"/>
        <w:tabs>
          <w:tab w:val="left" w:pos="1276"/>
        </w:tabs>
        <w:spacing w:after="0" w:line="240" w:lineRule="auto"/>
        <w:jc w:val="both"/>
        <w:rPr>
          <w:rFonts w:ascii="Arial" w:hAnsi="Arial" w:cs="Arial"/>
          <w:sz w:val="24"/>
          <w:szCs w:val="24"/>
        </w:rPr>
      </w:pPr>
      <w:r w:rsidRPr="006E64C3">
        <w:rPr>
          <w:rFonts w:ascii="Arial" w:hAnsi="Arial" w:cs="Arial"/>
          <w:sz w:val="24"/>
          <w:szCs w:val="24"/>
        </w:rPr>
        <w:t xml:space="preserve">        70.При предоставлении муниципальной услуги в электронной форме с использованием Единого портала государственных и</w:t>
      </w:r>
      <w:r w:rsidR="00113008" w:rsidRPr="006E64C3">
        <w:rPr>
          <w:rFonts w:ascii="Arial" w:hAnsi="Arial" w:cs="Arial"/>
          <w:sz w:val="24"/>
          <w:szCs w:val="24"/>
        </w:rPr>
        <w:t xml:space="preserve"> муниципальных услуг (функций)</w:t>
      </w:r>
      <w:r w:rsidRPr="006E64C3">
        <w:rPr>
          <w:rFonts w:ascii="Arial" w:hAnsi="Arial" w:cs="Arial"/>
          <w:sz w:val="24"/>
          <w:szCs w:val="24"/>
        </w:rPr>
        <w:t>, заявителю предоставляется возможность:</w:t>
      </w:r>
    </w:p>
    <w:p w:rsidR="00333157" w:rsidRPr="006E64C3" w:rsidRDefault="00333157" w:rsidP="00760EC4">
      <w:pPr>
        <w:tabs>
          <w:tab w:val="left" w:pos="1276"/>
        </w:tabs>
        <w:spacing w:after="0" w:line="240" w:lineRule="auto"/>
        <w:ind w:firstLine="709"/>
        <w:jc w:val="both"/>
        <w:rPr>
          <w:rFonts w:ascii="Arial" w:hAnsi="Arial" w:cs="Arial"/>
          <w:sz w:val="24"/>
          <w:szCs w:val="24"/>
        </w:rPr>
      </w:pPr>
      <w:r w:rsidRPr="006E64C3">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33157" w:rsidRPr="006E64C3" w:rsidRDefault="00333157" w:rsidP="00760EC4">
      <w:pPr>
        <w:tabs>
          <w:tab w:val="left" w:pos="1276"/>
        </w:tabs>
        <w:spacing w:after="0" w:line="240" w:lineRule="auto"/>
        <w:ind w:firstLine="709"/>
        <w:jc w:val="both"/>
        <w:outlineLvl w:val="1"/>
        <w:rPr>
          <w:rFonts w:ascii="Arial" w:hAnsi="Arial" w:cs="Arial"/>
          <w:sz w:val="24"/>
          <w:szCs w:val="24"/>
        </w:rPr>
      </w:pPr>
      <w:r w:rsidRPr="006E64C3">
        <w:rPr>
          <w:rFonts w:ascii="Arial" w:hAnsi="Arial" w:cs="Arial"/>
          <w:sz w:val="24"/>
          <w:szCs w:val="24"/>
        </w:rPr>
        <w:t xml:space="preserve">2) представление заявления о предоставлении муниципальной услуги в электронной форме; </w:t>
      </w:r>
    </w:p>
    <w:p w:rsidR="00333157" w:rsidRPr="006E64C3" w:rsidRDefault="00333157" w:rsidP="00760EC4">
      <w:pPr>
        <w:tabs>
          <w:tab w:val="left" w:pos="1276"/>
        </w:tabs>
        <w:spacing w:after="0" w:line="240" w:lineRule="auto"/>
        <w:ind w:firstLine="709"/>
        <w:jc w:val="both"/>
        <w:outlineLvl w:val="1"/>
        <w:rPr>
          <w:rFonts w:ascii="Arial" w:hAnsi="Arial" w:cs="Arial"/>
          <w:sz w:val="24"/>
          <w:szCs w:val="24"/>
        </w:rPr>
      </w:pPr>
      <w:r w:rsidRPr="006E64C3">
        <w:rPr>
          <w:rFonts w:ascii="Arial" w:hAnsi="Arial" w:cs="Arial"/>
          <w:sz w:val="24"/>
          <w:szCs w:val="24"/>
        </w:rPr>
        <w:t>3) осуществления мониторинга хода предоставления муниципальной услуги;</w:t>
      </w:r>
    </w:p>
    <w:p w:rsidR="00333157" w:rsidRPr="006E64C3" w:rsidRDefault="00333157" w:rsidP="00760EC4">
      <w:pPr>
        <w:tabs>
          <w:tab w:val="left" w:pos="1276"/>
        </w:tabs>
        <w:spacing w:after="0" w:line="240" w:lineRule="auto"/>
        <w:ind w:firstLine="709"/>
        <w:jc w:val="both"/>
        <w:outlineLvl w:val="1"/>
        <w:rPr>
          <w:rFonts w:ascii="Arial" w:hAnsi="Arial" w:cs="Arial"/>
          <w:sz w:val="24"/>
          <w:szCs w:val="24"/>
        </w:rPr>
      </w:pPr>
      <w:r w:rsidRPr="006E64C3">
        <w:rPr>
          <w:rFonts w:ascii="Arial" w:hAnsi="Arial" w:cs="Arial"/>
          <w:sz w:val="24"/>
          <w:szCs w:val="24"/>
        </w:rPr>
        <w:t>4) получение результата муниципальной услуги.</w:t>
      </w:r>
    </w:p>
    <w:p w:rsidR="00333157" w:rsidRPr="006E64C3" w:rsidRDefault="00333157" w:rsidP="00760EC4">
      <w:pPr>
        <w:pStyle w:val="ConsPlusNormal"/>
        <w:tabs>
          <w:tab w:val="left" w:pos="1276"/>
        </w:tabs>
        <w:ind w:firstLine="709"/>
        <w:jc w:val="both"/>
        <w:rPr>
          <w:sz w:val="24"/>
          <w:szCs w:val="24"/>
        </w:rPr>
      </w:pPr>
      <w:r w:rsidRPr="006E64C3">
        <w:rPr>
          <w:sz w:val="24"/>
          <w:szCs w:val="24"/>
        </w:rPr>
        <w:t xml:space="preserve">В случае поступления заявления и документов в электронной форме с использованием Единого портала государственных </w:t>
      </w:r>
      <w:r w:rsidR="00113008" w:rsidRPr="006E64C3">
        <w:rPr>
          <w:sz w:val="24"/>
          <w:szCs w:val="24"/>
        </w:rPr>
        <w:t>и муниципальных услуг (функций)</w:t>
      </w:r>
      <w:r w:rsidRPr="006E64C3">
        <w:rPr>
          <w:sz w:val="24"/>
          <w:szCs w:val="24"/>
        </w:rPr>
        <w:t>должностное лицо, ответственное за прием и регистрацию документов информирует заявителя в течение 5 рабочих  дней через личный кабинет о регистрации заявления.</w:t>
      </w:r>
      <w:r w:rsidR="00553FB0" w:rsidRPr="006E64C3">
        <w:rPr>
          <w:i/>
          <w:sz w:val="24"/>
          <w:szCs w:val="24"/>
        </w:rPr>
        <w:t>(в редакции постановления Администрации Кривошеинского района от 21.12.2016 №396)</w:t>
      </w:r>
    </w:p>
    <w:p w:rsidR="00333157" w:rsidRPr="006E64C3" w:rsidRDefault="00333157" w:rsidP="0092701E">
      <w:pPr>
        <w:pStyle w:val="ae"/>
        <w:tabs>
          <w:tab w:val="left" w:pos="1276"/>
          <w:tab w:val="num" w:pos="1715"/>
        </w:tabs>
        <w:autoSpaceDE w:val="0"/>
        <w:autoSpaceDN w:val="0"/>
        <w:adjustRightInd w:val="0"/>
        <w:spacing w:before="60" w:after="60" w:line="240" w:lineRule="auto"/>
        <w:ind w:left="0"/>
        <w:jc w:val="both"/>
        <w:rPr>
          <w:rFonts w:ascii="Arial" w:hAnsi="Arial" w:cs="Arial"/>
          <w:sz w:val="24"/>
          <w:szCs w:val="24"/>
        </w:rPr>
      </w:pPr>
      <w:r w:rsidRPr="006E64C3">
        <w:rPr>
          <w:rFonts w:ascii="Arial" w:hAnsi="Arial" w:cs="Arial"/>
          <w:sz w:val="24"/>
          <w:szCs w:val="24"/>
        </w:rPr>
        <w:t xml:space="preserve">          71.В течение 5 дней с даты направления запроса о предоставлении муниципальной услуги в электронной форме заявитель предоставляет в образовательное учреждение документы, представленные в пункте 29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w:t>
      </w:r>
    </w:p>
    <w:p w:rsidR="00333157" w:rsidRPr="006E64C3" w:rsidRDefault="00333157" w:rsidP="00095903">
      <w:pPr>
        <w:pStyle w:val="ConsPlusNormal"/>
        <w:tabs>
          <w:tab w:val="left" w:pos="1276"/>
        </w:tabs>
        <w:ind w:firstLine="709"/>
        <w:jc w:val="both"/>
        <w:rPr>
          <w:sz w:val="24"/>
          <w:szCs w:val="24"/>
        </w:rPr>
      </w:pPr>
      <w:r w:rsidRPr="006E64C3">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33157" w:rsidRPr="006E64C3" w:rsidRDefault="00333157" w:rsidP="001C538E">
      <w:pPr>
        <w:pStyle w:val="ae"/>
        <w:tabs>
          <w:tab w:val="left" w:pos="1134"/>
          <w:tab w:val="left" w:pos="1276"/>
          <w:tab w:val="num" w:pos="1715"/>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72.Организация предоставления муниципальной услуги осуществляется по принципу «одного окна» на базе МФЦ при личном обращении заявителя.</w:t>
      </w:r>
    </w:p>
    <w:p w:rsidR="00333157" w:rsidRPr="006E64C3" w:rsidRDefault="00333157" w:rsidP="0065125A">
      <w:pPr>
        <w:pStyle w:val="ConsPlusNormal"/>
        <w:tabs>
          <w:tab w:val="left" w:pos="1276"/>
        </w:tabs>
        <w:spacing w:line="360" w:lineRule="auto"/>
        <w:ind w:firstLine="709"/>
        <w:jc w:val="both"/>
        <w:rPr>
          <w:sz w:val="24"/>
          <w:szCs w:val="24"/>
        </w:rPr>
      </w:pPr>
    </w:p>
    <w:p w:rsidR="00333157" w:rsidRPr="006E64C3" w:rsidRDefault="00333157" w:rsidP="001C538E">
      <w:pPr>
        <w:widowControl w:val="0"/>
        <w:tabs>
          <w:tab w:val="left" w:pos="1276"/>
          <w:tab w:val="left" w:pos="3686"/>
        </w:tabs>
        <w:suppressAutoHyphens/>
        <w:spacing w:after="0" w:line="240" w:lineRule="auto"/>
        <w:ind w:firstLine="709"/>
        <w:jc w:val="center"/>
        <w:rPr>
          <w:rFonts w:ascii="Arial" w:hAnsi="Arial" w:cs="Arial"/>
          <w:b/>
          <w:sz w:val="24"/>
          <w:szCs w:val="24"/>
        </w:rPr>
      </w:pPr>
      <w:r w:rsidRPr="006E64C3">
        <w:rPr>
          <w:rFonts w:ascii="Arial" w:hAnsi="Arial" w:cs="Arial"/>
          <w:b/>
          <w:sz w:val="24"/>
          <w:szCs w:val="24"/>
        </w:rPr>
        <w:t xml:space="preserve">3. Состав, последовательность и сроки выполнения административных процедур, требования к порядку их выполнения, в том </w:t>
      </w:r>
      <w:r w:rsidRPr="006E64C3">
        <w:rPr>
          <w:rFonts w:ascii="Arial" w:hAnsi="Arial" w:cs="Arial"/>
          <w:b/>
          <w:sz w:val="24"/>
          <w:szCs w:val="24"/>
        </w:rPr>
        <w:lastRenderedPageBreak/>
        <w:t>числе особенности выполнения административных процедур в электронной форме</w:t>
      </w:r>
    </w:p>
    <w:p w:rsidR="00333157" w:rsidRPr="006E64C3" w:rsidRDefault="00333157" w:rsidP="0065125A">
      <w:pPr>
        <w:tabs>
          <w:tab w:val="left" w:pos="1276"/>
        </w:tabs>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92701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73.Предоставление муниципальной услуги включает в себя следующие административные процедуры:</w:t>
      </w:r>
    </w:p>
    <w:p w:rsidR="00333157" w:rsidRPr="006E64C3" w:rsidRDefault="00333157" w:rsidP="00095903">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1) прием заявления и документов, необходимых для предоставления муниципальной услуги;</w:t>
      </w:r>
    </w:p>
    <w:p w:rsidR="00333157" w:rsidRPr="006E64C3" w:rsidRDefault="00333157" w:rsidP="00095903">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2) рассмотрение заявления и представленных документов;</w:t>
      </w:r>
    </w:p>
    <w:p w:rsidR="00333157" w:rsidRPr="006E64C3" w:rsidRDefault="00333157" w:rsidP="00095903">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3) принятие решения о предоставлении (об отказе в предоставлении) муниципальной услуги;</w:t>
      </w:r>
    </w:p>
    <w:p w:rsidR="00333157" w:rsidRPr="006E64C3" w:rsidRDefault="00333157" w:rsidP="00095903">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4) выдача результата муниципальной услуги.</w:t>
      </w:r>
    </w:p>
    <w:p w:rsidR="00333157" w:rsidRPr="006E64C3" w:rsidRDefault="00333157" w:rsidP="0065125A">
      <w:pPr>
        <w:tabs>
          <w:tab w:val="left" w:pos="1276"/>
        </w:tabs>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65125A">
      <w:pPr>
        <w:tabs>
          <w:tab w:val="left" w:pos="1276"/>
        </w:tabs>
        <w:autoSpaceDE w:val="0"/>
        <w:autoSpaceDN w:val="0"/>
        <w:adjustRightInd w:val="0"/>
        <w:spacing w:after="0" w:line="360" w:lineRule="auto"/>
        <w:ind w:firstLine="709"/>
        <w:jc w:val="center"/>
        <w:rPr>
          <w:rFonts w:ascii="Arial" w:hAnsi="Arial" w:cs="Arial"/>
          <w:sz w:val="24"/>
          <w:szCs w:val="24"/>
        </w:rPr>
      </w:pPr>
      <w:r w:rsidRPr="006E64C3">
        <w:rPr>
          <w:rFonts w:ascii="Arial" w:hAnsi="Arial" w:cs="Arial"/>
          <w:sz w:val="24"/>
          <w:szCs w:val="24"/>
        </w:rPr>
        <w:t>Блок-схема предоставления муниципальной услуги</w:t>
      </w:r>
    </w:p>
    <w:p w:rsidR="00333157" w:rsidRPr="006E64C3" w:rsidRDefault="00333157" w:rsidP="0092701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74.Блок-схема последовательности действий при предоставлении муниципальной услуги представлена в Приложении 4 к административному регламенту.</w:t>
      </w:r>
    </w:p>
    <w:p w:rsidR="00333157" w:rsidRPr="006E64C3" w:rsidRDefault="00333157" w:rsidP="00095903">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095903">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Прием заявления и документов, необходимых </w:t>
      </w:r>
    </w:p>
    <w:p w:rsidR="00333157" w:rsidRPr="006E64C3" w:rsidRDefault="00333157" w:rsidP="00095903">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для предоставления муниципальной услуги</w:t>
      </w:r>
    </w:p>
    <w:p w:rsidR="00333157" w:rsidRPr="006E64C3" w:rsidRDefault="00333157" w:rsidP="00095903">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7C0B6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75.Основанием для начала данной процедуры является поступление в учреждение при личном обращении, почтовым отправлением, в электронной форме, а также поданного через многофункциональный центр, заявления о зачислении в образовательное учреждение и прилагаемых к нему документов.</w:t>
      </w:r>
    </w:p>
    <w:p w:rsidR="00333157" w:rsidRPr="006E64C3" w:rsidRDefault="00333157" w:rsidP="007C0B6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76.Прием и регистрация заявления о предоставлении муниципальной услуги и прилагаемых к нему документов осуществляетсяответственным лицом, за прием заявления, по описи. </w:t>
      </w:r>
    </w:p>
    <w:p w:rsidR="00333157" w:rsidRPr="006E64C3" w:rsidRDefault="00333157" w:rsidP="007C0B6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77.Факт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w:t>
      </w:r>
    </w:p>
    <w:p w:rsidR="00333157" w:rsidRPr="006E64C3" w:rsidRDefault="00333157" w:rsidP="007C0B6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ab/>
        <w:t>Подписью родителей (законных представителей) ребенка фиксируется также согласие на обработку персональных данных и персональных данных ребенка в порядке, установленном законодательством Российской Федерации.</w:t>
      </w:r>
    </w:p>
    <w:p w:rsidR="00333157" w:rsidRPr="006E64C3" w:rsidRDefault="00333157" w:rsidP="007C0B6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78.Копия описи с отметкой о дате приема указанных заявления и документов:</w:t>
      </w:r>
    </w:p>
    <w:p w:rsidR="00333157" w:rsidRPr="006E64C3" w:rsidRDefault="00333157" w:rsidP="00095903">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личном приеме - в день приема вручается заявителю;</w:t>
      </w:r>
    </w:p>
    <w:p w:rsidR="00333157" w:rsidRPr="006E64C3" w:rsidRDefault="00333157" w:rsidP="00095903">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направлении запроса почтовым отправлением - направляется ему заказным почтовым отправлением с уведомлением о вручении;</w:t>
      </w:r>
    </w:p>
    <w:p w:rsidR="00333157" w:rsidRPr="006E64C3" w:rsidRDefault="00333157" w:rsidP="00095903">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направлении запроса по электронной почте - направляется электронной почтой.</w:t>
      </w: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79.Продолжительность и (или) максимальный срок выполнения приема не может превышать 15 минут. </w:t>
      </w: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80.После регистрации заявление и прилагаемые к нему документы, не позднее дня регистрации, направляются Директору учреждения,или уполномоченному лицу для визирования, после визирования, не позднее следующего рабочего дня, направляются специалисту учреждения, ответственному за рассмотрение заявления и приложенных к нему документов.</w:t>
      </w: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lastRenderedPageBreak/>
        <w:t xml:space="preserve">         81.Результатом административной процедуры является прием и регистрация заявления и представленных документов и передача специалисту учреждения, ответственному за рассмотрение заявления и документов по существу.</w:t>
      </w: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82.Максимальный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двух рабочих дней. </w:t>
      </w:r>
    </w:p>
    <w:p w:rsidR="00333157" w:rsidRPr="006E64C3" w:rsidRDefault="00333157" w:rsidP="00095903">
      <w:pPr>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095903">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Рассмотрение заявления и представленных документов</w:t>
      </w:r>
    </w:p>
    <w:p w:rsidR="00333157" w:rsidRPr="006E64C3" w:rsidRDefault="00333157" w:rsidP="00095903">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83.Основанием для рассмотрения заявления и представленных документов является поступление заявления и представленных документов специалисту учреждения, ответственному за их рассмотрение.</w:t>
      </w: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84.Рассмотрение заявления о предоставлении муниципальной услуги и представленных документов осуществляется  специалистом </w:t>
      </w:r>
      <w:r w:rsidRPr="006E64C3">
        <w:rPr>
          <w:rFonts w:ascii="Arial" w:hAnsi="Arial" w:cs="Arial"/>
          <w:i/>
          <w:sz w:val="24"/>
          <w:szCs w:val="24"/>
        </w:rPr>
        <w:t>(</w:t>
      </w:r>
      <w:r w:rsidRPr="006E64C3">
        <w:rPr>
          <w:rFonts w:ascii="Arial" w:hAnsi="Arial" w:cs="Arial"/>
          <w:sz w:val="24"/>
          <w:szCs w:val="24"/>
        </w:rPr>
        <w:t>далее – ответственный специалист).</w:t>
      </w:r>
    </w:p>
    <w:p w:rsidR="00333157" w:rsidRPr="006E64C3" w:rsidRDefault="00333157" w:rsidP="004F6851">
      <w:pPr>
        <w:pStyle w:val="ae"/>
        <w:tabs>
          <w:tab w:val="left" w:pos="1276"/>
        </w:tabs>
        <w:autoSpaceDE w:val="0"/>
        <w:autoSpaceDN w:val="0"/>
        <w:adjustRightInd w:val="0"/>
        <w:spacing w:after="0" w:line="240" w:lineRule="auto"/>
        <w:jc w:val="both"/>
        <w:rPr>
          <w:rFonts w:ascii="Arial" w:hAnsi="Arial" w:cs="Arial"/>
          <w:sz w:val="24"/>
          <w:szCs w:val="24"/>
        </w:rPr>
      </w:pPr>
      <w:r w:rsidRPr="006E64C3">
        <w:rPr>
          <w:rFonts w:ascii="Arial" w:hAnsi="Arial" w:cs="Arial"/>
          <w:sz w:val="24"/>
          <w:szCs w:val="24"/>
        </w:rPr>
        <w:t>85.Ответственный специалист:</w:t>
      </w:r>
    </w:p>
    <w:p w:rsidR="00333157" w:rsidRPr="006E64C3" w:rsidRDefault="00333157" w:rsidP="000F5738">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1) проверяет заявление и приложенные к нему документы на соответствие требованиям административного регламента;</w:t>
      </w:r>
    </w:p>
    <w:p w:rsidR="00333157" w:rsidRPr="006E64C3" w:rsidRDefault="00333157" w:rsidP="000F5738">
      <w:pPr>
        <w:pStyle w:val="ae"/>
        <w:tabs>
          <w:tab w:val="left" w:pos="1276"/>
        </w:tabs>
        <w:autoSpaceDE w:val="0"/>
        <w:autoSpaceDN w:val="0"/>
        <w:adjustRightInd w:val="0"/>
        <w:spacing w:after="0" w:line="240" w:lineRule="auto"/>
        <w:ind w:left="0" w:firstLine="709"/>
        <w:jc w:val="both"/>
        <w:rPr>
          <w:rFonts w:ascii="Arial" w:hAnsi="Arial" w:cs="Arial"/>
          <w:sz w:val="24"/>
          <w:szCs w:val="24"/>
        </w:rPr>
      </w:pPr>
      <w:r w:rsidRPr="006E64C3">
        <w:rPr>
          <w:rFonts w:ascii="Arial" w:hAnsi="Arial" w:cs="Arial"/>
          <w:sz w:val="24"/>
          <w:szCs w:val="24"/>
        </w:rPr>
        <w:t>2) проводит индивидуальный отбор:</w:t>
      </w:r>
    </w:p>
    <w:p w:rsidR="00333157" w:rsidRPr="006E64C3" w:rsidRDefault="00333157" w:rsidP="000F5738">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noBreakHyphen/>
        <w:t xml:space="preserve"> при приеме либо переводе в учреждения для получения основного общего и среднего общего с углубленным изучением отдельных учебных предметов </w:t>
      </w:r>
      <w:r w:rsidRPr="006E64C3">
        <w:rPr>
          <w:rFonts w:ascii="Arial" w:hAnsi="Arial" w:cs="Arial"/>
          <w:sz w:val="24"/>
          <w:szCs w:val="24"/>
        </w:rPr>
        <w:noBreakHyphen/>
        <w:t xml:space="preserve"> по результатам успеваемости и по результатам тестирования (собеседования) по отдельным предметам (индивидуальный отбор ведется с пятого класса);</w:t>
      </w:r>
    </w:p>
    <w:p w:rsidR="00333157" w:rsidRPr="006E64C3" w:rsidRDefault="00333157" w:rsidP="000F5738">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noBreakHyphen/>
        <w:t xml:space="preserve"> при приеме либо переводе в учреждения для получения среднего общего образования в классы профильного обучения, </w:t>
      </w:r>
      <w:r w:rsidRPr="006E64C3">
        <w:rPr>
          <w:rFonts w:ascii="Arial" w:hAnsi="Arial" w:cs="Arial"/>
          <w:sz w:val="24"/>
          <w:szCs w:val="24"/>
        </w:rPr>
        <w:noBreakHyphen/>
        <w:t xml:space="preserve"> по результатам успеваемости и итоговой аттестации (индивидуальный отбор ведется с десятого класса);</w:t>
      </w:r>
    </w:p>
    <w:p w:rsidR="00333157" w:rsidRPr="006E64C3" w:rsidRDefault="00333157" w:rsidP="000F5738">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noBreakHyphen/>
        <w:t xml:space="preserve"> при приеме либо переводе граждан для получения общего образования в учреждения,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w:t>
      </w:r>
      <w:r w:rsidRPr="006E64C3">
        <w:rPr>
          <w:rFonts w:ascii="Arial" w:hAnsi="Arial" w:cs="Arial"/>
          <w:sz w:val="24"/>
          <w:szCs w:val="24"/>
        </w:rPr>
        <w:noBreakHyphen/>
        <w:t xml:space="preserve"> на основании оценки способностей к занятию отдельным видом искусства или спорта.</w:t>
      </w: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86.Продолжительность и (или) максимальный срок выполнения административной процедуры не  превышает трех рабочих днейсо дня регистрации заявления в книге записей заявителей.</w:t>
      </w: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87.Результатом административной процедуры является рассмотрение заявления и представленных документов и получение результатов индивидуального отбора.</w:t>
      </w:r>
    </w:p>
    <w:p w:rsidR="00333157" w:rsidRPr="006E64C3" w:rsidRDefault="00333157" w:rsidP="000F5738">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0F5738">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Принятие решения о предоставлении</w:t>
      </w:r>
    </w:p>
    <w:p w:rsidR="00333157" w:rsidRPr="006E64C3" w:rsidRDefault="00333157" w:rsidP="00392560">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(об отказе в предоставлении) муниципальной услуги</w:t>
      </w:r>
    </w:p>
    <w:p w:rsidR="00333157" w:rsidRPr="006E64C3" w:rsidRDefault="00333157" w:rsidP="00392560">
      <w:pPr>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88.Основанием для начала административной процедуры является рассмотренное по существу заявление и представленные документы и получение ответственным специалистом результатов индивидуального отбора (если такой отбор предусмотрен административным регламентом).</w:t>
      </w: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89.Ответственный специалист проверяет заявление и приложенные к нему документы, а также результаты индивидуального отбора (если такой отбор предусмотрен административным регламентом) на наличие оснований для отказа </w:t>
      </w:r>
      <w:r w:rsidRPr="006E64C3">
        <w:rPr>
          <w:rFonts w:ascii="Arial" w:hAnsi="Arial" w:cs="Arial"/>
          <w:sz w:val="24"/>
          <w:szCs w:val="24"/>
        </w:rPr>
        <w:lastRenderedPageBreak/>
        <w:t>в предоставление муниципальной услуги, предусмотренных пунктами 41 и 43 административного регламента.</w:t>
      </w:r>
    </w:p>
    <w:p w:rsidR="00333157" w:rsidRPr="006E64C3" w:rsidRDefault="00333157" w:rsidP="004F6851">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90.В случае выявления оснований для отказа в предоставлении услуги, ответственный специалист готовит решение в течение 1 рабочего дня об отказе в зачислении в образовательное учреждение и представляет его на подпись Директору учреждения или уполномоченному лицу.</w:t>
      </w:r>
    </w:p>
    <w:p w:rsidR="00333157" w:rsidRPr="006E64C3" w:rsidRDefault="00333157" w:rsidP="00FA1F6F">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91.Решение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333157" w:rsidRPr="006E64C3" w:rsidRDefault="00333157" w:rsidP="00FA1F6F">
      <w:pPr>
        <w:pStyle w:val="ae"/>
        <w:tabs>
          <w:tab w:val="left" w:pos="1276"/>
        </w:tabs>
        <w:autoSpaceDE w:val="0"/>
        <w:autoSpaceDN w:val="0"/>
        <w:adjustRightInd w:val="0"/>
        <w:spacing w:after="0" w:line="240" w:lineRule="auto"/>
        <w:ind w:left="0"/>
        <w:jc w:val="both"/>
        <w:rPr>
          <w:rFonts w:ascii="Arial" w:hAnsi="Arial" w:cs="Arial"/>
          <w:i/>
          <w:sz w:val="24"/>
          <w:szCs w:val="24"/>
        </w:rPr>
      </w:pPr>
      <w:r w:rsidRPr="006E64C3">
        <w:rPr>
          <w:rFonts w:ascii="Arial" w:hAnsi="Arial" w:cs="Arial"/>
          <w:sz w:val="24"/>
          <w:szCs w:val="24"/>
        </w:rPr>
        <w:t xml:space="preserve">        92.В случае отсутствия оснований для отказа в предоставлении муниципальной услуги ответственный специалист готовит проект приказа в течение 1 рабочего дня о зачислении в образовательное учреждение и представляет его Директору учреждения или уполномоченному лицу для подписания.</w:t>
      </w:r>
    </w:p>
    <w:p w:rsidR="00333157" w:rsidRPr="006E64C3" w:rsidRDefault="00333157" w:rsidP="00FA1F6F">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93.Продолжительность и (или) максимальный срок выполнения административной процедуры не превышает2-храбочих дней со дня завершения рассмотрения заявления и представленных документов по существу и получения результатов индивидуального отбора (если такой отбор предусмотрен административным регламентом).</w:t>
      </w:r>
    </w:p>
    <w:p w:rsidR="00333157" w:rsidRPr="006E64C3" w:rsidRDefault="00333157" w:rsidP="00FA1F6F">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94.Результатом административной процедуры является принятое в установленном порядке решение об отказе в предоставлении муниципальной услуги либо принятый в установленном порядке приказ Директора учреждения или уполномоченного лица о зачислении в образовательное учреждение.</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Выдача результата муниципальной услуги</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FA1F6F">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95.Основанием для начала административной процедуры является поступление специалисту,принятых в установленном порядке: приказа о зачислении в образовательное учреждение либо мотивированного отказа в предоставлении муниципальной услуги.</w:t>
      </w:r>
    </w:p>
    <w:p w:rsidR="00333157" w:rsidRPr="006E64C3" w:rsidRDefault="00333157" w:rsidP="00FA1F6F">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96.Выдача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i/>
          <w:sz w:val="24"/>
          <w:szCs w:val="24"/>
        </w:rPr>
      </w:pPr>
      <w:r w:rsidRPr="006E64C3">
        <w:rPr>
          <w:rFonts w:ascii="Arial" w:hAnsi="Arial" w:cs="Arial"/>
          <w:sz w:val="24"/>
          <w:szCs w:val="24"/>
        </w:rPr>
        <w:t>- при личном обращении в образовательное учреждение</w:t>
      </w:r>
      <w:r w:rsidRPr="006E64C3">
        <w:rPr>
          <w:rFonts w:ascii="Arial" w:hAnsi="Arial" w:cs="Arial"/>
          <w:i/>
          <w:sz w:val="24"/>
          <w:szCs w:val="24"/>
        </w:rPr>
        <w:t>;</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 личном обращении в многофункциональный центр;</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посредством почтового отправления на адрес заявителя, указанный в заявлении;</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посредством электронной почты по адресу электронной почты, указанному в заявлении;</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через личный кабинет на Едином портале государственных и муниципальных услуг (функций).</w:t>
      </w:r>
    </w:p>
    <w:p w:rsidR="00333157" w:rsidRPr="006E64C3" w:rsidRDefault="00333157" w:rsidP="00FA1F6F">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97.Продолжительность и (или) максимальный срок выполнения административной процедуры не  превышает 3 рабочих дней со дня подготовки приказа о зачислении в образовательное учреждение либо мотивированного отказа в предоставлении муниципальной услуги.</w:t>
      </w:r>
    </w:p>
    <w:p w:rsidR="00333157" w:rsidRPr="006E64C3" w:rsidRDefault="00333157" w:rsidP="00FA1F6F">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98.Результатом административной процедуры является уведомление заявителя о зачислении в муниципальное образовательное учреждение либо направление заявителю мотивированного отказа в предоставлении муниципальной услуги.</w:t>
      </w:r>
    </w:p>
    <w:p w:rsidR="00333157" w:rsidRPr="006E64C3" w:rsidRDefault="00333157" w:rsidP="008E7059">
      <w:pPr>
        <w:widowControl w:val="0"/>
        <w:tabs>
          <w:tab w:val="left" w:pos="1276"/>
          <w:tab w:val="left" w:pos="3686"/>
        </w:tabs>
        <w:suppressAutoHyphens/>
        <w:spacing w:after="0" w:line="240" w:lineRule="auto"/>
        <w:ind w:firstLine="709"/>
        <w:jc w:val="center"/>
        <w:rPr>
          <w:rFonts w:ascii="Arial" w:hAnsi="Arial" w:cs="Arial"/>
          <w:b/>
          <w:sz w:val="24"/>
          <w:szCs w:val="24"/>
        </w:rPr>
      </w:pPr>
    </w:p>
    <w:p w:rsidR="00333157" w:rsidRPr="006E64C3" w:rsidRDefault="00333157" w:rsidP="008E7059">
      <w:pPr>
        <w:widowControl w:val="0"/>
        <w:tabs>
          <w:tab w:val="left" w:pos="1276"/>
          <w:tab w:val="left" w:pos="3686"/>
        </w:tabs>
        <w:suppressAutoHyphens/>
        <w:spacing w:after="0" w:line="240" w:lineRule="auto"/>
        <w:ind w:firstLine="709"/>
        <w:jc w:val="center"/>
        <w:rPr>
          <w:rFonts w:ascii="Arial" w:hAnsi="Arial" w:cs="Arial"/>
          <w:b/>
          <w:sz w:val="24"/>
          <w:szCs w:val="24"/>
        </w:rPr>
      </w:pPr>
      <w:r w:rsidRPr="006E64C3">
        <w:rPr>
          <w:rFonts w:ascii="Arial" w:hAnsi="Arial" w:cs="Arial"/>
          <w:b/>
          <w:sz w:val="24"/>
          <w:szCs w:val="24"/>
        </w:rPr>
        <w:t xml:space="preserve">4. Порядок и формы контроля </w:t>
      </w:r>
      <w:r w:rsidRPr="006E64C3">
        <w:rPr>
          <w:rFonts w:ascii="Arial" w:hAnsi="Arial" w:cs="Arial"/>
          <w:b/>
          <w:sz w:val="24"/>
          <w:szCs w:val="24"/>
        </w:rPr>
        <w:br/>
        <w:t>за исполнением административного регламента</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b/>
          <w:sz w:val="24"/>
          <w:szCs w:val="24"/>
        </w:rPr>
      </w:pP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Порядок осуществления текущего контроля за соблюдением</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 и исполнением ответственными должностными лицами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положений регламента и иных нормативных правовых актов,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устанавливающих требования к предоставлению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муниципальной услуги, а также принятием ими решений</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FA1F6F">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99.Контроль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333157" w:rsidRPr="006E64C3" w:rsidRDefault="00333157" w:rsidP="00DB5E2F">
      <w:pPr>
        <w:pStyle w:val="af"/>
        <w:rPr>
          <w:rFonts w:ascii="Arial" w:hAnsi="Arial" w:cs="Arial"/>
        </w:rPr>
      </w:pPr>
      <w:r w:rsidRPr="006E64C3">
        <w:rPr>
          <w:rFonts w:ascii="Arial" w:hAnsi="Arial" w:cs="Arial"/>
        </w:rPr>
        <w:t>100.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установленным  приказом Управления образования  от  14.04.2014 №70 «О назначении ответственных должностных  лиц за соблюдением и исполнением положений административного регламента «Зачисление в образовательное учреждение» и иных нормативных правовых актов, устанавливающих требования к предоставлению муниципальных услуг».</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Порядок и периодичность осуществления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плановых и внеплановых проверок полноты и качества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предоставления муниципальной услуги, в том числе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порядок и формы контроля за полнотой и качеством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предоставления муниципальной услуги</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8E7059">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101.Контроль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образовательных учреждений, должностных лиц образовательных учреждений.</w:t>
      </w:r>
    </w:p>
    <w:p w:rsidR="00333157" w:rsidRPr="006E64C3" w:rsidRDefault="00333157" w:rsidP="008E7059">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102.В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учреждения.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33157" w:rsidRPr="006E64C3" w:rsidRDefault="00333157" w:rsidP="003F29D2">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103.Внеплановые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учреждений. </w:t>
      </w:r>
    </w:p>
    <w:p w:rsidR="00333157" w:rsidRPr="006E64C3" w:rsidRDefault="00333157" w:rsidP="002E31D6">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104.Результаты проверки оформляются в виде акта в 3-х дневный срок,  с момента проведения проверки, в котором указываются выявленные недостатки и предложения по их устранению.</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Ответственность должностных лиц органа, предоставляющего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муниципальную услугу, за решения и действия (бездействие),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принимаемые (осуществляемые) ими в ходе предоставления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муниципальной услуги</w:t>
      </w:r>
    </w:p>
    <w:p w:rsidR="00333157" w:rsidRPr="006E64C3" w:rsidRDefault="00333157" w:rsidP="0065125A">
      <w:pPr>
        <w:tabs>
          <w:tab w:val="left" w:pos="1276"/>
        </w:tabs>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105B4B">
      <w:pPr>
        <w:pStyle w:val="ae"/>
        <w:tabs>
          <w:tab w:val="left" w:pos="1276"/>
        </w:tabs>
        <w:autoSpaceDE w:val="0"/>
        <w:autoSpaceDN w:val="0"/>
        <w:adjustRightInd w:val="0"/>
        <w:spacing w:after="0" w:line="240" w:lineRule="auto"/>
        <w:ind w:left="0" w:firstLine="540"/>
        <w:jc w:val="both"/>
        <w:rPr>
          <w:rFonts w:ascii="Arial" w:hAnsi="Arial" w:cs="Arial"/>
          <w:sz w:val="24"/>
          <w:szCs w:val="24"/>
        </w:rPr>
      </w:pPr>
      <w:r w:rsidRPr="006E64C3">
        <w:rPr>
          <w:rFonts w:ascii="Arial" w:hAnsi="Arial" w:cs="Arial"/>
          <w:sz w:val="24"/>
          <w:szCs w:val="24"/>
        </w:rPr>
        <w:t xml:space="preserve">      105.По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333157" w:rsidRPr="006E64C3" w:rsidRDefault="00333157" w:rsidP="00105B4B">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106.Персональная ответственность специалистов учрежденийзакрепляется в их должностных регламентах в соответствии с требованиями законодательства Российской Федерации и законодательства Томской области. </w:t>
      </w:r>
    </w:p>
    <w:p w:rsidR="00333157" w:rsidRPr="006E64C3" w:rsidRDefault="00333157" w:rsidP="008E7059">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Положения, характеризующие требования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к порядку и формам контроля за предоставлением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муниципальной услуги, в том числе со стороны граждан, </w:t>
      </w:r>
    </w:p>
    <w:p w:rsidR="00333157" w:rsidRPr="006E64C3" w:rsidRDefault="00333157" w:rsidP="008E7059">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их объединений и организаций</w:t>
      </w:r>
    </w:p>
    <w:p w:rsidR="00333157" w:rsidRPr="006E64C3" w:rsidRDefault="00333157" w:rsidP="008E7059">
      <w:pPr>
        <w:pStyle w:val="ConsPlusNormal"/>
        <w:tabs>
          <w:tab w:val="left" w:pos="1276"/>
        </w:tabs>
        <w:ind w:firstLine="709"/>
        <w:jc w:val="both"/>
        <w:rPr>
          <w:sz w:val="24"/>
          <w:szCs w:val="24"/>
        </w:rPr>
      </w:pPr>
    </w:p>
    <w:p w:rsidR="00333157" w:rsidRPr="006E64C3" w:rsidRDefault="00333157" w:rsidP="00105B4B">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107.Контроль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образовательных учреждений,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33157" w:rsidRPr="006E64C3" w:rsidRDefault="00333157" w:rsidP="0065125A">
      <w:pPr>
        <w:pStyle w:val="ConsPlusNormal"/>
        <w:tabs>
          <w:tab w:val="left" w:pos="1276"/>
        </w:tabs>
        <w:spacing w:line="360" w:lineRule="auto"/>
        <w:ind w:firstLine="709"/>
        <w:jc w:val="both"/>
        <w:rPr>
          <w:sz w:val="24"/>
          <w:szCs w:val="24"/>
        </w:rPr>
      </w:pPr>
    </w:p>
    <w:p w:rsidR="00333157" w:rsidRPr="006E64C3" w:rsidRDefault="00333157" w:rsidP="00605BFB">
      <w:pPr>
        <w:widowControl w:val="0"/>
        <w:tabs>
          <w:tab w:val="left" w:pos="1276"/>
          <w:tab w:val="left" w:pos="3686"/>
        </w:tabs>
        <w:suppressAutoHyphens/>
        <w:spacing w:after="0" w:line="240" w:lineRule="auto"/>
        <w:ind w:firstLine="709"/>
        <w:jc w:val="center"/>
        <w:rPr>
          <w:rFonts w:ascii="Arial" w:hAnsi="Arial" w:cs="Arial"/>
          <w:b/>
          <w:sz w:val="24"/>
          <w:szCs w:val="24"/>
        </w:rPr>
      </w:pPr>
      <w:r w:rsidRPr="006E64C3">
        <w:rPr>
          <w:rFonts w:ascii="Arial" w:hAnsi="Arial" w:cs="Arial"/>
          <w:b/>
          <w:sz w:val="24"/>
          <w:szCs w:val="24"/>
        </w:rPr>
        <w:t>5. Досудебный (внесудебный) порядок обжалования решений и действий (бездействия) должностных лиц, предоставляющих муниципальную услугу</w:t>
      </w:r>
    </w:p>
    <w:p w:rsidR="00333157" w:rsidRPr="006E64C3" w:rsidRDefault="00333157" w:rsidP="00605BFB">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605BFB">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Информация для заявителя о его праве подать жалобу </w:t>
      </w:r>
    </w:p>
    <w:p w:rsidR="00333157" w:rsidRPr="006E64C3" w:rsidRDefault="00333157" w:rsidP="00605BFB">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на решение и (или) действие (бездействие) должностных лиц, </w:t>
      </w:r>
    </w:p>
    <w:p w:rsidR="00333157" w:rsidRPr="006E64C3" w:rsidRDefault="00333157" w:rsidP="00605BFB">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предоставляющих муниципальную услугу</w:t>
      </w:r>
    </w:p>
    <w:p w:rsidR="00333157" w:rsidRPr="006E64C3" w:rsidRDefault="00333157" w:rsidP="00605BFB">
      <w:pPr>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3F29D2">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108.Заявители вправе обжаловать решения, действия (бездействие)  должностных лиц  образовательных учреждений в досудебном (внесудебном) порядке.</w:t>
      </w:r>
    </w:p>
    <w:p w:rsidR="00333157" w:rsidRPr="006E64C3" w:rsidRDefault="00333157" w:rsidP="003F29D2">
      <w:pPr>
        <w:pStyle w:val="ae"/>
        <w:tabs>
          <w:tab w:val="left" w:pos="1276"/>
        </w:tabs>
        <w:autoSpaceDE w:val="0"/>
        <w:autoSpaceDN w:val="0"/>
        <w:adjustRightInd w:val="0"/>
        <w:spacing w:after="0" w:line="240" w:lineRule="auto"/>
        <w:ind w:left="0" w:firstLine="540"/>
        <w:jc w:val="both"/>
        <w:rPr>
          <w:rFonts w:ascii="Arial" w:hAnsi="Arial" w:cs="Arial"/>
          <w:sz w:val="24"/>
          <w:szCs w:val="24"/>
        </w:rPr>
      </w:pPr>
      <w:r w:rsidRPr="006E64C3">
        <w:rPr>
          <w:rFonts w:ascii="Arial" w:hAnsi="Arial" w:cs="Arial"/>
          <w:sz w:val="24"/>
          <w:szCs w:val="24"/>
        </w:rPr>
        <w:t xml:space="preserve">   109.Обжалование действий (бездействия)должностных лиц образовательных учреждений,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Управление образования. </w:t>
      </w:r>
    </w:p>
    <w:p w:rsidR="00333157" w:rsidRPr="006E64C3" w:rsidRDefault="00333157" w:rsidP="003F29D2">
      <w:pPr>
        <w:tabs>
          <w:tab w:val="left" w:pos="1276"/>
        </w:tabs>
        <w:autoSpaceDE w:val="0"/>
        <w:autoSpaceDN w:val="0"/>
        <w:adjustRightInd w:val="0"/>
        <w:spacing w:after="0" w:line="240" w:lineRule="auto"/>
        <w:ind w:firstLine="540"/>
        <w:jc w:val="both"/>
        <w:rPr>
          <w:rFonts w:ascii="Arial" w:hAnsi="Arial" w:cs="Arial"/>
          <w:sz w:val="24"/>
          <w:szCs w:val="24"/>
        </w:rPr>
      </w:pPr>
    </w:p>
    <w:p w:rsidR="00333157" w:rsidRPr="006E64C3" w:rsidRDefault="00333157" w:rsidP="003F29D2">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Предмет жалобы</w:t>
      </w:r>
    </w:p>
    <w:p w:rsidR="00333157" w:rsidRPr="006E64C3" w:rsidRDefault="00333157" w:rsidP="003F29D2">
      <w:pPr>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3F29D2">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110.Предметом досудебного (внесудебного) обжалования являются действия (бездействие) должностных лиц образовательных учреждений, а также принимаемые ими решения при предоставлении муниципальной услуги, в том числе связанные с: </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нарушением срока регистрации запроса заявителя о предоставлении муниципальной услуги;</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lastRenderedPageBreak/>
        <w:t>- нарушением срока предоставления муниципальной услуги;</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отказом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2D3770">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Органы местного самоуправления,  уполномоченные на рассмотрение жалобы </w:t>
      </w:r>
    </w:p>
    <w:p w:rsidR="00333157" w:rsidRPr="006E64C3" w:rsidRDefault="00333157" w:rsidP="002D3770">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должностные лица, которым может быть направлена жалоба</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3F29D2">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111.Жалоба на действия (бездействие) должностных лиц образовательных учреждений,а также на принимаемые ими решения при предоставлении муниципальной услуги может быть направлена: </w:t>
      </w:r>
    </w:p>
    <w:p w:rsidR="00333157" w:rsidRPr="006E64C3" w:rsidRDefault="00333157" w:rsidP="003F29D2">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 директору образовательного учреждения –  при обжаловании действий (бездействия)ответственного лица образовательного учреждения,а также на принимаемые ими решения при предоставлении муниципальной услуги;</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руководителю Управления образования.</w:t>
      </w:r>
    </w:p>
    <w:p w:rsidR="00333157" w:rsidRPr="006E64C3" w:rsidRDefault="00333157" w:rsidP="002D3770">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D91C83">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Порядок подачи и рассмотрения жалобы</w:t>
      </w:r>
    </w:p>
    <w:p w:rsidR="00333157" w:rsidRPr="006E64C3" w:rsidRDefault="00333157" w:rsidP="00D91C83">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406E03">
      <w:pPr>
        <w:pStyle w:val="ae"/>
        <w:tabs>
          <w:tab w:val="left" w:pos="1276"/>
        </w:tabs>
        <w:autoSpaceDE w:val="0"/>
        <w:autoSpaceDN w:val="0"/>
        <w:adjustRightInd w:val="0"/>
        <w:spacing w:after="0" w:line="240" w:lineRule="auto"/>
        <w:ind w:left="0"/>
        <w:jc w:val="both"/>
        <w:rPr>
          <w:rFonts w:ascii="Arial" w:hAnsi="Arial" w:cs="Arial"/>
          <w:bCs/>
          <w:sz w:val="24"/>
          <w:szCs w:val="24"/>
        </w:rPr>
      </w:pPr>
      <w:r w:rsidRPr="006E64C3">
        <w:rPr>
          <w:rFonts w:ascii="Arial" w:hAnsi="Arial" w:cs="Arial"/>
          <w:bCs/>
          <w:sz w:val="24"/>
          <w:szCs w:val="24"/>
        </w:rPr>
        <w:t xml:space="preserve">         112.Жалоба должна содержать:</w:t>
      </w:r>
    </w:p>
    <w:p w:rsidR="00333157" w:rsidRPr="006E64C3" w:rsidRDefault="00333157" w:rsidP="00D91C83">
      <w:pPr>
        <w:tabs>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 наименование образовательного учреждения,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333157" w:rsidRPr="006E64C3" w:rsidRDefault="00333157" w:rsidP="00D91C83">
      <w:pPr>
        <w:tabs>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 фамилию, имя, отчество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3157" w:rsidRPr="006E64C3" w:rsidRDefault="00333157" w:rsidP="00D91C83">
      <w:pPr>
        <w:tabs>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 сведения об обжалуемых решениях и действиях (бездействии) органа, предоставляющего муниципальную услугу, его должностного лица;</w:t>
      </w:r>
    </w:p>
    <w:p w:rsidR="00333157" w:rsidRPr="006E64C3" w:rsidRDefault="00333157" w:rsidP="00D91C83">
      <w:pPr>
        <w:tabs>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 доводы, на основании которых заявитель не согласен с решением и действием (бездействием) ответственного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33157" w:rsidRPr="006E64C3" w:rsidRDefault="00333157" w:rsidP="00406E03">
      <w:pPr>
        <w:pStyle w:val="ae"/>
        <w:tabs>
          <w:tab w:val="left" w:pos="1276"/>
        </w:tabs>
        <w:autoSpaceDE w:val="0"/>
        <w:autoSpaceDN w:val="0"/>
        <w:adjustRightInd w:val="0"/>
        <w:spacing w:after="0" w:line="240" w:lineRule="auto"/>
        <w:ind w:left="0"/>
        <w:jc w:val="both"/>
        <w:rPr>
          <w:rFonts w:ascii="Arial" w:hAnsi="Arial" w:cs="Arial"/>
          <w:bCs/>
          <w:sz w:val="24"/>
          <w:szCs w:val="24"/>
        </w:rPr>
      </w:pPr>
      <w:r w:rsidRPr="006E64C3">
        <w:rPr>
          <w:rFonts w:ascii="Arial" w:hAnsi="Arial" w:cs="Arial"/>
          <w:bCs/>
          <w:sz w:val="24"/>
          <w:szCs w:val="24"/>
        </w:rPr>
        <w:t xml:space="preserve">       113.В случае если жалоба подается через представителя заявителя, также представляется документ, подтверждающий полномочия на осуществление </w:t>
      </w:r>
      <w:r w:rsidRPr="006E64C3">
        <w:rPr>
          <w:rFonts w:ascii="Arial" w:hAnsi="Arial" w:cs="Arial"/>
          <w:bCs/>
          <w:sz w:val="24"/>
          <w:szCs w:val="24"/>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33157" w:rsidRPr="006E64C3" w:rsidRDefault="00333157" w:rsidP="00D91C83">
      <w:pPr>
        <w:tabs>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 оформленная в соответствии с законодательством Российской Федерации доверенность (для физических лиц);</w:t>
      </w:r>
    </w:p>
    <w:p w:rsidR="00333157" w:rsidRPr="006E64C3" w:rsidRDefault="00333157" w:rsidP="00D91C83">
      <w:pPr>
        <w:tabs>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33157" w:rsidRPr="006E64C3" w:rsidRDefault="00333157" w:rsidP="00D91C83">
      <w:pPr>
        <w:tabs>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3157" w:rsidRPr="006E64C3" w:rsidRDefault="00333157" w:rsidP="00007546">
      <w:pPr>
        <w:tabs>
          <w:tab w:val="left" w:pos="1276"/>
        </w:tabs>
        <w:autoSpaceDE w:val="0"/>
        <w:autoSpaceDN w:val="0"/>
        <w:adjustRightInd w:val="0"/>
        <w:spacing w:after="0" w:line="240" w:lineRule="auto"/>
        <w:jc w:val="both"/>
        <w:rPr>
          <w:rFonts w:ascii="Arial" w:hAnsi="Arial" w:cs="Arial"/>
          <w:bCs/>
          <w:sz w:val="24"/>
          <w:szCs w:val="24"/>
        </w:rPr>
      </w:pPr>
      <w:r w:rsidRPr="006E64C3">
        <w:rPr>
          <w:rFonts w:ascii="Arial" w:hAnsi="Arial" w:cs="Arial"/>
          <w:bCs/>
          <w:sz w:val="24"/>
          <w:szCs w:val="24"/>
        </w:rPr>
        <w:t xml:space="preserve">           - иные документы, подтверждающие полномочия на осуществление действий от имени заявителя.</w:t>
      </w:r>
    </w:p>
    <w:p w:rsidR="00333157" w:rsidRPr="006E64C3" w:rsidRDefault="00333157" w:rsidP="00406E03">
      <w:pPr>
        <w:pStyle w:val="ae"/>
        <w:tabs>
          <w:tab w:val="left" w:pos="1276"/>
        </w:tabs>
        <w:autoSpaceDE w:val="0"/>
        <w:autoSpaceDN w:val="0"/>
        <w:adjustRightInd w:val="0"/>
        <w:spacing w:after="0" w:line="240" w:lineRule="auto"/>
        <w:ind w:left="0"/>
        <w:jc w:val="both"/>
        <w:rPr>
          <w:rFonts w:ascii="Arial" w:hAnsi="Arial" w:cs="Arial"/>
          <w:bCs/>
          <w:sz w:val="24"/>
          <w:szCs w:val="24"/>
        </w:rPr>
      </w:pPr>
      <w:r w:rsidRPr="006E64C3">
        <w:rPr>
          <w:rFonts w:ascii="Arial" w:hAnsi="Arial" w:cs="Arial"/>
          <w:bCs/>
          <w:sz w:val="24"/>
          <w:szCs w:val="24"/>
        </w:rPr>
        <w:t xml:space="preserve">       114.Прием жалоб в письменной форме</w:t>
      </w:r>
      <w:r w:rsidRPr="006E64C3">
        <w:rPr>
          <w:rFonts w:ascii="Arial" w:hAnsi="Arial" w:cs="Arial"/>
          <w:sz w:val="24"/>
          <w:szCs w:val="24"/>
        </w:rPr>
        <w:t xml:space="preserve"> на бумажном носителе</w:t>
      </w:r>
      <w:r w:rsidRPr="006E64C3">
        <w:rPr>
          <w:rFonts w:ascii="Arial" w:hAnsi="Arial" w:cs="Arial"/>
          <w:bCs/>
          <w:sz w:val="24"/>
          <w:szCs w:val="24"/>
        </w:rPr>
        <w:t xml:space="preserve"> осуществляется образовательным учреждением</w:t>
      </w:r>
      <w:r w:rsidRPr="006E64C3">
        <w:rPr>
          <w:rFonts w:ascii="Arial" w:hAnsi="Arial" w:cs="Arial"/>
          <w:i/>
          <w:sz w:val="24"/>
          <w:szCs w:val="24"/>
        </w:rPr>
        <w:t>.</w:t>
      </w:r>
      <w:r w:rsidRPr="006E64C3">
        <w:rPr>
          <w:rFonts w:ascii="Arial" w:hAnsi="Arial" w:cs="Arial"/>
          <w:bCs/>
          <w:sz w:val="24"/>
          <w:szCs w:val="24"/>
        </w:rPr>
        <w:t xml:space="preserve"> Жалоба в письменной форме </w:t>
      </w:r>
      <w:r w:rsidRPr="006E64C3">
        <w:rPr>
          <w:rFonts w:ascii="Arial" w:hAnsi="Arial" w:cs="Arial"/>
          <w:sz w:val="24"/>
          <w:szCs w:val="24"/>
        </w:rPr>
        <w:t xml:space="preserve">на бумажном носителе </w:t>
      </w:r>
      <w:r w:rsidRPr="006E64C3">
        <w:rPr>
          <w:rFonts w:ascii="Arial" w:hAnsi="Arial" w:cs="Arial"/>
          <w:bCs/>
          <w:sz w:val="24"/>
          <w:szCs w:val="24"/>
        </w:rPr>
        <w:t>может быть также направлена по почте.</w:t>
      </w:r>
    </w:p>
    <w:p w:rsidR="00333157" w:rsidRPr="006E64C3" w:rsidRDefault="00333157" w:rsidP="00406E03">
      <w:pPr>
        <w:pStyle w:val="ae"/>
        <w:tabs>
          <w:tab w:val="left" w:pos="1276"/>
        </w:tabs>
        <w:autoSpaceDE w:val="0"/>
        <w:autoSpaceDN w:val="0"/>
        <w:adjustRightInd w:val="0"/>
        <w:spacing w:after="0" w:line="240" w:lineRule="auto"/>
        <w:ind w:left="0"/>
        <w:jc w:val="both"/>
        <w:rPr>
          <w:rFonts w:ascii="Arial" w:hAnsi="Arial" w:cs="Arial"/>
          <w:bCs/>
          <w:sz w:val="24"/>
          <w:szCs w:val="24"/>
        </w:rPr>
      </w:pPr>
      <w:r w:rsidRPr="006E64C3">
        <w:rPr>
          <w:rFonts w:ascii="Arial" w:hAnsi="Arial" w:cs="Arial"/>
          <w:bCs/>
          <w:sz w:val="24"/>
          <w:szCs w:val="24"/>
        </w:rPr>
        <w:t xml:space="preserve">       115.В случае подачи жалобы</w:t>
      </w:r>
      <w:r w:rsidRPr="006E64C3">
        <w:rPr>
          <w:rFonts w:ascii="Arial" w:hAnsi="Arial" w:cs="Arial"/>
          <w:sz w:val="24"/>
          <w:szCs w:val="24"/>
        </w:rPr>
        <w:t xml:space="preserve"> в письменной форме на бумажном носителе</w:t>
      </w:r>
      <w:r w:rsidRPr="006E64C3">
        <w:rPr>
          <w:rFonts w:ascii="Arial" w:hAnsi="Arial" w:cs="Arial"/>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333157" w:rsidRPr="006E64C3" w:rsidRDefault="00333157" w:rsidP="00406E03">
      <w:pPr>
        <w:pStyle w:val="ae"/>
        <w:tabs>
          <w:tab w:val="left" w:pos="1276"/>
        </w:tabs>
        <w:autoSpaceDE w:val="0"/>
        <w:autoSpaceDN w:val="0"/>
        <w:adjustRightInd w:val="0"/>
        <w:spacing w:after="0" w:line="240" w:lineRule="auto"/>
        <w:ind w:left="0"/>
        <w:jc w:val="both"/>
        <w:rPr>
          <w:rFonts w:ascii="Arial" w:hAnsi="Arial" w:cs="Arial"/>
          <w:bCs/>
          <w:sz w:val="24"/>
          <w:szCs w:val="24"/>
        </w:rPr>
      </w:pPr>
      <w:r w:rsidRPr="006E64C3">
        <w:rPr>
          <w:rFonts w:ascii="Arial" w:hAnsi="Arial" w:cs="Arial"/>
          <w:bCs/>
          <w:sz w:val="24"/>
          <w:szCs w:val="24"/>
        </w:rPr>
        <w:t xml:space="preserve">       116.В электронном виде жалоба может быть подана заявителем посредством:</w:t>
      </w:r>
    </w:p>
    <w:p w:rsidR="00333157" w:rsidRPr="006E64C3" w:rsidRDefault="00333157" w:rsidP="00406E03">
      <w:pPr>
        <w:pStyle w:val="ae"/>
        <w:tabs>
          <w:tab w:val="left" w:pos="1276"/>
        </w:tabs>
        <w:autoSpaceDE w:val="0"/>
        <w:autoSpaceDN w:val="0"/>
        <w:adjustRightInd w:val="0"/>
        <w:spacing w:after="0" w:line="240" w:lineRule="auto"/>
        <w:ind w:left="0"/>
        <w:jc w:val="both"/>
        <w:rPr>
          <w:rFonts w:ascii="Arial" w:hAnsi="Arial" w:cs="Arial"/>
          <w:bCs/>
          <w:sz w:val="24"/>
          <w:szCs w:val="24"/>
        </w:rPr>
      </w:pPr>
      <w:r w:rsidRPr="006E64C3">
        <w:rPr>
          <w:rFonts w:ascii="Arial" w:hAnsi="Arial" w:cs="Arial"/>
          <w:bCs/>
          <w:sz w:val="24"/>
          <w:szCs w:val="24"/>
        </w:rPr>
        <w:t>-   официального сайта образовательного учреждения;</w:t>
      </w:r>
    </w:p>
    <w:p w:rsidR="00333157" w:rsidRPr="006E64C3" w:rsidRDefault="00333157" w:rsidP="00007546">
      <w:pPr>
        <w:pStyle w:val="Default"/>
        <w:jc w:val="both"/>
        <w:rPr>
          <w:rFonts w:ascii="Arial" w:hAnsi="Arial" w:cs="Arial"/>
        </w:rPr>
      </w:pPr>
      <w:r w:rsidRPr="006E64C3">
        <w:rPr>
          <w:rFonts w:ascii="Arial" w:hAnsi="Arial" w:cs="Arial"/>
        </w:rPr>
        <w:t>- официального сайта Управления образования:</w:t>
      </w:r>
      <w:r w:rsidRPr="006E64C3">
        <w:rPr>
          <w:rFonts w:ascii="Arial" w:hAnsi="Arial" w:cs="Arial"/>
          <w:color w:val="auto"/>
          <w:lang w:val="de-DE"/>
        </w:rPr>
        <w:t>e</w:t>
      </w:r>
      <w:r w:rsidRPr="006E64C3">
        <w:rPr>
          <w:rFonts w:ascii="Arial" w:hAnsi="Arial" w:cs="Arial"/>
          <w:color w:val="auto"/>
        </w:rPr>
        <w:t>-</w:t>
      </w:r>
      <w:r w:rsidRPr="006E64C3">
        <w:rPr>
          <w:rFonts w:ascii="Arial" w:hAnsi="Arial" w:cs="Arial"/>
          <w:color w:val="auto"/>
          <w:lang w:val="de-DE"/>
        </w:rPr>
        <w:t>mail</w:t>
      </w:r>
      <w:r w:rsidRPr="006E64C3">
        <w:rPr>
          <w:rFonts w:ascii="Arial" w:hAnsi="Arial" w:cs="Arial"/>
          <w:color w:val="auto"/>
        </w:rPr>
        <w:t xml:space="preserve">: </w:t>
      </w:r>
      <w:hyperlink r:id="rId10" w:history="1">
        <w:r w:rsidRPr="006E64C3">
          <w:rPr>
            <w:rStyle w:val="a3"/>
            <w:rFonts w:ascii="Arial" w:hAnsi="Arial" w:cs="Arial"/>
            <w:color w:val="auto"/>
            <w:lang w:val="en-US"/>
          </w:rPr>
          <w:t>kr</w:t>
        </w:r>
        <w:r w:rsidRPr="006E64C3">
          <w:rPr>
            <w:rStyle w:val="a3"/>
            <w:rFonts w:ascii="Arial" w:hAnsi="Arial" w:cs="Arial"/>
            <w:color w:val="auto"/>
          </w:rPr>
          <w:t>-</w:t>
        </w:r>
        <w:r w:rsidRPr="006E64C3">
          <w:rPr>
            <w:rStyle w:val="a3"/>
            <w:rFonts w:ascii="Arial" w:hAnsi="Arial" w:cs="Arial"/>
            <w:color w:val="auto"/>
            <w:lang w:val="en-US"/>
          </w:rPr>
          <w:t>roo</w:t>
        </w:r>
        <w:r w:rsidRPr="006E64C3">
          <w:rPr>
            <w:rStyle w:val="a3"/>
            <w:rFonts w:ascii="Arial" w:hAnsi="Arial" w:cs="Arial"/>
            <w:color w:val="auto"/>
          </w:rPr>
          <w:t>@</w:t>
        </w:r>
        <w:r w:rsidRPr="006E64C3">
          <w:rPr>
            <w:rStyle w:val="a3"/>
            <w:rFonts w:ascii="Arial" w:hAnsi="Arial" w:cs="Arial"/>
            <w:color w:val="auto"/>
            <w:lang w:val="en-US"/>
          </w:rPr>
          <w:t>tomsk</w:t>
        </w:r>
        <w:r w:rsidRPr="006E64C3">
          <w:rPr>
            <w:rStyle w:val="a3"/>
            <w:rFonts w:ascii="Arial" w:hAnsi="Arial" w:cs="Arial"/>
            <w:color w:val="auto"/>
          </w:rPr>
          <w:t>.</w:t>
        </w:r>
        <w:r w:rsidRPr="006E64C3">
          <w:rPr>
            <w:rStyle w:val="a3"/>
            <w:rFonts w:ascii="Arial" w:hAnsi="Arial" w:cs="Arial"/>
            <w:color w:val="auto"/>
            <w:lang w:val="en-US"/>
          </w:rPr>
          <w:t>gov</w:t>
        </w:r>
        <w:r w:rsidRPr="006E64C3">
          <w:rPr>
            <w:rStyle w:val="a3"/>
            <w:rFonts w:ascii="Arial" w:hAnsi="Arial" w:cs="Arial"/>
            <w:color w:val="auto"/>
          </w:rPr>
          <w:t>.</w:t>
        </w:r>
        <w:r w:rsidRPr="006E64C3">
          <w:rPr>
            <w:rStyle w:val="a3"/>
            <w:rFonts w:ascii="Arial" w:hAnsi="Arial" w:cs="Arial"/>
            <w:color w:val="auto"/>
            <w:lang w:val="en-US"/>
          </w:rPr>
          <w:t>ru</w:t>
        </w:r>
      </w:hyperlink>
      <w:r w:rsidRPr="006E64C3">
        <w:rPr>
          <w:rFonts w:ascii="Arial" w:hAnsi="Arial" w:cs="Arial"/>
        </w:rPr>
        <w:t xml:space="preserve"> в информационно-телекоммуникационной сети «Интернет»;</w:t>
      </w:r>
    </w:p>
    <w:p w:rsidR="00333157" w:rsidRPr="006E64C3" w:rsidRDefault="00333157" w:rsidP="00007546">
      <w:pPr>
        <w:tabs>
          <w:tab w:val="left" w:pos="1276"/>
        </w:tabs>
        <w:autoSpaceDE w:val="0"/>
        <w:autoSpaceDN w:val="0"/>
        <w:adjustRightInd w:val="0"/>
        <w:spacing w:after="0" w:line="240" w:lineRule="auto"/>
        <w:jc w:val="both"/>
        <w:rPr>
          <w:rFonts w:ascii="Arial" w:hAnsi="Arial" w:cs="Arial"/>
          <w:bCs/>
          <w:sz w:val="24"/>
          <w:szCs w:val="24"/>
        </w:rPr>
      </w:pPr>
      <w:r w:rsidRPr="006E64C3">
        <w:rPr>
          <w:rFonts w:ascii="Arial" w:hAnsi="Arial" w:cs="Arial"/>
          <w:bCs/>
          <w:sz w:val="24"/>
          <w:szCs w:val="24"/>
        </w:rPr>
        <w:t xml:space="preserve"> - федеральной государственной информационной системы «Единый портал государственных и муниципальных услуг (функций)».</w:t>
      </w:r>
    </w:p>
    <w:p w:rsidR="00333157" w:rsidRPr="006E64C3" w:rsidRDefault="00333157" w:rsidP="00406E03">
      <w:pPr>
        <w:pStyle w:val="ae"/>
        <w:tabs>
          <w:tab w:val="left" w:pos="1276"/>
        </w:tabs>
        <w:autoSpaceDE w:val="0"/>
        <w:autoSpaceDN w:val="0"/>
        <w:adjustRightInd w:val="0"/>
        <w:spacing w:after="0" w:line="240" w:lineRule="auto"/>
        <w:ind w:left="0"/>
        <w:jc w:val="both"/>
        <w:rPr>
          <w:rFonts w:ascii="Arial" w:hAnsi="Arial" w:cs="Arial"/>
          <w:bCs/>
          <w:sz w:val="24"/>
          <w:szCs w:val="24"/>
        </w:rPr>
      </w:pPr>
      <w:r w:rsidRPr="006E64C3">
        <w:rPr>
          <w:rFonts w:ascii="Arial" w:hAnsi="Arial" w:cs="Arial"/>
          <w:bCs/>
          <w:sz w:val="24"/>
          <w:szCs w:val="24"/>
        </w:rPr>
        <w:t xml:space="preserve">      117.При подаче жалобы в электронном виде документы, указанные в п. 113.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3157" w:rsidRPr="006E64C3" w:rsidRDefault="00333157" w:rsidP="00406E03">
      <w:pPr>
        <w:pStyle w:val="ae"/>
        <w:tabs>
          <w:tab w:val="left" w:pos="1276"/>
        </w:tabs>
        <w:autoSpaceDE w:val="0"/>
        <w:autoSpaceDN w:val="0"/>
        <w:adjustRightInd w:val="0"/>
        <w:spacing w:after="0" w:line="240" w:lineRule="auto"/>
        <w:ind w:left="0"/>
        <w:jc w:val="both"/>
        <w:rPr>
          <w:rFonts w:ascii="Arial" w:hAnsi="Arial" w:cs="Arial"/>
          <w:bCs/>
          <w:sz w:val="24"/>
          <w:szCs w:val="24"/>
        </w:rPr>
      </w:pPr>
      <w:bookmarkStart w:id="1" w:name="Par58"/>
      <w:bookmarkEnd w:id="1"/>
      <w:r w:rsidRPr="006E64C3">
        <w:rPr>
          <w:rFonts w:ascii="Arial" w:hAnsi="Arial" w:cs="Arial"/>
          <w:bCs/>
          <w:sz w:val="24"/>
          <w:szCs w:val="24"/>
        </w:rPr>
        <w:t xml:space="preserve">      118.Жалоба рассматривается директором образовательного учреждения. В случае если обжалуются решения Директора образовательного учреждения, жалоба подается </w:t>
      </w:r>
      <w:r w:rsidRPr="006E64C3">
        <w:rPr>
          <w:rFonts w:ascii="Arial" w:hAnsi="Arial" w:cs="Arial"/>
          <w:sz w:val="24"/>
          <w:szCs w:val="24"/>
        </w:rPr>
        <w:t>на имя Руководителя Управления образования</w:t>
      </w:r>
      <w:r w:rsidRPr="006E64C3">
        <w:rPr>
          <w:rFonts w:ascii="Arial" w:hAnsi="Arial" w:cs="Arial"/>
          <w:bCs/>
          <w:sz w:val="24"/>
          <w:szCs w:val="24"/>
        </w:rPr>
        <w:t>.</w:t>
      </w:r>
    </w:p>
    <w:p w:rsidR="00333157" w:rsidRPr="006E64C3" w:rsidRDefault="00333157" w:rsidP="00406E03">
      <w:pPr>
        <w:pStyle w:val="ae"/>
        <w:tabs>
          <w:tab w:val="left" w:pos="1276"/>
        </w:tabs>
        <w:autoSpaceDE w:val="0"/>
        <w:autoSpaceDN w:val="0"/>
        <w:adjustRightInd w:val="0"/>
        <w:spacing w:after="0" w:line="240" w:lineRule="auto"/>
        <w:ind w:left="0"/>
        <w:jc w:val="both"/>
        <w:rPr>
          <w:rFonts w:ascii="Arial" w:hAnsi="Arial" w:cs="Arial"/>
          <w:bCs/>
          <w:sz w:val="24"/>
          <w:szCs w:val="24"/>
        </w:rPr>
      </w:pPr>
      <w:bookmarkStart w:id="2" w:name="Par60"/>
      <w:bookmarkEnd w:id="2"/>
      <w:r w:rsidRPr="006E64C3">
        <w:rPr>
          <w:rFonts w:ascii="Arial" w:hAnsi="Arial" w:cs="Arial"/>
          <w:bCs/>
          <w:sz w:val="24"/>
          <w:szCs w:val="24"/>
        </w:rPr>
        <w:t xml:space="preserve">      119.В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33157" w:rsidRPr="006E64C3" w:rsidRDefault="00333157" w:rsidP="00EF2E62">
      <w:pPr>
        <w:tabs>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333157" w:rsidRPr="006E64C3" w:rsidRDefault="00333157" w:rsidP="00406E03">
      <w:pPr>
        <w:pStyle w:val="ae"/>
        <w:tabs>
          <w:tab w:val="left" w:pos="1276"/>
        </w:tabs>
        <w:autoSpaceDE w:val="0"/>
        <w:autoSpaceDN w:val="0"/>
        <w:adjustRightInd w:val="0"/>
        <w:spacing w:after="0" w:line="240" w:lineRule="auto"/>
        <w:ind w:left="0"/>
        <w:jc w:val="both"/>
        <w:rPr>
          <w:rFonts w:ascii="Arial" w:hAnsi="Arial" w:cs="Arial"/>
          <w:bCs/>
          <w:sz w:val="24"/>
          <w:szCs w:val="24"/>
        </w:rPr>
      </w:pPr>
      <w:r w:rsidRPr="006E64C3">
        <w:rPr>
          <w:rFonts w:ascii="Arial" w:hAnsi="Arial" w:cs="Arial"/>
          <w:bCs/>
          <w:sz w:val="24"/>
          <w:szCs w:val="24"/>
        </w:rPr>
        <w:t xml:space="preserve">      120.Жалоба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33157" w:rsidRPr="006E64C3" w:rsidRDefault="00333157" w:rsidP="00A32971">
      <w:pPr>
        <w:tabs>
          <w:tab w:val="left" w:pos="1276"/>
        </w:tabs>
        <w:autoSpaceDE w:val="0"/>
        <w:autoSpaceDN w:val="0"/>
        <w:adjustRightInd w:val="0"/>
        <w:spacing w:after="0" w:line="240" w:lineRule="auto"/>
        <w:jc w:val="both"/>
        <w:rPr>
          <w:rFonts w:ascii="Arial" w:hAnsi="Arial" w:cs="Arial"/>
          <w:bCs/>
          <w:sz w:val="24"/>
          <w:szCs w:val="24"/>
        </w:rPr>
      </w:pPr>
      <w:r w:rsidRPr="006E64C3">
        <w:rPr>
          <w:rFonts w:ascii="Arial" w:hAnsi="Arial" w:cs="Arial"/>
          <w:bCs/>
          <w:sz w:val="24"/>
          <w:szCs w:val="24"/>
        </w:rPr>
        <w:t xml:space="preserve">      121.Жалоба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333157" w:rsidRPr="006E64C3" w:rsidRDefault="00333157" w:rsidP="00EF2E62">
      <w:pPr>
        <w:tabs>
          <w:tab w:val="left" w:pos="1276"/>
        </w:tabs>
        <w:autoSpaceDE w:val="0"/>
        <w:autoSpaceDN w:val="0"/>
        <w:adjustRightInd w:val="0"/>
        <w:spacing w:after="0" w:line="240" w:lineRule="auto"/>
        <w:ind w:firstLine="709"/>
        <w:jc w:val="both"/>
        <w:rPr>
          <w:rFonts w:ascii="Arial" w:hAnsi="Arial" w:cs="Arial"/>
          <w:bCs/>
          <w:sz w:val="24"/>
          <w:szCs w:val="24"/>
        </w:rPr>
      </w:pPr>
      <w:r w:rsidRPr="006E64C3">
        <w:rPr>
          <w:rFonts w:ascii="Arial" w:hAnsi="Arial" w:cs="Arial"/>
          <w:bCs/>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333157" w:rsidRPr="006E64C3" w:rsidRDefault="00333157" w:rsidP="00EF2E62">
      <w:pPr>
        <w:tabs>
          <w:tab w:val="left" w:pos="1276"/>
        </w:tabs>
        <w:autoSpaceDE w:val="0"/>
        <w:autoSpaceDN w:val="0"/>
        <w:adjustRightInd w:val="0"/>
        <w:spacing w:after="0" w:line="240" w:lineRule="auto"/>
        <w:ind w:firstLine="709"/>
        <w:jc w:val="both"/>
        <w:rPr>
          <w:rFonts w:ascii="Arial" w:hAnsi="Arial" w:cs="Arial"/>
          <w:bCs/>
          <w:sz w:val="24"/>
          <w:szCs w:val="24"/>
        </w:rPr>
      </w:pPr>
    </w:p>
    <w:p w:rsidR="00333157" w:rsidRPr="006E64C3" w:rsidRDefault="00333157" w:rsidP="00EF2E62">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Сроки рассмотрения жалобы</w:t>
      </w:r>
    </w:p>
    <w:p w:rsidR="00333157" w:rsidRPr="006E64C3" w:rsidRDefault="00333157" w:rsidP="00EF2E62">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A32971">
      <w:pPr>
        <w:widowControl w:val="0"/>
        <w:tabs>
          <w:tab w:val="left" w:pos="1276"/>
        </w:tabs>
        <w:autoSpaceDE w:val="0"/>
        <w:autoSpaceDN w:val="0"/>
        <w:adjustRightInd w:val="0"/>
        <w:spacing w:after="0" w:line="240" w:lineRule="auto"/>
        <w:jc w:val="both"/>
        <w:outlineLvl w:val="2"/>
        <w:rPr>
          <w:rFonts w:ascii="Arial" w:hAnsi="Arial" w:cs="Arial"/>
          <w:sz w:val="24"/>
          <w:szCs w:val="24"/>
        </w:rPr>
      </w:pPr>
      <w:r w:rsidRPr="006E64C3">
        <w:rPr>
          <w:rFonts w:ascii="Arial" w:hAnsi="Arial" w:cs="Arial"/>
          <w:sz w:val="24"/>
          <w:szCs w:val="24"/>
        </w:rPr>
        <w:t xml:space="preserve">      122.Жалоба, поступившая Директору образовательного учреждения,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33157" w:rsidRPr="006E64C3" w:rsidRDefault="00333157" w:rsidP="001C538E">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123.В случае обжалования отказа ответственного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3157" w:rsidRPr="006E64C3" w:rsidRDefault="00333157" w:rsidP="00EF2E62">
      <w:pPr>
        <w:tabs>
          <w:tab w:val="left" w:pos="1276"/>
          <w:tab w:val="center" w:pos="5032"/>
          <w:tab w:val="left" w:pos="8355"/>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EF2E62">
      <w:pPr>
        <w:tabs>
          <w:tab w:val="left" w:pos="1276"/>
          <w:tab w:val="center" w:pos="5032"/>
          <w:tab w:val="left" w:pos="8355"/>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Результат рассмотрения жалобы</w:t>
      </w:r>
    </w:p>
    <w:p w:rsidR="00333157" w:rsidRPr="006E64C3" w:rsidRDefault="00333157" w:rsidP="00EF2E62">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E70073">
      <w:pPr>
        <w:widowControl w:val="0"/>
        <w:autoSpaceDE w:val="0"/>
        <w:autoSpaceDN w:val="0"/>
        <w:adjustRightInd w:val="0"/>
        <w:spacing w:after="0" w:line="240" w:lineRule="auto"/>
        <w:jc w:val="both"/>
        <w:outlineLvl w:val="2"/>
        <w:rPr>
          <w:rFonts w:ascii="Arial" w:hAnsi="Arial" w:cs="Arial"/>
          <w:sz w:val="24"/>
          <w:szCs w:val="24"/>
        </w:rPr>
      </w:pPr>
      <w:r w:rsidRPr="006E64C3">
        <w:rPr>
          <w:rFonts w:ascii="Arial" w:hAnsi="Arial" w:cs="Arial"/>
          <w:sz w:val="24"/>
          <w:szCs w:val="24"/>
        </w:rPr>
        <w:t xml:space="preserve">       124.По результатам рассмотрения обращения жалобы Директор образовательного учреждения  принимает одно из следующих решений:</w:t>
      </w:r>
    </w:p>
    <w:p w:rsidR="00333157" w:rsidRPr="006E64C3" w:rsidRDefault="00333157" w:rsidP="00EF2E62">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1) удовлетворяет жалобу, в том числе в форме отмены принятого решения, исправления допущенных ответственным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33157" w:rsidRPr="006E64C3" w:rsidRDefault="00333157" w:rsidP="00EF2E62">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2) отказывает в удовлетворении жалобы.</w:t>
      </w:r>
    </w:p>
    <w:p w:rsidR="00333157" w:rsidRPr="006E64C3" w:rsidRDefault="00333157" w:rsidP="00E70073">
      <w:pPr>
        <w:widowControl w:val="0"/>
        <w:autoSpaceDE w:val="0"/>
        <w:autoSpaceDN w:val="0"/>
        <w:adjustRightInd w:val="0"/>
        <w:spacing w:after="0" w:line="240" w:lineRule="auto"/>
        <w:jc w:val="both"/>
        <w:outlineLvl w:val="2"/>
        <w:rPr>
          <w:rFonts w:ascii="Arial" w:hAnsi="Arial" w:cs="Arial"/>
          <w:sz w:val="24"/>
          <w:szCs w:val="24"/>
        </w:rPr>
      </w:pPr>
      <w:r w:rsidRPr="006E64C3">
        <w:rPr>
          <w:rFonts w:ascii="Arial" w:hAnsi="Arial" w:cs="Arial"/>
          <w:sz w:val="24"/>
          <w:szCs w:val="24"/>
        </w:rPr>
        <w:t xml:space="preserve">      125.Директор образовательного учреждения  отказывает в удовлетворении жалобы в следующих случаях:</w:t>
      </w:r>
    </w:p>
    <w:p w:rsidR="00333157" w:rsidRPr="006E64C3" w:rsidRDefault="00333157" w:rsidP="00EF2E62">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333157" w:rsidRPr="006E64C3" w:rsidRDefault="00333157" w:rsidP="00EF2E62">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333157" w:rsidRPr="006E64C3" w:rsidRDefault="00333157" w:rsidP="00EF2E62">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наличие решения по жалобе, принятого ранее в отношении того же заявителя и по тому же предмету жалобы.</w:t>
      </w:r>
    </w:p>
    <w:p w:rsidR="00333157" w:rsidRPr="006E64C3" w:rsidRDefault="00333157" w:rsidP="00E70073">
      <w:pPr>
        <w:widowControl w:val="0"/>
        <w:autoSpaceDE w:val="0"/>
        <w:autoSpaceDN w:val="0"/>
        <w:adjustRightInd w:val="0"/>
        <w:spacing w:after="0" w:line="240" w:lineRule="auto"/>
        <w:jc w:val="both"/>
        <w:outlineLvl w:val="2"/>
        <w:rPr>
          <w:rFonts w:ascii="Arial" w:hAnsi="Arial" w:cs="Arial"/>
          <w:sz w:val="24"/>
          <w:szCs w:val="24"/>
        </w:rPr>
      </w:pPr>
      <w:r w:rsidRPr="006E64C3">
        <w:rPr>
          <w:rFonts w:ascii="Arial" w:hAnsi="Arial" w:cs="Arial"/>
          <w:sz w:val="24"/>
          <w:szCs w:val="24"/>
        </w:rPr>
        <w:t xml:space="preserve">      126.Директор образовательного учреждения  вправе оставить жалобу без ответа в следующих случаях:</w:t>
      </w:r>
    </w:p>
    <w:p w:rsidR="00333157" w:rsidRPr="006E64C3" w:rsidRDefault="00333157" w:rsidP="00EF2E62">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наличие в жалобе нецензурных либо оскорбительных выражений, угроз жизни, здоровью и имуществу ответственного лица, а также членов его семьи;</w:t>
      </w:r>
    </w:p>
    <w:p w:rsidR="00333157" w:rsidRPr="006E64C3" w:rsidRDefault="00333157" w:rsidP="00EF2E62">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3157" w:rsidRPr="006E64C3" w:rsidRDefault="00333157" w:rsidP="00EF2E62">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xml:space="preserve">- если в жалобе не указана фамилия гражданина, направившего жалобу, и почтовый адрес, по которому должен быть направлен ответ на жалобу; </w:t>
      </w:r>
    </w:p>
    <w:p w:rsidR="00333157" w:rsidRPr="006E64C3" w:rsidRDefault="00333157" w:rsidP="00EF2E62">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Руководитель, ответственное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директору образовательного учрежденияили одному и тому же ответственному лицу. О данном решении уведомляется заявитель, направивший обращение;</w:t>
      </w:r>
    </w:p>
    <w:p w:rsidR="00333157" w:rsidRPr="006E64C3" w:rsidRDefault="00333157" w:rsidP="00EF2E62">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bCs/>
          <w:sz w:val="24"/>
          <w:szCs w:val="24"/>
        </w:rPr>
        <w:lastRenderedPageBreak/>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33157" w:rsidRPr="006E64C3" w:rsidRDefault="00333157" w:rsidP="00E70073">
      <w:pPr>
        <w:widowControl w:val="0"/>
        <w:autoSpaceDE w:val="0"/>
        <w:autoSpaceDN w:val="0"/>
        <w:adjustRightInd w:val="0"/>
        <w:spacing w:after="0" w:line="240" w:lineRule="auto"/>
        <w:jc w:val="both"/>
        <w:outlineLvl w:val="2"/>
        <w:rPr>
          <w:rFonts w:ascii="Arial" w:hAnsi="Arial" w:cs="Arial"/>
          <w:sz w:val="24"/>
          <w:szCs w:val="24"/>
        </w:rPr>
      </w:pPr>
      <w:r w:rsidRPr="006E64C3">
        <w:rPr>
          <w:rFonts w:ascii="Arial" w:hAnsi="Arial" w:cs="Arial"/>
          <w:sz w:val="24"/>
          <w:szCs w:val="24"/>
        </w:rPr>
        <w:t xml:space="preserve">      127.Не позднее дня, следующего за днем принятия решения, указанного в пункте 124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33157" w:rsidRPr="006E64C3" w:rsidRDefault="00333157" w:rsidP="00E70073">
      <w:pPr>
        <w:widowControl w:val="0"/>
        <w:autoSpaceDE w:val="0"/>
        <w:autoSpaceDN w:val="0"/>
        <w:adjustRightInd w:val="0"/>
        <w:spacing w:after="0" w:line="240" w:lineRule="auto"/>
        <w:jc w:val="both"/>
        <w:outlineLvl w:val="2"/>
        <w:rPr>
          <w:rFonts w:ascii="Arial" w:hAnsi="Arial" w:cs="Arial"/>
          <w:sz w:val="24"/>
          <w:szCs w:val="24"/>
        </w:rPr>
      </w:pPr>
      <w:r w:rsidRPr="006E64C3">
        <w:rPr>
          <w:rFonts w:ascii="Arial" w:hAnsi="Arial" w:cs="Arial"/>
          <w:sz w:val="24"/>
          <w:szCs w:val="24"/>
        </w:rPr>
        <w:t xml:space="preserve">      128.Ответ по результатам рассмотрения жалобы подписывается директором образовательного учреждения, уполномоченным на рассмотрение жалобы, предоставляющего муниципальную услугу.</w:t>
      </w:r>
    </w:p>
    <w:p w:rsidR="00333157" w:rsidRPr="006E64C3" w:rsidRDefault="00333157" w:rsidP="00EB4A0F">
      <w:pPr>
        <w:widowControl w:val="0"/>
        <w:autoSpaceDE w:val="0"/>
        <w:autoSpaceDN w:val="0"/>
        <w:adjustRightInd w:val="0"/>
        <w:spacing w:after="0" w:line="240" w:lineRule="auto"/>
        <w:jc w:val="both"/>
        <w:outlineLvl w:val="2"/>
        <w:rPr>
          <w:rFonts w:ascii="Arial" w:hAnsi="Arial" w:cs="Arial"/>
          <w:sz w:val="24"/>
          <w:szCs w:val="24"/>
        </w:rPr>
      </w:pPr>
      <w:r w:rsidRPr="006E64C3">
        <w:rPr>
          <w:rFonts w:ascii="Arial" w:hAnsi="Arial" w:cs="Arial"/>
          <w:sz w:val="24"/>
          <w:szCs w:val="24"/>
        </w:rPr>
        <w:t xml:space="preserve">      129.В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33157" w:rsidRPr="006E64C3" w:rsidRDefault="00333157" w:rsidP="00EF2E62">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EF2E62">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Порядок информирования заявителя о результатах </w:t>
      </w:r>
    </w:p>
    <w:p w:rsidR="00333157" w:rsidRPr="006E64C3" w:rsidRDefault="00333157" w:rsidP="00EF2E62">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рассмотрения жалобы</w:t>
      </w:r>
    </w:p>
    <w:p w:rsidR="00333157" w:rsidRPr="006E64C3" w:rsidRDefault="00333157" w:rsidP="00EF2E62">
      <w:pPr>
        <w:tabs>
          <w:tab w:val="left" w:pos="1276"/>
        </w:tabs>
        <w:autoSpaceDE w:val="0"/>
        <w:autoSpaceDN w:val="0"/>
        <w:adjustRightInd w:val="0"/>
        <w:spacing w:after="0" w:line="240" w:lineRule="auto"/>
        <w:ind w:firstLine="709"/>
        <w:jc w:val="center"/>
        <w:rPr>
          <w:rFonts w:ascii="Arial" w:hAnsi="Arial" w:cs="Arial"/>
          <w:sz w:val="24"/>
          <w:szCs w:val="24"/>
        </w:rPr>
      </w:pPr>
    </w:p>
    <w:p w:rsidR="00333157" w:rsidRPr="006E64C3" w:rsidRDefault="00333157" w:rsidP="00E70073">
      <w:pPr>
        <w:widowControl w:val="0"/>
        <w:autoSpaceDE w:val="0"/>
        <w:autoSpaceDN w:val="0"/>
        <w:adjustRightInd w:val="0"/>
        <w:spacing w:after="0" w:line="240" w:lineRule="auto"/>
        <w:jc w:val="both"/>
        <w:outlineLvl w:val="2"/>
        <w:rPr>
          <w:rFonts w:ascii="Arial" w:hAnsi="Arial" w:cs="Arial"/>
          <w:sz w:val="24"/>
          <w:szCs w:val="24"/>
        </w:rPr>
      </w:pPr>
      <w:r w:rsidRPr="006E64C3">
        <w:rPr>
          <w:rFonts w:ascii="Arial" w:hAnsi="Arial" w:cs="Arial"/>
          <w:sz w:val="24"/>
          <w:szCs w:val="24"/>
        </w:rPr>
        <w:t xml:space="preserve">       130.В ответе по результатам рассмотрения жалобы указываются:</w:t>
      </w:r>
    </w:p>
    <w:p w:rsidR="00333157" w:rsidRPr="006E64C3" w:rsidRDefault="00333157" w:rsidP="00EB4A0F">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наименование образовательного учреждения,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33157" w:rsidRPr="006E64C3" w:rsidRDefault="00333157" w:rsidP="00EB4A0F">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333157" w:rsidRPr="006E64C3" w:rsidRDefault="00333157" w:rsidP="00EB4A0F">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фамилия, имя, отчество (при наличии) или наименование заявителя;</w:t>
      </w:r>
    </w:p>
    <w:p w:rsidR="00333157" w:rsidRPr="006E64C3" w:rsidRDefault="00333157" w:rsidP="00EB4A0F">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основания для принятия решения по жалобе;</w:t>
      </w:r>
    </w:p>
    <w:p w:rsidR="00333157" w:rsidRPr="006E64C3" w:rsidRDefault="00333157" w:rsidP="00EB4A0F">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принятое по жалобе решение;</w:t>
      </w:r>
    </w:p>
    <w:p w:rsidR="00333157" w:rsidRPr="006E64C3" w:rsidRDefault="00333157" w:rsidP="00EB4A0F">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33157" w:rsidRPr="006E64C3" w:rsidRDefault="00333157" w:rsidP="00EB4A0F">
      <w:pPr>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сведения о порядке обжалования принятого по жалобе решения.</w:t>
      </w:r>
    </w:p>
    <w:p w:rsidR="00333157" w:rsidRPr="006E64C3" w:rsidRDefault="00333157" w:rsidP="00BA4A59">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131.Ответ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3157" w:rsidRPr="006E64C3" w:rsidRDefault="00333157" w:rsidP="00EB4A0F">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204C98">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Порядок обжалования решения по жалобе</w:t>
      </w:r>
    </w:p>
    <w:p w:rsidR="00333157" w:rsidRPr="006E64C3" w:rsidRDefault="00333157" w:rsidP="00BA4A59">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132.Заявитель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33157" w:rsidRPr="006E64C3" w:rsidRDefault="00333157" w:rsidP="00BA4A59">
      <w:pPr>
        <w:pStyle w:val="ae"/>
        <w:tabs>
          <w:tab w:val="left" w:pos="1276"/>
        </w:tabs>
        <w:autoSpaceDE w:val="0"/>
        <w:autoSpaceDN w:val="0"/>
        <w:adjustRightInd w:val="0"/>
        <w:spacing w:after="0" w:line="240" w:lineRule="auto"/>
        <w:ind w:left="0"/>
        <w:jc w:val="both"/>
        <w:rPr>
          <w:rFonts w:ascii="Arial" w:hAnsi="Arial" w:cs="Arial"/>
          <w:sz w:val="24"/>
          <w:szCs w:val="24"/>
        </w:rPr>
      </w:pPr>
    </w:p>
    <w:p w:rsidR="00333157" w:rsidRPr="006E64C3" w:rsidRDefault="00333157" w:rsidP="00EB4A0F">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EB4A0F">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Право заявителя на получение информации и документов, </w:t>
      </w:r>
    </w:p>
    <w:p w:rsidR="00333157" w:rsidRPr="006E64C3" w:rsidRDefault="00333157" w:rsidP="00EB4A0F">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необходимых для обоснования и рассмотрения жалобы</w:t>
      </w:r>
    </w:p>
    <w:p w:rsidR="00333157" w:rsidRPr="006E64C3" w:rsidRDefault="00333157" w:rsidP="00EB4A0F">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BA4A59">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133.Заявитель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w:t>
      </w:r>
      <w:r w:rsidRPr="006E64C3">
        <w:rPr>
          <w:rFonts w:ascii="Arial" w:hAnsi="Arial" w:cs="Arial"/>
          <w:sz w:val="24"/>
          <w:szCs w:val="24"/>
        </w:rPr>
        <w:lastRenderedPageBreak/>
        <w:t xml:space="preserve">документы не содержат сведения, составляющие государственную или иную охраняемую законодательством Российской Федерации тайну. </w:t>
      </w:r>
    </w:p>
    <w:p w:rsidR="00333157" w:rsidRPr="006E64C3" w:rsidRDefault="00333157" w:rsidP="00BA4A59">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134.При подаче жалобы заявитель вправе получить следующую информацию: </w:t>
      </w:r>
    </w:p>
    <w:p w:rsidR="00333157" w:rsidRPr="006E64C3" w:rsidRDefault="00333157" w:rsidP="00EB4A0F">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xml:space="preserve">- местонахождение образовательного учреждения; </w:t>
      </w:r>
    </w:p>
    <w:p w:rsidR="00333157" w:rsidRPr="006E64C3" w:rsidRDefault="00333157" w:rsidP="00EB4A0F">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333157" w:rsidRPr="006E64C3" w:rsidRDefault="00333157" w:rsidP="00EB4A0F">
      <w:pPr>
        <w:tabs>
          <w:tab w:val="left" w:pos="1276"/>
        </w:tabs>
        <w:autoSpaceDE w:val="0"/>
        <w:autoSpaceDN w:val="0"/>
        <w:adjustRightInd w:val="0"/>
        <w:spacing w:after="0" w:line="240" w:lineRule="auto"/>
        <w:ind w:firstLine="709"/>
        <w:jc w:val="both"/>
        <w:rPr>
          <w:rFonts w:ascii="Arial" w:hAnsi="Arial" w:cs="Arial"/>
          <w:sz w:val="24"/>
          <w:szCs w:val="24"/>
        </w:rPr>
      </w:pPr>
      <w:r w:rsidRPr="006E64C3">
        <w:rPr>
          <w:rFonts w:ascii="Arial" w:hAnsi="Arial" w:cs="Arial"/>
          <w:sz w:val="24"/>
          <w:szCs w:val="24"/>
        </w:rPr>
        <w:t xml:space="preserve">- местонахождение Управления образования, а также должностных лиц, которым может быть направлена жалоба. </w:t>
      </w:r>
    </w:p>
    <w:p w:rsidR="00333157" w:rsidRPr="006E64C3" w:rsidRDefault="00333157" w:rsidP="00E27BF3">
      <w:pPr>
        <w:pStyle w:val="ae"/>
        <w:tabs>
          <w:tab w:val="left" w:pos="1276"/>
        </w:tabs>
        <w:autoSpaceDE w:val="0"/>
        <w:autoSpaceDN w:val="0"/>
        <w:adjustRightInd w:val="0"/>
        <w:spacing w:after="0" w:line="240" w:lineRule="auto"/>
        <w:ind w:left="0"/>
        <w:jc w:val="both"/>
        <w:rPr>
          <w:rFonts w:ascii="Arial" w:hAnsi="Arial" w:cs="Arial"/>
          <w:sz w:val="24"/>
          <w:szCs w:val="24"/>
        </w:rPr>
      </w:pPr>
      <w:r w:rsidRPr="006E64C3">
        <w:rPr>
          <w:rFonts w:ascii="Arial" w:hAnsi="Arial" w:cs="Arial"/>
          <w:sz w:val="24"/>
          <w:szCs w:val="24"/>
        </w:rPr>
        <w:t xml:space="preserve">       135.При подаче жалобы заявитель вправе получить в образовательном учреждениикопии документов, подтверждающих обжалуемое действие (бездействие), решение должностного лица. </w:t>
      </w:r>
    </w:p>
    <w:p w:rsidR="00333157" w:rsidRPr="006E64C3" w:rsidRDefault="00333157" w:rsidP="00EB4A0F">
      <w:pPr>
        <w:tabs>
          <w:tab w:val="left" w:pos="1276"/>
        </w:tabs>
        <w:autoSpaceDE w:val="0"/>
        <w:autoSpaceDN w:val="0"/>
        <w:adjustRightInd w:val="0"/>
        <w:spacing w:after="0" w:line="240" w:lineRule="auto"/>
        <w:ind w:firstLine="709"/>
        <w:jc w:val="both"/>
        <w:rPr>
          <w:rFonts w:ascii="Arial" w:hAnsi="Arial" w:cs="Arial"/>
          <w:sz w:val="24"/>
          <w:szCs w:val="24"/>
        </w:rPr>
      </w:pPr>
    </w:p>
    <w:p w:rsidR="00333157" w:rsidRPr="006E64C3" w:rsidRDefault="00333157" w:rsidP="00EB4A0F">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 xml:space="preserve">Способы информирования заявителей о порядке </w:t>
      </w:r>
    </w:p>
    <w:p w:rsidR="00333157" w:rsidRPr="006E64C3" w:rsidRDefault="00333157" w:rsidP="00EB4A0F">
      <w:pPr>
        <w:tabs>
          <w:tab w:val="left" w:pos="1276"/>
        </w:tabs>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подачи и рассмотрения жалобы</w:t>
      </w:r>
    </w:p>
    <w:p w:rsidR="00333157" w:rsidRPr="006E64C3" w:rsidRDefault="00333157" w:rsidP="00EB4A0F">
      <w:pPr>
        <w:pStyle w:val="ConsPlusNormal"/>
        <w:tabs>
          <w:tab w:val="left" w:pos="1276"/>
        </w:tabs>
        <w:ind w:firstLine="709"/>
        <w:jc w:val="both"/>
        <w:rPr>
          <w:sz w:val="24"/>
          <w:szCs w:val="24"/>
        </w:rPr>
      </w:pPr>
    </w:p>
    <w:p w:rsidR="00333157" w:rsidRPr="006E64C3" w:rsidRDefault="00333157" w:rsidP="00E27BF3">
      <w:pPr>
        <w:widowControl w:val="0"/>
        <w:autoSpaceDE w:val="0"/>
        <w:autoSpaceDN w:val="0"/>
        <w:adjustRightInd w:val="0"/>
        <w:spacing w:after="0" w:line="240" w:lineRule="auto"/>
        <w:jc w:val="both"/>
        <w:outlineLvl w:val="2"/>
        <w:rPr>
          <w:rFonts w:ascii="Arial" w:hAnsi="Arial" w:cs="Arial"/>
          <w:sz w:val="24"/>
          <w:szCs w:val="24"/>
        </w:rPr>
      </w:pPr>
      <w:r w:rsidRPr="006E64C3">
        <w:rPr>
          <w:rFonts w:ascii="Arial" w:hAnsi="Arial" w:cs="Arial"/>
          <w:sz w:val="24"/>
          <w:szCs w:val="24"/>
        </w:rPr>
        <w:t xml:space="preserve">        136.Информирование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образовательного учреждения, на Едином портале государственных и муниципальных услуг (функций), в МФЦ, а также в устной и (или) письменной форме.</w:t>
      </w:r>
    </w:p>
    <w:p w:rsidR="00333157" w:rsidRPr="006E64C3" w:rsidRDefault="00333157" w:rsidP="00E27BF3">
      <w:pPr>
        <w:widowControl w:val="0"/>
        <w:autoSpaceDE w:val="0"/>
        <w:autoSpaceDN w:val="0"/>
        <w:adjustRightInd w:val="0"/>
        <w:spacing w:after="0" w:line="240" w:lineRule="auto"/>
        <w:jc w:val="both"/>
        <w:outlineLvl w:val="2"/>
        <w:rPr>
          <w:rFonts w:ascii="Arial" w:hAnsi="Arial" w:cs="Arial"/>
          <w:sz w:val="24"/>
          <w:szCs w:val="24"/>
        </w:rPr>
      </w:pPr>
    </w:p>
    <w:p w:rsidR="00333157" w:rsidRPr="006E64C3" w:rsidRDefault="00333157" w:rsidP="00E27BF3">
      <w:pPr>
        <w:widowControl w:val="0"/>
        <w:autoSpaceDE w:val="0"/>
        <w:autoSpaceDN w:val="0"/>
        <w:adjustRightInd w:val="0"/>
        <w:spacing w:after="0" w:line="240" w:lineRule="auto"/>
        <w:jc w:val="both"/>
        <w:outlineLvl w:val="2"/>
        <w:rPr>
          <w:rFonts w:ascii="Arial" w:hAnsi="Arial" w:cs="Arial"/>
          <w:sz w:val="24"/>
          <w:szCs w:val="24"/>
        </w:rPr>
      </w:pPr>
    </w:p>
    <w:p w:rsidR="00333157" w:rsidRPr="006E64C3" w:rsidRDefault="00333157" w:rsidP="00E27BF3">
      <w:pPr>
        <w:widowControl w:val="0"/>
        <w:autoSpaceDE w:val="0"/>
        <w:autoSpaceDN w:val="0"/>
        <w:adjustRightInd w:val="0"/>
        <w:spacing w:after="0" w:line="240" w:lineRule="auto"/>
        <w:jc w:val="both"/>
        <w:outlineLvl w:val="2"/>
        <w:rPr>
          <w:rFonts w:ascii="Arial" w:hAnsi="Arial" w:cs="Arial"/>
          <w:sz w:val="24"/>
          <w:szCs w:val="24"/>
        </w:rPr>
      </w:pPr>
    </w:p>
    <w:p w:rsidR="00333157" w:rsidRPr="006E64C3" w:rsidRDefault="00333157" w:rsidP="00EB4A0F">
      <w:pPr>
        <w:tabs>
          <w:tab w:val="left" w:pos="1276"/>
        </w:tabs>
        <w:autoSpaceDE w:val="0"/>
        <w:autoSpaceDN w:val="0"/>
        <w:adjustRightInd w:val="0"/>
        <w:spacing w:after="0" w:line="240" w:lineRule="auto"/>
        <w:jc w:val="both"/>
        <w:rPr>
          <w:rFonts w:ascii="Arial" w:hAnsi="Arial" w:cs="Arial"/>
          <w:sz w:val="24"/>
          <w:szCs w:val="24"/>
        </w:rPr>
      </w:pPr>
    </w:p>
    <w:p w:rsidR="00333157" w:rsidRPr="006E64C3" w:rsidRDefault="00333157" w:rsidP="00FD0A7E">
      <w:pPr>
        <w:pageBreakBefore/>
        <w:widowControl w:val="0"/>
        <w:autoSpaceDE w:val="0"/>
        <w:autoSpaceDN w:val="0"/>
        <w:adjustRightInd w:val="0"/>
        <w:spacing w:after="0" w:line="360" w:lineRule="auto"/>
        <w:ind w:firstLine="709"/>
        <w:jc w:val="right"/>
        <w:outlineLvl w:val="2"/>
        <w:rPr>
          <w:rFonts w:ascii="Arial" w:hAnsi="Arial" w:cs="Arial"/>
          <w:sz w:val="24"/>
          <w:szCs w:val="24"/>
        </w:rPr>
      </w:pPr>
      <w:r w:rsidRPr="006E64C3">
        <w:rPr>
          <w:rFonts w:ascii="Arial" w:hAnsi="Arial" w:cs="Arial"/>
          <w:sz w:val="24"/>
          <w:szCs w:val="24"/>
        </w:rPr>
        <w:lastRenderedPageBreak/>
        <w:t>Приложение 1</w:t>
      </w:r>
    </w:p>
    <w:p w:rsidR="00333157" w:rsidRPr="006E64C3" w:rsidRDefault="00333157" w:rsidP="00FD0A7E">
      <w:pPr>
        <w:widowControl w:val="0"/>
        <w:autoSpaceDE w:val="0"/>
        <w:autoSpaceDN w:val="0"/>
        <w:adjustRightInd w:val="0"/>
        <w:spacing w:after="0" w:line="360" w:lineRule="auto"/>
        <w:jc w:val="center"/>
        <w:outlineLvl w:val="2"/>
        <w:rPr>
          <w:rFonts w:ascii="Arial" w:hAnsi="Arial" w:cs="Arial"/>
          <w:b/>
          <w:sz w:val="24"/>
          <w:szCs w:val="24"/>
        </w:rPr>
      </w:pPr>
    </w:p>
    <w:p w:rsidR="00333157" w:rsidRPr="006E64C3" w:rsidRDefault="00333157" w:rsidP="00BE4558">
      <w:pPr>
        <w:ind w:left="-360"/>
        <w:jc w:val="both"/>
        <w:rPr>
          <w:rFonts w:ascii="Arial" w:hAnsi="Arial" w:cs="Arial"/>
          <w:b/>
          <w:sz w:val="24"/>
          <w:szCs w:val="24"/>
        </w:rPr>
      </w:pPr>
      <w:r w:rsidRPr="006E64C3">
        <w:rPr>
          <w:rFonts w:ascii="Arial" w:hAnsi="Arial" w:cs="Arial"/>
          <w:sz w:val="24"/>
          <w:szCs w:val="24"/>
        </w:rPr>
        <w:t>к Административному регламенту предоставления муниципальной услуги «Зачисление в образовательные учреждения общего и дополнительного образования».</w:t>
      </w:r>
    </w:p>
    <w:p w:rsidR="00333157" w:rsidRPr="006E64C3" w:rsidRDefault="00333157" w:rsidP="00F86F30">
      <w:pPr>
        <w:widowControl w:val="0"/>
        <w:autoSpaceDE w:val="0"/>
        <w:autoSpaceDN w:val="0"/>
        <w:adjustRightInd w:val="0"/>
        <w:spacing w:after="0" w:line="240" w:lineRule="auto"/>
        <w:jc w:val="center"/>
        <w:outlineLvl w:val="2"/>
        <w:rPr>
          <w:rFonts w:ascii="Arial" w:hAnsi="Arial" w:cs="Arial"/>
          <w:b/>
          <w:sz w:val="24"/>
          <w:szCs w:val="24"/>
        </w:rPr>
      </w:pPr>
      <w:r w:rsidRPr="006E64C3">
        <w:rPr>
          <w:rFonts w:ascii="Arial" w:hAnsi="Arial" w:cs="Arial"/>
          <w:b/>
          <w:sz w:val="24"/>
          <w:szCs w:val="24"/>
        </w:rPr>
        <w:t xml:space="preserve">Справочная информация о месте нахождения, графике работы, </w:t>
      </w:r>
    </w:p>
    <w:p w:rsidR="00333157" w:rsidRPr="006E64C3" w:rsidRDefault="00333157" w:rsidP="00BE4558">
      <w:pPr>
        <w:widowControl w:val="0"/>
        <w:autoSpaceDE w:val="0"/>
        <w:autoSpaceDN w:val="0"/>
        <w:adjustRightInd w:val="0"/>
        <w:spacing w:after="0" w:line="240" w:lineRule="auto"/>
        <w:jc w:val="center"/>
        <w:outlineLvl w:val="2"/>
        <w:rPr>
          <w:rFonts w:ascii="Arial" w:hAnsi="Arial" w:cs="Arial"/>
          <w:b/>
          <w:sz w:val="24"/>
          <w:szCs w:val="24"/>
        </w:rPr>
      </w:pPr>
      <w:r w:rsidRPr="006E64C3">
        <w:rPr>
          <w:rFonts w:ascii="Arial" w:hAnsi="Arial" w:cs="Arial"/>
          <w:b/>
          <w:sz w:val="24"/>
          <w:szCs w:val="24"/>
        </w:rPr>
        <w:t xml:space="preserve">контактных телефонах, адресах электронной почты органов,  участвующих в предоставлении муниципальной услуги и предоставляющих муниципальную услугу </w:t>
      </w:r>
    </w:p>
    <w:p w:rsidR="00333157" w:rsidRPr="006E64C3" w:rsidRDefault="00333157" w:rsidP="00F86F30">
      <w:pPr>
        <w:widowControl w:val="0"/>
        <w:autoSpaceDE w:val="0"/>
        <w:autoSpaceDN w:val="0"/>
        <w:adjustRightInd w:val="0"/>
        <w:spacing w:after="0" w:line="240" w:lineRule="auto"/>
        <w:jc w:val="center"/>
        <w:outlineLvl w:val="2"/>
        <w:rPr>
          <w:rFonts w:ascii="Arial" w:hAnsi="Arial" w:cs="Arial"/>
          <w:b/>
          <w:sz w:val="24"/>
          <w:szCs w:val="24"/>
        </w:rPr>
      </w:pPr>
    </w:p>
    <w:p w:rsidR="00333157" w:rsidRPr="006E64C3" w:rsidRDefault="00333157" w:rsidP="00F86F30">
      <w:pPr>
        <w:widowControl w:val="0"/>
        <w:autoSpaceDE w:val="0"/>
        <w:autoSpaceDN w:val="0"/>
        <w:adjustRightInd w:val="0"/>
        <w:spacing w:after="0" w:line="240" w:lineRule="auto"/>
        <w:jc w:val="center"/>
        <w:outlineLvl w:val="2"/>
        <w:rPr>
          <w:rFonts w:ascii="Arial" w:hAnsi="Arial" w:cs="Arial"/>
          <w:b/>
          <w:sz w:val="24"/>
          <w:szCs w:val="24"/>
        </w:rPr>
      </w:pPr>
    </w:p>
    <w:p w:rsidR="00333157" w:rsidRPr="006E64C3" w:rsidRDefault="00333157" w:rsidP="00F86F30">
      <w:pPr>
        <w:pStyle w:val="ConsPlusTitle"/>
        <w:rPr>
          <w:rFonts w:ascii="Arial" w:hAnsi="Arial" w:cs="Arial"/>
        </w:rPr>
      </w:pPr>
      <w:r w:rsidRPr="006E64C3">
        <w:rPr>
          <w:rFonts w:ascii="Arial" w:hAnsi="Arial" w:cs="Arial"/>
        </w:rPr>
        <w:t>1. Муниципальное казённое учреждение «Управление образования Администрации Кривошеинского района Томской области»</w:t>
      </w:r>
    </w:p>
    <w:p w:rsidR="00333157" w:rsidRPr="006E64C3" w:rsidRDefault="00333157" w:rsidP="00F86F30">
      <w:pPr>
        <w:jc w:val="center"/>
        <w:rPr>
          <w:rFonts w:ascii="Arial" w:hAnsi="Arial" w:cs="Arial"/>
          <w:sz w:val="24"/>
          <w:szCs w:val="24"/>
        </w:rPr>
      </w:pPr>
      <w:r w:rsidRPr="006E64C3">
        <w:rPr>
          <w:rFonts w:ascii="Arial" w:hAnsi="Arial" w:cs="Arial"/>
          <w:sz w:val="24"/>
          <w:szCs w:val="24"/>
        </w:rPr>
        <w:t>(далее – Управление образования)</w:t>
      </w:r>
    </w:p>
    <w:p w:rsidR="00333157" w:rsidRPr="006E64C3" w:rsidRDefault="00333157" w:rsidP="00F86F30">
      <w:pPr>
        <w:pStyle w:val="Default"/>
        <w:ind w:firstLine="540"/>
        <w:jc w:val="both"/>
        <w:rPr>
          <w:rFonts w:ascii="Arial" w:hAnsi="Arial" w:cs="Arial"/>
          <w:color w:val="auto"/>
        </w:rPr>
      </w:pPr>
      <w:r w:rsidRPr="006E64C3">
        <w:rPr>
          <w:rFonts w:ascii="Arial" w:hAnsi="Arial" w:cs="Arial"/>
          <w:color w:val="auto"/>
        </w:rPr>
        <w:t>Почтовый адрес: ул. Ленина, д.26,  с. Кривошеино, Томская область, 636300</w:t>
      </w:r>
    </w:p>
    <w:p w:rsidR="00333157" w:rsidRPr="006E64C3" w:rsidRDefault="00333157" w:rsidP="00F86F30">
      <w:pPr>
        <w:pStyle w:val="Default"/>
        <w:ind w:firstLine="540"/>
        <w:jc w:val="both"/>
        <w:rPr>
          <w:rFonts w:ascii="Arial" w:hAnsi="Arial" w:cs="Arial"/>
          <w:color w:val="auto"/>
        </w:rPr>
      </w:pPr>
      <w:r w:rsidRPr="006E64C3">
        <w:rPr>
          <w:rFonts w:ascii="Arial" w:hAnsi="Arial" w:cs="Arial"/>
          <w:color w:val="auto"/>
        </w:rPr>
        <w:t xml:space="preserve">Место нахождения:ул. Ленина, д.26,  с. Кривошеино, Томская область, </w:t>
      </w:r>
    </w:p>
    <w:p w:rsidR="00333157" w:rsidRPr="006E64C3" w:rsidRDefault="00333157" w:rsidP="00F86F30">
      <w:pPr>
        <w:pStyle w:val="Default"/>
        <w:ind w:firstLine="540"/>
        <w:jc w:val="both"/>
        <w:rPr>
          <w:rFonts w:ascii="Arial" w:hAnsi="Arial" w:cs="Arial"/>
          <w:color w:val="auto"/>
        </w:rPr>
      </w:pPr>
    </w:p>
    <w:p w:rsidR="00333157" w:rsidRPr="006E64C3" w:rsidRDefault="00333157" w:rsidP="00F86F30">
      <w:pPr>
        <w:spacing w:line="240" w:lineRule="auto"/>
        <w:rPr>
          <w:rFonts w:ascii="Arial" w:hAnsi="Arial" w:cs="Arial"/>
          <w:sz w:val="24"/>
          <w:szCs w:val="24"/>
        </w:rPr>
      </w:pPr>
      <w:r w:rsidRPr="006E64C3">
        <w:rPr>
          <w:rFonts w:ascii="Arial" w:hAnsi="Arial" w:cs="Arial"/>
          <w:sz w:val="24"/>
          <w:szCs w:val="24"/>
        </w:rPr>
        <w:t>График работы:</w:t>
      </w:r>
    </w:p>
    <w:p w:rsidR="00333157" w:rsidRPr="006E64C3" w:rsidRDefault="00333157" w:rsidP="00F86F30">
      <w:pPr>
        <w:spacing w:line="240" w:lineRule="auto"/>
        <w:rPr>
          <w:rFonts w:ascii="Arial" w:hAnsi="Arial" w:cs="Arial"/>
          <w:sz w:val="24"/>
          <w:szCs w:val="24"/>
        </w:rPr>
      </w:pPr>
      <w:r w:rsidRPr="006E64C3">
        <w:rPr>
          <w:rFonts w:ascii="Arial" w:hAnsi="Arial" w:cs="Arial"/>
          <w:sz w:val="24"/>
          <w:szCs w:val="24"/>
        </w:rPr>
        <w:t>Понедельник-пятница: с 9.00 до 17.00</w:t>
      </w:r>
    </w:p>
    <w:p w:rsidR="00333157" w:rsidRPr="006E64C3" w:rsidRDefault="00333157" w:rsidP="00F86F30">
      <w:pPr>
        <w:spacing w:line="240" w:lineRule="auto"/>
        <w:rPr>
          <w:rFonts w:ascii="Arial" w:hAnsi="Arial" w:cs="Arial"/>
          <w:sz w:val="24"/>
          <w:szCs w:val="24"/>
        </w:rPr>
      </w:pPr>
      <w:r w:rsidRPr="006E64C3">
        <w:rPr>
          <w:rFonts w:ascii="Arial" w:hAnsi="Arial" w:cs="Arial"/>
          <w:sz w:val="24"/>
          <w:szCs w:val="24"/>
        </w:rPr>
        <w:t>Перерыв на обед: с 13.00 до 14.00</w:t>
      </w:r>
    </w:p>
    <w:p w:rsidR="00333157" w:rsidRPr="006E64C3" w:rsidRDefault="00333157" w:rsidP="00F86F30">
      <w:pPr>
        <w:spacing w:line="240" w:lineRule="auto"/>
        <w:rPr>
          <w:rFonts w:ascii="Arial" w:hAnsi="Arial" w:cs="Arial"/>
          <w:sz w:val="24"/>
          <w:szCs w:val="24"/>
        </w:rPr>
      </w:pPr>
      <w:r w:rsidRPr="006E64C3">
        <w:rPr>
          <w:rFonts w:ascii="Arial" w:hAnsi="Arial" w:cs="Arial"/>
          <w:sz w:val="24"/>
          <w:szCs w:val="24"/>
        </w:rPr>
        <w:t>Выходной день: суббота, воскресенье</w:t>
      </w:r>
    </w:p>
    <w:p w:rsidR="00333157" w:rsidRPr="006E64C3" w:rsidRDefault="00333157" w:rsidP="00F86F30">
      <w:pPr>
        <w:spacing w:line="240" w:lineRule="auto"/>
        <w:rPr>
          <w:rFonts w:ascii="Arial" w:hAnsi="Arial" w:cs="Arial"/>
          <w:sz w:val="24"/>
          <w:szCs w:val="24"/>
        </w:rPr>
      </w:pPr>
      <w:r w:rsidRPr="006E64C3">
        <w:rPr>
          <w:rFonts w:ascii="Arial" w:hAnsi="Arial" w:cs="Arial"/>
          <w:sz w:val="24"/>
          <w:szCs w:val="24"/>
        </w:rPr>
        <w:t>Телефоны: 8 (38251) 2-19-74, 2-29-46 факс: 8 (38251) 2-20-48</w:t>
      </w:r>
    </w:p>
    <w:p w:rsidR="00333157" w:rsidRPr="006E64C3" w:rsidRDefault="00333157" w:rsidP="00F86F30">
      <w:pPr>
        <w:pStyle w:val="Default"/>
        <w:jc w:val="both"/>
        <w:rPr>
          <w:rFonts w:ascii="Arial" w:hAnsi="Arial" w:cs="Arial"/>
        </w:rPr>
      </w:pPr>
      <w:r w:rsidRPr="006E64C3">
        <w:rPr>
          <w:rFonts w:ascii="Arial" w:hAnsi="Arial" w:cs="Arial"/>
          <w:color w:val="auto"/>
        </w:rPr>
        <w:t>Официальный сайт Управления образования</w:t>
      </w:r>
      <w:bookmarkStart w:id="3" w:name="OLE_LINK1"/>
      <w:bookmarkStart w:id="4" w:name="OLE_LINK2"/>
      <w:r w:rsidRPr="006E64C3">
        <w:rPr>
          <w:rFonts w:ascii="Arial" w:hAnsi="Arial" w:cs="Arial"/>
          <w:color w:val="auto"/>
        </w:rPr>
        <w:t xml:space="preserve">: </w:t>
      </w:r>
      <w:r w:rsidRPr="006E64C3">
        <w:rPr>
          <w:rFonts w:ascii="Arial" w:hAnsi="Arial" w:cs="Arial"/>
          <w:color w:val="auto"/>
          <w:lang w:val="de-DE"/>
        </w:rPr>
        <w:t>e</w:t>
      </w:r>
      <w:r w:rsidRPr="006E64C3">
        <w:rPr>
          <w:rFonts w:ascii="Arial" w:hAnsi="Arial" w:cs="Arial"/>
          <w:color w:val="auto"/>
        </w:rPr>
        <w:t>-</w:t>
      </w:r>
      <w:r w:rsidRPr="006E64C3">
        <w:rPr>
          <w:rFonts w:ascii="Arial" w:hAnsi="Arial" w:cs="Arial"/>
          <w:color w:val="auto"/>
          <w:lang w:val="de-DE"/>
        </w:rPr>
        <w:t>mail</w:t>
      </w:r>
      <w:r w:rsidRPr="006E64C3">
        <w:rPr>
          <w:rFonts w:ascii="Arial" w:hAnsi="Arial" w:cs="Arial"/>
          <w:color w:val="auto"/>
        </w:rPr>
        <w:t xml:space="preserve">: </w:t>
      </w:r>
      <w:hyperlink r:id="rId11" w:history="1">
        <w:r w:rsidRPr="006E64C3">
          <w:rPr>
            <w:rStyle w:val="a3"/>
            <w:rFonts w:ascii="Arial" w:hAnsi="Arial" w:cs="Arial"/>
            <w:color w:val="auto"/>
            <w:lang w:val="en-US"/>
          </w:rPr>
          <w:t>kr</w:t>
        </w:r>
        <w:r w:rsidRPr="006E64C3">
          <w:rPr>
            <w:rStyle w:val="a3"/>
            <w:rFonts w:ascii="Arial" w:hAnsi="Arial" w:cs="Arial"/>
            <w:color w:val="auto"/>
          </w:rPr>
          <w:t>-</w:t>
        </w:r>
        <w:r w:rsidRPr="006E64C3">
          <w:rPr>
            <w:rStyle w:val="a3"/>
            <w:rFonts w:ascii="Arial" w:hAnsi="Arial" w:cs="Arial"/>
            <w:color w:val="auto"/>
            <w:lang w:val="en-US"/>
          </w:rPr>
          <w:t>roo</w:t>
        </w:r>
        <w:r w:rsidRPr="006E64C3">
          <w:rPr>
            <w:rStyle w:val="a3"/>
            <w:rFonts w:ascii="Arial" w:hAnsi="Arial" w:cs="Arial"/>
            <w:color w:val="auto"/>
          </w:rPr>
          <w:t>@</w:t>
        </w:r>
        <w:r w:rsidRPr="006E64C3">
          <w:rPr>
            <w:rStyle w:val="a3"/>
            <w:rFonts w:ascii="Arial" w:hAnsi="Arial" w:cs="Arial"/>
            <w:color w:val="auto"/>
            <w:lang w:val="en-US"/>
          </w:rPr>
          <w:t>tomsk</w:t>
        </w:r>
        <w:r w:rsidRPr="006E64C3">
          <w:rPr>
            <w:rStyle w:val="a3"/>
            <w:rFonts w:ascii="Arial" w:hAnsi="Arial" w:cs="Arial"/>
            <w:color w:val="auto"/>
          </w:rPr>
          <w:t>.</w:t>
        </w:r>
        <w:r w:rsidRPr="006E64C3">
          <w:rPr>
            <w:rStyle w:val="a3"/>
            <w:rFonts w:ascii="Arial" w:hAnsi="Arial" w:cs="Arial"/>
            <w:color w:val="auto"/>
            <w:lang w:val="en-US"/>
          </w:rPr>
          <w:t>gov</w:t>
        </w:r>
        <w:r w:rsidRPr="006E64C3">
          <w:rPr>
            <w:rStyle w:val="a3"/>
            <w:rFonts w:ascii="Arial" w:hAnsi="Arial" w:cs="Arial"/>
            <w:color w:val="auto"/>
          </w:rPr>
          <w:t>.</w:t>
        </w:r>
        <w:r w:rsidRPr="006E64C3">
          <w:rPr>
            <w:rStyle w:val="a3"/>
            <w:rFonts w:ascii="Arial" w:hAnsi="Arial" w:cs="Arial"/>
            <w:color w:val="auto"/>
            <w:lang w:val="en-US"/>
          </w:rPr>
          <w:t>ru</w:t>
        </w:r>
      </w:hyperlink>
    </w:p>
    <w:bookmarkEnd w:id="3"/>
    <w:bookmarkEnd w:id="4"/>
    <w:p w:rsidR="00333157" w:rsidRPr="006E64C3" w:rsidRDefault="00333157" w:rsidP="007945FE">
      <w:pPr>
        <w:pStyle w:val="Default"/>
        <w:jc w:val="both"/>
        <w:rPr>
          <w:rFonts w:ascii="Arial" w:hAnsi="Arial" w:cs="Arial"/>
        </w:rPr>
      </w:pPr>
      <w:r w:rsidRPr="006E64C3">
        <w:rPr>
          <w:rFonts w:ascii="Arial" w:hAnsi="Arial" w:cs="Arial"/>
        </w:rPr>
        <w:t xml:space="preserve">Адрес электронной почты Управления образования в сети Интернет: </w:t>
      </w:r>
      <w:r w:rsidRPr="006E64C3">
        <w:rPr>
          <w:rFonts w:ascii="Arial" w:hAnsi="Arial" w:cs="Arial"/>
          <w:color w:val="auto"/>
          <w:lang w:val="de-DE"/>
        </w:rPr>
        <w:t>e</w:t>
      </w:r>
      <w:r w:rsidRPr="006E64C3">
        <w:rPr>
          <w:rFonts w:ascii="Arial" w:hAnsi="Arial" w:cs="Arial"/>
          <w:color w:val="auto"/>
        </w:rPr>
        <w:t>-</w:t>
      </w:r>
      <w:r w:rsidRPr="006E64C3">
        <w:rPr>
          <w:rFonts w:ascii="Arial" w:hAnsi="Arial" w:cs="Arial"/>
          <w:color w:val="auto"/>
          <w:lang w:val="de-DE"/>
        </w:rPr>
        <w:t>mail</w:t>
      </w:r>
      <w:r w:rsidRPr="006E64C3">
        <w:rPr>
          <w:rFonts w:ascii="Arial" w:hAnsi="Arial" w:cs="Arial"/>
          <w:color w:val="auto"/>
        </w:rPr>
        <w:t xml:space="preserve">: </w:t>
      </w:r>
      <w:hyperlink r:id="rId12" w:history="1">
        <w:r w:rsidRPr="006E64C3">
          <w:rPr>
            <w:rStyle w:val="a3"/>
            <w:rFonts w:ascii="Arial" w:hAnsi="Arial" w:cs="Arial"/>
            <w:color w:val="auto"/>
            <w:lang w:val="en-US"/>
          </w:rPr>
          <w:t>kr</w:t>
        </w:r>
        <w:r w:rsidRPr="006E64C3">
          <w:rPr>
            <w:rStyle w:val="a3"/>
            <w:rFonts w:ascii="Arial" w:hAnsi="Arial" w:cs="Arial"/>
            <w:color w:val="auto"/>
          </w:rPr>
          <w:t>-</w:t>
        </w:r>
        <w:r w:rsidRPr="006E64C3">
          <w:rPr>
            <w:rStyle w:val="a3"/>
            <w:rFonts w:ascii="Arial" w:hAnsi="Arial" w:cs="Arial"/>
            <w:color w:val="auto"/>
            <w:lang w:val="en-US"/>
          </w:rPr>
          <w:t>roo</w:t>
        </w:r>
        <w:r w:rsidRPr="006E64C3">
          <w:rPr>
            <w:rStyle w:val="a3"/>
            <w:rFonts w:ascii="Arial" w:hAnsi="Arial" w:cs="Arial"/>
            <w:color w:val="auto"/>
          </w:rPr>
          <w:t>@</w:t>
        </w:r>
        <w:r w:rsidRPr="006E64C3">
          <w:rPr>
            <w:rStyle w:val="a3"/>
            <w:rFonts w:ascii="Arial" w:hAnsi="Arial" w:cs="Arial"/>
            <w:color w:val="auto"/>
            <w:lang w:val="en-US"/>
          </w:rPr>
          <w:t>tomsk</w:t>
        </w:r>
        <w:r w:rsidRPr="006E64C3">
          <w:rPr>
            <w:rStyle w:val="a3"/>
            <w:rFonts w:ascii="Arial" w:hAnsi="Arial" w:cs="Arial"/>
            <w:color w:val="auto"/>
          </w:rPr>
          <w:t>.</w:t>
        </w:r>
        <w:r w:rsidRPr="006E64C3">
          <w:rPr>
            <w:rStyle w:val="a3"/>
            <w:rFonts w:ascii="Arial" w:hAnsi="Arial" w:cs="Arial"/>
            <w:color w:val="auto"/>
            <w:lang w:val="en-US"/>
          </w:rPr>
          <w:t>gov</w:t>
        </w:r>
        <w:r w:rsidRPr="006E64C3">
          <w:rPr>
            <w:rStyle w:val="a3"/>
            <w:rFonts w:ascii="Arial" w:hAnsi="Arial" w:cs="Arial"/>
            <w:color w:val="auto"/>
          </w:rPr>
          <w:t>.</w:t>
        </w:r>
        <w:r w:rsidRPr="006E64C3">
          <w:rPr>
            <w:rStyle w:val="a3"/>
            <w:rFonts w:ascii="Arial" w:hAnsi="Arial" w:cs="Arial"/>
            <w:color w:val="auto"/>
            <w:lang w:val="en-US"/>
          </w:rPr>
          <w:t>ru</w:t>
        </w:r>
      </w:hyperlink>
    </w:p>
    <w:p w:rsidR="00333157" w:rsidRPr="006E64C3" w:rsidRDefault="00333157" w:rsidP="00F86F30">
      <w:pPr>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F86F30">
      <w:pPr>
        <w:autoSpaceDE w:val="0"/>
        <w:autoSpaceDN w:val="0"/>
        <w:adjustRightInd w:val="0"/>
        <w:spacing w:after="0" w:line="360" w:lineRule="auto"/>
        <w:ind w:firstLine="709"/>
        <w:jc w:val="both"/>
        <w:rPr>
          <w:rFonts w:ascii="Arial" w:hAnsi="Arial" w:cs="Arial"/>
          <w:sz w:val="24"/>
          <w:szCs w:val="24"/>
        </w:rPr>
      </w:pPr>
      <w:r w:rsidRPr="006E64C3">
        <w:rPr>
          <w:rFonts w:ascii="Arial" w:hAnsi="Arial" w:cs="Arial"/>
          <w:sz w:val="24"/>
          <w:szCs w:val="24"/>
        </w:rPr>
        <w:t>График приема заявителей в Управление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33157" w:rsidRPr="006E64C3" w:rsidTr="00D115E3">
        <w:trPr>
          <w:jc w:val="center"/>
        </w:trPr>
        <w:tc>
          <w:tcPr>
            <w:tcW w:w="1155" w:type="pct"/>
          </w:tcPr>
          <w:p w:rsidR="00333157" w:rsidRPr="006E64C3" w:rsidRDefault="00333157" w:rsidP="00D115E3">
            <w:pPr>
              <w:spacing w:after="0" w:line="360" w:lineRule="auto"/>
              <w:jc w:val="both"/>
              <w:rPr>
                <w:rFonts w:ascii="Arial" w:hAnsi="Arial" w:cs="Arial"/>
                <w:color w:val="000000"/>
                <w:sz w:val="24"/>
                <w:szCs w:val="24"/>
                <w:lang w:val="en-US"/>
              </w:rPr>
            </w:pPr>
            <w:r w:rsidRPr="006E64C3">
              <w:rPr>
                <w:rFonts w:ascii="Arial" w:hAnsi="Arial" w:cs="Arial"/>
                <w:noProof/>
                <w:color w:val="000000"/>
                <w:sz w:val="24"/>
                <w:szCs w:val="24"/>
                <w:lang w:val="en-US"/>
              </w:rPr>
              <w:t>Понедельник:</w:t>
            </w:r>
          </w:p>
        </w:tc>
        <w:tc>
          <w:tcPr>
            <w:tcW w:w="3845" w:type="pct"/>
            <w:vAlign w:val="center"/>
          </w:tcPr>
          <w:p w:rsidR="00333157" w:rsidRPr="006E64C3" w:rsidRDefault="00333157" w:rsidP="00D115E3">
            <w:pPr>
              <w:spacing w:after="0" w:line="360" w:lineRule="auto"/>
              <w:jc w:val="both"/>
              <w:rPr>
                <w:rFonts w:ascii="Arial" w:hAnsi="Arial" w:cs="Arial"/>
                <w:color w:val="000000"/>
                <w:sz w:val="24"/>
                <w:szCs w:val="24"/>
              </w:rPr>
            </w:pPr>
            <w:r w:rsidRPr="006E64C3">
              <w:rPr>
                <w:rFonts w:ascii="Arial" w:hAnsi="Arial" w:cs="Arial"/>
                <w:color w:val="000000"/>
                <w:sz w:val="24"/>
                <w:szCs w:val="24"/>
              </w:rPr>
              <w:t>с 9.00. до 13.00</w:t>
            </w:r>
          </w:p>
        </w:tc>
      </w:tr>
      <w:tr w:rsidR="00333157" w:rsidRPr="006E64C3" w:rsidTr="00D115E3">
        <w:trPr>
          <w:jc w:val="center"/>
        </w:trPr>
        <w:tc>
          <w:tcPr>
            <w:tcW w:w="1155" w:type="pct"/>
          </w:tcPr>
          <w:p w:rsidR="00333157" w:rsidRPr="006E64C3" w:rsidRDefault="00333157" w:rsidP="00D115E3">
            <w:pPr>
              <w:spacing w:after="0" w:line="360" w:lineRule="auto"/>
              <w:jc w:val="both"/>
              <w:rPr>
                <w:rFonts w:ascii="Arial" w:hAnsi="Arial" w:cs="Arial"/>
                <w:color w:val="000000"/>
                <w:sz w:val="24"/>
                <w:szCs w:val="24"/>
              </w:rPr>
            </w:pPr>
            <w:r w:rsidRPr="006E64C3">
              <w:rPr>
                <w:rFonts w:ascii="Arial" w:hAnsi="Arial" w:cs="Arial"/>
                <w:noProof/>
                <w:color w:val="000000"/>
                <w:sz w:val="24"/>
                <w:szCs w:val="24"/>
              </w:rPr>
              <w:t>Вторник:</w:t>
            </w:r>
          </w:p>
        </w:tc>
        <w:tc>
          <w:tcPr>
            <w:tcW w:w="3845" w:type="pct"/>
            <w:vAlign w:val="center"/>
          </w:tcPr>
          <w:p w:rsidR="00333157" w:rsidRPr="006E64C3" w:rsidRDefault="00333157" w:rsidP="00D115E3">
            <w:pPr>
              <w:spacing w:after="0" w:line="360" w:lineRule="auto"/>
              <w:jc w:val="both"/>
              <w:rPr>
                <w:rFonts w:ascii="Arial" w:hAnsi="Arial" w:cs="Arial"/>
                <w:i/>
                <w:color w:val="000000"/>
                <w:sz w:val="24"/>
                <w:szCs w:val="24"/>
              </w:rPr>
            </w:pPr>
            <w:r w:rsidRPr="006E64C3">
              <w:rPr>
                <w:rFonts w:ascii="Arial" w:hAnsi="Arial" w:cs="Arial"/>
                <w:color w:val="000000"/>
                <w:sz w:val="24"/>
                <w:szCs w:val="24"/>
              </w:rPr>
              <w:t>с 9.00. до 13.00</w:t>
            </w:r>
          </w:p>
        </w:tc>
      </w:tr>
      <w:tr w:rsidR="00333157" w:rsidRPr="006E64C3" w:rsidTr="00D115E3">
        <w:trPr>
          <w:jc w:val="center"/>
        </w:trPr>
        <w:tc>
          <w:tcPr>
            <w:tcW w:w="1155" w:type="pct"/>
          </w:tcPr>
          <w:p w:rsidR="00333157" w:rsidRPr="006E64C3" w:rsidRDefault="00333157" w:rsidP="00D115E3">
            <w:pPr>
              <w:spacing w:after="0" w:line="360" w:lineRule="auto"/>
              <w:jc w:val="both"/>
              <w:rPr>
                <w:rFonts w:ascii="Arial" w:hAnsi="Arial" w:cs="Arial"/>
                <w:noProof/>
                <w:color w:val="000000"/>
                <w:sz w:val="24"/>
                <w:szCs w:val="24"/>
              </w:rPr>
            </w:pPr>
            <w:r w:rsidRPr="006E64C3">
              <w:rPr>
                <w:rFonts w:ascii="Arial" w:hAnsi="Arial" w:cs="Arial"/>
                <w:noProof/>
                <w:color w:val="000000"/>
                <w:sz w:val="24"/>
                <w:szCs w:val="24"/>
              </w:rPr>
              <w:t>Среда</w:t>
            </w:r>
          </w:p>
        </w:tc>
        <w:tc>
          <w:tcPr>
            <w:tcW w:w="3845" w:type="pct"/>
            <w:vAlign w:val="center"/>
          </w:tcPr>
          <w:p w:rsidR="00333157" w:rsidRPr="006E64C3" w:rsidRDefault="00333157" w:rsidP="00D115E3">
            <w:pPr>
              <w:spacing w:after="0" w:line="360" w:lineRule="auto"/>
              <w:jc w:val="both"/>
              <w:rPr>
                <w:rFonts w:ascii="Arial" w:hAnsi="Arial" w:cs="Arial"/>
                <w:i/>
                <w:color w:val="000000"/>
                <w:sz w:val="24"/>
                <w:szCs w:val="24"/>
              </w:rPr>
            </w:pPr>
            <w:r w:rsidRPr="006E64C3">
              <w:rPr>
                <w:rFonts w:ascii="Arial" w:hAnsi="Arial" w:cs="Arial"/>
                <w:color w:val="000000"/>
                <w:sz w:val="24"/>
                <w:szCs w:val="24"/>
              </w:rPr>
              <w:t>с 9.00. до 13.00</w:t>
            </w:r>
          </w:p>
        </w:tc>
      </w:tr>
      <w:tr w:rsidR="00333157" w:rsidRPr="006E64C3" w:rsidTr="00D115E3">
        <w:trPr>
          <w:jc w:val="center"/>
        </w:trPr>
        <w:tc>
          <w:tcPr>
            <w:tcW w:w="1155" w:type="pct"/>
          </w:tcPr>
          <w:p w:rsidR="00333157" w:rsidRPr="006E64C3" w:rsidRDefault="00333157" w:rsidP="00D115E3">
            <w:pPr>
              <w:spacing w:after="0" w:line="360" w:lineRule="auto"/>
              <w:jc w:val="both"/>
              <w:rPr>
                <w:rFonts w:ascii="Arial" w:hAnsi="Arial" w:cs="Arial"/>
                <w:color w:val="000000"/>
                <w:sz w:val="24"/>
                <w:szCs w:val="24"/>
              </w:rPr>
            </w:pPr>
            <w:r w:rsidRPr="006E64C3">
              <w:rPr>
                <w:rFonts w:ascii="Arial" w:hAnsi="Arial" w:cs="Arial"/>
                <w:noProof/>
                <w:color w:val="000000"/>
                <w:sz w:val="24"/>
                <w:szCs w:val="24"/>
              </w:rPr>
              <w:t>Четверг:</w:t>
            </w:r>
          </w:p>
        </w:tc>
        <w:tc>
          <w:tcPr>
            <w:tcW w:w="3845" w:type="pct"/>
            <w:vAlign w:val="center"/>
          </w:tcPr>
          <w:p w:rsidR="00333157" w:rsidRPr="006E64C3" w:rsidRDefault="00333157" w:rsidP="00D115E3">
            <w:pPr>
              <w:spacing w:after="0" w:line="360" w:lineRule="auto"/>
              <w:jc w:val="both"/>
              <w:rPr>
                <w:rFonts w:ascii="Arial" w:hAnsi="Arial" w:cs="Arial"/>
                <w:i/>
                <w:color w:val="000000"/>
                <w:sz w:val="24"/>
                <w:szCs w:val="24"/>
              </w:rPr>
            </w:pPr>
            <w:r w:rsidRPr="006E64C3">
              <w:rPr>
                <w:rFonts w:ascii="Arial" w:hAnsi="Arial" w:cs="Arial"/>
                <w:color w:val="000000"/>
                <w:sz w:val="24"/>
                <w:szCs w:val="24"/>
              </w:rPr>
              <w:t>с 9.00. до 13.00</w:t>
            </w:r>
          </w:p>
        </w:tc>
      </w:tr>
      <w:tr w:rsidR="00333157" w:rsidRPr="006E64C3" w:rsidTr="00D115E3">
        <w:trPr>
          <w:jc w:val="center"/>
        </w:trPr>
        <w:tc>
          <w:tcPr>
            <w:tcW w:w="1155" w:type="pct"/>
          </w:tcPr>
          <w:p w:rsidR="00333157" w:rsidRPr="006E64C3" w:rsidRDefault="00333157" w:rsidP="00D115E3">
            <w:pPr>
              <w:spacing w:after="0" w:line="360" w:lineRule="auto"/>
              <w:jc w:val="both"/>
              <w:rPr>
                <w:rFonts w:ascii="Arial" w:hAnsi="Arial" w:cs="Arial"/>
                <w:noProof/>
                <w:color w:val="000000"/>
                <w:sz w:val="24"/>
                <w:szCs w:val="24"/>
                <w:lang w:val="en-US"/>
              </w:rPr>
            </w:pPr>
            <w:r w:rsidRPr="006E64C3">
              <w:rPr>
                <w:rFonts w:ascii="Arial" w:hAnsi="Arial" w:cs="Arial"/>
                <w:noProof/>
                <w:color w:val="000000"/>
                <w:sz w:val="24"/>
                <w:szCs w:val="24"/>
                <w:lang w:val="en-US"/>
              </w:rPr>
              <w:t>Пятница:</w:t>
            </w:r>
          </w:p>
        </w:tc>
        <w:tc>
          <w:tcPr>
            <w:tcW w:w="3845" w:type="pct"/>
            <w:vAlign w:val="center"/>
          </w:tcPr>
          <w:p w:rsidR="00333157" w:rsidRPr="006E64C3" w:rsidRDefault="00333157" w:rsidP="00D115E3">
            <w:pPr>
              <w:spacing w:after="0" w:line="360" w:lineRule="auto"/>
              <w:jc w:val="both"/>
              <w:rPr>
                <w:rFonts w:ascii="Arial" w:hAnsi="Arial" w:cs="Arial"/>
                <w:i/>
                <w:color w:val="000000"/>
                <w:sz w:val="24"/>
                <w:szCs w:val="24"/>
              </w:rPr>
            </w:pPr>
            <w:r w:rsidRPr="006E64C3">
              <w:rPr>
                <w:rFonts w:ascii="Arial" w:hAnsi="Arial" w:cs="Arial"/>
                <w:color w:val="000000"/>
                <w:sz w:val="24"/>
                <w:szCs w:val="24"/>
              </w:rPr>
              <w:t>с 9.00. до 13.00</w:t>
            </w:r>
          </w:p>
        </w:tc>
      </w:tr>
      <w:tr w:rsidR="00333157" w:rsidRPr="006E64C3" w:rsidTr="00D115E3">
        <w:trPr>
          <w:jc w:val="center"/>
        </w:trPr>
        <w:tc>
          <w:tcPr>
            <w:tcW w:w="1155" w:type="pct"/>
          </w:tcPr>
          <w:p w:rsidR="00333157" w:rsidRPr="006E64C3" w:rsidRDefault="00333157" w:rsidP="00D115E3">
            <w:pPr>
              <w:spacing w:after="0" w:line="360" w:lineRule="auto"/>
              <w:jc w:val="both"/>
              <w:rPr>
                <w:rFonts w:ascii="Arial" w:hAnsi="Arial" w:cs="Arial"/>
                <w:noProof/>
                <w:color w:val="000000"/>
                <w:sz w:val="24"/>
                <w:szCs w:val="24"/>
                <w:lang w:val="en-US"/>
              </w:rPr>
            </w:pPr>
            <w:r w:rsidRPr="006E64C3">
              <w:rPr>
                <w:rFonts w:ascii="Arial" w:hAnsi="Arial" w:cs="Arial"/>
                <w:noProof/>
                <w:color w:val="000000"/>
                <w:sz w:val="24"/>
                <w:szCs w:val="24"/>
                <w:lang w:val="en-US"/>
              </w:rPr>
              <w:t>Суббота</w:t>
            </w:r>
          </w:p>
        </w:tc>
        <w:tc>
          <w:tcPr>
            <w:tcW w:w="3845" w:type="pct"/>
            <w:vAlign w:val="center"/>
          </w:tcPr>
          <w:p w:rsidR="00333157" w:rsidRPr="006E64C3" w:rsidRDefault="00333157" w:rsidP="00D115E3">
            <w:pPr>
              <w:spacing w:after="0" w:line="360" w:lineRule="auto"/>
              <w:jc w:val="both"/>
              <w:rPr>
                <w:rFonts w:ascii="Arial" w:hAnsi="Arial" w:cs="Arial"/>
                <w:color w:val="000000"/>
                <w:sz w:val="24"/>
                <w:szCs w:val="24"/>
              </w:rPr>
            </w:pPr>
            <w:r w:rsidRPr="006E64C3">
              <w:rPr>
                <w:rFonts w:ascii="Arial" w:hAnsi="Arial" w:cs="Arial"/>
                <w:color w:val="000000"/>
                <w:sz w:val="24"/>
                <w:szCs w:val="24"/>
              </w:rPr>
              <w:t>выходной день</w:t>
            </w:r>
          </w:p>
        </w:tc>
      </w:tr>
      <w:tr w:rsidR="00333157" w:rsidRPr="006E64C3" w:rsidTr="00D115E3">
        <w:trPr>
          <w:jc w:val="center"/>
        </w:trPr>
        <w:tc>
          <w:tcPr>
            <w:tcW w:w="1155" w:type="pct"/>
          </w:tcPr>
          <w:p w:rsidR="00333157" w:rsidRPr="006E64C3" w:rsidRDefault="00333157" w:rsidP="00D115E3">
            <w:pPr>
              <w:spacing w:after="0" w:line="360" w:lineRule="auto"/>
              <w:jc w:val="both"/>
              <w:rPr>
                <w:rFonts w:ascii="Arial" w:hAnsi="Arial" w:cs="Arial"/>
                <w:noProof/>
                <w:color w:val="000000"/>
                <w:sz w:val="24"/>
                <w:szCs w:val="24"/>
                <w:lang w:val="en-US"/>
              </w:rPr>
            </w:pPr>
            <w:r w:rsidRPr="006E64C3">
              <w:rPr>
                <w:rFonts w:ascii="Arial" w:hAnsi="Arial" w:cs="Arial"/>
                <w:noProof/>
                <w:color w:val="000000"/>
                <w:sz w:val="24"/>
                <w:szCs w:val="24"/>
                <w:lang w:val="en-US"/>
              </w:rPr>
              <w:t>Воскресенье:</w:t>
            </w:r>
          </w:p>
        </w:tc>
        <w:tc>
          <w:tcPr>
            <w:tcW w:w="3845" w:type="pct"/>
            <w:vAlign w:val="center"/>
          </w:tcPr>
          <w:p w:rsidR="00333157" w:rsidRPr="006E64C3" w:rsidRDefault="00333157" w:rsidP="00D115E3">
            <w:pPr>
              <w:spacing w:after="0" w:line="360" w:lineRule="auto"/>
              <w:jc w:val="both"/>
              <w:rPr>
                <w:rFonts w:ascii="Arial" w:hAnsi="Arial" w:cs="Arial"/>
                <w:noProof/>
                <w:color w:val="000000"/>
                <w:sz w:val="24"/>
                <w:szCs w:val="24"/>
                <w:lang w:val="en-US"/>
              </w:rPr>
            </w:pPr>
            <w:r w:rsidRPr="006E64C3">
              <w:rPr>
                <w:rFonts w:ascii="Arial" w:hAnsi="Arial" w:cs="Arial"/>
                <w:noProof/>
                <w:color w:val="000000"/>
                <w:sz w:val="24"/>
                <w:szCs w:val="24"/>
                <w:lang w:val="en-US"/>
              </w:rPr>
              <w:t>выходной день.</w:t>
            </w:r>
          </w:p>
        </w:tc>
      </w:tr>
    </w:tbl>
    <w:p w:rsidR="00333157" w:rsidRPr="006E64C3" w:rsidRDefault="00333157" w:rsidP="00F86F30">
      <w:pPr>
        <w:pStyle w:val="Default"/>
        <w:jc w:val="both"/>
        <w:rPr>
          <w:rFonts w:ascii="Arial" w:hAnsi="Arial" w:cs="Arial"/>
        </w:rPr>
      </w:pPr>
    </w:p>
    <w:p w:rsidR="00333157" w:rsidRPr="006E64C3" w:rsidRDefault="00333157" w:rsidP="00F86F30">
      <w:pPr>
        <w:pStyle w:val="Default"/>
        <w:jc w:val="both"/>
        <w:rPr>
          <w:rFonts w:ascii="Arial" w:hAnsi="Arial" w:cs="Arial"/>
          <w:lang w:val="en-US"/>
        </w:rPr>
      </w:pPr>
    </w:p>
    <w:p w:rsidR="00333157" w:rsidRPr="006E64C3" w:rsidRDefault="00333157" w:rsidP="00F86F30">
      <w:pPr>
        <w:jc w:val="center"/>
        <w:rPr>
          <w:rFonts w:ascii="Arial" w:hAnsi="Arial" w:cs="Arial"/>
          <w:sz w:val="24"/>
          <w:szCs w:val="24"/>
        </w:rPr>
      </w:pPr>
      <w:r w:rsidRPr="006E64C3">
        <w:rPr>
          <w:rFonts w:ascii="Arial" w:hAnsi="Arial" w:cs="Arial"/>
          <w:sz w:val="24"/>
          <w:szCs w:val="24"/>
        </w:rPr>
        <w:t>Контактные телефоны:</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4"/>
        <w:gridCol w:w="2865"/>
        <w:gridCol w:w="2827"/>
      </w:tblGrid>
      <w:tr w:rsidR="00333157" w:rsidRPr="006E64C3" w:rsidTr="006100AF">
        <w:tc>
          <w:tcPr>
            <w:tcW w:w="4144" w:type="dxa"/>
          </w:tcPr>
          <w:p w:rsidR="00333157" w:rsidRPr="006E64C3" w:rsidRDefault="00333157" w:rsidP="00D115E3">
            <w:pPr>
              <w:rPr>
                <w:rFonts w:ascii="Arial" w:hAnsi="Arial" w:cs="Arial"/>
                <w:sz w:val="24"/>
                <w:szCs w:val="24"/>
              </w:rPr>
            </w:pPr>
            <w:r w:rsidRPr="006E64C3">
              <w:rPr>
                <w:rFonts w:ascii="Arial" w:hAnsi="Arial" w:cs="Arial"/>
                <w:sz w:val="24"/>
                <w:szCs w:val="24"/>
              </w:rPr>
              <w:t>Руководитель Управления образования</w:t>
            </w:r>
          </w:p>
        </w:tc>
        <w:tc>
          <w:tcPr>
            <w:tcW w:w="2865" w:type="dxa"/>
          </w:tcPr>
          <w:p w:rsidR="00333157" w:rsidRPr="006E64C3" w:rsidRDefault="00333157" w:rsidP="00D115E3">
            <w:pPr>
              <w:rPr>
                <w:rFonts w:ascii="Arial" w:hAnsi="Arial" w:cs="Arial"/>
                <w:sz w:val="24"/>
                <w:szCs w:val="24"/>
              </w:rPr>
            </w:pPr>
            <w:r w:rsidRPr="006E64C3">
              <w:rPr>
                <w:rFonts w:ascii="Arial" w:hAnsi="Arial" w:cs="Arial"/>
                <w:sz w:val="24"/>
                <w:szCs w:val="24"/>
              </w:rPr>
              <w:t>Кустова Мария Фёдоровна</w:t>
            </w:r>
          </w:p>
        </w:tc>
        <w:tc>
          <w:tcPr>
            <w:tcW w:w="2827" w:type="dxa"/>
          </w:tcPr>
          <w:p w:rsidR="00333157" w:rsidRPr="006E64C3" w:rsidRDefault="00333157" w:rsidP="00D115E3">
            <w:pPr>
              <w:rPr>
                <w:rFonts w:ascii="Arial" w:hAnsi="Arial" w:cs="Arial"/>
                <w:sz w:val="24"/>
                <w:szCs w:val="24"/>
              </w:rPr>
            </w:pPr>
            <w:r w:rsidRPr="006E64C3">
              <w:rPr>
                <w:rFonts w:ascii="Arial" w:hAnsi="Arial" w:cs="Arial"/>
                <w:sz w:val="24"/>
                <w:szCs w:val="24"/>
              </w:rPr>
              <w:t>2-19-74</w:t>
            </w:r>
          </w:p>
        </w:tc>
      </w:tr>
    </w:tbl>
    <w:p w:rsidR="00333157" w:rsidRPr="006E64C3" w:rsidRDefault="00333157" w:rsidP="00362283">
      <w:pPr>
        <w:widowControl w:val="0"/>
        <w:autoSpaceDE w:val="0"/>
        <w:autoSpaceDN w:val="0"/>
        <w:adjustRightInd w:val="0"/>
        <w:spacing w:after="0" w:line="240" w:lineRule="auto"/>
        <w:ind w:firstLine="709"/>
        <w:jc w:val="both"/>
        <w:outlineLvl w:val="2"/>
        <w:rPr>
          <w:rFonts w:ascii="Arial" w:hAnsi="Arial" w:cs="Arial"/>
          <w:b/>
          <w:sz w:val="24"/>
          <w:szCs w:val="24"/>
        </w:rPr>
      </w:pPr>
    </w:p>
    <w:p w:rsidR="00333157" w:rsidRPr="006E64C3" w:rsidRDefault="00333157" w:rsidP="00362283">
      <w:pPr>
        <w:widowControl w:val="0"/>
        <w:autoSpaceDE w:val="0"/>
        <w:autoSpaceDN w:val="0"/>
        <w:adjustRightInd w:val="0"/>
        <w:spacing w:after="0" w:line="240" w:lineRule="auto"/>
        <w:ind w:firstLine="709"/>
        <w:jc w:val="both"/>
        <w:outlineLvl w:val="2"/>
        <w:rPr>
          <w:rFonts w:ascii="Arial" w:hAnsi="Arial" w:cs="Arial"/>
          <w:b/>
          <w:sz w:val="24"/>
          <w:szCs w:val="24"/>
        </w:rPr>
      </w:pPr>
    </w:p>
    <w:p w:rsidR="00333157" w:rsidRPr="006E64C3" w:rsidRDefault="00333157" w:rsidP="00362283">
      <w:pPr>
        <w:widowControl w:val="0"/>
        <w:autoSpaceDE w:val="0"/>
        <w:autoSpaceDN w:val="0"/>
        <w:adjustRightInd w:val="0"/>
        <w:spacing w:after="0" w:line="240" w:lineRule="auto"/>
        <w:ind w:firstLine="709"/>
        <w:jc w:val="both"/>
        <w:outlineLvl w:val="2"/>
        <w:rPr>
          <w:rFonts w:ascii="Arial" w:hAnsi="Arial" w:cs="Arial"/>
          <w:sz w:val="24"/>
          <w:szCs w:val="24"/>
        </w:rPr>
      </w:pPr>
      <w:r w:rsidRPr="006E64C3">
        <w:rPr>
          <w:rFonts w:ascii="Arial" w:hAnsi="Arial" w:cs="Arial"/>
          <w:b/>
          <w:sz w:val="24"/>
          <w:szCs w:val="24"/>
        </w:rPr>
        <w:t>2.Муниципальные образовательные учреждения</w:t>
      </w:r>
    </w:p>
    <w:p w:rsidR="00333157" w:rsidRPr="006E64C3" w:rsidRDefault="00333157" w:rsidP="00362283">
      <w:pPr>
        <w:widowControl w:val="0"/>
        <w:autoSpaceDE w:val="0"/>
        <w:autoSpaceDN w:val="0"/>
        <w:adjustRightInd w:val="0"/>
        <w:spacing w:after="0" w:line="240" w:lineRule="auto"/>
        <w:ind w:firstLine="709"/>
        <w:jc w:val="both"/>
        <w:outlineLvl w:val="2"/>
        <w:rPr>
          <w:rFonts w:ascii="Arial" w:hAnsi="Arial" w:cs="Arial"/>
          <w:sz w:val="24"/>
          <w:szCs w:val="24"/>
        </w:rPr>
      </w:pPr>
    </w:p>
    <w:tbl>
      <w:tblPr>
        <w:tblW w:w="5187" w:type="pct"/>
        <w:tblCellSpacing w:w="0" w:type="dxa"/>
        <w:tblBorders>
          <w:top w:val="outset" w:sz="6" w:space="0" w:color="666666"/>
          <w:left w:val="outset" w:sz="6" w:space="0" w:color="666666"/>
          <w:bottom w:val="outset" w:sz="6" w:space="0" w:color="666666"/>
          <w:right w:val="outset" w:sz="6" w:space="0" w:color="666666"/>
        </w:tblBorders>
        <w:tblCellMar>
          <w:left w:w="0" w:type="dxa"/>
          <w:right w:w="0" w:type="dxa"/>
        </w:tblCellMar>
        <w:tblLook w:val="0000"/>
      </w:tblPr>
      <w:tblGrid>
        <w:gridCol w:w="615"/>
        <w:gridCol w:w="2583"/>
        <w:gridCol w:w="2298"/>
        <w:gridCol w:w="1048"/>
        <w:gridCol w:w="3739"/>
      </w:tblGrid>
      <w:tr w:rsidR="00333157" w:rsidRPr="006E64C3" w:rsidTr="00BE4558">
        <w:trPr>
          <w:tblCellSpacing w:w="0" w:type="dxa"/>
        </w:trPr>
        <w:tc>
          <w:tcPr>
            <w:tcW w:w="583" w:type="dxa"/>
            <w:tcBorders>
              <w:top w:val="outset" w:sz="6" w:space="0" w:color="666666"/>
              <w:bottom w:val="outset" w:sz="6" w:space="0" w:color="666666"/>
              <w:right w:val="outset" w:sz="6" w:space="0" w:color="666666"/>
            </w:tcBorders>
            <w:vAlign w:val="center"/>
          </w:tcPr>
          <w:p w:rsidR="00333157" w:rsidRPr="006E64C3" w:rsidRDefault="00333157" w:rsidP="002B7B81">
            <w:pPr>
              <w:pStyle w:val="af5"/>
              <w:jc w:val="center"/>
              <w:rPr>
                <w:rFonts w:ascii="Arial" w:hAnsi="Arial" w:cs="Arial"/>
              </w:rPr>
            </w:pPr>
            <w:r w:rsidRPr="006E64C3">
              <w:rPr>
                <w:rFonts w:ascii="Arial" w:hAnsi="Arial" w:cs="Arial"/>
              </w:rPr>
              <w:t>№п/п</w:t>
            </w:r>
          </w:p>
        </w:tc>
        <w:tc>
          <w:tcPr>
            <w:tcW w:w="2397"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af5"/>
              <w:jc w:val="center"/>
              <w:rPr>
                <w:rFonts w:ascii="Arial" w:hAnsi="Arial" w:cs="Arial"/>
              </w:rPr>
            </w:pPr>
            <w:r w:rsidRPr="006E64C3">
              <w:rPr>
                <w:rFonts w:ascii="Arial" w:hAnsi="Arial" w:cs="Arial"/>
              </w:rPr>
              <w:t>Наименование учреждения</w:t>
            </w:r>
          </w:p>
        </w:tc>
        <w:tc>
          <w:tcPr>
            <w:tcW w:w="2352"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af5"/>
              <w:jc w:val="center"/>
              <w:rPr>
                <w:rFonts w:ascii="Arial" w:hAnsi="Arial" w:cs="Arial"/>
              </w:rPr>
            </w:pPr>
            <w:r w:rsidRPr="006E64C3">
              <w:rPr>
                <w:rFonts w:ascii="Arial" w:hAnsi="Arial" w:cs="Arial"/>
              </w:rPr>
              <w:t>Ф.И.О. руководителя</w:t>
            </w:r>
          </w:p>
        </w:tc>
        <w:tc>
          <w:tcPr>
            <w:tcW w:w="914"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af5"/>
              <w:rPr>
                <w:rFonts w:ascii="Arial" w:hAnsi="Arial" w:cs="Arial"/>
              </w:rPr>
            </w:pPr>
            <w:r w:rsidRPr="006E64C3">
              <w:rPr>
                <w:rFonts w:ascii="Arial" w:hAnsi="Arial" w:cs="Arial"/>
              </w:rPr>
              <w:t>Телефон</w:t>
            </w:r>
          </w:p>
        </w:tc>
        <w:tc>
          <w:tcPr>
            <w:tcW w:w="3490" w:type="dxa"/>
            <w:tcBorders>
              <w:top w:val="outset" w:sz="6" w:space="0" w:color="666666"/>
              <w:left w:val="outset" w:sz="6" w:space="0" w:color="666666"/>
              <w:bottom w:val="outset" w:sz="6" w:space="0" w:color="666666"/>
            </w:tcBorders>
            <w:vAlign w:val="center"/>
          </w:tcPr>
          <w:p w:rsidR="00333157" w:rsidRPr="006E64C3" w:rsidRDefault="00333157" w:rsidP="002B7B81">
            <w:pPr>
              <w:pStyle w:val="af5"/>
              <w:jc w:val="center"/>
              <w:rPr>
                <w:rFonts w:ascii="Arial" w:hAnsi="Arial" w:cs="Arial"/>
              </w:rPr>
            </w:pPr>
            <w:r w:rsidRPr="006E64C3">
              <w:rPr>
                <w:rFonts w:ascii="Arial" w:hAnsi="Arial" w:cs="Arial"/>
              </w:rPr>
              <w:t>Почтовый адрес, адрес электронной почты, адрес сайта ОУ</w:t>
            </w:r>
          </w:p>
        </w:tc>
      </w:tr>
      <w:tr w:rsidR="00333157" w:rsidRPr="006E64C3" w:rsidTr="00BE4558">
        <w:trPr>
          <w:trHeight w:val="675"/>
          <w:tblCellSpacing w:w="0" w:type="dxa"/>
        </w:trPr>
        <w:tc>
          <w:tcPr>
            <w:tcW w:w="583" w:type="dxa"/>
            <w:tcBorders>
              <w:top w:val="outset" w:sz="6" w:space="0" w:color="666666"/>
              <w:bottom w:val="outset" w:sz="6" w:space="0" w:color="666666"/>
              <w:right w:val="outset" w:sz="6" w:space="0" w:color="666666"/>
            </w:tcBorders>
            <w:vAlign w:val="center"/>
          </w:tcPr>
          <w:p w:rsidR="00333157" w:rsidRPr="006E64C3" w:rsidRDefault="00333157" w:rsidP="002B7B81">
            <w:pPr>
              <w:pStyle w:val="af5"/>
              <w:jc w:val="center"/>
              <w:rPr>
                <w:rFonts w:ascii="Arial" w:hAnsi="Arial" w:cs="Arial"/>
              </w:rPr>
            </w:pPr>
          </w:p>
        </w:tc>
        <w:tc>
          <w:tcPr>
            <w:tcW w:w="2397"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af5"/>
              <w:rPr>
                <w:rFonts w:ascii="Arial" w:hAnsi="Arial" w:cs="Arial"/>
              </w:rPr>
            </w:pPr>
            <w:r w:rsidRPr="006E64C3">
              <w:rPr>
                <w:rFonts w:ascii="Arial" w:hAnsi="Arial" w:cs="Arial"/>
              </w:rPr>
              <w:t>Муниципальное бюджетное общеобразовательное учреждение «Кривошеинская средняя общеобразовательная школа»</w:t>
            </w:r>
          </w:p>
        </w:tc>
        <w:tc>
          <w:tcPr>
            <w:tcW w:w="2352"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BE4558">
            <w:pPr>
              <w:pStyle w:val="22"/>
              <w:spacing w:line="240" w:lineRule="auto"/>
              <w:rPr>
                <w:rFonts w:ascii="Arial" w:hAnsi="Arial" w:cs="Arial"/>
              </w:rPr>
            </w:pPr>
            <w:r w:rsidRPr="006E64C3">
              <w:rPr>
                <w:rFonts w:ascii="Arial" w:hAnsi="Arial" w:cs="Arial"/>
              </w:rPr>
              <w:t xml:space="preserve"> Зуева Татьяна    Анатольевна</w:t>
            </w:r>
          </w:p>
        </w:tc>
        <w:tc>
          <w:tcPr>
            <w:tcW w:w="914"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jc w:val="both"/>
              <w:rPr>
                <w:rFonts w:ascii="Arial" w:hAnsi="Arial" w:cs="Arial"/>
                <w:sz w:val="24"/>
                <w:szCs w:val="24"/>
              </w:rPr>
            </w:pPr>
            <w:r w:rsidRPr="006E64C3">
              <w:rPr>
                <w:rFonts w:ascii="Arial" w:hAnsi="Arial" w:cs="Arial"/>
                <w:sz w:val="24"/>
                <w:szCs w:val="24"/>
              </w:rPr>
              <w:t xml:space="preserve"> 2-17-65</w:t>
            </w:r>
          </w:p>
        </w:tc>
        <w:tc>
          <w:tcPr>
            <w:tcW w:w="3490" w:type="dxa"/>
            <w:tcBorders>
              <w:top w:val="outset" w:sz="6" w:space="0" w:color="666666"/>
              <w:left w:val="outset" w:sz="6" w:space="0" w:color="666666"/>
              <w:bottom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 xml:space="preserve">636300 </w:t>
            </w:r>
          </w:p>
          <w:p w:rsidR="00333157" w:rsidRPr="006E64C3" w:rsidRDefault="00333157" w:rsidP="002B7B81">
            <w:pPr>
              <w:rPr>
                <w:rFonts w:ascii="Arial" w:hAnsi="Arial" w:cs="Arial"/>
                <w:sz w:val="24"/>
                <w:szCs w:val="24"/>
              </w:rPr>
            </w:pPr>
            <w:r w:rsidRPr="006E64C3">
              <w:rPr>
                <w:rFonts w:ascii="Arial" w:hAnsi="Arial" w:cs="Arial"/>
                <w:sz w:val="24"/>
                <w:szCs w:val="24"/>
              </w:rPr>
              <w:t>Томская область</w:t>
            </w:r>
          </w:p>
          <w:p w:rsidR="00333157" w:rsidRPr="006E64C3" w:rsidRDefault="00333157" w:rsidP="002B7B81">
            <w:pPr>
              <w:rPr>
                <w:rFonts w:ascii="Arial" w:hAnsi="Arial" w:cs="Arial"/>
                <w:sz w:val="24"/>
                <w:szCs w:val="24"/>
              </w:rPr>
            </w:pPr>
            <w:r w:rsidRPr="006E64C3">
              <w:rPr>
                <w:rFonts w:ascii="Arial" w:hAnsi="Arial" w:cs="Arial"/>
                <w:sz w:val="24"/>
                <w:szCs w:val="24"/>
              </w:rPr>
              <w:t xml:space="preserve">с. Кривошеино, </w:t>
            </w:r>
          </w:p>
          <w:p w:rsidR="00333157" w:rsidRPr="006E64C3" w:rsidRDefault="00333157" w:rsidP="002B7B81">
            <w:pPr>
              <w:rPr>
                <w:rFonts w:ascii="Arial" w:hAnsi="Arial" w:cs="Arial"/>
                <w:sz w:val="24"/>
                <w:szCs w:val="24"/>
              </w:rPr>
            </w:pPr>
            <w:r w:rsidRPr="006E64C3">
              <w:rPr>
                <w:rFonts w:ascii="Arial" w:hAnsi="Arial" w:cs="Arial"/>
                <w:sz w:val="24"/>
                <w:szCs w:val="24"/>
              </w:rPr>
              <w:t xml:space="preserve">ул. Коммунистическая – 43, </w:t>
            </w:r>
            <w:hyperlink r:id="rId13" w:history="1">
              <w:r w:rsidRPr="006E64C3">
                <w:rPr>
                  <w:rStyle w:val="a3"/>
                  <w:rFonts w:ascii="Arial" w:hAnsi="Arial" w:cs="Arial"/>
                  <w:sz w:val="24"/>
                  <w:szCs w:val="24"/>
                </w:rPr>
                <w:t>krivschool@yandex.ru</w:t>
              </w:r>
            </w:hyperlink>
          </w:p>
          <w:p w:rsidR="00333157" w:rsidRPr="006E64C3" w:rsidRDefault="00333157" w:rsidP="002B7B81">
            <w:pPr>
              <w:rPr>
                <w:rFonts w:ascii="Arial" w:hAnsi="Arial" w:cs="Arial"/>
                <w:sz w:val="24"/>
                <w:szCs w:val="24"/>
              </w:rPr>
            </w:pPr>
            <w:r w:rsidRPr="006E64C3">
              <w:rPr>
                <w:rFonts w:ascii="Arial" w:hAnsi="Arial" w:cs="Arial"/>
                <w:sz w:val="24"/>
                <w:szCs w:val="24"/>
                <w:lang w:val="en-US"/>
              </w:rPr>
              <w:t>http</w:t>
            </w:r>
            <w:r w:rsidRPr="006E64C3">
              <w:rPr>
                <w:rFonts w:ascii="Arial" w:hAnsi="Arial" w:cs="Arial"/>
                <w:sz w:val="24"/>
                <w:szCs w:val="24"/>
              </w:rPr>
              <w:t>://</w:t>
            </w:r>
            <w:r w:rsidRPr="006E64C3">
              <w:rPr>
                <w:rFonts w:ascii="Arial" w:hAnsi="Arial" w:cs="Arial"/>
                <w:sz w:val="24"/>
                <w:szCs w:val="24"/>
                <w:lang w:val="en-US"/>
              </w:rPr>
              <w:t>kriv</w:t>
            </w:r>
            <w:r w:rsidRPr="006E64C3">
              <w:rPr>
                <w:rFonts w:ascii="Arial" w:hAnsi="Arial" w:cs="Arial"/>
                <w:sz w:val="24"/>
                <w:szCs w:val="24"/>
              </w:rPr>
              <w:t>_</w:t>
            </w:r>
            <w:r w:rsidRPr="006E64C3">
              <w:rPr>
                <w:rFonts w:ascii="Arial" w:hAnsi="Arial" w:cs="Arial"/>
                <w:sz w:val="24"/>
                <w:szCs w:val="24"/>
                <w:lang w:val="en-US"/>
              </w:rPr>
              <w:t>krschool</w:t>
            </w:r>
            <w:r w:rsidRPr="006E64C3">
              <w:rPr>
                <w:rFonts w:ascii="Arial" w:hAnsi="Arial" w:cs="Arial"/>
                <w:sz w:val="24"/>
                <w:szCs w:val="24"/>
              </w:rPr>
              <w:t>.</w:t>
            </w:r>
            <w:r w:rsidRPr="006E64C3">
              <w:rPr>
                <w:rFonts w:ascii="Arial" w:hAnsi="Arial" w:cs="Arial"/>
                <w:sz w:val="24"/>
                <w:szCs w:val="24"/>
                <w:lang w:val="en-US"/>
              </w:rPr>
              <w:t>edu</w:t>
            </w:r>
            <w:r w:rsidRPr="006E64C3">
              <w:rPr>
                <w:rFonts w:ascii="Arial" w:hAnsi="Arial" w:cs="Arial"/>
                <w:sz w:val="24"/>
                <w:szCs w:val="24"/>
              </w:rPr>
              <w:t>.</w:t>
            </w:r>
            <w:r w:rsidRPr="006E64C3">
              <w:rPr>
                <w:rFonts w:ascii="Arial" w:hAnsi="Arial" w:cs="Arial"/>
                <w:sz w:val="24"/>
                <w:szCs w:val="24"/>
                <w:lang w:val="en-US"/>
              </w:rPr>
              <w:t>tomsk</w:t>
            </w:r>
            <w:r w:rsidRPr="006E64C3">
              <w:rPr>
                <w:rFonts w:ascii="Arial" w:hAnsi="Arial" w:cs="Arial"/>
                <w:sz w:val="24"/>
                <w:szCs w:val="24"/>
              </w:rPr>
              <w:t>.</w:t>
            </w:r>
            <w:r w:rsidRPr="006E64C3">
              <w:rPr>
                <w:rFonts w:ascii="Arial" w:hAnsi="Arial" w:cs="Arial"/>
                <w:sz w:val="24"/>
                <w:szCs w:val="24"/>
                <w:lang w:val="en-US"/>
              </w:rPr>
              <w:t>ru</w:t>
            </w:r>
          </w:p>
        </w:tc>
      </w:tr>
      <w:tr w:rsidR="00333157" w:rsidRPr="006E64C3" w:rsidTr="00BE4558">
        <w:trPr>
          <w:trHeight w:val="1233"/>
          <w:tblCellSpacing w:w="0" w:type="dxa"/>
        </w:trPr>
        <w:tc>
          <w:tcPr>
            <w:tcW w:w="583" w:type="dxa"/>
            <w:tcBorders>
              <w:top w:val="outset" w:sz="6" w:space="0" w:color="666666"/>
              <w:bottom w:val="outset" w:sz="6" w:space="0" w:color="666666"/>
              <w:right w:val="outset" w:sz="6" w:space="0" w:color="666666"/>
            </w:tcBorders>
            <w:vAlign w:val="center"/>
          </w:tcPr>
          <w:p w:rsidR="00333157" w:rsidRPr="006E64C3" w:rsidRDefault="00333157" w:rsidP="002B7B81">
            <w:pPr>
              <w:pStyle w:val="af5"/>
              <w:jc w:val="center"/>
              <w:rPr>
                <w:rFonts w:ascii="Arial" w:hAnsi="Arial" w:cs="Arial"/>
              </w:rPr>
            </w:pPr>
          </w:p>
        </w:tc>
        <w:tc>
          <w:tcPr>
            <w:tcW w:w="2397" w:type="dxa"/>
            <w:tcBorders>
              <w:top w:val="outset" w:sz="6" w:space="0" w:color="666666"/>
              <w:left w:val="outset" w:sz="6" w:space="0" w:color="666666"/>
              <w:bottom w:val="outset" w:sz="6" w:space="0" w:color="666666"/>
              <w:right w:val="outset" w:sz="6" w:space="0" w:color="666666"/>
            </w:tcBorders>
          </w:tcPr>
          <w:p w:rsidR="00333157" w:rsidRPr="006E64C3" w:rsidRDefault="00333157" w:rsidP="002B7B81">
            <w:pPr>
              <w:rPr>
                <w:rFonts w:ascii="Arial" w:hAnsi="Arial" w:cs="Arial"/>
                <w:sz w:val="24"/>
                <w:szCs w:val="24"/>
              </w:rPr>
            </w:pPr>
            <w:r w:rsidRPr="006E64C3">
              <w:rPr>
                <w:rFonts w:ascii="Arial" w:hAnsi="Arial" w:cs="Arial"/>
                <w:sz w:val="24"/>
                <w:szCs w:val="24"/>
              </w:rPr>
              <w:t>Муниципальное бюджетное общеобразовательное учреждение «Пудовская средняя общеобразовательная школа»</w:t>
            </w:r>
          </w:p>
        </w:tc>
        <w:tc>
          <w:tcPr>
            <w:tcW w:w="2352"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22"/>
              <w:rPr>
                <w:rFonts w:ascii="Arial" w:hAnsi="Arial" w:cs="Arial"/>
                <w:b/>
                <w:bCs/>
              </w:rPr>
            </w:pPr>
          </w:p>
          <w:p w:rsidR="00333157" w:rsidRPr="006E64C3" w:rsidRDefault="00333157" w:rsidP="00BE4558">
            <w:pPr>
              <w:pStyle w:val="22"/>
              <w:spacing w:line="240" w:lineRule="auto"/>
              <w:rPr>
                <w:rFonts w:ascii="Arial" w:hAnsi="Arial" w:cs="Arial"/>
                <w:bCs/>
              </w:rPr>
            </w:pPr>
            <w:r w:rsidRPr="006E64C3">
              <w:rPr>
                <w:rFonts w:ascii="Arial" w:hAnsi="Arial" w:cs="Arial"/>
                <w:bCs/>
              </w:rPr>
              <w:t>Шестко Елена Антоновна</w:t>
            </w:r>
          </w:p>
          <w:p w:rsidR="00333157" w:rsidRPr="006E64C3" w:rsidRDefault="00333157" w:rsidP="002B7B81">
            <w:pPr>
              <w:pStyle w:val="af5"/>
              <w:rPr>
                <w:rFonts w:ascii="Arial" w:hAnsi="Arial" w:cs="Arial"/>
              </w:rPr>
            </w:pPr>
          </w:p>
        </w:tc>
        <w:tc>
          <w:tcPr>
            <w:tcW w:w="914"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22"/>
              <w:rPr>
                <w:rFonts w:ascii="Arial" w:hAnsi="Arial" w:cs="Arial"/>
              </w:rPr>
            </w:pPr>
            <w:r w:rsidRPr="006E64C3">
              <w:rPr>
                <w:rFonts w:ascii="Arial" w:hAnsi="Arial" w:cs="Arial"/>
              </w:rPr>
              <w:t xml:space="preserve">  4-64-80</w:t>
            </w:r>
          </w:p>
          <w:p w:rsidR="00333157" w:rsidRPr="006E64C3" w:rsidRDefault="00333157" w:rsidP="002B7B81">
            <w:pPr>
              <w:rPr>
                <w:rFonts w:ascii="Arial" w:hAnsi="Arial" w:cs="Arial"/>
                <w:sz w:val="24"/>
                <w:szCs w:val="24"/>
              </w:rPr>
            </w:pPr>
          </w:p>
        </w:tc>
        <w:tc>
          <w:tcPr>
            <w:tcW w:w="3490" w:type="dxa"/>
            <w:tcBorders>
              <w:top w:val="outset" w:sz="6" w:space="0" w:color="666666"/>
              <w:left w:val="outset" w:sz="6" w:space="0" w:color="666666"/>
              <w:bottom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636316, Томская область, Кривошеинский район,</w:t>
            </w:r>
          </w:p>
          <w:p w:rsidR="00333157" w:rsidRPr="006E64C3" w:rsidRDefault="00333157" w:rsidP="002B7B81">
            <w:pPr>
              <w:rPr>
                <w:rFonts w:ascii="Arial" w:hAnsi="Arial" w:cs="Arial"/>
                <w:sz w:val="24"/>
                <w:szCs w:val="24"/>
              </w:rPr>
            </w:pPr>
            <w:r w:rsidRPr="006E64C3">
              <w:rPr>
                <w:rFonts w:ascii="Arial" w:hAnsi="Arial" w:cs="Arial"/>
                <w:sz w:val="24"/>
                <w:szCs w:val="24"/>
              </w:rPr>
              <w:t xml:space="preserve"> с. Пудовка, Школьная № 1, </w:t>
            </w:r>
          </w:p>
          <w:p w:rsidR="00333157" w:rsidRPr="006E64C3" w:rsidRDefault="00A70588" w:rsidP="002B7B81">
            <w:pPr>
              <w:rPr>
                <w:rFonts w:ascii="Arial" w:hAnsi="Arial" w:cs="Arial"/>
                <w:sz w:val="24"/>
                <w:szCs w:val="24"/>
              </w:rPr>
            </w:pPr>
            <w:hyperlink r:id="rId14" w:history="1">
              <w:r w:rsidR="00333157" w:rsidRPr="006E64C3">
                <w:rPr>
                  <w:rStyle w:val="a3"/>
                  <w:rFonts w:ascii="Arial" w:hAnsi="Arial" w:cs="Arial"/>
                  <w:sz w:val="24"/>
                  <w:szCs w:val="24"/>
                </w:rPr>
                <w:t>pudovkasch@mail.ru</w:t>
              </w:r>
            </w:hyperlink>
          </w:p>
          <w:p w:rsidR="00333157" w:rsidRPr="006E64C3" w:rsidRDefault="00333157" w:rsidP="002B7B81">
            <w:pPr>
              <w:rPr>
                <w:rFonts w:ascii="Arial" w:hAnsi="Arial" w:cs="Arial"/>
                <w:sz w:val="24"/>
                <w:szCs w:val="24"/>
              </w:rPr>
            </w:pPr>
            <w:r w:rsidRPr="006E64C3">
              <w:rPr>
                <w:rFonts w:ascii="Arial" w:hAnsi="Arial" w:cs="Arial"/>
                <w:sz w:val="24"/>
                <w:szCs w:val="24"/>
                <w:lang w:val="en-US"/>
              </w:rPr>
              <w:t>http</w:t>
            </w:r>
            <w:r w:rsidRPr="006E64C3">
              <w:rPr>
                <w:rFonts w:ascii="Arial" w:hAnsi="Arial" w:cs="Arial"/>
                <w:sz w:val="24"/>
                <w:szCs w:val="24"/>
              </w:rPr>
              <w:t>://</w:t>
            </w:r>
            <w:r w:rsidRPr="006E64C3">
              <w:rPr>
                <w:rFonts w:ascii="Arial" w:hAnsi="Arial" w:cs="Arial"/>
                <w:sz w:val="24"/>
                <w:szCs w:val="24"/>
                <w:lang w:val="en-US"/>
              </w:rPr>
              <w:t>kriv</w:t>
            </w:r>
            <w:r w:rsidRPr="006E64C3">
              <w:rPr>
                <w:rFonts w:ascii="Arial" w:hAnsi="Arial" w:cs="Arial"/>
                <w:sz w:val="24"/>
                <w:szCs w:val="24"/>
              </w:rPr>
              <w:t>_</w:t>
            </w:r>
            <w:r w:rsidRPr="006E64C3">
              <w:rPr>
                <w:rFonts w:ascii="Arial" w:hAnsi="Arial" w:cs="Arial"/>
                <w:sz w:val="24"/>
                <w:szCs w:val="24"/>
                <w:lang w:val="en-US"/>
              </w:rPr>
              <w:t>pudschool</w:t>
            </w:r>
            <w:r w:rsidRPr="006E64C3">
              <w:rPr>
                <w:rFonts w:ascii="Arial" w:hAnsi="Arial" w:cs="Arial"/>
                <w:sz w:val="24"/>
                <w:szCs w:val="24"/>
              </w:rPr>
              <w:t>.</w:t>
            </w:r>
            <w:r w:rsidRPr="006E64C3">
              <w:rPr>
                <w:rFonts w:ascii="Arial" w:hAnsi="Arial" w:cs="Arial"/>
                <w:sz w:val="24"/>
                <w:szCs w:val="24"/>
                <w:lang w:val="en-US"/>
              </w:rPr>
              <w:t>edu</w:t>
            </w:r>
            <w:r w:rsidRPr="006E64C3">
              <w:rPr>
                <w:rFonts w:ascii="Arial" w:hAnsi="Arial" w:cs="Arial"/>
                <w:sz w:val="24"/>
                <w:szCs w:val="24"/>
              </w:rPr>
              <w:t>.</w:t>
            </w:r>
            <w:r w:rsidRPr="006E64C3">
              <w:rPr>
                <w:rFonts w:ascii="Arial" w:hAnsi="Arial" w:cs="Arial"/>
                <w:sz w:val="24"/>
                <w:szCs w:val="24"/>
                <w:lang w:val="en-US"/>
              </w:rPr>
              <w:t>tomsk</w:t>
            </w:r>
            <w:r w:rsidRPr="006E64C3">
              <w:rPr>
                <w:rFonts w:ascii="Arial" w:hAnsi="Arial" w:cs="Arial"/>
                <w:sz w:val="24"/>
                <w:szCs w:val="24"/>
              </w:rPr>
              <w:t>.</w:t>
            </w:r>
            <w:r w:rsidRPr="006E64C3">
              <w:rPr>
                <w:rFonts w:ascii="Arial" w:hAnsi="Arial" w:cs="Arial"/>
                <w:sz w:val="24"/>
                <w:szCs w:val="24"/>
                <w:lang w:val="en-US"/>
              </w:rPr>
              <w:t>ru</w:t>
            </w:r>
          </w:p>
        </w:tc>
      </w:tr>
      <w:tr w:rsidR="00333157" w:rsidRPr="006E64C3" w:rsidTr="00BE4558">
        <w:trPr>
          <w:trHeight w:val="675"/>
          <w:tblCellSpacing w:w="0" w:type="dxa"/>
        </w:trPr>
        <w:tc>
          <w:tcPr>
            <w:tcW w:w="583" w:type="dxa"/>
            <w:tcBorders>
              <w:top w:val="outset" w:sz="6" w:space="0" w:color="666666"/>
              <w:bottom w:val="outset" w:sz="6" w:space="0" w:color="666666"/>
              <w:right w:val="outset" w:sz="6" w:space="0" w:color="666666"/>
            </w:tcBorders>
            <w:vAlign w:val="center"/>
          </w:tcPr>
          <w:p w:rsidR="00333157" w:rsidRPr="006E64C3" w:rsidRDefault="00333157" w:rsidP="002B7B81">
            <w:pPr>
              <w:spacing w:before="100" w:beforeAutospacing="1" w:after="100" w:afterAutospacing="1"/>
              <w:jc w:val="center"/>
              <w:rPr>
                <w:rFonts w:ascii="Arial" w:hAnsi="Arial" w:cs="Arial"/>
                <w:sz w:val="24"/>
                <w:szCs w:val="24"/>
              </w:rPr>
            </w:pPr>
          </w:p>
        </w:tc>
        <w:tc>
          <w:tcPr>
            <w:tcW w:w="2397"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spacing w:before="100" w:beforeAutospacing="1" w:after="100" w:afterAutospacing="1"/>
              <w:rPr>
                <w:rFonts w:ascii="Arial" w:hAnsi="Arial" w:cs="Arial"/>
                <w:sz w:val="24"/>
                <w:szCs w:val="24"/>
              </w:rPr>
            </w:pPr>
            <w:r w:rsidRPr="006E64C3">
              <w:rPr>
                <w:rFonts w:ascii="Arial" w:hAnsi="Arial" w:cs="Arial"/>
                <w:sz w:val="24"/>
                <w:szCs w:val="24"/>
              </w:rPr>
              <w:t>Муниципальное бюджетное общеобразовательное учреждение «Малиновская основная общеобразовательная школа»</w:t>
            </w:r>
          </w:p>
        </w:tc>
        <w:tc>
          <w:tcPr>
            <w:tcW w:w="2352"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BE4558">
            <w:pPr>
              <w:spacing w:before="100" w:beforeAutospacing="1" w:after="100" w:afterAutospacing="1" w:line="240" w:lineRule="auto"/>
              <w:rPr>
                <w:rFonts w:ascii="Arial" w:hAnsi="Arial" w:cs="Arial"/>
                <w:sz w:val="24"/>
                <w:szCs w:val="24"/>
              </w:rPr>
            </w:pPr>
            <w:r w:rsidRPr="006E64C3">
              <w:rPr>
                <w:rFonts w:ascii="Arial" w:hAnsi="Arial" w:cs="Arial"/>
                <w:sz w:val="24"/>
                <w:szCs w:val="24"/>
              </w:rPr>
              <w:t xml:space="preserve">Фролова Светлана Ивановна </w:t>
            </w:r>
          </w:p>
        </w:tc>
        <w:tc>
          <w:tcPr>
            <w:tcW w:w="914"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 xml:space="preserve"> 2-12-37</w:t>
            </w:r>
          </w:p>
          <w:p w:rsidR="00333157" w:rsidRPr="006E64C3" w:rsidRDefault="00333157" w:rsidP="002B7B81">
            <w:pPr>
              <w:jc w:val="center"/>
              <w:rPr>
                <w:rFonts w:ascii="Arial" w:hAnsi="Arial" w:cs="Arial"/>
                <w:sz w:val="24"/>
                <w:szCs w:val="24"/>
              </w:rPr>
            </w:pPr>
          </w:p>
        </w:tc>
        <w:tc>
          <w:tcPr>
            <w:tcW w:w="3490" w:type="dxa"/>
            <w:tcBorders>
              <w:top w:val="outset" w:sz="6" w:space="0" w:color="666666"/>
              <w:left w:val="outset" w:sz="6" w:space="0" w:color="666666"/>
              <w:bottom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 xml:space="preserve">636315, Томская область,  Кривошеинский район, </w:t>
            </w:r>
          </w:p>
          <w:p w:rsidR="00333157" w:rsidRPr="006E64C3" w:rsidRDefault="00333157" w:rsidP="002B7B81">
            <w:pPr>
              <w:rPr>
                <w:rFonts w:ascii="Arial" w:hAnsi="Arial" w:cs="Arial"/>
                <w:sz w:val="24"/>
                <w:szCs w:val="24"/>
              </w:rPr>
            </w:pPr>
            <w:r w:rsidRPr="006E64C3">
              <w:rPr>
                <w:rFonts w:ascii="Arial" w:hAnsi="Arial" w:cs="Arial"/>
                <w:sz w:val="24"/>
                <w:szCs w:val="24"/>
              </w:rPr>
              <w:t xml:space="preserve">с. Малиновка, пер. Школьный № 1, </w:t>
            </w:r>
            <w:hyperlink r:id="rId15" w:history="1">
              <w:r w:rsidRPr="006E64C3">
                <w:rPr>
                  <w:rStyle w:val="a3"/>
                  <w:rFonts w:ascii="Arial" w:hAnsi="Arial" w:cs="Arial"/>
                  <w:sz w:val="24"/>
                  <w:szCs w:val="24"/>
                </w:rPr>
                <w:t>malinovka36@sibmail.com</w:t>
              </w:r>
            </w:hyperlink>
          </w:p>
          <w:p w:rsidR="00333157" w:rsidRPr="006E64C3" w:rsidRDefault="00A70588" w:rsidP="002B7B81">
            <w:pPr>
              <w:rPr>
                <w:rFonts w:ascii="Arial" w:hAnsi="Arial" w:cs="Arial"/>
                <w:sz w:val="24"/>
                <w:szCs w:val="24"/>
              </w:rPr>
            </w:pPr>
            <w:hyperlink r:id="rId16" w:history="1">
              <w:r w:rsidR="00333157" w:rsidRPr="006E64C3">
                <w:rPr>
                  <w:rStyle w:val="a3"/>
                  <w:rFonts w:ascii="Arial" w:hAnsi="Arial" w:cs="Arial"/>
                  <w:sz w:val="24"/>
                  <w:szCs w:val="24"/>
                  <w:lang w:val="en-US"/>
                </w:rPr>
                <w:t>http</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kriv</w:t>
              </w:r>
              <w:r w:rsidR="00333157" w:rsidRPr="006E64C3">
                <w:rPr>
                  <w:rStyle w:val="a3"/>
                  <w:rFonts w:ascii="Arial" w:hAnsi="Arial" w:cs="Arial"/>
                  <w:sz w:val="24"/>
                  <w:szCs w:val="24"/>
                </w:rPr>
                <w:t>_</w:t>
              </w:r>
              <w:r w:rsidR="00333157" w:rsidRPr="006E64C3">
                <w:rPr>
                  <w:rStyle w:val="a3"/>
                  <w:rFonts w:ascii="Arial" w:hAnsi="Arial" w:cs="Arial"/>
                  <w:sz w:val="24"/>
                  <w:szCs w:val="24"/>
                  <w:lang w:val="en-US"/>
                </w:rPr>
                <w:t>malschool</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edu</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tomsk</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ru</w:t>
              </w:r>
            </w:hyperlink>
          </w:p>
          <w:p w:rsidR="00333157" w:rsidRPr="006E64C3" w:rsidRDefault="00333157" w:rsidP="002B7B81">
            <w:pPr>
              <w:rPr>
                <w:rFonts w:ascii="Arial" w:hAnsi="Arial" w:cs="Arial"/>
                <w:sz w:val="24"/>
                <w:szCs w:val="24"/>
              </w:rPr>
            </w:pPr>
          </w:p>
        </w:tc>
      </w:tr>
      <w:tr w:rsidR="00333157" w:rsidRPr="006E64C3" w:rsidTr="00BE4558">
        <w:trPr>
          <w:trHeight w:val="675"/>
          <w:tblCellSpacing w:w="0" w:type="dxa"/>
        </w:trPr>
        <w:tc>
          <w:tcPr>
            <w:tcW w:w="583" w:type="dxa"/>
            <w:tcBorders>
              <w:top w:val="outset" w:sz="6" w:space="0" w:color="666666"/>
              <w:bottom w:val="outset" w:sz="6" w:space="0" w:color="666666"/>
              <w:right w:val="outset" w:sz="6" w:space="0" w:color="666666"/>
            </w:tcBorders>
            <w:vAlign w:val="center"/>
          </w:tcPr>
          <w:p w:rsidR="00333157" w:rsidRPr="006E64C3" w:rsidRDefault="00333157" w:rsidP="002B7B81">
            <w:pPr>
              <w:spacing w:before="100" w:beforeAutospacing="1" w:after="100" w:afterAutospacing="1"/>
              <w:jc w:val="center"/>
              <w:rPr>
                <w:rFonts w:ascii="Arial" w:hAnsi="Arial" w:cs="Arial"/>
                <w:sz w:val="24"/>
                <w:szCs w:val="24"/>
              </w:rPr>
            </w:pPr>
          </w:p>
        </w:tc>
        <w:tc>
          <w:tcPr>
            <w:tcW w:w="2397"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spacing w:before="100" w:beforeAutospacing="1" w:after="100" w:afterAutospacing="1"/>
              <w:rPr>
                <w:rFonts w:ascii="Arial" w:hAnsi="Arial" w:cs="Arial"/>
                <w:sz w:val="24"/>
                <w:szCs w:val="24"/>
              </w:rPr>
            </w:pPr>
            <w:r w:rsidRPr="006E64C3">
              <w:rPr>
                <w:rFonts w:ascii="Arial" w:hAnsi="Arial" w:cs="Arial"/>
                <w:sz w:val="24"/>
                <w:szCs w:val="24"/>
              </w:rPr>
              <w:t>Муниципальное бюджетное общеобразовательное учреждение «Володинская средняя общеобразовательная школа»</w:t>
            </w:r>
          </w:p>
          <w:p w:rsidR="00333157" w:rsidRPr="006E64C3" w:rsidRDefault="00333157" w:rsidP="002B7B81">
            <w:pPr>
              <w:spacing w:before="100" w:beforeAutospacing="1" w:after="100" w:afterAutospacing="1"/>
              <w:jc w:val="center"/>
              <w:rPr>
                <w:rFonts w:ascii="Arial" w:hAnsi="Arial" w:cs="Arial"/>
                <w:sz w:val="24"/>
                <w:szCs w:val="24"/>
              </w:rPr>
            </w:pPr>
          </w:p>
        </w:tc>
        <w:tc>
          <w:tcPr>
            <w:tcW w:w="2352"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BE4558">
            <w:pPr>
              <w:spacing w:before="100" w:beforeAutospacing="1" w:after="100" w:afterAutospacing="1" w:line="240" w:lineRule="auto"/>
              <w:rPr>
                <w:rFonts w:ascii="Arial" w:hAnsi="Arial" w:cs="Arial"/>
                <w:sz w:val="24"/>
                <w:szCs w:val="24"/>
              </w:rPr>
            </w:pPr>
            <w:r w:rsidRPr="006E64C3">
              <w:rPr>
                <w:rFonts w:ascii="Arial" w:hAnsi="Arial" w:cs="Arial"/>
                <w:sz w:val="24"/>
                <w:szCs w:val="24"/>
              </w:rPr>
              <w:t xml:space="preserve">Груздева Юлия Павловна </w:t>
            </w:r>
          </w:p>
          <w:p w:rsidR="00333157" w:rsidRPr="006E64C3" w:rsidRDefault="00333157" w:rsidP="002B7B81">
            <w:pPr>
              <w:spacing w:before="100" w:beforeAutospacing="1" w:after="100" w:afterAutospacing="1"/>
              <w:rPr>
                <w:rFonts w:ascii="Arial" w:hAnsi="Arial" w:cs="Arial"/>
                <w:sz w:val="24"/>
                <w:szCs w:val="24"/>
              </w:rPr>
            </w:pPr>
          </w:p>
        </w:tc>
        <w:tc>
          <w:tcPr>
            <w:tcW w:w="914"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 xml:space="preserve"> 4-57-21</w:t>
            </w:r>
          </w:p>
        </w:tc>
        <w:tc>
          <w:tcPr>
            <w:tcW w:w="3490" w:type="dxa"/>
            <w:tcBorders>
              <w:top w:val="outset" w:sz="6" w:space="0" w:color="666666"/>
              <w:left w:val="outset" w:sz="6" w:space="0" w:color="666666"/>
              <w:bottom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 xml:space="preserve">636310, Томская область, Кривошеинский  район, </w:t>
            </w:r>
          </w:p>
          <w:p w:rsidR="00333157" w:rsidRPr="006E64C3" w:rsidRDefault="00333157" w:rsidP="002B7B81">
            <w:pPr>
              <w:rPr>
                <w:rFonts w:ascii="Arial" w:hAnsi="Arial" w:cs="Arial"/>
                <w:sz w:val="24"/>
                <w:szCs w:val="24"/>
              </w:rPr>
            </w:pPr>
            <w:r w:rsidRPr="006E64C3">
              <w:rPr>
                <w:rFonts w:ascii="Arial" w:hAnsi="Arial" w:cs="Arial"/>
                <w:sz w:val="24"/>
                <w:szCs w:val="24"/>
              </w:rPr>
              <w:t xml:space="preserve">с. Володино, ул. Коммунистическая № 39, </w:t>
            </w:r>
            <w:hyperlink r:id="rId17" w:history="1">
              <w:r w:rsidRPr="006E64C3">
                <w:rPr>
                  <w:rStyle w:val="a3"/>
                  <w:rFonts w:ascii="Arial" w:hAnsi="Arial" w:cs="Arial"/>
                  <w:sz w:val="24"/>
                  <w:szCs w:val="24"/>
                </w:rPr>
                <w:t>gruzd-yuliya@yandex.ru</w:t>
              </w:r>
            </w:hyperlink>
          </w:p>
          <w:p w:rsidR="00333157" w:rsidRPr="006E64C3" w:rsidRDefault="00333157" w:rsidP="002B7B81">
            <w:pPr>
              <w:rPr>
                <w:rFonts w:ascii="Arial" w:hAnsi="Arial" w:cs="Arial"/>
                <w:sz w:val="24"/>
                <w:szCs w:val="24"/>
              </w:rPr>
            </w:pPr>
            <w:r w:rsidRPr="006E64C3">
              <w:rPr>
                <w:rFonts w:ascii="Arial" w:hAnsi="Arial" w:cs="Arial"/>
                <w:sz w:val="24"/>
                <w:szCs w:val="24"/>
                <w:lang w:val="en-US"/>
              </w:rPr>
              <w:t>http</w:t>
            </w:r>
            <w:r w:rsidRPr="006E64C3">
              <w:rPr>
                <w:rFonts w:ascii="Arial" w:hAnsi="Arial" w:cs="Arial"/>
                <w:sz w:val="24"/>
                <w:szCs w:val="24"/>
              </w:rPr>
              <w:t>://</w:t>
            </w:r>
            <w:r w:rsidRPr="006E64C3">
              <w:rPr>
                <w:rFonts w:ascii="Arial" w:hAnsi="Arial" w:cs="Arial"/>
                <w:sz w:val="24"/>
                <w:szCs w:val="24"/>
                <w:lang w:val="en-US"/>
              </w:rPr>
              <w:t>kriv</w:t>
            </w:r>
            <w:r w:rsidRPr="006E64C3">
              <w:rPr>
                <w:rFonts w:ascii="Arial" w:hAnsi="Arial" w:cs="Arial"/>
                <w:sz w:val="24"/>
                <w:szCs w:val="24"/>
              </w:rPr>
              <w:t>_</w:t>
            </w:r>
            <w:r w:rsidRPr="006E64C3">
              <w:rPr>
                <w:rFonts w:ascii="Arial" w:hAnsi="Arial" w:cs="Arial"/>
                <w:sz w:val="24"/>
                <w:szCs w:val="24"/>
                <w:lang w:val="en-US"/>
              </w:rPr>
              <w:t>volschool</w:t>
            </w:r>
            <w:r w:rsidRPr="006E64C3">
              <w:rPr>
                <w:rFonts w:ascii="Arial" w:hAnsi="Arial" w:cs="Arial"/>
                <w:sz w:val="24"/>
                <w:szCs w:val="24"/>
              </w:rPr>
              <w:t>.</w:t>
            </w:r>
            <w:r w:rsidRPr="006E64C3">
              <w:rPr>
                <w:rFonts w:ascii="Arial" w:hAnsi="Arial" w:cs="Arial"/>
                <w:sz w:val="24"/>
                <w:szCs w:val="24"/>
                <w:lang w:val="en-US"/>
              </w:rPr>
              <w:t>edu</w:t>
            </w:r>
            <w:r w:rsidRPr="006E64C3">
              <w:rPr>
                <w:rFonts w:ascii="Arial" w:hAnsi="Arial" w:cs="Arial"/>
                <w:sz w:val="24"/>
                <w:szCs w:val="24"/>
              </w:rPr>
              <w:t>.</w:t>
            </w:r>
            <w:r w:rsidRPr="006E64C3">
              <w:rPr>
                <w:rFonts w:ascii="Arial" w:hAnsi="Arial" w:cs="Arial"/>
                <w:sz w:val="24"/>
                <w:szCs w:val="24"/>
                <w:lang w:val="en-US"/>
              </w:rPr>
              <w:t>tomsk</w:t>
            </w:r>
            <w:r w:rsidRPr="006E64C3">
              <w:rPr>
                <w:rFonts w:ascii="Arial" w:hAnsi="Arial" w:cs="Arial"/>
                <w:sz w:val="24"/>
                <w:szCs w:val="24"/>
              </w:rPr>
              <w:t>.</w:t>
            </w:r>
            <w:r w:rsidRPr="006E64C3">
              <w:rPr>
                <w:rFonts w:ascii="Arial" w:hAnsi="Arial" w:cs="Arial"/>
                <w:sz w:val="24"/>
                <w:szCs w:val="24"/>
                <w:lang w:val="en-US"/>
              </w:rPr>
              <w:t>ru</w:t>
            </w:r>
          </w:p>
        </w:tc>
      </w:tr>
      <w:tr w:rsidR="00333157" w:rsidRPr="006E64C3" w:rsidTr="00BE4558">
        <w:trPr>
          <w:trHeight w:val="675"/>
          <w:tblCellSpacing w:w="0" w:type="dxa"/>
        </w:trPr>
        <w:tc>
          <w:tcPr>
            <w:tcW w:w="583" w:type="dxa"/>
            <w:tcBorders>
              <w:top w:val="outset" w:sz="6" w:space="0" w:color="666666"/>
              <w:bottom w:val="outset" w:sz="6" w:space="0" w:color="666666"/>
              <w:right w:val="outset" w:sz="6" w:space="0" w:color="666666"/>
            </w:tcBorders>
            <w:vAlign w:val="center"/>
          </w:tcPr>
          <w:p w:rsidR="00333157" w:rsidRPr="006E64C3" w:rsidRDefault="00333157" w:rsidP="002B7B81">
            <w:pPr>
              <w:pStyle w:val="af5"/>
              <w:jc w:val="center"/>
              <w:rPr>
                <w:rFonts w:ascii="Arial" w:hAnsi="Arial" w:cs="Arial"/>
              </w:rPr>
            </w:pPr>
          </w:p>
        </w:tc>
        <w:tc>
          <w:tcPr>
            <w:tcW w:w="2397"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af5"/>
              <w:rPr>
                <w:rFonts w:ascii="Arial" w:hAnsi="Arial" w:cs="Arial"/>
              </w:rPr>
            </w:pPr>
            <w:r w:rsidRPr="006E64C3">
              <w:rPr>
                <w:rFonts w:ascii="Arial" w:hAnsi="Arial" w:cs="Arial"/>
              </w:rPr>
              <w:t xml:space="preserve">Муниципальное бюджетное общеобразовательное учреждение </w:t>
            </w:r>
            <w:r w:rsidRPr="006E64C3">
              <w:rPr>
                <w:rFonts w:ascii="Arial" w:hAnsi="Arial" w:cs="Arial"/>
              </w:rPr>
              <w:lastRenderedPageBreak/>
              <w:t>«Иштанская основная  общеобразовательная школа</w:t>
            </w:r>
          </w:p>
          <w:p w:rsidR="00333157" w:rsidRPr="006E64C3" w:rsidRDefault="00333157" w:rsidP="002B7B81">
            <w:pPr>
              <w:pStyle w:val="af5"/>
              <w:jc w:val="center"/>
              <w:rPr>
                <w:rFonts w:ascii="Arial" w:hAnsi="Arial" w:cs="Arial"/>
              </w:rPr>
            </w:pPr>
          </w:p>
        </w:tc>
        <w:tc>
          <w:tcPr>
            <w:tcW w:w="2352"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af5"/>
              <w:rPr>
                <w:rFonts w:ascii="Arial" w:hAnsi="Arial" w:cs="Arial"/>
              </w:rPr>
            </w:pPr>
            <w:r w:rsidRPr="006E64C3">
              <w:rPr>
                <w:rFonts w:ascii="Arial" w:hAnsi="Arial" w:cs="Arial"/>
              </w:rPr>
              <w:lastRenderedPageBreak/>
              <w:t>Соболева Галина Геннадьевна</w:t>
            </w:r>
          </w:p>
        </w:tc>
        <w:tc>
          <w:tcPr>
            <w:tcW w:w="914"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4-34-49</w:t>
            </w:r>
          </w:p>
        </w:tc>
        <w:tc>
          <w:tcPr>
            <w:tcW w:w="3490" w:type="dxa"/>
            <w:tcBorders>
              <w:top w:val="outset" w:sz="6" w:space="0" w:color="666666"/>
              <w:left w:val="outset" w:sz="6" w:space="0" w:color="666666"/>
              <w:bottom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636312, Томская область, Кривошеинский район, с. Иштан, ул. Школьная № 1.</w:t>
            </w:r>
          </w:p>
          <w:p w:rsidR="00333157" w:rsidRPr="006E64C3" w:rsidRDefault="00A70588" w:rsidP="002B7B81">
            <w:pPr>
              <w:rPr>
                <w:rFonts w:ascii="Arial" w:hAnsi="Arial" w:cs="Arial"/>
                <w:sz w:val="24"/>
                <w:szCs w:val="24"/>
              </w:rPr>
            </w:pPr>
            <w:hyperlink r:id="rId18" w:history="1">
              <w:r w:rsidR="00333157" w:rsidRPr="006E64C3">
                <w:rPr>
                  <w:rStyle w:val="a3"/>
                  <w:rFonts w:ascii="Arial" w:hAnsi="Arial" w:cs="Arial"/>
                  <w:sz w:val="24"/>
                  <w:szCs w:val="24"/>
                </w:rPr>
                <w:t>sobol16@yandex.ru</w:t>
              </w:r>
            </w:hyperlink>
          </w:p>
          <w:p w:rsidR="00333157" w:rsidRPr="006E64C3" w:rsidRDefault="00333157" w:rsidP="002B7B81">
            <w:pPr>
              <w:rPr>
                <w:rFonts w:ascii="Arial" w:hAnsi="Arial" w:cs="Arial"/>
                <w:sz w:val="24"/>
                <w:szCs w:val="24"/>
              </w:rPr>
            </w:pPr>
            <w:r w:rsidRPr="006E64C3">
              <w:rPr>
                <w:rFonts w:ascii="Arial" w:hAnsi="Arial" w:cs="Arial"/>
                <w:sz w:val="24"/>
                <w:szCs w:val="24"/>
                <w:lang w:val="en-US"/>
              </w:rPr>
              <w:t>http</w:t>
            </w:r>
            <w:r w:rsidRPr="006E64C3">
              <w:rPr>
                <w:rFonts w:ascii="Arial" w:hAnsi="Arial" w:cs="Arial"/>
                <w:sz w:val="24"/>
                <w:szCs w:val="24"/>
              </w:rPr>
              <w:t>://</w:t>
            </w:r>
            <w:r w:rsidRPr="006E64C3">
              <w:rPr>
                <w:rFonts w:ascii="Arial" w:hAnsi="Arial" w:cs="Arial"/>
                <w:sz w:val="24"/>
                <w:szCs w:val="24"/>
                <w:lang w:val="en-US"/>
              </w:rPr>
              <w:t>kriv</w:t>
            </w:r>
            <w:r w:rsidRPr="006E64C3">
              <w:rPr>
                <w:rFonts w:ascii="Arial" w:hAnsi="Arial" w:cs="Arial"/>
                <w:sz w:val="24"/>
                <w:szCs w:val="24"/>
              </w:rPr>
              <w:t>_</w:t>
            </w:r>
            <w:r w:rsidRPr="006E64C3">
              <w:rPr>
                <w:rFonts w:ascii="Arial" w:hAnsi="Arial" w:cs="Arial"/>
                <w:sz w:val="24"/>
                <w:szCs w:val="24"/>
                <w:lang w:val="en-US"/>
              </w:rPr>
              <w:t>ishschool</w:t>
            </w:r>
            <w:r w:rsidRPr="006E64C3">
              <w:rPr>
                <w:rFonts w:ascii="Arial" w:hAnsi="Arial" w:cs="Arial"/>
                <w:sz w:val="24"/>
                <w:szCs w:val="24"/>
              </w:rPr>
              <w:t>.</w:t>
            </w:r>
            <w:r w:rsidRPr="006E64C3">
              <w:rPr>
                <w:rFonts w:ascii="Arial" w:hAnsi="Arial" w:cs="Arial"/>
                <w:sz w:val="24"/>
                <w:szCs w:val="24"/>
                <w:lang w:val="en-US"/>
              </w:rPr>
              <w:t>edu</w:t>
            </w:r>
            <w:r w:rsidRPr="006E64C3">
              <w:rPr>
                <w:rFonts w:ascii="Arial" w:hAnsi="Arial" w:cs="Arial"/>
                <w:sz w:val="24"/>
                <w:szCs w:val="24"/>
              </w:rPr>
              <w:t>.</w:t>
            </w:r>
            <w:r w:rsidRPr="006E64C3">
              <w:rPr>
                <w:rFonts w:ascii="Arial" w:hAnsi="Arial" w:cs="Arial"/>
                <w:sz w:val="24"/>
                <w:szCs w:val="24"/>
                <w:lang w:val="en-US"/>
              </w:rPr>
              <w:t>tomsk</w:t>
            </w:r>
            <w:r w:rsidRPr="006E64C3">
              <w:rPr>
                <w:rFonts w:ascii="Arial" w:hAnsi="Arial" w:cs="Arial"/>
                <w:sz w:val="24"/>
                <w:szCs w:val="24"/>
              </w:rPr>
              <w:t>.</w:t>
            </w:r>
            <w:r w:rsidRPr="006E64C3">
              <w:rPr>
                <w:rFonts w:ascii="Arial" w:hAnsi="Arial" w:cs="Arial"/>
                <w:sz w:val="24"/>
                <w:szCs w:val="24"/>
                <w:lang w:val="en-US"/>
              </w:rPr>
              <w:t>ru</w:t>
            </w:r>
          </w:p>
        </w:tc>
      </w:tr>
      <w:tr w:rsidR="00333157" w:rsidRPr="006E64C3" w:rsidTr="00BE4558">
        <w:trPr>
          <w:trHeight w:val="675"/>
          <w:tblCellSpacing w:w="0" w:type="dxa"/>
        </w:trPr>
        <w:tc>
          <w:tcPr>
            <w:tcW w:w="583" w:type="dxa"/>
            <w:tcBorders>
              <w:top w:val="outset" w:sz="6" w:space="0" w:color="666666"/>
              <w:bottom w:val="outset" w:sz="6" w:space="0" w:color="666666"/>
              <w:right w:val="outset" w:sz="6" w:space="0" w:color="666666"/>
            </w:tcBorders>
            <w:vAlign w:val="center"/>
          </w:tcPr>
          <w:p w:rsidR="00333157" w:rsidRPr="006E64C3" w:rsidRDefault="00333157" w:rsidP="002B7B81">
            <w:pPr>
              <w:pStyle w:val="af5"/>
              <w:jc w:val="center"/>
              <w:rPr>
                <w:rFonts w:ascii="Arial" w:hAnsi="Arial" w:cs="Arial"/>
              </w:rPr>
            </w:pPr>
          </w:p>
        </w:tc>
        <w:tc>
          <w:tcPr>
            <w:tcW w:w="2397" w:type="dxa"/>
            <w:tcBorders>
              <w:top w:val="outset" w:sz="6" w:space="0" w:color="666666"/>
              <w:left w:val="outset" w:sz="6" w:space="0" w:color="666666"/>
              <w:bottom w:val="outset" w:sz="6" w:space="0" w:color="666666"/>
              <w:right w:val="outset" w:sz="6" w:space="0" w:color="666666"/>
            </w:tcBorders>
          </w:tcPr>
          <w:p w:rsidR="00333157" w:rsidRPr="006E64C3" w:rsidRDefault="00333157" w:rsidP="002B7B81">
            <w:pPr>
              <w:rPr>
                <w:rFonts w:ascii="Arial" w:hAnsi="Arial" w:cs="Arial"/>
                <w:sz w:val="24"/>
                <w:szCs w:val="24"/>
              </w:rPr>
            </w:pPr>
            <w:r w:rsidRPr="006E64C3">
              <w:rPr>
                <w:rFonts w:ascii="Arial" w:hAnsi="Arial" w:cs="Arial"/>
                <w:sz w:val="24"/>
                <w:szCs w:val="24"/>
              </w:rPr>
              <w:t>Муниципальное общеобразовательное учреждение «Белобугорская основная общеобразовательная школа»</w:t>
            </w:r>
          </w:p>
        </w:tc>
        <w:tc>
          <w:tcPr>
            <w:tcW w:w="2352"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af5"/>
              <w:rPr>
                <w:rFonts w:ascii="Arial" w:hAnsi="Arial" w:cs="Arial"/>
              </w:rPr>
            </w:pPr>
            <w:r w:rsidRPr="006E64C3">
              <w:rPr>
                <w:rFonts w:ascii="Arial" w:hAnsi="Arial" w:cs="Arial"/>
              </w:rPr>
              <w:t>Орлова  Тамара Анатольевна</w:t>
            </w:r>
          </w:p>
        </w:tc>
        <w:tc>
          <w:tcPr>
            <w:tcW w:w="914"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3-14-37</w:t>
            </w:r>
          </w:p>
        </w:tc>
        <w:tc>
          <w:tcPr>
            <w:tcW w:w="3490" w:type="dxa"/>
            <w:tcBorders>
              <w:top w:val="outset" w:sz="6" w:space="0" w:color="666666"/>
              <w:left w:val="outset" w:sz="6" w:space="0" w:color="666666"/>
              <w:bottom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 xml:space="preserve">636320, Томская область, Кривошеинский район, с. Красный Яр, ул. Школьная № 1. </w:t>
            </w:r>
            <w:hyperlink r:id="rId19" w:history="1">
              <w:r w:rsidRPr="006E64C3">
                <w:rPr>
                  <w:rStyle w:val="a3"/>
                  <w:rFonts w:ascii="Arial" w:hAnsi="Arial" w:cs="Arial"/>
                  <w:sz w:val="24"/>
                  <w:szCs w:val="24"/>
                </w:rPr>
                <w:t>BelSoch2006@yandex.ru</w:t>
              </w:r>
            </w:hyperlink>
          </w:p>
          <w:p w:rsidR="00333157" w:rsidRPr="006E64C3" w:rsidRDefault="00A70588" w:rsidP="002B7B81">
            <w:pPr>
              <w:rPr>
                <w:rFonts w:ascii="Arial" w:hAnsi="Arial" w:cs="Arial"/>
                <w:sz w:val="24"/>
                <w:szCs w:val="24"/>
              </w:rPr>
            </w:pPr>
            <w:hyperlink r:id="rId20" w:history="1">
              <w:r w:rsidR="00333157" w:rsidRPr="006E64C3">
                <w:rPr>
                  <w:rStyle w:val="a3"/>
                  <w:rFonts w:ascii="Arial" w:hAnsi="Arial" w:cs="Arial"/>
                  <w:sz w:val="24"/>
                  <w:szCs w:val="24"/>
                  <w:lang w:val="en-US"/>
                </w:rPr>
                <w:t>http</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kriv</w:t>
              </w:r>
              <w:r w:rsidR="00333157" w:rsidRPr="006E64C3">
                <w:rPr>
                  <w:rStyle w:val="a3"/>
                  <w:rFonts w:ascii="Arial" w:hAnsi="Arial" w:cs="Arial"/>
                  <w:sz w:val="24"/>
                  <w:szCs w:val="24"/>
                </w:rPr>
                <w:t>_</w:t>
              </w:r>
              <w:r w:rsidR="00333157" w:rsidRPr="006E64C3">
                <w:rPr>
                  <w:rStyle w:val="a3"/>
                  <w:rFonts w:ascii="Arial" w:hAnsi="Arial" w:cs="Arial"/>
                  <w:sz w:val="24"/>
                  <w:szCs w:val="24"/>
                  <w:lang w:val="en-US"/>
                </w:rPr>
                <w:t>blbschool</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edu</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tomsk</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ru</w:t>
              </w:r>
            </w:hyperlink>
          </w:p>
          <w:p w:rsidR="00333157" w:rsidRPr="006E64C3" w:rsidRDefault="00333157" w:rsidP="002B7B81">
            <w:pPr>
              <w:rPr>
                <w:rFonts w:ascii="Arial" w:hAnsi="Arial" w:cs="Arial"/>
                <w:sz w:val="24"/>
                <w:szCs w:val="24"/>
              </w:rPr>
            </w:pPr>
          </w:p>
        </w:tc>
      </w:tr>
      <w:tr w:rsidR="00333157" w:rsidRPr="006E64C3" w:rsidTr="00BE4558">
        <w:trPr>
          <w:trHeight w:val="675"/>
          <w:tblCellSpacing w:w="0" w:type="dxa"/>
        </w:trPr>
        <w:tc>
          <w:tcPr>
            <w:tcW w:w="583" w:type="dxa"/>
            <w:tcBorders>
              <w:top w:val="outset" w:sz="6" w:space="0" w:color="666666"/>
              <w:bottom w:val="outset" w:sz="6" w:space="0" w:color="666666"/>
              <w:right w:val="outset" w:sz="6" w:space="0" w:color="666666"/>
            </w:tcBorders>
            <w:vAlign w:val="center"/>
          </w:tcPr>
          <w:p w:rsidR="00333157" w:rsidRPr="006E64C3" w:rsidRDefault="00333157" w:rsidP="002B7B81">
            <w:pPr>
              <w:pStyle w:val="af5"/>
              <w:jc w:val="center"/>
              <w:rPr>
                <w:rFonts w:ascii="Arial" w:hAnsi="Arial" w:cs="Arial"/>
              </w:rPr>
            </w:pPr>
          </w:p>
        </w:tc>
        <w:tc>
          <w:tcPr>
            <w:tcW w:w="2397"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af5"/>
              <w:rPr>
                <w:rFonts w:ascii="Arial" w:hAnsi="Arial" w:cs="Arial"/>
              </w:rPr>
            </w:pPr>
            <w:r w:rsidRPr="006E64C3">
              <w:rPr>
                <w:rFonts w:ascii="Arial" w:hAnsi="Arial" w:cs="Arial"/>
              </w:rPr>
              <w:t>Муниципальное бюджетное общеобразовательное учреждение «Красноярская средняя общеобразовательная школа»</w:t>
            </w:r>
          </w:p>
        </w:tc>
        <w:tc>
          <w:tcPr>
            <w:tcW w:w="2352"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BE4558">
            <w:pPr>
              <w:pStyle w:val="af5"/>
              <w:rPr>
                <w:rFonts w:ascii="Arial" w:hAnsi="Arial" w:cs="Arial"/>
              </w:rPr>
            </w:pPr>
            <w:r w:rsidRPr="006E64C3">
              <w:rPr>
                <w:rFonts w:ascii="Arial" w:hAnsi="Arial" w:cs="Arial"/>
              </w:rPr>
              <w:t>Терентьев  АлександрПетрович</w:t>
            </w:r>
          </w:p>
        </w:tc>
        <w:tc>
          <w:tcPr>
            <w:tcW w:w="914"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3-14-40</w:t>
            </w:r>
          </w:p>
        </w:tc>
        <w:tc>
          <w:tcPr>
            <w:tcW w:w="3490" w:type="dxa"/>
            <w:tcBorders>
              <w:top w:val="outset" w:sz="6" w:space="0" w:color="666666"/>
              <w:left w:val="outset" w:sz="6" w:space="0" w:color="666666"/>
              <w:bottom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636320, Томская область, Кривошеинский район, с. Красный Яр, ул. Базарная  № 5.</w:t>
            </w:r>
          </w:p>
          <w:p w:rsidR="00333157" w:rsidRPr="006E64C3" w:rsidRDefault="00A70588" w:rsidP="002B7B81">
            <w:pPr>
              <w:rPr>
                <w:rFonts w:ascii="Arial" w:hAnsi="Arial" w:cs="Arial"/>
                <w:sz w:val="24"/>
                <w:szCs w:val="24"/>
              </w:rPr>
            </w:pPr>
            <w:hyperlink r:id="rId21" w:history="1">
              <w:r w:rsidR="00333157" w:rsidRPr="006E64C3">
                <w:rPr>
                  <w:rStyle w:val="a3"/>
                  <w:rFonts w:ascii="Arial" w:hAnsi="Arial" w:cs="Arial"/>
                  <w:sz w:val="24"/>
                  <w:szCs w:val="24"/>
                </w:rPr>
                <w:t>atscool@yandex.ru</w:t>
              </w:r>
            </w:hyperlink>
          </w:p>
          <w:p w:rsidR="00333157" w:rsidRPr="006E64C3" w:rsidRDefault="00A70588" w:rsidP="002B7B81">
            <w:pPr>
              <w:rPr>
                <w:rFonts w:ascii="Arial" w:hAnsi="Arial" w:cs="Arial"/>
                <w:sz w:val="24"/>
                <w:szCs w:val="24"/>
              </w:rPr>
            </w:pPr>
            <w:hyperlink r:id="rId22" w:history="1">
              <w:r w:rsidR="00333157" w:rsidRPr="006E64C3">
                <w:rPr>
                  <w:rStyle w:val="a3"/>
                  <w:rFonts w:ascii="Arial" w:hAnsi="Arial" w:cs="Arial"/>
                  <w:sz w:val="24"/>
                  <w:szCs w:val="24"/>
                  <w:lang w:val="en-US"/>
                </w:rPr>
                <w:t>http</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kriv</w:t>
              </w:r>
              <w:r w:rsidR="00333157" w:rsidRPr="006E64C3">
                <w:rPr>
                  <w:rStyle w:val="a3"/>
                  <w:rFonts w:ascii="Arial" w:hAnsi="Arial" w:cs="Arial"/>
                  <w:sz w:val="24"/>
                  <w:szCs w:val="24"/>
                </w:rPr>
                <w:t>_</w:t>
              </w:r>
              <w:r w:rsidR="00333157" w:rsidRPr="006E64C3">
                <w:rPr>
                  <w:rStyle w:val="a3"/>
                  <w:rFonts w:ascii="Arial" w:hAnsi="Arial" w:cs="Arial"/>
                  <w:sz w:val="24"/>
                  <w:szCs w:val="24"/>
                  <w:lang w:val="en-US"/>
                </w:rPr>
                <w:t>krasschool</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edu</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tomsk</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ru</w:t>
              </w:r>
            </w:hyperlink>
          </w:p>
          <w:p w:rsidR="00333157" w:rsidRPr="006E64C3" w:rsidRDefault="00333157" w:rsidP="002B7B81">
            <w:pPr>
              <w:rPr>
                <w:rFonts w:ascii="Arial" w:hAnsi="Arial" w:cs="Arial"/>
                <w:sz w:val="24"/>
                <w:szCs w:val="24"/>
              </w:rPr>
            </w:pPr>
          </w:p>
        </w:tc>
      </w:tr>
      <w:tr w:rsidR="00333157" w:rsidRPr="006E64C3" w:rsidTr="00BE4558">
        <w:trPr>
          <w:trHeight w:val="1101"/>
          <w:tblCellSpacing w:w="0" w:type="dxa"/>
        </w:trPr>
        <w:tc>
          <w:tcPr>
            <w:tcW w:w="583" w:type="dxa"/>
            <w:tcBorders>
              <w:top w:val="outset" w:sz="6" w:space="0" w:color="666666"/>
              <w:bottom w:val="outset" w:sz="6" w:space="0" w:color="666666"/>
              <w:right w:val="outset" w:sz="6" w:space="0" w:color="666666"/>
            </w:tcBorders>
            <w:vAlign w:val="center"/>
          </w:tcPr>
          <w:p w:rsidR="00333157" w:rsidRPr="006E64C3" w:rsidRDefault="00333157" w:rsidP="002B7B81">
            <w:pPr>
              <w:pStyle w:val="af5"/>
              <w:jc w:val="center"/>
              <w:rPr>
                <w:rFonts w:ascii="Arial" w:hAnsi="Arial" w:cs="Arial"/>
              </w:rPr>
            </w:pPr>
          </w:p>
        </w:tc>
        <w:tc>
          <w:tcPr>
            <w:tcW w:w="2397" w:type="dxa"/>
            <w:tcBorders>
              <w:top w:val="outset" w:sz="6" w:space="0" w:color="666666"/>
              <w:left w:val="outset" w:sz="6" w:space="0" w:color="666666"/>
              <w:bottom w:val="outset" w:sz="6" w:space="0" w:color="666666"/>
              <w:right w:val="outset" w:sz="6" w:space="0" w:color="666666"/>
            </w:tcBorders>
          </w:tcPr>
          <w:p w:rsidR="00333157" w:rsidRPr="006E64C3" w:rsidRDefault="00333157" w:rsidP="002B7B81">
            <w:pPr>
              <w:rPr>
                <w:rFonts w:ascii="Arial" w:hAnsi="Arial" w:cs="Arial"/>
                <w:sz w:val="24"/>
                <w:szCs w:val="24"/>
              </w:rPr>
            </w:pPr>
            <w:r w:rsidRPr="006E64C3">
              <w:rPr>
                <w:rFonts w:ascii="Arial" w:hAnsi="Arial" w:cs="Arial"/>
                <w:sz w:val="24"/>
                <w:szCs w:val="24"/>
              </w:rPr>
              <w:t>Муниципальное бюджетное общеобразовательное учреждение «Новокривошеинская основная общеобразовательная школа»</w:t>
            </w:r>
          </w:p>
        </w:tc>
        <w:tc>
          <w:tcPr>
            <w:tcW w:w="2352"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pStyle w:val="af5"/>
              <w:rPr>
                <w:rFonts w:ascii="Arial" w:hAnsi="Arial" w:cs="Arial"/>
              </w:rPr>
            </w:pPr>
            <w:r w:rsidRPr="006E64C3">
              <w:rPr>
                <w:rFonts w:ascii="Arial" w:hAnsi="Arial" w:cs="Arial"/>
              </w:rPr>
              <w:t>Омелич  Ольга Анатольевна</w:t>
            </w:r>
          </w:p>
        </w:tc>
        <w:tc>
          <w:tcPr>
            <w:tcW w:w="914"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4-75-17</w:t>
            </w:r>
          </w:p>
        </w:tc>
        <w:tc>
          <w:tcPr>
            <w:tcW w:w="3490" w:type="dxa"/>
            <w:tcBorders>
              <w:top w:val="outset" w:sz="6" w:space="0" w:color="666666"/>
              <w:left w:val="outset" w:sz="6" w:space="0" w:color="666666"/>
              <w:bottom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 xml:space="preserve">636307, Томская область, Кривошеинский район, с. Новокривошеино, ул. Школьная № 2, </w:t>
            </w:r>
            <w:hyperlink r:id="rId23" w:history="1">
              <w:r w:rsidRPr="006E64C3">
                <w:rPr>
                  <w:rStyle w:val="a3"/>
                  <w:rFonts w:ascii="Arial" w:hAnsi="Arial" w:cs="Arial"/>
                  <w:sz w:val="24"/>
                  <w:szCs w:val="24"/>
                </w:rPr>
                <w:t>nkroosh@yandex.ru</w:t>
              </w:r>
            </w:hyperlink>
          </w:p>
          <w:p w:rsidR="00333157" w:rsidRPr="006E64C3" w:rsidRDefault="00A70588" w:rsidP="002B7B81">
            <w:pPr>
              <w:rPr>
                <w:rFonts w:ascii="Arial" w:hAnsi="Arial" w:cs="Arial"/>
                <w:sz w:val="24"/>
                <w:szCs w:val="24"/>
              </w:rPr>
            </w:pPr>
            <w:hyperlink r:id="rId24" w:history="1">
              <w:r w:rsidR="00333157" w:rsidRPr="006E64C3">
                <w:rPr>
                  <w:rStyle w:val="a3"/>
                  <w:rFonts w:ascii="Arial" w:hAnsi="Arial" w:cs="Arial"/>
                  <w:sz w:val="24"/>
                  <w:szCs w:val="24"/>
                  <w:lang w:val="en-US"/>
                </w:rPr>
                <w:t>http</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kriv</w:t>
              </w:r>
              <w:r w:rsidR="00333157" w:rsidRPr="006E64C3">
                <w:rPr>
                  <w:rStyle w:val="a3"/>
                  <w:rFonts w:ascii="Arial" w:hAnsi="Arial" w:cs="Arial"/>
                  <w:sz w:val="24"/>
                  <w:szCs w:val="24"/>
                </w:rPr>
                <w:t>_</w:t>
              </w:r>
              <w:r w:rsidR="00333157" w:rsidRPr="006E64C3">
                <w:rPr>
                  <w:rStyle w:val="a3"/>
                  <w:rFonts w:ascii="Arial" w:hAnsi="Arial" w:cs="Arial"/>
                  <w:sz w:val="24"/>
                  <w:szCs w:val="24"/>
                  <w:lang w:val="en-US"/>
                </w:rPr>
                <w:t>nvkrschool</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edu</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tomsk</w:t>
              </w:r>
              <w:r w:rsidR="00333157" w:rsidRPr="006E64C3">
                <w:rPr>
                  <w:rStyle w:val="a3"/>
                  <w:rFonts w:ascii="Arial" w:hAnsi="Arial" w:cs="Arial"/>
                  <w:sz w:val="24"/>
                  <w:szCs w:val="24"/>
                </w:rPr>
                <w:t>.</w:t>
              </w:r>
              <w:r w:rsidR="00333157" w:rsidRPr="006E64C3">
                <w:rPr>
                  <w:rStyle w:val="a3"/>
                  <w:rFonts w:ascii="Arial" w:hAnsi="Arial" w:cs="Arial"/>
                  <w:sz w:val="24"/>
                  <w:szCs w:val="24"/>
                  <w:lang w:val="en-US"/>
                </w:rPr>
                <w:t>ru</w:t>
              </w:r>
            </w:hyperlink>
          </w:p>
          <w:p w:rsidR="00333157" w:rsidRPr="006E64C3" w:rsidRDefault="00333157" w:rsidP="002B7B81">
            <w:pPr>
              <w:rPr>
                <w:rFonts w:ascii="Arial" w:hAnsi="Arial" w:cs="Arial"/>
                <w:sz w:val="24"/>
                <w:szCs w:val="24"/>
              </w:rPr>
            </w:pPr>
          </w:p>
        </w:tc>
      </w:tr>
      <w:tr w:rsidR="00333157" w:rsidRPr="006E64C3" w:rsidTr="00BE4558">
        <w:trPr>
          <w:trHeight w:val="675"/>
          <w:tblCellSpacing w:w="0" w:type="dxa"/>
        </w:trPr>
        <w:tc>
          <w:tcPr>
            <w:tcW w:w="583" w:type="dxa"/>
            <w:tcBorders>
              <w:top w:val="outset" w:sz="6" w:space="0" w:color="666666"/>
              <w:bottom w:val="outset" w:sz="6" w:space="0" w:color="666666"/>
              <w:right w:val="outset" w:sz="6" w:space="0" w:color="666666"/>
            </w:tcBorders>
            <w:vAlign w:val="center"/>
          </w:tcPr>
          <w:p w:rsidR="00333157" w:rsidRPr="006E64C3" w:rsidRDefault="00333157" w:rsidP="002B7B81">
            <w:pPr>
              <w:pStyle w:val="af5"/>
              <w:jc w:val="center"/>
              <w:rPr>
                <w:rFonts w:ascii="Arial" w:hAnsi="Arial" w:cs="Arial"/>
              </w:rPr>
            </w:pPr>
          </w:p>
        </w:tc>
        <w:tc>
          <w:tcPr>
            <w:tcW w:w="2397" w:type="dxa"/>
            <w:tcBorders>
              <w:top w:val="outset" w:sz="6" w:space="0" w:color="666666"/>
              <w:left w:val="outset" w:sz="6" w:space="0" w:color="666666"/>
              <w:bottom w:val="outset" w:sz="6" w:space="0" w:color="666666"/>
              <w:right w:val="outset" w:sz="6" w:space="0" w:color="666666"/>
            </w:tcBorders>
          </w:tcPr>
          <w:p w:rsidR="00333157" w:rsidRPr="006E64C3" w:rsidRDefault="00333157" w:rsidP="002B7B81">
            <w:pPr>
              <w:rPr>
                <w:rFonts w:ascii="Arial" w:hAnsi="Arial" w:cs="Arial"/>
                <w:sz w:val="24"/>
                <w:szCs w:val="24"/>
              </w:rPr>
            </w:pPr>
            <w:r w:rsidRPr="006E64C3">
              <w:rPr>
                <w:rFonts w:ascii="Arial" w:hAnsi="Arial" w:cs="Arial"/>
                <w:sz w:val="24"/>
                <w:szCs w:val="24"/>
              </w:rPr>
              <w:t>Муниципальное казенное общеобразовательное учреждение «Петровская основная общеобразовательная школа»</w:t>
            </w:r>
          </w:p>
        </w:tc>
        <w:tc>
          <w:tcPr>
            <w:tcW w:w="2352"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BE4558">
            <w:pPr>
              <w:pStyle w:val="22"/>
              <w:spacing w:line="240" w:lineRule="auto"/>
              <w:rPr>
                <w:rFonts w:ascii="Arial" w:hAnsi="Arial" w:cs="Arial"/>
              </w:rPr>
            </w:pPr>
            <w:r w:rsidRPr="006E64C3">
              <w:rPr>
                <w:rFonts w:ascii="Arial" w:hAnsi="Arial" w:cs="Arial"/>
              </w:rPr>
              <w:t>Максимова Галина Васильевна</w:t>
            </w:r>
          </w:p>
        </w:tc>
        <w:tc>
          <w:tcPr>
            <w:tcW w:w="914" w:type="dxa"/>
            <w:tcBorders>
              <w:top w:val="outset" w:sz="6" w:space="0" w:color="666666"/>
              <w:left w:val="outset" w:sz="6" w:space="0" w:color="666666"/>
              <w:bottom w:val="outset" w:sz="6" w:space="0" w:color="666666"/>
              <w:right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 xml:space="preserve"> 4-45-23</w:t>
            </w:r>
          </w:p>
        </w:tc>
        <w:tc>
          <w:tcPr>
            <w:tcW w:w="3490" w:type="dxa"/>
            <w:tcBorders>
              <w:top w:val="outset" w:sz="6" w:space="0" w:color="666666"/>
              <w:left w:val="outset" w:sz="6" w:space="0" w:color="666666"/>
              <w:bottom w:val="outset" w:sz="6" w:space="0" w:color="666666"/>
            </w:tcBorders>
            <w:vAlign w:val="center"/>
          </w:tcPr>
          <w:p w:rsidR="00333157" w:rsidRPr="006E64C3" w:rsidRDefault="00333157" w:rsidP="002B7B81">
            <w:pPr>
              <w:rPr>
                <w:rFonts w:ascii="Arial" w:hAnsi="Arial" w:cs="Arial"/>
                <w:sz w:val="24"/>
                <w:szCs w:val="24"/>
              </w:rPr>
            </w:pPr>
            <w:r w:rsidRPr="006E64C3">
              <w:rPr>
                <w:rFonts w:ascii="Arial" w:hAnsi="Arial" w:cs="Arial"/>
                <w:sz w:val="24"/>
                <w:szCs w:val="24"/>
              </w:rPr>
              <w:t>636313  Томская область, Кривошеинский район, с. Петровка, ул. Лесная № 2.</w:t>
            </w:r>
          </w:p>
          <w:p w:rsidR="00333157" w:rsidRPr="006E64C3" w:rsidRDefault="00A70588" w:rsidP="002B7B81">
            <w:pPr>
              <w:rPr>
                <w:rFonts w:ascii="Arial" w:hAnsi="Arial" w:cs="Arial"/>
                <w:sz w:val="24"/>
                <w:szCs w:val="24"/>
              </w:rPr>
            </w:pPr>
            <w:hyperlink r:id="rId25" w:history="1">
              <w:r w:rsidR="00333157" w:rsidRPr="006E64C3">
                <w:rPr>
                  <w:rStyle w:val="a3"/>
                  <w:rFonts w:ascii="Arial" w:hAnsi="Arial" w:cs="Arial"/>
                  <w:sz w:val="24"/>
                  <w:szCs w:val="24"/>
                </w:rPr>
                <w:t>Petrovka-50@mail.ru</w:t>
              </w:r>
            </w:hyperlink>
          </w:p>
          <w:p w:rsidR="00333157" w:rsidRPr="006E64C3" w:rsidRDefault="00333157" w:rsidP="002B7B81">
            <w:pPr>
              <w:rPr>
                <w:rFonts w:ascii="Arial" w:hAnsi="Arial" w:cs="Arial"/>
                <w:sz w:val="24"/>
                <w:szCs w:val="24"/>
              </w:rPr>
            </w:pPr>
            <w:r w:rsidRPr="006E64C3">
              <w:rPr>
                <w:rFonts w:ascii="Arial" w:hAnsi="Arial" w:cs="Arial"/>
                <w:sz w:val="24"/>
                <w:szCs w:val="24"/>
                <w:lang w:val="en-US"/>
              </w:rPr>
              <w:t>http</w:t>
            </w:r>
            <w:r w:rsidRPr="006E64C3">
              <w:rPr>
                <w:rFonts w:ascii="Arial" w:hAnsi="Arial" w:cs="Arial"/>
                <w:sz w:val="24"/>
                <w:szCs w:val="24"/>
              </w:rPr>
              <w:t>://</w:t>
            </w:r>
            <w:r w:rsidRPr="006E64C3">
              <w:rPr>
                <w:rFonts w:ascii="Arial" w:hAnsi="Arial" w:cs="Arial"/>
                <w:sz w:val="24"/>
                <w:szCs w:val="24"/>
                <w:lang w:val="en-US"/>
              </w:rPr>
              <w:t>kriv</w:t>
            </w:r>
            <w:r w:rsidRPr="006E64C3">
              <w:rPr>
                <w:rFonts w:ascii="Arial" w:hAnsi="Arial" w:cs="Arial"/>
                <w:sz w:val="24"/>
                <w:szCs w:val="24"/>
              </w:rPr>
              <w:t>_</w:t>
            </w:r>
            <w:r w:rsidRPr="006E64C3">
              <w:rPr>
                <w:rFonts w:ascii="Arial" w:hAnsi="Arial" w:cs="Arial"/>
                <w:sz w:val="24"/>
                <w:szCs w:val="24"/>
                <w:lang w:val="en-US"/>
              </w:rPr>
              <w:t>ptrschool</w:t>
            </w:r>
            <w:r w:rsidRPr="006E64C3">
              <w:rPr>
                <w:rFonts w:ascii="Arial" w:hAnsi="Arial" w:cs="Arial"/>
                <w:sz w:val="24"/>
                <w:szCs w:val="24"/>
              </w:rPr>
              <w:t>.</w:t>
            </w:r>
            <w:r w:rsidRPr="006E64C3">
              <w:rPr>
                <w:rFonts w:ascii="Arial" w:hAnsi="Arial" w:cs="Arial"/>
                <w:sz w:val="24"/>
                <w:szCs w:val="24"/>
                <w:lang w:val="en-US"/>
              </w:rPr>
              <w:t>edu</w:t>
            </w:r>
            <w:r w:rsidRPr="006E64C3">
              <w:rPr>
                <w:rFonts w:ascii="Arial" w:hAnsi="Arial" w:cs="Arial"/>
                <w:sz w:val="24"/>
                <w:szCs w:val="24"/>
              </w:rPr>
              <w:t>.</w:t>
            </w:r>
            <w:r w:rsidRPr="006E64C3">
              <w:rPr>
                <w:rFonts w:ascii="Arial" w:hAnsi="Arial" w:cs="Arial"/>
                <w:sz w:val="24"/>
                <w:szCs w:val="24"/>
                <w:lang w:val="en-US"/>
              </w:rPr>
              <w:t>tomsk</w:t>
            </w:r>
            <w:r w:rsidRPr="006E64C3">
              <w:rPr>
                <w:rFonts w:ascii="Arial" w:hAnsi="Arial" w:cs="Arial"/>
                <w:sz w:val="24"/>
                <w:szCs w:val="24"/>
              </w:rPr>
              <w:t>.</w:t>
            </w:r>
            <w:r w:rsidRPr="006E64C3">
              <w:rPr>
                <w:rFonts w:ascii="Arial" w:hAnsi="Arial" w:cs="Arial"/>
                <w:sz w:val="24"/>
                <w:szCs w:val="24"/>
                <w:lang w:val="en-US"/>
              </w:rPr>
              <w:t>ru</w:t>
            </w:r>
          </w:p>
          <w:p w:rsidR="00333157" w:rsidRPr="006E64C3" w:rsidRDefault="00333157" w:rsidP="002B7B81">
            <w:pPr>
              <w:rPr>
                <w:rFonts w:ascii="Arial" w:hAnsi="Arial" w:cs="Arial"/>
                <w:sz w:val="24"/>
                <w:szCs w:val="24"/>
              </w:rPr>
            </w:pPr>
          </w:p>
        </w:tc>
      </w:tr>
    </w:tbl>
    <w:p w:rsidR="00333157" w:rsidRPr="006E64C3" w:rsidRDefault="00333157" w:rsidP="00BE4558">
      <w:pPr>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BE4558">
      <w:pPr>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BE4558">
      <w:pPr>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BE4558">
      <w:pPr>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BE4558">
      <w:pPr>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BE4558">
      <w:pPr>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BE4558">
      <w:pPr>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BE4558">
      <w:pPr>
        <w:autoSpaceDE w:val="0"/>
        <w:autoSpaceDN w:val="0"/>
        <w:adjustRightInd w:val="0"/>
        <w:spacing w:after="0" w:line="360" w:lineRule="auto"/>
        <w:ind w:firstLine="709"/>
        <w:jc w:val="both"/>
        <w:rPr>
          <w:rFonts w:ascii="Arial" w:hAnsi="Arial" w:cs="Arial"/>
          <w:sz w:val="24"/>
          <w:szCs w:val="24"/>
        </w:rPr>
      </w:pPr>
    </w:p>
    <w:p w:rsidR="00333157" w:rsidRPr="006E64C3" w:rsidRDefault="00333157" w:rsidP="00BE4558">
      <w:pPr>
        <w:autoSpaceDE w:val="0"/>
        <w:autoSpaceDN w:val="0"/>
        <w:adjustRightInd w:val="0"/>
        <w:spacing w:after="0" w:line="360" w:lineRule="auto"/>
        <w:ind w:firstLine="709"/>
        <w:jc w:val="both"/>
        <w:rPr>
          <w:rFonts w:ascii="Arial" w:hAnsi="Arial" w:cs="Arial"/>
          <w:sz w:val="24"/>
          <w:szCs w:val="24"/>
        </w:rPr>
      </w:pPr>
      <w:r w:rsidRPr="006E64C3">
        <w:rPr>
          <w:rFonts w:ascii="Arial" w:hAnsi="Arial" w:cs="Arial"/>
          <w:sz w:val="24"/>
          <w:szCs w:val="24"/>
        </w:rPr>
        <w:t>График приема заявителей в образовательных учреждениях</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33157" w:rsidRPr="006E64C3" w:rsidTr="002B7B81">
        <w:trPr>
          <w:jc w:val="center"/>
        </w:trPr>
        <w:tc>
          <w:tcPr>
            <w:tcW w:w="1155" w:type="pct"/>
          </w:tcPr>
          <w:p w:rsidR="00333157" w:rsidRPr="006E64C3" w:rsidRDefault="00333157" w:rsidP="002B7B81">
            <w:pPr>
              <w:spacing w:after="0" w:line="360" w:lineRule="auto"/>
              <w:jc w:val="both"/>
              <w:rPr>
                <w:rFonts w:ascii="Arial" w:hAnsi="Arial" w:cs="Arial"/>
                <w:color w:val="000000"/>
                <w:sz w:val="24"/>
                <w:szCs w:val="24"/>
                <w:lang w:val="en-US"/>
              </w:rPr>
            </w:pPr>
            <w:r w:rsidRPr="006E64C3">
              <w:rPr>
                <w:rFonts w:ascii="Arial" w:hAnsi="Arial" w:cs="Arial"/>
                <w:noProof/>
                <w:color w:val="000000"/>
                <w:sz w:val="24"/>
                <w:szCs w:val="24"/>
                <w:lang w:val="en-US"/>
              </w:rPr>
              <w:t>Понедельник:</w:t>
            </w:r>
          </w:p>
        </w:tc>
        <w:tc>
          <w:tcPr>
            <w:tcW w:w="3845" w:type="pct"/>
            <w:vAlign w:val="center"/>
          </w:tcPr>
          <w:p w:rsidR="00333157" w:rsidRPr="006E64C3" w:rsidRDefault="00333157" w:rsidP="002B7B81">
            <w:pPr>
              <w:spacing w:after="0" w:line="360" w:lineRule="auto"/>
              <w:jc w:val="both"/>
              <w:rPr>
                <w:rFonts w:ascii="Arial" w:hAnsi="Arial" w:cs="Arial"/>
                <w:color w:val="000000"/>
                <w:sz w:val="24"/>
                <w:szCs w:val="24"/>
              </w:rPr>
            </w:pPr>
            <w:r w:rsidRPr="006E64C3">
              <w:rPr>
                <w:rFonts w:ascii="Arial" w:hAnsi="Arial" w:cs="Arial"/>
                <w:color w:val="000000"/>
                <w:sz w:val="24"/>
                <w:szCs w:val="24"/>
              </w:rPr>
              <w:t>с 9.00. до 13.00</w:t>
            </w:r>
          </w:p>
        </w:tc>
      </w:tr>
      <w:tr w:rsidR="00333157" w:rsidRPr="006E64C3" w:rsidTr="002B7B81">
        <w:trPr>
          <w:jc w:val="center"/>
        </w:trPr>
        <w:tc>
          <w:tcPr>
            <w:tcW w:w="1155" w:type="pct"/>
          </w:tcPr>
          <w:p w:rsidR="00333157" w:rsidRPr="006E64C3" w:rsidRDefault="00333157" w:rsidP="002B7B81">
            <w:pPr>
              <w:spacing w:after="0" w:line="360" w:lineRule="auto"/>
              <w:jc w:val="both"/>
              <w:rPr>
                <w:rFonts w:ascii="Arial" w:hAnsi="Arial" w:cs="Arial"/>
                <w:color w:val="000000"/>
                <w:sz w:val="24"/>
                <w:szCs w:val="24"/>
              </w:rPr>
            </w:pPr>
            <w:r w:rsidRPr="006E64C3">
              <w:rPr>
                <w:rFonts w:ascii="Arial" w:hAnsi="Arial" w:cs="Arial"/>
                <w:noProof/>
                <w:color w:val="000000"/>
                <w:sz w:val="24"/>
                <w:szCs w:val="24"/>
              </w:rPr>
              <w:t>Вторник:</w:t>
            </w:r>
          </w:p>
        </w:tc>
        <w:tc>
          <w:tcPr>
            <w:tcW w:w="3845" w:type="pct"/>
            <w:vAlign w:val="center"/>
          </w:tcPr>
          <w:p w:rsidR="00333157" w:rsidRPr="006E64C3" w:rsidRDefault="00333157" w:rsidP="002B7B81">
            <w:pPr>
              <w:spacing w:after="0" w:line="360" w:lineRule="auto"/>
              <w:jc w:val="both"/>
              <w:rPr>
                <w:rFonts w:ascii="Arial" w:hAnsi="Arial" w:cs="Arial"/>
                <w:i/>
                <w:color w:val="000000"/>
                <w:sz w:val="24"/>
                <w:szCs w:val="24"/>
              </w:rPr>
            </w:pPr>
            <w:r w:rsidRPr="006E64C3">
              <w:rPr>
                <w:rFonts w:ascii="Arial" w:hAnsi="Arial" w:cs="Arial"/>
                <w:color w:val="000000"/>
                <w:sz w:val="24"/>
                <w:szCs w:val="24"/>
              </w:rPr>
              <w:t>с 9.00. до 13.00</w:t>
            </w:r>
          </w:p>
        </w:tc>
      </w:tr>
      <w:tr w:rsidR="00333157" w:rsidRPr="006E64C3" w:rsidTr="002B7B81">
        <w:trPr>
          <w:jc w:val="center"/>
        </w:trPr>
        <w:tc>
          <w:tcPr>
            <w:tcW w:w="1155" w:type="pct"/>
          </w:tcPr>
          <w:p w:rsidR="00333157" w:rsidRPr="006E64C3" w:rsidRDefault="00333157" w:rsidP="002B7B81">
            <w:pPr>
              <w:spacing w:after="0" w:line="360" w:lineRule="auto"/>
              <w:jc w:val="both"/>
              <w:rPr>
                <w:rFonts w:ascii="Arial" w:hAnsi="Arial" w:cs="Arial"/>
                <w:noProof/>
                <w:color w:val="000000"/>
                <w:sz w:val="24"/>
                <w:szCs w:val="24"/>
              </w:rPr>
            </w:pPr>
            <w:r w:rsidRPr="006E64C3">
              <w:rPr>
                <w:rFonts w:ascii="Arial" w:hAnsi="Arial" w:cs="Arial"/>
                <w:noProof/>
                <w:color w:val="000000"/>
                <w:sz w:val="24"/>
                <w:szCs w:val="24"/>
              </w:rPr>
              <w:t>Среда</w:t>
            </w:r>
          </w:p>
        </w:tc>
        <w:tc>
          <w:tcPr>
            <w:tcW w:w="3845" w:type="pct"/>
            <w:vAlign w:val="center"/>
          </w:tcPr>
          <w:p w:rsidR="00333157" w:rsidRPr="006E64C3" w:rsidRDefault="00333157" w:rsidP="002B7B81">
            <w:pPr>
              <w:spacing w:after="0" w:line="360" w:lineRule="auto"/>
              <w:jc w:val="both"/>
              <w:rPr>
                <w:rFonts w:ascii="Arial" w:hAnsi="Arial" w:cs="Arial"/>
                <w:i/>
                <w:color w:val="000000"/>
                <w:sz w:val="24"/>
                <w:szCs w:val="24"/>
              </w:rPr>
            </w:pPr>
            <w:r w:rsidRPr="006E64C3">
              <w:rPr>
                <w:rFonts w:ascii="Arial" w:hAnsi="Arial" w:cs="Arial"/>
                <w:color w:val="000000"/>
                <w:sz w:val="24"/>
                <w:szCs w:val="24"/>
              </w:rPr>
              <w:t>с 9.00. до 13.00</w:t>
            </w:r>
          </w:p>
        </w:tc>
      </w:tr>
      <w:tr w:rsidR="00333157" w:rsidRPr="006E64C3" w:rsidTr="002B7B81">
        <w:trPr>
          <w:jc w:val="center"/>
        </w:trPr>
        <w:tc>
          <w:tcPr>
            <w:tcW w:w="1155" w:type="pct"/>
          </w:tcPr>
          <w:p w:rsidR="00333157" w:rsidRPr="006E64C3" w:rsidRDefault="00333157" w:rsidP="002B7B81">
            <w:pPr>
              <w:spacing w:after="0" w:line="360" w:lineRule="auto"/>
              <w:jc w:val="both"/>
              <w:rPr>
                <w:rFonts w:ascii="Arial" w:hAnsi="Arial" w:cs="Arial"/>
                <w:color w:val="000000"/>
                <w:sz w:val="24"/>
                <w:szCs w:val="24"/>
              </w:rPr>
            </w:pPr>
            <w:r w:rsidRPr="006E64C3">
              <w:rPr>
                <w:rFonts w:ascii="Arial" w:hAnsi="Arial" w:cs="Arial"/>
                <w:noProof/>
                <w:color w:val="000000"/>
                <w:sz w:val="24"/>
                <w:szCs w:val="24"/>
              </w:rPr>
              <w:t>Четверг:</w:t>
            </w:r>
          </w:p>
        </w:tc>
        <w:tc>
          <w:tcPr>
            <w:tcW w:w="3845" w:type="pct"/>
            <w:vAlign w:val="center"/>
          </w:tcPr>
          <w:p w:rsidR="00333157" w:rsidRPr="006E64C3" w:rsidRDefault="00333157" w:rsidP="002B7B81">
            <w:pPr>
              <w:spacing w:after="0" w:line="360" w:lineRule="auto"/>
              <w:jc w:val="both"/>
              <w:rPr>
                <w:rFonts w:ascii="Arial" w:hAnsi="Arial" w:cs="Arial"/>
                <w:i/>
                <w:color w:val="000000"/>
                <w:sz w:val="24"/>
                <w:szCs w:val="24"/>
              </w:rPr>
            </w:pPr>
            <w:r w:rsidRPr="006E64C3">
              <w:rPr>
                <w:rFonts w:ascii="Arial" w:hAnsi="Arial" w:cs="Arial"/>
                <w:color w:val="000000"/>
                <w:sz w:val="24"/>
                <w:szCs w:val="24"/>
              </w:rPr>
              <w:t>с 9.00. до 13.00</w:t>
            </w:r>
          </w:p>
        </w:tc>
      </w:tr>
      <w:tr w:rsidR="00333157" w:rsidRPr="006E64C3" w:rsidTr="002B7B81">
        <w:trPr>
          <w:jc w:val="center"/>
        </w:trPr>
        <w:tc>
          <w:tcPr>
            <w:tcW w:w="1155" w:type="pct"/>
          </w:tcPr>
          <w:p w:rsidR="00333157" w:rsidRPr="006E64C3" w:rsidRDefault="00333157" w:rsidP="002B7B81">
            <w:pPr>
              <w:spacing w:after="0" w:line="360" w:lineRule="auto"/>
              <w:jc w:val="both"/>
              <w:rPr>
                <w:rFonts w:ascii="Arial" w:hAnsi="Arial" w:cs="Arial"/>
                <w:noProof/>
                <w:color w:val="000000"/>
                <w:sz w:val="24"/>
                <w:szCs w:val="24"/>
                <w:lang w:val="en-US"/>
              </w:rPr>
            </w:pPr>
            <w:r w:rsidRPr="006E64C3">
              <w:rPr>
                <w:rFonts w:ascii="Arial" w:hAnsi="Arial" w:cs="Arial"/>
                <w:noProof/>
                <w:color w:val="000000"/>
                <w:sz w:val="24"/>
                <w:szCs w:val="24"/>
                <w:lang w:val="en-US"/>
              </w:rPr>
              <w:t>Пятница:</w:t>
            </w:r>
          </w:p>
        </w:tc>
        <w:tc>
          <w:tcPr>
            <w:tcW w:w="3845" w:type="pct"/>
            <w:vAlign w:val="center"/>
          </w:tcPr>
          <w:p w:rsidR="00333157" w:rsidRPr="006E64C3" w:rsidRDefault="00333157" w:rsidP="002B7B81">
            <w:pPr>
              <w:spacing w:after="0" w:line="360" w:lineRule="auto"/>
              <w:jc w:val="both"/>
              <w:rPr>
                <w:rFonts w:ascii="Arial" w:hAnsi="Arial" w:cs="Arial"/>
                <w:i/>
                <w:color w:val="000000"/>
                <w:sz w:val="24"/>
                <w:szCs w:val="24"/>
              </w:rPr>
            </w:pPr>
            <w:r w:rsidRPr="006E64C3">
              <w:rPr>
                <w:rFonts w:ascii="Arial" w:hAnsi="Arial" w:cs="Arial"/>
                <w:color w:val="000000"/>
                <w:sz w:val="24"/>
                <w:szCs w:val="24"/>
              </w:rPr>
              <w:t>с 9.00. до 13.00</w:t>
            </w:r>
          </w:p>
        </w:tc>
      </w:tr>
      <w:tr w:rsidR="00333157" w:rsidRPr="006E64C3" w:rsidTr="002B7B81">
        <w:trPr>
          <w:jc w:val="center"/>
        </w:trPr>
        <w:tc>
          <w:tcPr>
            <w:tcW w:w="1155" w:type="pct"/>
          </w:tcPr>
          <w:p w:rsidR="00333157" w:rsidRPr="006E64C3" w:rsidRDefault="00333157" w:rsidP="002B7B81">
            <w:pPr>
              <w:spacing w:after="0" w:line="360" w:lineRule="auto"/>
              <w:jc w:val="both"/>
              <w:rPr>
                <w:rFonts w:ascii="Arial" w:hAnsi="Arial" w:cs="Arial"/>
                <w:noProof/>
                <w:color w:val="000000"/>
                <w:sz w:val="24"/>
                <w:szCs w:val="24"/>
                <w:lang w:val="en-US"/>
              </w:rPr>
            </w:pPr>
            <w:r w:rsidRPr="006E64C3">
              <w:rPr>
                <w:rFonts w:ascii="Arial" w:hAnsi="Arial" w:cs="Arial"/>
                <w:noProof/>
                <w:color w:val="000000"/>
                <w:sz w:val="24"/>
                <w:szCs w:val="24"/>
                <w:lang w:val="en-US"/>
              </w:rPr>
              <w:t>Суббота</w:t>
            </w:r>
          </w:p>
        </w:tc>
        <w:tc>
          <w:tcPr>
            <w:tcW w:w="3845" w:type="pct"/>
            <w:vAlign w:val="center"/>
          </w:tcPr>
          <w:p w:rsidR="00333157" w:rsidRPr="006E64C3" w:rsidRDefault="00333157" w:rsidP="002B7B81">
            <w:pPr>
              <w:spacing w:after="0" w:line="360" w:lineRule="auto"/>
              <w:jc w:val="both"/>
              <w:rPr>
                <w:rFonts w:ascii="Arial" w:hAnsi="Arial" w:cs="Arial"/>
                <w:color w:val="000000"/>
                <w:sz w:val="24"/>
                <w:szCs w:val="24"/>
              </w:rPr>
            </w:pPr>
            <w:r w:rsidRPr="006E64C3">
              <w:rPr>
                <w:rFonts w:ascii="Arial" w:hAnsi="Arial" w:cs="Arial"/>
                <w:color w:val="000000"/>
                <w:sz w:val="24"/>
                <w:szCs w:val="24"/>
              </w:rPr>
              <w:t>выходной день</w:t>
            </w:r>
          </w:p>
        </w:tc>
      </w:tr>
      <w:tr w:rsidR="00333157" w:rsidRPr="006E64C3" w:rsidTr="002B7B81">
        <w:trPr>
          <w:jc w:val="center"/>
        </w:trPr>
        <w:tc>
          <w:tcPr>
            <w:tcW w:w="1155" w:type="pct"/>
          </w:tcPr>
          <w:p w:rsidR="00333157" w:rsidRPr="006E64C3" w:rsidRDefault="00333157" w:rsidP="002B7B81">
            <w:pPr>
              <w:spacing w:after="0" w:line="360" w:lineRule="auto"/>
              <w:jc w:val="both"/>
              <w:rPr>
                <w:rFonts w:ascii="Arial" w:hAnsi="Arial" w:cs="Arial"/>
                <w:noProof/>
                <w:color w:val="000000"/>
                <w:sz w:val="24"/>
                <w:szCs w:val="24"/>
                <w:lang w:val="en-US"/>
              </w:rPr>
            </w:pPr>
            <w:r w:rsidRPr="006E64C3">
              <w:rPr>
                <w:rFonts w:ascii="Arial" w:hAnsi="Arial" w:cs="Arial"/>
                <w:noProof/>
                <w:color w:val="000000"/>
                <w:sz w:val="24"/>
                <w:szCs w:val="24"/>
                <w:lang w:val="en-US"/>
              </w:rPr>
              <w:t>Воскресенье:</w:t>
            </w:r>
          </w:p>
        </w:tc>
        <w:tc>
          <w:tcPr>
            <w:tcW w:w="3845" w:type="pct"/>
            <w:vAlign w:val="center"/>
          </w:tcPr>
          <w:p w:rsidR="00333157" w:rsidRPr="006E64C3" w:rsidRDefault="00333157" w:rsidP="002B7B81">
            <w:pPr>
              <w:spacing w:after="0" w:line="360" w:lineRule="auto"/>
              <w:jc w:val="both"/>
              <w:rPr>
                <w:rFonts w:ascii="Arial" w:hAnsi="Arial" w:cs="Arial"/>
                <w:noProof/>
                <w:color w:val="000000"/>
                <w:sz w:val="24"/>
                <w:szCs w:val="24"/>
                <w:lang w:val="en-US"/>
              </w:rPr>
            </w:pPr>
            <w:r w:rsidRPr="006E64C3">
              <w:rPr>
                <w:rFonts w:ascii="Arial" w:hAnsi="Arial" w:cs="Arial"/>
                <w:noProof/>
                <w:color w:val="000000"/>
                <w:sz w:val="24"/>
                <w:szCs w:val="24"/>
                <w:lang w:val="en-US"/>
              </w:rPr>
              <w:t>выходной день.</w:t>
            </w:r>
          </w:p>
        </w:tc>
      </w:tr>
    </w:tbl>
    <w:p w:rsidR="00333157" w:rsidRPr="006E64C3" w:rsidRDefault="00333157" w:rsidP="00BE4558">
      <w:pPr>
        <w:pStyle w:val="Default"/>
        <w:jc w:val="both"/>
        <w:rPr>
          <w:rFonts w:ascii="Arial" w:hAnsi="Arial" w:cs="Arial"/>
        </w:rPr>
      </w:pPr>
    </w:p>
    <w:p w:rsidR="00333157" w:rsidRPr="006E64C3" w:rsidRDefault="00333157" w:rsidP="00BE4558">
      <w:pPr>
        <w:pStyle w:val="Default"/>
        <w:jc w:val="both"/>
        <w:rPr>
          <w:rFonts w:ascii="Arial" w:hAnsi="Arial" w:cs="Arial"/>
        </w:rPr>
      </w:pPr>
    </w:p>
    <w:p w:rsidR="00333157" w:rsidRPr="006E64C3" w:rsidRDefault="00333157" w:rsidP="00BE4558">
      <w:pPr>
        <w:pStyle w:val="Default"/>
        <w:jc w:val="both"/>
        <w:rPr>
          <w:rFonts w:ascii="Arial" w:hAnsi="Arial" w:cs="Arial"/>
        </w:rPr>
      </w:pPr>
    </w:p>
    <w:p w:rsidR="00333157" w:rsidRPr="006E64C3" w:rsidRDefault="00333157" w:rsidP="00BE4558">
      <w:pPr>
        <w:pStyle w:val="Default"/>
        <w:jc w:val="both"/>
        <w:rPr>
          <w:rFonts w:ascii="Arial" w:hAnsi="Arial" w:cs="Arial"/>
        </w:rPr>
      </w:pPr>
    </w:p>
    <w:p w:rsidR="00333157" w:rsidRPr="006E64C3" w:rsidRDefault="00333157" w:rsidP="00033A41">
      <w:pPr>
        <w:widowControl w:val="0"/>
        <w:autoSpaceDE w:val="0"/>
        <w:autoSpaceDN w:val="0"/>
        <w:adjustRightInd w:val="0"/>
        <w:spacing w:after="0" w:line="240" w:lineRule="auto"/>
        <w:ind w:firstLine="709"/>
        <w:jc w:val="center"/>
        <w:outlineLvl w:val="2"/>
        <w:rPr>
          <w:rFonts w:ascii="Arial" w:hAnsi="Arial" w:cs="Arial"/>
          <w:sz w:val="24"/>
          <w:szCs w:val="24"/>
        </w:rPr>
      </w:pPr>
    </w:p>
    <w:p w:rsidR="00333157" w:rsidRPr="006E64C3" w:rsidRDefault="00333157" w:rsidP="00E4153F">
      <w:pPr>
        <w:pageBreakBefore/>
        <w:widowControl w:val="0"/>
        <w:autoSpaceDE w:val="0"/>
        <w:autoSpaceDN w:val="0"/>
        <w:adjustRightInd w:val="0"/>
        <w:spacing w:after="0" w:line="360" w:lineRule="auto"/>
        <w:jc w:val="right"/>
        <w:outlineLvl w:val="2"/>
        <w:rPr>
          <w:rFonts w:ascii="Arial" w:hAnsi="Arial" w:cs="Arial"/>
          <w:sz w:val="24"/>
          <w:szCs w:val="24"/>
        </w:rPr>
      </w:pPr>
      <w:r w:rsidRPr="006E64C3">
        <w:rPr>
          <w:rFonts w:ascii="Arial" w:hAnsi="Arial" w:cs="Arial"/>
          <w:sz w:val="24"/>
          <w:szCs w:val="24"/>
        </w:rPr>
        <w:lastRenderedPageBreak/>
        <w:t>Приложение 2</w:t>
      </w:r>
    </w:p>
    <w:p w:rsidR="00333157" w:rsidRPr="006E64C3" w:rsidRDefault="00333157" w:rsidP="00E71984">
      <w:pPr>
        <w:pStyle w:val="ConsPlusNonformat"/>
        <w:ind w:left="4678"/>
        <w:rPr>
          <w:rFonts w:ascii="Arial" w:hAnsi="Arial" w:cs="Arial"/>
          <w:sz w:val="24"/>
          <w:szCs w:val="24"/>
        </w:rPr>
      </w:pPr>
    </w:p>
    <w:p w:rsidR="00333157" w:rsidRPr="006E64C3" w:rsidRDefault="00333157" w:rsidP="007A3934">
      <w:pPr>
        <w:ind w:left="-360"/>
        <w:jc w:val="both"/>
        <w:rPr>
          <w:rFonts w:ascii="Arial" w:hAnsi="Arial" w:cs="Arial"/>
          <w:sz w:val="24"/>
          <w:szCs w:val="24"/>
        </w:rPr>
      </w:pPr>
      <w:r w:rsidRPr="006E64C3">
        <w:rPr>
          <w:rFonts w:ascii="Arial" w:hAnsi="Arial" w:cs="Arial"/>
          <w:sz w:val="24"/>
          <w:szCs w:val="24"/>
        </w:rPr>
        <w:t>к Административному регламенту предоставления муниципальной услуги «Зачисление в образовательные учреждения общего и дополнительного образования».</w:t>
      </w:r>
    </w:p>
    <w:p w:rsidR="00333157" w:rsidRPr="006E64C3" w:rsidRDefault="00333157" w:rsidP="00E71984">
      <w:pPr>
        <w:pStyle w:val="ConsPlusNonformat"/>
        <w:ind w:left="4678"/>
        <w:rPr>
          <w:rFonts w:ascii="Arial" w:hAnsi="Arial" w:cs="Arial"/>
          <w:sz w:val="24"/>
          <w:szCs w:val="24"/>
        </w:rPr>
      </w:pPr>
    </w:p>
    <w:p w:rsidR="00333157" w:rsidRPr="006E64C3" w:rsidRDefault="00333157" w:rsidP="00E71984">
      <w:pPr>
        <w:pStyle w:val="ConsPlusNonformat"/>
        <w:ind w:left="4678"/>
        <w:rPr>
          <w:rFonts w:ascii="Arial" w:hAnsi="Arial" w:cs="Arial"/>
          <w:sz w:val="24"/>
          <w:szCs w:val="24"/>
        </w:rPr>
      </w:pPr>
    </w:p>
    <w:p w:rsidR="00333157" w:rsidRPr="006E64C3" w:rsidRDefault="00333157" w:rsidP="00E71984">
      <w:pPr>
        <w:pStyle w:val="ConsPlusNonformat"/>
        <w:ind w:left="4678"/>
        <w:rPr>
          <w:rFonts w:ascii="Arial" w:hAnsi="Arial" w:cs="Arial"/>
          <w:sz w:val="24"/>
          <w:szCs w:val="24"/>
        </w:rPr>
      </w:pPr>
      <w:r w:rsidRPr="006E64C3">
        <w:rPr>
          <w:rFonts w:ascii="Arial" w:hAnsi="Arial" w:cs="Arial"/>
          <w:sz w:val="24"/>
          <w:szCs w:val="24"/>
        </w:rPr>
        <w:t>Директору</w:t>
      </w:r>
    </w:p>
    <w:p w:rsidR="00333157" w:rsidRPr="006E64C3" w:rsidRDefault="00333157" w:rsidP="00E71984">
      <w:pPr>
        <w:pStyle w:val="ConsPlusNonformat"/>
        <w:ind w:left="4678"/>
        <w:rPr>
          <w:rFonts w:ascii="Arial" w:hAnsi="Arial" w:cs="Arial"/>
          <w:sz w:val="24"/>
          <w:szCs w:val="24"/>
        </w:rPr>
      </w:pPr>
      <w:r w:rsidRPr="006E64C3">
        <w:rPr>
          <w:rFonts w:ascii="Arial" w:hAnsi="Arial" w:cs="Arial"/>
          <w:sz w:val="24"/>
          <w:szCs w:val="24"/>
        </w:rPr>
        <w:t>_________________________________</w:t>
      </w:r>
    </w:p>
    <w:p w:rsidR="00333157" w:rsidRPr="006E64C3" w:rsidRDefault="00333157" w:rsidP="00E71984">
      <w:pPr>
        <w:pStyle w:val="ConsPlusNonformat"/>
        <w:ind w:left="4678"/>
        <w:rPr>
          <w:rFonts w:ascii="Arial" w:hAnsi="Arial" w:cs="Arial"/>
          <w:sz w:val="24"/>
          <w:szCs w:val="24"/>
        </w:rPr>
      </w:pPr>
      <w:r w:rsidRPr="006E64C3">
        <w:rPr>
          <w:rFonts w:ascii="Arial" w:hAnsi="Arial" w:cs="Arial"/>
          <w:sz w:val="24"/>
          <w:szCs w:val="24"/>
        </w:rPr>
        <w:t>(наименование учреждения)</w:t>
      </w:r>
    </w:p>
    <w:p w:rsidR="00333157" w:rsidRPr="006E64C3" w:rsidRDefault="00333157" w:rsidP="00E71984">
      <w:pPr>
        <w:pStyle w:val="ConsPlusNonformat"/>
        <w:ind w:left="4678"/>
        <w:rPr>
          <w:rFonts w:ascii="Arial" w:hAnsi="Arial" w:cs="Arial"/>
          <w:sz w:val="24"/>
          <w:szCs w:val="24"/>
        </w:rPr>
      </w:pPr>
      <w:r w:rsidRPr="006E64C3">
        <w:rPr>
          <w:rFonts w:ascii="Arial" w:hAnsi="Arial" w:cs="Arial"/>
          <w:sz w:val="24"/>
          <w:szCs w:val="24"/>
        </w:rPr>
        <w:t>_________________________________</w:t>
      </w:r>
    </w:p>
    <w:p w:rsidR="00333157" w:rsidRPr="006E64C3" w:rsidRDefault="00333157" w:rsidP="00E71984">
      <w:pPr>
        <w:pStyle w:val="ConsPlusNonformat"/>
        <w:ind w:left="4678"/>
        <w:rPr>
          <w:rFonts w:ascii="Arial" w:hAnsi="Arial" w:cs="Arial"/>
          <w:sz w:val="24"/>
          <w:szCs w:val="24"/>
        </w:rPr>
      </w:pPr>
      <w:r w:rsidRPr="006E64C3">
        <w:rPr>
          <w:rFonts w:ascii="Arial" w:hAnsi="Arial" w:cs="Arial"/>
          <w:sz w:val="24"/>
          <w:szCs w:val="24"/>
        </w:rPr>
        <w:t>(фамилия, имя, отчество директора)</w:t>
      </w:r>
    </w:p>
    <w:p w:rsidR="00333157" w:rsidRPr="006E64C3" w:rsidRDefault="00333157" w:rsidP="00E71984">
      <w:pPr>
        <w:pStyle w:val="ConsPlusNonformat"/>
        <w:ind w:left="4678"/>
        <w:rPr>
          <w:rFonts w:ascii="Arial" w:hAnsi="Arial" w:cs="Arial"/>
          <w:sz w:val="24"/>
          <w:szCs w:val="24"/>
        </w:rPr>
      </w:pPr>
      <w:r w:rsidRPr="006E64C3">
        <w:rPr>
          <w:rFonts w:ascii="Arial" w:hAnsi="Arial" w:cs="Arial"/>
          <w:sz w:val="24"/>
          <w:szCs w:val="24"/>
        </w:rPr>
        <w:t>_________________________________</w:t>
      </w:r>
    </w:p>
    <w:p w:rsidR="00333157" w:rsidRPr="006E64C3" w:rsidRDefault="00333157" w:rsidP="00E71984">
      <w:pPr>
        <w:pStyle w:val="ConsPlusNonformat"/>
        <w:pBdr>
          <w:bottom w:val="single" w:sz="12" w:space="1" w:color="auto"/>
        </w:pBdr>
        <w:ind w:left="4678"/>
        <w:rPr>
          <w:rFonts w:ascii="Arial" w:hAnsi="Arial" w:cs="Arial"/>
          <w:sz w:val="24"/>
          <w:szCs w:val="24"/>
        </w:rPr>
      </w:pPr>
      <w:r w:rsidRPr="006E64C3">
        <w:rPr>
          <w:rFonts w:ascii="Arial" w:hAnsi="Arial" w:cs="Arial"/>
          <w:sz w:val="24"/>
          <w:szCs w:val="24"/>
        </w:rPr>
        <w:t>(фамилия, имя, отчество родителя, законного представителя)</w:t>
      </w:r>
    </w:p>
    <w:p w:rsidR="00333157" w:rsidRPr="006E64C3" w:rsidRDefault="00333157" w:rsidP="00E71984">
      <w:pPr>
        <w:pStyle w:val="ConsPlusNonformat"/>
        <w:pBdr>
          <w:bottom w:val="single" w:sz="12" w:space="1" w:color="auto"/>
        </w:pBdr>
        <w:ind w:left="4678"/>
        <w:rPr>
          <w:rFonts w:ascii="Arial" w:hAnsi="Arial" w:cs="Arial"/>
          <w:sz w:val="24"/>
          <w:szCs w:val="24"/>
        </w:rPr>
      </w:pPr>
    </w:p>
    <w:p w:rsidR="00333157" w:rsidRPr="006E64C3" w:rsidRDefault="00333157" w:rsidP="00E71984">
      <w:pPr>
        <w:pStyle w:val="ConsPlusNonformat"/>
        <w:rPr>
          <w:rFonts w:ascii="Arial" w:hAnsi="Arial" w:cs="Arial"/>
          <w:sz w:val="24"/>
          <w:szCs w:val="24"/>
        </w:rPr>
      </w:pPr>
    </w:p>
    <w:p w:rsidR="00333157" w:rsidRPr="006E64C3" w:rsidRDefault="00333157" w:rsidP="00E71984">
      <w:pPr>
        <w:pStyle w:val="ConsPlusNonformat"/>
        <w:jc w:val="center"/>
        <w:rPr>
          <w:rFonts w:ascii="Arial" w:hAnsi="Arial" w:cs="Arial"/>
          <w:sz w:val="24"/>
          <w:szCs w:val="24"/>
        </w:rPr>
      </w:pPr>
      <w:r w:rsidRPr="006E64C3">
        <w:rPr>
          <w:rFonts w:ascii="Arial" w:hAnsi="Arial" w:cs="Arial"/>
          <w:sz w:val="24"/>
          <w:szCs w:val="24"/>
        </w:rPr>
        <w:t>ЗАЯВЛЕНИЕ.</w:t>
      </w:r>
    </w:p>
    <w:p w:rsidR="00333157" w:rsidRPr="006E64C3" w:rsidRDefault="00333157" w:rsidP="00F87D3F">
      <w:pPr>
        <w:pStyle w:val="ConsPlusNonformat"/>
        <w:rPr>
          <w:rFonts w:ascii="Arial" w:hAnsi="Arial" w:cs="Arial"/>
          <w:sz w:val="24"/>
          <w:szCs w:val="24"/>
        </w:rPr>
      </w:pPr>
    </w:p>
    <w:p w:rsidR="00333157" w:rsidRPr="006E64C3" w:rsidRDefault="00333157" w:rsidP="00E71984">
      <w:pPr>
        <w:pStyle w:val="ConsPlusNonformat"/>
        <w:ind w:firstLine="567"/>
        <w:rPr>
          <w:rFonts w:ascii="Arial" w:hAnsi="Arial" w:cs="Arial"/>
          <w:sz w:val="24"/>
          <w:szCs w:val="24"/>
        </w:rPr>
      </w:pPr>
      <w:r w:rsidRPr="006E64C3">
        <w:rPr>
          <w:rFonts w:ascii="Arial" w:hAnsi="Arial" w:cs="Arial"/>
          <w:sz w:val="24"/>
          <w:szCs w:val="24"/>
        </w:rPr>
        <w:t>Прошу принять_________________________________________________</w:t>
      </w:r>
    </w:p>
    <w:p w:rsidR="00333157" w:rsidRPr="006E64C3" w:rsidRDefault="00333157" w:rsidP="00E71984">
      <w:pPr>
        <w:pStyle w:val="ConsPlusNonformat"/>
        <w:ind w:left="5664"/>
        <w:rPr>
          <w:rFonts w:ascii="Arial" w:hAnsi="Arial" w:cs="Arial"/>
          <w:sz w:val="24"/>
          <w:szCs w:val="24"/>
        </w:rPr>
      </w:pPr>
      <w:r w:rsidRPr="006E64C3">
        <w:rPr>
          <w:rFonts w:ascii="Arial" w:hAnsi="Arial" w:cs="Arial"/>
          <w:sz w:val="24"/>
          <w:szCs w:val="24"/>
        </w:rPr>
        <w:t>(фамилия, имя, отчество)</w:t>
      </w:r>
    </w:p>
    <w:p w:rsidR="00333157" w:rsidRPr="006E64C3" w:rsidRDefault="00333157" w:rsidP="00E71984">
      <w:pPr>
        <w:pStyle w:val="ConsPlusNonformat"/>
        <w:rPr>
          <w:rFonts w:ascii="Arial" w:hAnsi="Arial" w:cs="Arial"/>
          <w:sz w:val="24"/>
          <w:szCs w:val="24"/>
        </w:rPr>
      </w:pPr>
      <w:r w:rsidRPr="006E64C3">
        <w:rPr>
          <w:rFonts w:ascii="Arial" w:hAnsi="Arial" w:cs="Arial"/>
          <w:sz w:val="24"/>
          <w:szCs w:val="24"/>
        </w:rPr>
        <w:t>____________________________________________________________________________________________________________________________________</w:t>
      </w:r>
    </w:p>
    <w:p w:rsidR="00333157" w:rsidRPr="006E64C3" w:rsidRDefault="00333157" w:rsidP="00E71984">
      <w:pPr>
        <w:pStyle w:val="ConsPlusNonformat"/>
        <w:ind w:left="2124" w:firstLine="567"/>
        <w:rPr>
          <w:rFonts w:ascii="Arial" w:hAnsi="Arial" w:cs="Arial"/>
          <w:sz w:val="24"/>
          <w:szCs w:val="24"/>
        </w:rPr>
      </w:pPr>
      <w:r w:rsidRPr="006E64C3">
        <w:rPr>
          <w:rFonts w:ascii="Arial" w:hAnsi="Arial" w:cs="Arial"/>
          <w:sz w:val="24"/>
          <w:szCs w:val="24"/>
        </w:rPr>
        <w:t xml:space="preserve"> (дата рождения, место рождения)</w:t>
      </w:r>
    </w:p>
    <w:p w:rsidR="00333157" w:rsidRPr="006E64C3" w:rsidRDefault="00333157" w:rsidP="00E71984">
      <w:pPr>
        <w:pStyle w:val="ConsPlusNonformat"/>
        <w:rPr>
          <w:rFonts w:ascii="Arial" w:hAnsi="Arial" w:cs="Arial"/>
          <w:sz w:val="24"/>
          <w:szCs w:val="24"/>
        </w:rPr>
      </w:pPr>
      <w:r w:rsidRPr="006E64C3">
        <w:rPr>
          <w:rFonts w:ascii="Arial" w:hAnsi="Arial" w:cs="Arial"/>
          <w:sz w:val="24"/>
          <w:szCs w:val="24"/>
        </w:rPr>
        <w:t>____________________________________________ в _________ класс Вашего образовательного учреждения.</w:t>
      </w:r>
    </w:p>
    <w:p w:rsidR="00333157" w:rsidRPr="006E64C3" w:rsidRDefault="00333157" w:rsidP="00E71984">
      <w:pPr>
        <w:pStyle w:val="ConsPlusNonformat"/>
        <w:ind w:firstLine="567"/>
        <w:rPr>
          <w:rFonts w:ascii="Arial" w:hAnsi="Arial" w:cs="Arial"/>
          <w:sz w:val="24"/>
          <w:szCs w:val="24"/>
        </w:rPr>
      </w:pPr>
      <w:r w:rsidRPr="006E64C3">
        <w:rPr>
          <w:rFonts w:ascii="Arial" w:hAnsi="Arial" w:cs="Arial"/>
          <w:sz w:val="24"/>
          <w:szCs w:val="24"/>
        </w:rPr>
        <w:t>Окончил (а)классов образовательного учреждения____________________ ____________________________. Изучал(а)________________________ язык</w:t>
      </w:r>
    </w:p>
    <w:p w:rsidR="00333157" w:rsidRPr="006E64C3" w:rsidRDefault="00333157" w:rsidP="00E71984">
      <w:pPr>
        <w:pStyle w:val="ConsPlusNonformat"/>
        <w:rPr>
          <w:rFonts w:ascii="Arial" w:hAnsi="Arial" w:cs="Arial"/>
          <w:sz w:val="24"/>
          <w:szCs w:val="24"/>
        </w:rPr>
      </w:pPr>
      <w:r w:rsidRPr="006E64C3">
        <w:rPr>
          <w:rFonts w:ascii="Arial" w:hAnsi="Arial" w:cs="Arial"/>
          <w:sz w:val="24"/>
          <w:szCs w:val="24"/>
        </w:rPr>
        <w:t>(сведения о предыдущем образовательном учреждении, при приеме в 1-й класс не заполняется).</w:t>
      </w:r>
    </w:p>
    <w:p w:rsidR="00333157" w:rsidRPr="006E64C3" w:rsidRDefault="00333157" w:rsidP="00E71984">
      <w:pPr>
        <w:pStyle w:val="ConsPlusNonformat"/>
        <w:ind w:firstLine="567"/>
        <w:jc w:val="both"/>
        <w:rPr>
          <w:rFonts w:ascii="Arial" w:hAnsi="Arial" w:cs="Arial"/>
          <w:sz w:val="24"/>
          <w:szCs w:val="24"/>
        </w:rPr>
      </w:pPr>
      <w:r w:rsidRPr="006E64C3">
        <w:rPr>
          <w:rFonts w:ascii="Arial" w:hAnsi="Arial" w:cs="Arial"/>
          <w:sz w:val="24"/>
          <w:szCs w:val="24"/>
        </w:rPr>
        <w:t>С    лицензией    на    осуществление   образовательной   деятельности, свидетельством   о   государственной   аккредитации   учреждения,   уставом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ознакомлен(а).</w:t>
      </w:r>
    </w:p>
    <w:p w:rsidR="00333157" w:rsidRPr="006E64C3" w:rsidRDefault="00333157" w:rsidP="00E71984">
      <w:pPr>
        <w:pStyle w:val="ConsPlusNonformat"/>
        <w:ind w:firstLine="567"/>
        <w:rPr>
          <w:rFonts w:ascii="Arial" w:hAnsi="Arial" w:cs="Arial"/>
          <w:sz w:val="24"/>
          <w:szCs w:val="24"/>
        </w:rPr>
      </w:pPr>
    </w:p>
    <w:p w:rsidR="00333157" w:rsidRPr="006E64C3" w:rsidRDefault="00333157" w:rsidP="00E71984">
      <w:pPr>
        <w:pStyle w:val="ConsPlusNonformat"/>
        <w:ind w:firstLine="567"/>
        <w:rPr>
          <w:rFonts w:ascii="Arial" w:hAnsi="Arial" w:cs="Arial"/>
          <w:sz w:val="24"/>
          <w:szCs w:val="24"/>
        </w:rPr>
      </w:pPr>
    </w:p>
    <w:p w:rsidR="00333157" w:rsidRPr="006E64C3" w:rsidRDefault="00333157" w:rsidP="00E71984">
      <w:pPr>
        <w:pStyle w:val="ConsPlusNonformat"/>
        <w:ind w:firstLine="567"/>
        <w:rPr>
          <w:rFonts w:ascii="Arial" w:hAnsi="Arial" w:cs="Arial"/>
          <w:sz w:val="24"/>
          <w:szCs w:val="24"/>
        </w:rPr>
      </w:pPr>
    </w:p>
    <w:p w:rsidR="00333157" w:rsidRPr="006E64C3" w:rsidRDefault="00333157" w:rsidP="00E71984">
      <w:pPr>
        <w:pStyle w:val="ConsPlusNonformat"/>
        <w:rPr>
          <w:rFonts w:ascii="Arial" w:hAnsi="Arial" w:cs="Arial"/>
          <w:sz w:val="24"/>
          <w:szCs w:val="24"/>
        </w:rPr>
      </w:pPr>
      <w:r w:rsidRPr="006E64C3">
        <w:rPr>
          <w:rFonts w:ascii="Arial" w:hAnsi="Arial" w:cs="Arial"/>
          <w:sz w:val="24"/>
          <w:szCs w:val="24"/>
        </w:rPr>
        <w:t>"__" __________ 20__ года</w:t>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t>_____________________</w:t>
      </w:r>
    </w:p>
    <w:p w:rsidR="00333157" w:rsidRPr="006E64C3" w:rsidRDefault="00333157" w:rsidP="00E71984">
      <w:pPr>
        <w:pStyle w:val="ConsPlusNonformat"/>
        <w:ind w:left="7080"/>
        <w:rPr>
          <w:rFonts w:ascii="Arial" w:hAnsi="Arial" w:cs="Arial"/>
          <w:sz w:val="24"/>
          <w:szCs w:val="24"/>
        </w:rPr>
      </w:pPr>
      <w:r w:rsidRPr="006E64C3">
        <w:rPr>
          <w:rFonts w:ascii="Arial" w:hAnsi="Arial" w:cs="Arial"/>
          <w:sz w:val="24"/>
          <w:szCs w:val="24"/>
        </w:rPr>
        <w:t>(подпись)</w:t>
      </w:r>
    </w:p>
    <w:p w:rsidR="00333157" w:rsidRPr="006E64C3" w:rsidRDefault="00333157" w:rsidP="00FD0A7E">
      <w:pPr>
        <w:tabs>
          <w:tab w:val="left" w:pos="7470"/>
        </w:tabs>
        <w:spacing w:after="0" w:line="360" w:lineRule="auto"/>
        <w:jc w:val="right"/>
        <w:rPr>
          <w:rFonts w:ascii="Arial" w:hAnsi="Arial" w:cs="Arial"/>
          <w:color w:val="000000"/>
          <w:sz w:val="24"/>
          <w:szCs w:val="24"/>
        </w:rPr>
      </w:pPr>
    </w:p>
    <w:p w:rsidR="00333157" w:rsidRPr="006E64C3" w:rsidRDefault="00333157" w:rsidP="00FD0A7E">
      <w:pPr>
        <w:tabs>
          <w:tab w:val="left" w:pos="7470"/>
        </w:tabs>
        <w:spacing w:after="0" w:line="360" w:lineRule="auto"/>
        <w:jc w:val="right"/>
        <w:rPr>
          <w:rFonts w:ascii="Arial" w:hAnsi="Arial" w:cs="Arial"/>
          <w:color w:val="000000"/>
          <w:sz w:val="24"/>
          <w:szCs w:val="24"/>
        </w:rPr>
      </w:pPr>
    </w:p>
    <w:p w:rsidR="00333157" w:rsidRPr="006E64C3" w:rsidRDefault="00333157" w:rsidP="008E5051">
      <w:pPr>
        <w:tabs>
          <w:tab w:val="left" w:pos="7470"/>
        </w:tabs>
        <w:spacing w:after="0" w:line="360" w:lineRule="auto"/>
        <w:jc w:val="right"/>
        <w:rPr>
          <w:rFonts w:ascii="Arial" w:hAnsi="Arial" w:cs="Arial"/>
          <w:color w:val="000000"/>
          <w:sz w:val="24"/>
          <w:szCs w:val="24"/>
        </w:rPr>
      </w:pPr>
    </w:p>
    <w:p w:rsidR="00333157" w:rsidRPr="006E64C3" w:rsidRDefault="00333157" w:rsidP="008E5051">
      <w:pPr>
        <w:tabs>
          <w:tab w:val="left" w:pos="7470"/>
        </w:tabs>
        <w:spacing w:after="0" w:line="360" w:lineRule="auto"/>
        <w:jc w:val="right"/>
        <w:rPr>
          <w:rFonts w:ascii="Arial" w:hAnsi="Arial" w:cs="Arial"/>
          <w:color w:val="000000"/>
          <w:sz w:val="24"/>
          <w:szCs w:val="24"/>
        </w:rPr>
      </w:pPr>
    </w:p>
    <w:p w:rsidR="00333157" w:rsidRPr="006E64C3" w:rsidRDefault="00333157" w:rsidP="00E729DF">
      <w:pPr>
        <w:jc w:val="right"/>
        <w:rPr>
          <w:rFonts w:ascii="Arial" w:hAnsi="Arial" w:cs="Arial"/>
          <w:color w:val="000000"/>
          <w:sz w:val="24"/>
          <w:szCs w:val="24"/>
        </w:rPr>
      </w:pPr>
    </w:p>
    <w:p w:rsidR="00333157" w:rsidRPr="006E64C3" w:rsidRDefault="00333157" w:rsidP="00E729DF">
      <w:pPr>
        <w:jc w:val="right"/>
        <w:rPr>
          <w:rFonts w:ascii="Arial" w:hAnsi="Arial" w:cs="Arial"/>
          <w:sz w:val="24"/>
          <w:szCs w:val="24"/>
        </w:rPr>
      </w:pPr>
    </w:p>
    <w:p w:rsidR="00333157" w:rsidRPr="006E64C3" w:rsidRDefault="00333157" w:rsidP="00E729DF">
      <w:pPr>
        <w:jc w:val="right"/>
        <w:rPr>
          <w:rFonts w:ascii="Arial" w:hAnsi="Arial" w:cs="Arial"/>
          <w:sz w:val="24"/>
          <w:szCs w:val="24"/>
        </w:rPr>
      </w:pPr>
    </w:p>
    <w:p w:rsidR="00333157" w:rsidRPr="006E64C3" w:rsidRDefault="00333157" w:rsidP="00264354">
      <w:pPr>
        <w:pageBreakBefore/>
        <w:widowControl w:val="0"/>
        <w:autoSpaceDE w:val="0"/>
        <w:autoSpaceDN w:val="0"/>
        <w:adjustRightInd w:val="0"/>
        <w:spacing w:after="0" w:line="360" w:lineRule="auto"/>
        <w:jc w:val="right"/>
        <w:outlineLvl w:val="2"/>
        <w:rPr>
          <w:rFonts w:ascii="Arial" w:hAnsi="Arial" w:cs="Arial"/>
          <w:sz w:val="24"/>
          <w:szCs w:val="24"/>
        </w:rPr>
      </w:pPr>
      <w:r w:rsidRPr="006E64C3">
        <w:rPr>
          <w:rFonts w:ascii="Arial" w:hAnsi="Arial" w:cs="Arial"/>
          <w:sz w:val="24"/>
          <w:szCs w:val="24"/>
        </w:rPr>
        <w:lastRenderedPageBreak/>
        <w:t>Приложение 3</w:t>
      </w:r>
    </w:p>
    <w:p w:rsidR="00333157" w:rsidRPr="006E64C3" w:rsidRDefault="00333157" w:rsidP="00264354">
      <w:pPr>
        <w:pStyle w:val="ConsPlusNonformat"/>
        <w:ind w:left="4678"/>
        <w:rPr>
          <w:rFonts w:ascii="Arial" w:hAnsi="Arial" w:cs="Arial"/>
          <w:sz w:val="24"/>
          <w:szCs w:val="24"/>
        </w:rPr>
      </w:pPr>
    </w:p>
    <w:p w:rsidR="00333157" w:rsidRPr="006E64C3" w:rsidRDefault="00333157" w:rsidP="00264354">
      <w:pPr>
        <w:ind w:left="-360"/>
        <w:jc w:val="both"/>
        <w:rPr>
          <w:rFonts w:ascii="Arial" w:hAnsi="Arial" w:cs="Arial"/>
          <w:sz w:val="24"/>
          <w:szCs w:val="24"/>
        </w:rPr>
      </w:pPr>
      <w:r w:rsidRPr="006E64C3">
        <w:rPr>
          <w:rFonts w:ascii="Arial" w:hAnsi="Arial" w:cs="Arial"/>
          <w:sz w:val="24"/>
          <w:szCs w:val="24"/>
        </w:rPr>
        <w:t>к Административному регламенту предоставления муниципальной услуги «Зачисление в образовательные учреждения общего и дополнительного образования».</w:t>
      </w:r>
    </w:p>
    <w:p w:rsidR="00333157" w:rsidRPr="006E64C3" w:rsidRDefault="00333157" w:rsidP="00264354">
      <w:pPr>
        <w:pStyle w:val="ConsPlusNonformat"/>
        <w:ind w:left="4678"/>
        <w:rPr>
          <w:rFonts w:ascii="Arial" w:hAnsi="Arial" w:cs="Arial"/>
          <w:sz w:val="24"/>
          <w:szCs w:val="24"/>
        </w:rPr>
      </w:pPr>
    </w:p>
    <w:p w:rsidR="00333157" w:rsidRPr="006E64C3" w:rsidRDefault="00333157" w:rsidP="00264354">
      <w:pPr>
        <w:pStyle w:val="ConsPlusNonformat"/>
        <w:ind w:left="4678"/>
        <w:rPr>
          <w:rFonts w:ascii="Arial" w:hAnsi="Arial" w:cs="Arial"/>
          <w:sz w:val="24"/>
          <w:szCs w:val="24"/>
        </w:rPr>
      </w:pPr>
    </w:p>
    <w:p w:rsidR="00333157" w:rsidRPr="006E64C3" w:rsidRDefault="00333157" w:rsidP="00264354">
      <w:pPr>
        <w:pStyle w:val="ConsPlusNonformat"/>
        <w:ind w:left="4678"/>
        <w:rPr>
          <w:rFonts w:ascii="Arial" w:hAnsi="Arial" w:cs="Arial"/>
          <w:sz w:val="24"/>
          <w:szCs w:val="24"/>
        </w:rPr>
      </w:pPr>
      <w:r w:rsidRPr="006E64C3">
        <w:rPr>
          <w:rFonts w:ascii="Arial" w:hAnsi="Arial" w:cs="Arial"/>
          <w:sz w:val="24"/>
          <w:szCs w:val="24"/>
        </w:rPr>
        <w:t>Директору</w:t>
      </w:r>
    </w:p>
    <w:p w:rsidR="00333157" w:rsidRPr="006E64C3" w:rsidRDefault="00333157" w:rsidP="00264354">
      <w:pPr>
        <w:pStyle w:val="ConsPlusNonformat"/>
        <w:ind w:left="4678"/>
        <w:rPr>
          <w:rFonts w:ascii="Arial" w:hAnsi="Arial" w:cs="Arial"/>
          <w:sz w:val="24"/>
          <w:szCs w:val="24"/>
        </w:rPr>
      </w:pPr>
      <w:r w:rsidRPr="006E64C3">
        <w:rPr>
          <w:rFonts w:ascii="Arial" w:hAnsi="Arial" w:cs="Arial"/>
          <w:sz w:val="24"/>
          <w:szCs w:val="24"/>
        </w:rPr>
        <w:t>_________________________________</w:t>
      </w:r>
    </w:p>
    <w:p w:rsidR="00333157" w:rsidRPr="006E64C3" w:rsidRDefault="00333157" w:rsidP="00264354">
      <w:pPr>
        <w:pStyle w:val="ConsPlusNonformat"/>
        <w:ind w:left="4678"/>
        <w:rPr>
          <w:rFonts w:ascii="Arial" w:hAnsi="Arial" w:cs="Arial"/>
          <w:sz w:val="24"/>
          <w:szCs w:val="24"/>
        </w:rPr>
      </w:pPr>
      <w:r w:rsidRPr="006E64C3">
        <w:rPr>
          <w:rFonts w:ascii="Arial" w:hAnsi="Arial" w:cs="Arial"/>
          <w:sz w:val="24"/>
          <w:szCs w:val="24"/>
        </w:rPr>
        <w:t>(наименование учреждения)</w:t>
      </w:r>
    </w:p>
    <w:p w:rsidR="00333157" w:rsidRPr="006E64C3" w:rsidRDefault="00333157" w:rsidP="00264354">
      <w:pPr>
        <w:pStyle w:val="ConsPlusNonformat"/>
        <w:ind w:left="4678"/>
        <w:rPr>
          <w:rFonts w:ascii="Arial" w:hAnsi="Arial" w:cs="Arial"/>
          <w:sz w:val="24"/>
          <w:szCs w:val="24"/>
        </w:rPr>
      </w:pPr>
      <w:r w:rsidRPr="006E64C3">
        <w:rPr>
          <w:rFonts w:ascii="Arial" w:hAnsi="Arial" w:cs="Arial"/>
          <w:sz w:val="24"/>
          <w:szCs w:val="24"/>
        </w:rPr>
        <w:t>_________________________________</w:t>
      </w:r>
    </w:p>
    <w:p w:rsidR="00333157" w:rsidRPr="006E64C3" w:rsidRDefault="00333157" w:rsidP="00264354">
      <w:pPr>
        <w:pStyle w:val="ConsPlusNonformat"/>
        <w:ind w:left="4678"/>
        <w:rPr>
          <w:rFonts w:ascii="Arial" w:hAnsi="Arial" w:cs="Arial"/>
          <w:sz w:val="24"/>
          <w:szCs w:val="24"/>
        </w:rPr>
      </w:pPr>
      <w:r w:rsidRPr="006E64C3">
        <w:rPr>
          <w:rFonts w:ascii="Arial" w:hAnsi="Arial" w:cs="Arial"/>
          <w:sz w:val="24"/>
          <w:szCs w:val="24"/>
        </w:rPr>
        <w:t>(фамилия, имя, отчество директора)</w:t>
      </w:r>
    </w:p>
    <w:p w:rsidR="00333157" w:rsidRPr="006E64C3" w:rsidRDefault="00333157" w:rsidP="00264354">
      <w:pPr>
        <w:pStyle w:val="ConsPlusNonformat"/>
        <w:ind w:left="4678"/>
        <w:rPr>
          <w:rFonts w:ascii="Arial" w:hAnsi="Arial" w:cs="Arial"/>
          <w:sz w:val="24"/>
          <w:szCs w:val="24"/>
        </w:rPr>
      </w:pPr>
      <w:r w:rsidRPr="006E64C3">
        <w:rPr>
          <w:rFonts w:ascii="Arial" w:hAnsi="Arial" w:cs="Arial"/>
          <w:sz w:val="24"/>
          <w:szCs w:val="24"/>
        </w:rPr>
        <w:t>_________________________________</w:t>
      </w:r>
    </w:p>
    <w:p w:rsidR="00333157" w:rsidRPr="006E64C3" w:rsidRDefault="00333157" w:rsidP="00264354">
      <w:pPr>
        <w:pStyle w:val="ConsPlusNonformat"/>
        <w:pBdr>
          <w:bottom w:val="single" w:sz="12" w:space="1" w:color="auto"/>
        </w:pBdr>
        <w:ind w:left="4678"/>
        <w:rPr>
          <w:rFonts w:ascii="Arial" w:hAnsi="Arial" w:cs="Arial"/>
          <w:sz w:val="24"/>
          <w:szCs w:val="24"/>
        </w:rPr>
      </w:pPr>
      <w:r w:rsidRPr="006E64C3">
        <w:rPr>
          <w:rFonts w:ascii="Arial" w:hAnsi="Arial" w:cs="Arial"/>
          <w:sz w:val="24"/>
          <w:szCs w:val="24"/>
        </w:rPr>
        <w:t>(фамилия, имя, отчество родителя, законного представителя)</w:t>
      </w:r>
    </w:p>
    <w:p w:rsidR="00333157" w:rsidRPr="006E64C3" w:rsidRDefault="00333157" w:rsidP="00264354">
      <w:pPr>
        <w:pStyle w:val="ConsPlusNonformat"/>
        <w:pBdr>
          <w:bottom w:val="single" w:sz="12" w:space="1" w:color="auto"/>
        </w:pBdr>
        <w:ind w:left="4678"/>
        <w:rPr>
          <w:rFonts w:ascii="Arial" w:hAnsi="Arial" w:cs="Arial"/>
          <w:sz w:val="24"/>
          <w:szCs w:val="24"/>
        </w:rPr>
      </w:pPr>
    </w:p>
    <w:p w:rsidR="00333157" w:rsidRPr="006E64C3" w:rsidRDefault="00333157" w:rsidP="00264354">
      <w:pPr>
        <w:pStyle w:val="ConsPlusNonformat"/>
        <w:rPr>
          <w:rFonts w:ascii="Arial" w:hAnsi="Arial" w:cs="Arial"/>
          <w:sz w:val="24"/>
          <w:szCs w:val="24"/>
        </w:rPr>
      </w:pPr>
    </w:p>
    <w:p w:rsidR="00333157" w:rsidRPr="006E64C3" w:rsidRDefault="00333157" w:rsidP="00264354">
      <w:pPr>
        <w:pStyle w:val="ConsPlusNonformat"/>
        <w:jc w:val="center"/>
        <w:rPr>
          <w:rFonts w:ascii="Arial" w:hAnsi="Arial" w:cs="Arial"/>
          <w:sz w:val="24"/>
          <w:szCs w:val="24"/>
        </w:rPr>
      </w:pPr>
      <w:r w:rsidRPr="006E64C3">
        <w:rPr>
          <w:rFonts w:ascii="Arial" w:hAnsi="Arial" w:cs="Arial"/>
          <w:sz w:val="24"/>
          <w:szCs w:val="24"/>
        </w:rPr>
        <w:t>ЗАЯВЛЕНИЕ.</w:t>
      </w:r>
    </w:p>
    <w:p w:rsidR="00333157" w:rsidRPr="006E64C3" w:rsidRDefault="00333157" w:rsidP="00264354">
      <w:pPr>
        <w:pStyle w:val="ConsPlusNonformat"/>
        <w:rPr>
          <w:rFonts w:ascii="Arial" w:hAnsi="Arial" w:cs="Arial"/>
          <w:sz w:val="24"/>
          <w:szCs w:val="24"/>
        </w:rPr>
      </w:pPr>
    </w:p>
    <w:p w:rsidR="00333157" w:rsidRPr="006E64C3" w:rsidRDefault="00333157" w:rsidP="00264354">
      <w:pPr>
        <w:pStyle w:val="ConsPlusNonformat"/>
        <w:ind w:firstLine="567"/>
        <w:rPr>
          <w:rFonts w:ascii="Arial" w:hAnsi="Arial" w:cs="Arial"/>
          <w:sz w:val="24"/>
          <w:szCs w:val="24"/>
        </w:rPr>
      </w:pPr>
      <w:r w:rsidRPr="006E64C3">
        <w:rPr>
          <w:rFonts w:ascii="Arial" w:hAnsi="Arial" w:cs="Arial"/>
          <w:sz w:val="24"/>
          <w:szCs w:val="24"/>
        </w:rPr>
        <w:t>Прошу принять_________________________________________________</w:t>
      </w:r>
    </w:p>
    <w:p w:rsidR="00333157" w:rsidRPr="006E64C3" w:rsidRDefault="00333157" w:rsidP="00264354">
      <w:pPr>
        <w:pStyle w:val="ConsPlusNonformat"/>
        <w:ind w:left="5664"/>
        <w:rPr>
          <w:rFonts w:ascii="Arial" w:hAnsi="Arial" w:cs="Arial"/>
          <w:sz w:val="24"/>
          <w:szCs w:val="24"/>
        </w:rPr>
      </w:pPr>
      <w:r w:rsidRPr="006E64C3">
        <w:rPr>
          <w:rFonts w:ascii="Arial" w:hAnsi="Arial" w:cs="Arial"/>
          <w:sz w:val="24"/>
          <w:szCs w:val="24"/>
        </w:rPr>
        <w:t>(фамилия, имя, отчество)</w:t>
      </w:r>
    </w:p>
    <w:p w:rsidR="00333157" w:rsidRPr="006E64C3" w:rsidRDefault="00333157" w:rsidP="00264354">
      <w:pPr>
        <w:pStyle w:val="ConsPlusNonformat"/>
        <w:rPr>
          <w:rFonts w:ascii="Arial" w:hAnsi="Arial" w:cs="Arial"/>
          <w:sz w:val="24"/>
          <w:szCs w:val="24"/>
        </w:rPr>
      </w:pPr>
      <w:r w:rsidRPr="006E64C3">
        <w:rPr>
          <w:rFonts w:ascii="Arial" w:hAnsi="Arial" w:cs="Arial"/>
          <w:sz w:val="24"/>
          <w:szCs w:val="24"/>
        </w:rPr>
        <w:t>____________________________________________________________________________________________________________________________________</w:t>
      </w:r>
    </w:p>
    <w:p w:rsidR="00333157" w:rsidRPr="006E64C3" w:rsidRDefault="00333157" w:rsidP="00264354">
      <w:pPr>
        <w:pStyle w:val="ConsPlusNonformat"/>
        <w:ind w:left="2124" w:firstLine="567"/>
        <w:rPr>
          <w:rFonts w:ascii="Arial" w:hAnsi="Arial" w:cs="Arial"/>
          <w:sz w:val="24"/>
          <w:szCs w:val="24"/>
        </w:rPr>
      </w:pPr>
      <w:r w:rsidRPr="006E64C3">
        <w:rPr>
          <w:rFonts w:ascii="Arial" w:hAnsi="Arial" w:cs="Arial"/>
          <w:sz w:val="24"/>
          <w:szCs w:val="24"/>
        </w:rPr>
        <w:t xml:space="preserve"> (дата рождения, место рождения)</w:t>
      </w:r>
    </w:p>
    <w:p w:rsidR="00333157" w:rsidRPr="006E64C3" w:rsidRDefault="00333157" w:rsidP="00264354">
      <w:pPr>
        <w:pStyle w:val="ConsPlusNonformat"/>
        <w:rPr>
          <w:rFonts w:ascii="Arial" w:hAnsi="Arial" w:cs="Arial"/>
          <w:sz w:val="24"/>
          <w:szCs w:val="24"/>
        </w:rPr>
      </w:pPr>
      <w:r w:rsidRPr="006E64C3">
        <w:rPr>
          <w:rFonts w:ascii="Arial" w:hAnsi="Arial" w:cs="Arial"/>
          <w:sz w:val="24"/>
          <w:szCs w:val="24"/>
        </w:rPr>
        <w:t>____________________________________________ в _________ класс, классный руководитель__________________________________________________________, в кружок (клуб, творческое объединение, студию)________________________________________________________________. Вашего образовательного учреждения.</w:t>
      </w:r>
    </w:p>
    <w:p w:rsidR="00333157" w:rsidRPr="006E64C3" w:rsidRDefault="00333157" w:rsidP="00264354">
      <w:pPr>
        <w:pStyle w:val="ConsPlusNonformat"/>
        <w:ind w:firstLine="567"/>
        <w:jc w:val="both"/>
        <w:rPr>
          <w:rFonts w:ascii="Arial" w:hAnsi="Arial" w:cs="Arial"/>
          <w:sz w:val="24"/>
          <w:szCs w:val="24"/>
        </w:rPr>
      </w:pPr>
      <w:r w:rsidRPr="006E64C3">
        <w:rPr>
          <w:rFonts w:ascii="Arial" w:hAnsi="Arial" w:cs="Arial"/>
          <w:sz w:val="24"/>
          <w:szCs w:val="24"/>
        </w:rPr>
        <w:t>С    лицензией,   уставом учреждения, программами дополнительного образования детей и взрослых  и   другими   документами,   регламентирующими   организацию образовательного процесса, ознакомлен(а).</w:t>
      </w:r>
    </w:p>
    <w:p w:rsidR="00333157" w:rsidRPr="006E64C3" w:rsidRDefault="00333157" w:rsidP="00264354">
      <w:pPr>
        <w:pStyle w:val="ConsPlusNonformat"/>
        <w:ind w:firstLine="567"/>
        <w:rPr>
          <w:rFonts w:ascii="Arial" w:hAnsi="Arial" w:cs="Arial"/>
          <w:sz w:val="24"/>
          <w:szCs w:val="24"/>
        </w:rPr>
      </w:pPr>
    </w:p>
    <w:p w:rsidR="00333157" w:rsidRPr="006E64C3" w:rsidRDefault="00333157" w:rsidP="00264354">
      <w:pPr>
        <w:pStyle w:val="ConsPlusNonformat"/>
        <w:ind w:firstLine="567"/>
        <w:rPr>
          <w:rFonts w:ascii="Arial" w:hAnsi="Arial" w:cs="Arial"/>
          <w:sz w:val="24"/>
          <w:szCs w:val="24"/>
        </w:rPr>
      </w:pPr>
    </w:p>
    <w:p w:rsidR="00333157" w:rsidRPr="006E64C3" w:rsidRDefault="00333157" w:rsidP="00264354">
      <w:pPr>
        <w:pStyle w:val="ConsPlusNonformat"/>
        <w:ind w:firstLine="567"/>
        <w:rPr>
          <w:rFonts w:ascii="Arial" w:hAnsi="Arial" w:cs="Arial"/>
          <w:sz w:val="24"/>
          <w:szCs w:val="24"/>
        </w:rPr>
      </w:pPr>
    </w:p>
    <w:p w:rsidR="00333157" w:rsidRPr="006E64C3" w:rsidRDefault="00333157" w:rsidP="00264354">
      <w:pPr>
        <w:pStyle w:val="ConsPlusNonformat"/>
        <w:rPr>
          <w:rFonts w:ascii="Arial" w:hAnsi="Arial" w:cs="Arial"/>
          <w:sz w:val="24"/>
          <w:szCs w:val="24"/>
        </w:rPr>
      </w:pPr>
      <w:r w:rsidRPr="006E64C3">
        <w:rPr>
          <w:rFonts w:ascii="Arial" w:hAnsi="Arial" w:cs="Arial"/>
          <w:sz w:val="24"/>
          <w:szCs w:val="24"/>
        </w:rPr>
        <w:t>"__" __________ 20__ года</w:t>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r>
      <w:r w:rsidRPr="006E64C3">
        <w:rPr>
          <w:rFonts w:ascii="Arial" w:hAnsi="Arial" w:cs="Arial"/>
          <w:sz w:val="24"/>
          <w:szCs w:val="24"/>
        </w:rPr>
        <w:tab/>
        <w:t>_____________________</w:t>
      </w:r>
    </w:p>
    <w:p w:rsidR="00333157" w:rsidRPr="006E64C3" w:rsidRDefault="00333157" w:rsidP="00264354">
      <w:pPr>
        <w:pStyle w:val="ConsPlusNonformat"/>
        <w:ind w:left="7080"/>
        <w:rPr>
          <w:rFonts w:ascii="Arial" w:hAnsi="Arial" w:cs="Arial"/>
          <w:sz w:val="24"/>
          <w:szCs w:val="24"/>
        </w:rPr>
      </w:pPr>
      <w:r w:rsidRPr="006E64C3">
        <w:rPr>
          <w:rFonts w:ascii="Arial" w:hAnsi="Arial" w:cs="Arial"/>
          <w:sz w:val="24"/>
          <w:szCs w:val="24"/>
        </w:rPr>
        <w:t>(подпись)</w:t>
      </w:r>
    </w:p>
    <w:p w:rsidR="00333157" w:rsidRPr="006E64C3" w:rsidRDefault="00333157" w:rsidP="00264354">
      <w:pPr>
        <w:tabs>
          <w:tab w:val="left" w:pos="7470"/>
        </w:tabs>
        <w:spacing w:after="0" w:line="360" w:lineRule="auto"/>
        <w:jc w:val="right"/>
        <w:rPr>
          <w:rFonts w:ascii="Arial" w:hAnsi="Arial" w:cs="Arial"/>
          <w:color w:val="000000"/>
          <w:sz w:val="24"/>
          <w:szCs w:val="24"/>
        </w:rPr>
      </w:pPr>
    </w:p>
    <w:p w:rsidR="00333157" w:rsidRPr="006E64C3" w:rsidRDefault="00333157" w:rsidP="00264354">
      <w:pPr>
        <w:tabs>
          <w:tab w:val="left" w:pos="7470"/>
        </w:tabs>
        <w:spacing w:after="0" w:line="360" w:lineRule="auto"/>
        <w:jc w:val="right"/>
        <w:rPr>
          <w:rFonts w:ascii="Arial" w:hAnsi="Arial" w:cs="Arial"/>
          <w:color w:val="000000"/>
          <w:sz w:val="24"/>
          <w:szCs w:val="24"/>
        </w:rPr>
      </w:pPr>
    </w:p>
    <w:p w:rsidR="00333157" w:rsidRPr="006E64C3" w:rsidRDefault="00333157" w:rsidP="00264354">
      <w:pPr>
        <w:tabs>
          <w:tab w:val="left" w:pos="7470"/>
        </w:tabs>
        <w:spacing w:after="0" w:line="360" w:lineRule="auto"/>
        <w:jc w:val="right"/>
        <w:rPr>
          <w:rFonts w:ascii="Arial" w:hAnsi="Arial" w:cs="Arial"/>
          <w:color w:val="000000"/>
          <w:sz w:val="24"/>
          <w:szCs w:val="24"/>
        </w:rPr>
      </w:pPr>
    </w:p>
    <w:p w:rsidR="00333157" w:rsidRPr="006E64C3" w:rsidRDefault="00333157" w:rsidP="00264354">
      <w:pPr>
        <w:tabs>
          <w:tab w:val="left" w:pos="7470"/>
        </w:tabs>
        <w:spacing w:after="0" w:line="360" w:lineRule="auto"/>
        <w:jc w:val="right"/>
        <w:rPr>
          <w:rFonts w:ascii="Arial" w:hAnsi="Arial" w:cs="Arial"/>
          <w:color w:val="000000"/>
          <w:sz w:val="24"/>
          <w:szCs w:val="24"/>
        </w:rPr>
      </w:pPr>
    </w:p>
    <w:p w:rsidR="00333157" w:rsidRPr="006E64C3" w:rsidRDefault="00333157" w:rsidP="00264354">
      <w:pPr>
        <w:tabs>
          <w:tab w:val="left" w:pos="7470"/>
        </w:tabs>
        <w:spacing w:after="0" w:line="360" w:lineRule="auto"/>
        <w:jc w:val="right"/>
        <w:rPr>
          <w:rFonts w:ascii="Arial" w:hAnsi="Arial" w:cs="Arial"/>
          <w:color w:val="000000"/>
          <w:sz w:val="24"/>
          <w:szCs w:val="24"/>
        </w:rPr>
      </w:pPr>
    </w:p>
    <w:p w:rsidR="00333157" w:rsidRPr="006E64C3" w:rsidRDefault="00333157" w:rsidP="00264354">
      <w:pPr>
        <w:widowControl w:val="0"/>
        <w:autoSpaceDE w:val="0"/>
        <w:autoSpaceDN w:val="0"/>
        <w:adjustRightInd w:val="0"/>
        <w:spacing w:after="0" w:line="360" w:lineRule="auto"/>
        <w:jc w:val="center"/>
        <w:outlineLvl w:val="2"/>
        <w:rPr>
          <w:rFonts w:ascii="Arial" w:hAnsi="Arial" w:cs="Arial"/>
          <w:sz w:val="24"/>
          <w:szCs w:val="24"/>
        </w:rPr>
      </w:pPr>
    </w:p>
    <w:p w:rsidR="00333157" w:rsidRPr="006E64C3" w:rsidRDefault="00333157" w:rsidP="00E729DF">
      <w:pPr>
        <w:jc w:val="right"/>
        <w:rPr>
          <w:rFonts w:ascii="Arial" w:hAnsi="Arial" w:cs="Arial"/>
          <w:sz w:val="24"/>
          <w:szCs w:val="24"/>
        </w:rPr>
      </w:pPr>
    </w:p>
    <w:p w:rsidR="00333157" w:rsidRPr="006E64C3" w:rsidRDefault="00333157" w:rsidP="00E729DF">
      <w:pPr>
        <w:jc w:val="right"/>
        <w:rPr>
          <w:rFonts w:ascii="Arial" w:hAnsi="Arial" w:cs="Arial"/>
          <w:sz w:val="24"/>
          <w:szCs w:val="24"/>
        </w:rPr>
      </w:pPr>
    </w:p>
    <w:p w:rsidR="00333157" w:rsidRPr="006E64C3" w:rsidRDefault="00333157" w:rsidP="00E729DF">
      <w:pPr>
        <w:jc w:val="right"/>
        <w:rPr>
          <w:rFonts w:ascii="Arial" w:hAnsi="Arial" w:cs="Arial"/>
          <w:sz w:val="24"/>
          <w:szCs w:val="24"/>
        </w:rPr>
      </w:pPr>
    </w:p>
    <w:p w:rsidR="00333157" w:rsidRPr="006E64C3" w:rsidRDefault="00333157" w:rsidP="00E729DF">
      <w:pPr>
        <w:jc w:val="right"/>
        <w:rPr>
          <w:rFonts w:ascii="Arial" w:hAnsi="Arial" w:cs="Arial"/>
          <w:sz w:val="24"/>
          <w:szCs w:val="24"/>
        </w:rPr>
      </w:pPr>
      <w:r w:rsidRPr="006E64C3">
        <w:rPr>
          <w:rFonts w:ascii="Arial" w:hAnsi="Arial" w:cs="Arial"/>
          <w:sz w:val="24"/>
          <w:szCs w:val="24"/>
        </w:rPr>
        <w:lastRenderedPageBreak/>
        <w:t>Приложение 4</w:t>
      </w:r>
    </w:p>
    <w:p w:rsidR="00333157" w:rsidRPr="006E64C3" w:rsidRDefault="00333157" w:rsidP="00E729DF">
      <w:pPr>
        <w:rPr>
          <w:rFonts w:ascii="Arial" w:hAnsi="Arial" w:cs="Arial"/>
          <w:sz w:val="24"/>
          <w:szCs w:val="24"/>
        </w:rPr>
      </w:pPr>
      <w:r w:rsidRPr="006E64C3">
        <w:rPr>
          <w:rFonts w:ascii="Arial" w:hAnsi="Arial" w:cs="Arial"/>
          <w:sz w:val="24"/>
          <w:szCs w:val="24"/>
        </w:rPr>
        <w:t>к Административному регламенту предоставления муниципальной услуги «Зачисление в образовательные учреждения общего и дополнительного образования».</w:t>
      </w:r>
    </w:p>
    <w:p w:rsidR="00333157" w:rsidRPr="006E64C3" w:rsidRDefault="00333157" w:rsidP="00FD0A7E">
      <w:pPr>
        <w:widowControl w:val="0"/>
        <w:autoSpaceDE w:val="0"/>
        <w:autoSpaceDN w:val="0"/>
        <w:adjustRightInd w:val="0"/>
        <w:spacing w:after="0" w:line="360" w:lineRule="auto"/>
        <w:jc w:val="center"/>
        <w:outlineLvl w:val="2"/>
        <w:rPr>
          <w:rFonts w:ascii="Arial" w:hAnsi="Arial" w:cs="Arial"/>
          <w:b/>
          <w:sz w:val="24"/>
          <w:szCs w:val="24"/>
        </w:rPr>
      </w:pPr>
    </w:p>
    <w:p w:rsidR="00333157" w:rsidRPr="006E64C3" w:rsidRDefault="00333157" w:rsidP="00E4153F">
      <w:pPr>
        <w:widowControl w:val="0"/>
        <w:autoSpaceDE w:val="0"/>
        <w:autoSpaceDN w:val="0"/>
        <w:adjustRightInd w:val="0"/>
        <w:spacing w:after="0" w:line="240" w:lineRule="auto"/>
        <w:jc w:val="center"/>
        <w:outlineLvl w:val="2"/>
        <w:rPr>
          <w:rFonts w:ascii="Arial" w:hAnsi="Arial" w:cs="Arial"/>
          <w:sz w:val="24"/>
          <w:szCs w:val="24"/>
        </w:rPr>
      </w:pPr>
      <w:r w:rsidRPr="006E64C3">
        <w:rPr>
          <w:rFonts w:ascii="Arial" w:hAnsi="Arial" w:cs="Arial"/>
          <w:sz w:val="24"/>
          <w:szCs w:val="24"/>
        </w:rPr>
        <w:t xml:space="preserve">БЛОК-СХЕМА </w:t>
      </w:r>
    </w:p>
    <w:p w:rsidR="00333157" w:rsidRPr="006E64C3" w:rsidRDefault="00333157" w:rsidP="00E4153F">
      <w:pPr>
        <w:widowControl w:val="0"/>
        <w:autoSpaceDE w:val="0"/>
        <w:autoSpaceDN w:val="0"/>
        <w:adjustRightInd w:val="0"/>
        <w:spacing w:after="0" w:line="240" w:lineRule="auto"/>
        <w:ind w:firstLine="709"/>
        <w:jc w:val="center"/>
        <w:rPr>
          <w:rFonts w:ascii="Arial" w:hAnsi="Arial" w:cs="Arial"/>
          <w:sz w:val="24"/>
          <w:szCs w:val="24"/>
        </w:rPr>
      </w:pPr>
      <w:r w:rsidRPr="006E64C3">
        <w:rPr>
          <w:rFonts w:ascii="Arial" w:hAnsi="Arial" w:cs="Arial"/>
          <w:sz w:val="24"/>
          <w:szCs w:val="24"/>
        </w:rPr>
        <w:t>предоставления муниципальной услуги</w:t>
      </w:r>
    </w:p>
    <w:p w:rsidR="00333157" w:rsidRPr="006E64C3" w:rsidRDefault="00333157" w:rsidP="00E4153F">
      <w:pPr>
        <w:widowControl w:val="0"/>
        <w:autoSpaceDE w:val="0"/>
        <w:autoSpaceDN w:val="0"/>
        <w:adjustRightInd w:val="0"/>
        <w:spacing w:after="0" w:line="240" w:lineRule="auto"/>
        <w:ind w:firstLine="709"/>
        <w:jc w:val="center"/>
        <w:rPr>
          <w:rFonts w:ascii="Arial" w:eastAsia="PMingLiU" w:hAnsi="Arial" w:cs="Arial"/>
          <w:bCs/>
          <w:i/>
          <w:sz w:val="24"/>
          <w:szCs w:val="24"/>
        </w:rPr>
      </w:pPr>
      <w:r w:rsidRPr="006E64C3">
        <w:rPr>
          <w:rFonts w:ascii="Arial" w:hAnsi="Arial" w:cs="Arial"/>
          <w:sz w:val="24"/>
          <w:szCs w:val="24"/>
        </w:rPr>
        <w:t xml:space="preserve"> «</w:t>
      </w:r>
      <w:r w:rsidRPr="006E64C3">
        <w:rPr>
          <w:rFonts w:ascii="Arial" w:eastAsia="Arial Unicode MS" w:hAnsi="Arial" w:cs="Arial"/>
          <w:sz w:val="24"/>
          <w:szCs w:val="24"/>
        </w:rPr>
        <w:t>Зачисление в образовательные учреждения общего и дополнительного образования»</w:t>
      </w:r>
    </w:p>
    <w:p w:rsidR="00333157" w:rsidRPr="006E64C3" w:rsidRDefault="00333157" w:rsidP="00E4153F">
      <w:pPr>
        <w:widowControl w:val="0"/>
        <w:autoSpaceDE w:val="0"/>
        <w:autoSpaceDN w:val="0"/>
        <w:adjustRightInd w:val="0"/>
        <w:spacing w:after="0" w:line="240" w:lineRule="auto"/>
        <w:jc w:val="center"/>
        <w:outlineLvl w:val="2"/>
        <w:rPr>
          <w:rFonts w:ascii="Arial" w:hAnsi="Arial" w:cs="Arial"/>
          <w:sz w:val="24"/>
          <w:szCs w:val="24"/>
        </w:rPr>
      </w:pPr>
    </w:p>
    <w:p w:rsidR="00333157" w:rsidRPr="006E64C3" w:rsidRDefault="00333157" w:rsidP="005F1C9A">
      <w:pPr>
        <w:widowControl w:val="0"/>
        <w:autoSpaceDE w:val="0"/>
        <w:autoSpaceDN w:val="0"/>
        <w:adjustRightInd w:val="0"/>
        <w:spacing w:after="0" w:line="360" w:lineRule="auto"/>
        <w:outlineLvl w:val="2"/>
        <w:rPr>
          <w:rFonts w:ascii="Arial" w:hAnsi="Arial" w:cs="Arial"/>
          <w:sz w:val="24"/>
          <w:szCs w:val="24"/>
        </w:rPr>
      </w:pPr>
      <w:r w:rsidRPr="006E64C3">
        <w:rPr>
          <w:rFonts w:ascii="Arial" w:hAnsi="Arial" w:cs="Arial"/>
          <w:sz w:val="24"/>
          <w:szCs w:val="24"/>
        </w:rPr>
        <w:object w:dxaOrig="7851" w:dyaOrig="9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45pt;height:559pt" o:ole="">
            <v:imagedata r:id="rId26" o:title=""/>
          </v:shape>
          <o:OLEObject Type="Embed" ProgID="Visio.Drawing.11" ShapeID="_x0000_i1025" DrawAspect="Content" ObjectID="_1552901737" r:id="rId27"/>
        </w:object>
      </w:r>
    </w:p>
    <w:sectPr w:rsidR="00333157" w:rsidRPr="006E64C3" w:rsidSect="00C406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0DB" w:rsidRDefault="006610DB" w:rsidP="00FD0A7E">
      <w:pPr>
        <w:spacing w:after="0" w:line="240" w:lineRule="auto"/>
      </w:pPr>
      <w:r>
        <w:separator/>
      </w:r>
    </w:p>
  </w:endnote>
  <w:endnote w:type="continuationSeparator" w:id="1">
    <w:p w:rsidR="006610DB" w:rsidRDefault="006610DB" w:rsidP="00FD0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altName w:val="Bookman Old Style"/>
    <w:panose1 w:val="02070309020205020404"/>
    <w:charset w:val="CC"/>
    <w:family w:val="modern"/>
    <w:pitch w:val="fixed"/>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0DB" w:rsidRDefault="006610DB" w:rsidP="00FD0A7E">
      <w:pPr>
        <w:spacing w:after="0" w:line="240" w:lineRule="auto"/>
      </w:pPr>
      <w:r>
        <w:separator/>
      </w:r>
    </w:p>
  </w:footnote>
  <w:footnote w:type="continuationSeparator" w:id="1">
    <w:p w:rsidR="006610DB" w:rsidRDefault="006610DB" w:rsidP="00FD0A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1613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88A00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BAAE68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2C9B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BC6A0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48CC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B6D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D45C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6803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20DDC8"/>
    <w:lvl w:ilvl="0">
      <w:start w:val="1"/>
      <w:numFmt w:val="bullet"/>
      <w:lvlText w:val=""/>
      <w:lvlJc w:val="left"/>
      <w:pPr>
        <w:tabs>
          <w:tab w:val="num" w:pos="360"/>
        </w:tabs>
        <w:ind w:left="360" w:hanging="360"/>
      </w:pPr>
      <w:rPr>
        <w:rFonts w:ascii="Symbol" w:hAnsi="Symbol" w:hint="default"/>
      </w:rPr>
    </w:lvl>
  </w:abstractNum>
  <w:abstractNum w:abstractNumId="10">
    <w:nsid w:val="2EFF2BC6"/>
    <w:multiLevelType w:val="hybridMultilevel"/>
    <w:tmpl w:val="B06498A0"/>
    <w:lvl w:ilvl="0" w:tplc="BD26F9F2">
      <w:start w:val="57"/>
      <w:numFmt w:val="decimal"/>
      <w:lvlText w:val="%1."/>
      <w:lvlJc w:val="left"/>
      <w:pPr>
        <w:tabs>
          <w:tab w:val="num" w:pos="1440"/>
        </w:tabs>
        <w:ind w:left="1440" w:hanging="360"/>
      </w:pPr>
      <w:rPr>
        <w:rFonts w:cs="Times New Roman" w:hint="default"/>
        <w:b w:val="0"/>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1">
    <w:nsid w:val="48D251D4"/>
    <w:multiLevelType w:val="hybridMultilevel"/>
    <w:tmpl w:val="BD9695B2"/>
    <w:lvl w:ilvl="0" w:tplc="7B0CE6D2">
      <w:start w:val="92"/>
      <w:numFmt w:val="decimal"/>
      <w:lvlText w:val="%1."/>
      <w:lvlJc w:val="left"/>
      <w:pPr>
        <w:tabs>
          <w:tab w:val="num" w:pos="360"/>
        </w:tabs>
        <w:ind w:left="360" w:hanging="360"/>
      </w:pPr>
      <w:rPr>
        <w:rFonts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AC52E43"/>
    <w:multiLevelType w:val="hybridMultilevel"/>
    <w:tmpl w:val="96A84572"/>
    <w:lvl w:ilvl="0" w:tplc="44468668">
      <w:start w:val="1"/>
      <w:numFmt w:val="decimal"/>
      <w:lvlText w:val="%1."/>
      <w:lvlJc w:val="left"/>
      <w:pPr>
        <w:tabs>
          <w:tab w:val="num" w:pos="2085"/>
        </w:tabs>
        <w:ind w:left="2085" w:hanging="1005"/>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749255F"/>
    <w:multiLevelType w:val="hybridMultilevel"/>
    <w:tmpl w:val="A100EE48"/>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D0A7E"/>
    <w:rsid w:val="00000801"/>
    <w:rsid w:val="00007546"/>
    <w:rsid w:val="0002223F"/>
    <w:rsid w:val="00033A41"/>
    <w:rsid w:val="00034A9F"/>
    <w:rsid w:val="0003689A"/>
    <w:rsid w:val="00036DD4"/>
    <w:rsid w:val="0005704D"/>
    <w:rsid w:val="000653E1"/>
    <w:rsid w:val="0009365D"/>
    <w:rsid w:val="00095903"/>
    <w:rsid w:val="000A35F6"/>
    <w:rsid w:val="000A5385"/>
    <w:rsid w:val="000B2BDB"/>
    <w:rsid w:val="000C1CFA"/>
    <w:rsid w:val="000D4BED"/>
    <w:rsid w:val="000D5763"/>
    <w:rsid w:val="000E4755"/>
    <w:rsid w:val="000E6488"/>
    <w:rsid w:val="000F059A"/>
    <w:rsid w:val="000F34D0"/>
    <w:rsid w:val="000F5738"/>
    <w:rsid w:val="000F6F22"/>
    <w:rsid w:val="00105B4B"/>
    <w:rsid w:val="00105EEA"/>
    <w:rsid w:val="00113008"/>
    <w:rsid w:val="00123350"/>
    <w:rsid w:val="00127B81"/>
    <w:rsid w:val="00130195"/>
    <w:rsid w:val="00143552"/>
    <w:rsid w:val="00147EF7"/>
    <w:rsid w:val="0015128C"/>
    <w:rsid w:val="001545ED"/>
    <w:rsid w:val="00166E73"/>
    <w:rsid w:val="00175B98"/>
    <w:rsid w:val="001770EA"/>
    <w:rsid w:val="00180F15"/>
    <w:rsid w:val="00185B23"/>
    <w:rsid w:val="00191574"/>
    <w:rsid w:val="0019643C"/>
    <w:rsid w:val="00196B5B"/>
    <w:rsid w:val="00197E81"/>
    <w:rsid w:val="001B14FD"/>
    <w:rsid w:val="001B15C8"/>
    <w:rsid w:val="001B1B02"/>
    <w:rsid w:val="001C4438"/>
    <w:rsid w:val="001C538E"/>
    <w:rsid w:val="001C5688"/>
    <w:rsid w:val="001C5BFA"/>
    <w:rsid w:val="001C61A7"/>
    <w:rsid w:val="001D3428"/>
    <w:rsid w:val="001E1DEB"/>
    <w:rsid w:val="001E4156"/>
    <w:rsid w:val="001F0E2C"/>
    <w:rsid w:val="002002F2"/>
    <w:rsid w:val="0020394E"/>
    <w:rsid w:val="00203B5F"/>
    <w:rsid w:val="00204C98"/>
    <w:rsid w:val="0020701C"/>
    <w:rsid w:val="00207C10"/>
    <w:rsid w:val="00213AD6"/>
    <w:rsid w:val="0021526F"/>
    <w:rsid w:val="002156CC"/>
    <w:rsid w:val="00216384"/>
    <w:rsid w:val="002274DA"/>
    <w:rsid w:val="00227996"/>
    <w:rsid w:val="00233A43"/>
    <w:rsid w:val="002438AE"/>
    <w:rsid w:val="00256AC8"/>
    <w:rsid w:val="002626D9"/>
    <w:rsid w:val="00264354"/>
    <w:rsid w:val="00265687"/>
    <w:rsid w:val="002810B4"/>
    <w:rsid w:val="002842A4"/>
    <w:rsid w:val="002847C8"/>
    <w:rsid w:val="0028617A"/>
    <w:rsid w:val="002864E2"/>
    <w:rsid w:val="00292C71"/>
    <w:rsid w:val="002B3193"/>
    <w:rsid w:val="002B7B81"/>
    <w:rsid w:val="002C1F1B"/>
    <w:rsid w:val="002D3770"/>
    <w:rsid w:val="002E1EB1"/>
    <w:rsid w:val="002E31D6"/>
    <w:rsid w:val="002F1769"/>
    <w:rsid w:val="002F7C15"/>
    <w:rsid w:val="00300C30"/>
    <w:rsid w:val="0030561F"/>
    <w:rsid w:val="00314ACC"/>
    <w:rsid w:val="00317C5B"/>
    <w:rsid w:val="0032636B"/>
    <w:rsid w:val="00327B8A"/>
    <w:rsid w:val="00333157"/>
    <w:rsid w:val="00335916"/>
    <w:rsid w:val="00343D69"/>
    <w:rsid w:val="00345DFC"/>
    <w:rsid w:val="00346396"/>
    <w:rsid w:val="00346E75"/>
    <w:rsid w:val="003548B8"/>
    <w:rsid w:val="00355278"/>
    <w:rsid w:val="00360D00"/>
    <w:rsid w:val="00362283"/>
    <w:rsid w:val="00362536"/>
    <w:rsid w:val="00365AD7"/>
    <w:rsid w:val="00366E70"/>
    <w:rsid w:val="00377181"/>
    <w:rsid w:val="00377B09"/>
    <w:rsid w:val="00380F9D"/>
    <w:rsid w:val="00384D75"/>
    <w:rsid w:val="003857BE"/>
    <w:rsid w:val="00392560"/>
    <w:rsid w:val="003941C1"/>
    <w:rsid w:val="003A49CD"/>
    <w:rsid w:val="003B52DB"/>
    <w:rsid w:val="003B639C"/>
    <w:rsid w:val="003C0023"/>
    <w:rsid w:val="003D628A"/>
    <w:rsid w:val="003E0928"/>
    <w:rsid w:val="003E3BC2"/>
    <w:rsid w:val="003E7F12"/>
    <w:rsid w:val="003F29D2"/>
    <w:rsid w:val="00406E03"/>
    <w:rsid w:val="00410CA0"/>
    <w:rsid w:val="00413B25"/>
    <w:rsid w:val="004325DF"/>
    <w:rsid w:val="00433B99"/>
    <w:rsid w:val="00442A99"/>
    <w:rsid w:val="0044698F"/>
    <w:rsid w:val="00447206"/>
    <w:rsid w:val="00455053"/>
    <w:rsid w:val="00460AC5"/>
    <w:rsid w:val="00463A53"/>
    <w:rsid w:val="00463CCF"/>
    <w:rsid w:val="00466DB9"/>
    <w:rsid w:val="00466F8C"/>
    <w:rsid w:val="004752E2"/>
    <w:rsid w:val="00475AE6"/>
    <w:rsid w:val="00475E13"/>
    <w:rsid w:val="00480576"/>
    <w:rsid w:val="00486459"/>
    <w:rsid w:val="00487F0E"/>
    <w:rsid w:val="004C3F51"/>
    <w:rsid w:val="004C4498"/>
    <w:rsid w:val="004D06CD"/>
    <w:rsid w:val="004F170B"/>
    <w:rsid w:val="004F676D"/>
    <w:rsid w:val="004F6851"/>
    <w:rsid w:val="004F6B97"/>
    <w:rsid w:val="0050192B"/>
    <w:rsid w:val="00507750"/>
    <w:rsid w:val="005243C3"/>
    <w:rsid w:val="005258E0"/>
    <w:rsid w:val="00532AAE"/>
    <w:rsid w:val="00532B89"/>
    <w:rsid w:val="00552D3A"/>
    <w:rsid w:val="00553FB0"/>
    <w:rsid w:val="005552EB"/>
    <w:rsid w:val="0055735E"/>
    <w:rsid w:val="00561305"/>
    <w:rsid w:val="005661E8"/>
    <w:rsid w:val="005664E5"/>
    <w:rsid w:val="00567907"/>
    <w:rsid w:val="00570013"/>
    <w:rsid w:val="00571DC0"/>
    <w:rsid w:val="00574507"/>
    <w:rsid w:val="00582672"/>
    <w:rsid w:val="00597018"/>
    <w:rsid w:val="005A73B0"/>
    <w:rsid w:val="005A748E"/>
    <w:rsid w:val="005B1FFF"/>
    <w:rsid w:val="005C100E"/>
    <w:rsid w:val="005C7A7A"/>
    <w:rsid w:val="005D4A44"/>
    <w:rsid w:val="005E1638"/>
    <w:rsid w:val="005E28F5"/>
    <w:rsid w:val="005E6F65"/>
    <w:rsid w:val="005F0B19"/>
    <w:rsid w:val="005F1C9A"/>
    <w:rsid w:val="005F4CA3"/>
    <w:rsid w:val="00602F26"/>
    <w:rsid w:val="006056F9"/>
    <w:rsid w:val="00605BFB"/>
    <w:rsid w:val="006100AF"/>
    <w:rsid w:val="00614802"/>
    <w:rsid w:val="00616371"/>
    <w:rsid w:val="006219CD"/>
    <w:rsid w:val="0062491E"/>
    <w:rsid w:val="00624EA6"/>
    <w:rsid w:val="00631105"/>
    <w:rsid w:val="00631E77"/>
    <w:rsid w:val="006347BF"/>
    <w:rsid w:val="006463A7"/>
    <w:rsid w:val="0065077D"/>
    <w:rsid w:val="0065088B"/>
    <w:rsid w:val="0065125A"/>
    <w:rsid w:val="006568CE"/>
    <w:rsid w:val="00657680"/>
    <w:rsid w:val="006610DB"/>
    <w:rsid w:val="00661266"/>
    <w:rsid w:val="006645DA"/>
    <w:rsid w:val="006748D6"/>
    <w:rsid w:val="00675F6D"/>
    <w:rsid w:val="00676014"/>
    <w:rsid w:val="00683CC0"/>
    <w:rsid w:val="00693257"/>
    <w:rsid w:val="00694A2A"/>
    <w:rsid w:val="006A01C0"/>
    <w:rsid w:val="006A19BC"/>
    <w:rsid w:val="006A4665"/>
    <w:rsid w:val="006B1A12"/>
    <w:rsid w:val="006B383A"/>
    <w:rsid w:val="006B3E7B"/>
    <w:rsid w:val="006B5397"/>
    <w:rsid w:val="006C20D1"/>
    <w:rsid w:val="006D2193"/>
    <w:rsid w:val="006D732E"/>
    <w:rsid w:val="006E4507"/>
    <w:rsid w:val="006E64C3"/>
    <w:rsid w:val="006F6DD9"/>
    <w:rsid w:val="00712435"/>
    <w:rsid w:val="00712523"/>
    <w:rsid w:val="007202C5"/>
    <w:rsid w:val="00720D06"/>
    <w:rsid w:val="007378FC"/>
    <w:rsid w:val="0074164D"/>
    <w:rsid w:val="00760EC4"/>
    <w:rsid w:val="00762659"/>
    <w:rsid w:val="00766D9D"/>
    <w:rsid w:val="00767B6A"/>
    <w:rsid w:val="00771980"/>
    <w:rsid w:val="00786E07"/>
    <w:rsid w:val="007945FE"/>
    <w:rsid w:val="007A3934"/>
    <w:rsid w:val="007A51CF"/>
    <w:rsid w:val="007A5786"/>
    <w:rsid w:val="007C01D7"/>
    <w:rsid w:val="007C0B6E"/>
    <w:rsid w:val="007C4687"/>
    <w:rsid w:val="007C75C6"/>
    <w:rsid w:val="0081219A"/>
    <w:rsid w:val="00813449"/>
    <w:rsid w:val="00821E01"/>
    <w:rsid w:val="00825AC4"/>
    <w:rsid w:val="0083592F"/>
    <w:rsid w:val="00837B50"/>
    <w:rsid w:val="00843028"/>
    <w:rsid w:val="00855A85"/>
    <w:rsid w:val="00856663"/>
    <w:rsid w:val="00856AF6"/>
    <w:rsid w:val="00856C75"/>
    <w:rsid w:val="00860AE9"/>
    <w:rsid w:val="00872837"/>
    <w:rsid w:val="008766F8"/>
    <w:rsid w:val="00876DD5"/>
    <w:rsid w:val="00885CE8"/>
    <w:rsid w:val="00887399"/>
    <w:rsid w:val="008A49DC"/>
    <w:rsid w:val="008B1168"/>
    <w:rsid w:val="008B13A6"/>
    <w:rsid w:val="008C448A"/>
    <w:rsid w:val="008C4EF5"/>
    <w:rsid w:val="008D0413"/>
    <w:rsid w:val="008E5051"/>
    <w:rsid w:val="008E5823"/>
    <w:rsid w:val="008E7059"/>
    <w:rsid w:val="008F00C8"/>
    <w:rsid w:val="00907A66"/>
    <w:rsid w:val="00907DED"/>
    <w:rsid w:val="0092701E"/>
    <w:rsid w:val="00927A08"/>
    <w:rsid w:val="00934C51"/>
    <w:rsid w:val="00934C68"/>
    <w:rsid w:val="00935208"/>
    <w:rsid w:val="00937A02"/>
    <w:rsid w:val="009449C5"/>
    <w:rsid w:val="009538E1"/>
    <w:rsid w:val="0096080A"/>
    <w:rsid w:val="009739A7"/>
    <w:rsid w:val="0098712D"/>
    <w:rsid w:val="009A21F0"/>
    <w:rsid w:val="009A34C0"/>
    <w:rsid w:val="009B7DB5"/>
    <w:rsid w:val="009C49CB"/>
    <w:rsid w:val="009D40AB"/>
    <w:rsid w:val="009D7DD7"/>
    <w:rsid w:val="009E3272"/>
    <w:rsid w:val="009E544C"/>
    <w:rsid w:val="009E6EAE"/>
    <w:rsid w:val="009F08BE"/>
    <w:rsid w:val="00A00176"/>
    <w:rsid w:val="00A040B0"/>
    <w:rsid w:val="00A07B7F"/>
    <w:rsid w:val="00A109B4"/>
    <w:rsid w:val="00A12E6F"/>
    <w:rsid w:val="00A165A4"/>
    <w:rsid w:val="00A1672C"/>
    <w:rsid w:val="00A22762"/>
    <w:rsid w:val="00A23413"/>
    <w:rsid w:val="00A27442"/>
    <w:rsid w:val="00A32419"/>
    <w:rsid w:val="00A32971"/>
    <w:rsid w:val="00A343C1"/>
    <w:rsid w:val="00A36821"/>
    <w:rsid w:val="00A445FA"/>
    <w:rsid w:val="00A651AF"/>
    <w:rsid w:val="00A66CC3"/>
    <w:rsid w:val="00A70588"/>
    <w:rsid w:val="00A71305"/>
    <w:rsid w:val="00A74758"/>
    <w:rsid w:val="00A7527D"/>
    <w:rsid w:val="00A84D12"/>
    <w:rsid w:val="00A90466"/>
    <w:rsid w:val="00A92EC1"/>
    <w:rsid w:val="00A9374E"/>
    <w:rsid w:val="00A954A1"/>
    <w:rsid w:val="00A956D4"/>
    <w:rsid w:val="00A97BC8"/>
    <w:rsid w:val="00AA562B"/>
    <w:rsid w:val="00AA5F95"/>
    <w:rsid w:val="00AA6FE1"/>
    <w:rsid w:val="00AB1B5B"/>
    <w:rsid w:val="00AB1B89"/>
    <w:rsid w:val="00AC0575"/>
    <w:rsid w:val="00AC7854"/>
    <w:rsid w:val="00AD2B48"/>
    <w:rsid w:val="00AD4841"/>
    <w:rsid w:val="00AD638A"/>
    <w:rsid w:val="00AE102B"/>
    <w:rsid w:val="00AE3525"/>
    <w:rsid w:val="00AE5A6B"/>
    <w:rsid w:val="00AF0EA9"/>
    <w:rsid w:val="00AF1DC8"/>
    <w:rsid w:val="00AF586C"/>
    <w:rsid w:val="00B01371"/>
    <w:rsid w:val="00B03D32"/>
    <w:rsid w:val="00B24E28"/>
    <w:rsid w:val="00B26ACB"/>
    <w:rsid w:val="00B32582"/>
    <w:rsid w:val="00B33D20"/>
    <w:rsid w:val="00B34E60"/>
    <w:rsid w:val="00B35A90"/>
    <w:rsid w:val="00B45589"/>
    <w:rsid w:val="00B47133"/>
    <w:rsid w:val="00B5446A"/>
    <w:rsid w:val="00B62AE7"/>
    <w:rsid w:val="00B641D8"/>
    <w:rsid w:val="00B64ECB"/>
    <w:rsid w:val="00B8082E"/>
    <w:rsid w:val="00B81BA2"/>
    <w:rsid w:val="00B81F65"/>
    <w:rsid w:val="00B82EA1"/>
    <w:rsid w:val="00B858D4"/>
    <w:rsid w:val="00B926F8"/>
    <w:rsid w:val="00B94286"/>
    <w:rsid w:val="00B959BD"/>
    <w:rsid w:val="00B96071"/>
    <w:rsid w:val="00B965E2"/>
    <w:rsid w:val="00BA30D8"/>
    <w:rsid w:val="00BA4A59"/>
    <w:rsid w:val="00BA5E26"/>
    <w:rsid w:val="00BB1551"/>
    <w:rsid w:val="00BC144C"/>
    <w:rsid w:val="00BC7A71"/>
    <w:rsid w:val="00BD4728"/>
    <w:rsid w:val="00BD7CEC"/>
    <w:rsid w:val="00BE0CDD"/>
    <w:rsid w:val="00BE3873"/>
    <w:rsid w:val="00BE4196"/>
    <w:rsid w:val="00BE4558"/>
    <w:rsid w:val="00BF4FCE"/>
    <w:rsid w:val="00BF57A7"/>
    <w:rsid w:val="00C0188F"/>
    <w:rsid w:val="00C03B9F"/>
    <w:rsid w:val="00C06455"/>
    <w:rsid w:val="00C10D7F"/>
    <w:rsid w:val="00C16C27"/>
    <w:rsid w:val="00C33BB3"/>
    <w:rsid w:val="00C359EC"/>
    <w:rsid w:val="00C36703"/>
    <w:rsid w:val="00C406DB"/>
    <w:rsid w:val="00C51E71"/>
    <w:rsid w:val="00C61985"/>
    <w:rsid w:val="00C65B02"/>
    <w:rsid w:val="00C779C2"/>
    <w:rsid w:val="00C8170D"/>
    <w:rsid w:val="00C842D0"/>
    <w:rsid w:val="00C86363"/>
    <w:rsid w:val="00C86382"/>
    <w:rsid w:val="00CB0BAD"/>
    <w:rsid w:val="00CB694F"/>
    <w:rsid w:val="00CB7412"/>
    <w:rsid w:val="00CC5757"/>
    <w:rsid w:val="00CC7D27"/>
    <w:rsid w:val="00CD1811"/>
    <w:rsid w:val="00CD71B2"/>
    <w:rsid w:val="00CE1E78"/>
    <w:rsid w:val="00CE26B6"/>
    <w:rsid w:val="00CE5358"/>
    <w:rsid w:val="00CF4483"/>
    <w:rsid w:val="00CF710C"/>
    <w:rsid w:val="00D00AFA"/>
    <w:rsid w:val="00D04B71"/>
    <w:rsid w:val="00D0640E"/>
    <w:rsid w:val="00D07DD1"/>
    <w:rsid w:val="00D115E3"/>
    <w:rsid w:val="00D24581"/>
    <w:rsid w:val="00D505DF"/>
    <w:rsid w:val="00D548D8"/>
    <w:rsid w:val="00D64B0F"/>
    <w:rsid w:val="00D83850"/>
    <w:rsid w:val="00D9006A"/>
    <w:rsid w:val="00D90AB9"/>
    <w:rsid w:val="00D91C83"/>
    <w:rsid w:val="00DA04A8"/>
    <w:rsid w:val="00DA2CD7"/>
    <w:rsid w:val="00DB1DEC"/>
    <w:rsid w:val="00DB4124"/>
    <w:rsid w:val="00DB5E2F"/>
    <w:rsid w:val="00DC1C39"/>
    <w:rsid w:val="00DD3A70"/>
    <w:rsid w:val="00DD7198"/>
    <w:rsid w:val="00DE09D0"/>
    <w:rsid w:val="00DE1A4C"/>
    <w:rsid w:val="00DE4C5B"/>
    <w:rsid w:val="00DE5490"/>
    <w:rsid w:val="00DF4AE3"/>
    <w:rsid w:val="00DF5E33"/>
    <w:rsid w:val="00E02FA7"/>
    <w:rsid w:val="00E04B6B"/>
    <w:rsid w:val="00E110F3"/>
    <w:rsid w:val="00E17595"/>
    <w:rsid w:val="00E262E3"/>
    <w:rsid w:val="00E27BF3"/>
    <w:rsid w:val="00E340F8"/>
    <w:rsid w:val="00E4027C"/>
    <w:rsid w:val="00E41516"/>
    <w:rsid w:val="00E4153F"/>
    <w:rsid w:val="00E441FE"/>
    <w:rsid w:val="00E47000"/>
    <w:rsid w:val="00E51B76"/>
    <w:rsid w:val="00E51C85"/>
    <w:rsid w:val="00E55356"/>
    <w:rsid w:val="00E656DE"/>
    <w:rsid w:val="00E67C64"/>
    <w:rsid w:val="00E70073"/>
    <w:rsid w:val="00E71984"/>
    <w:rsid w:val="00E729DF"/>
    <w:rsid w:val="00E74A0F"/>
    <w:rsid w:val="00E755AA"/>
    <w:rsid w:val="00E8006B"/>
    <w:rsid w:val="00E854CB"/>
    <w:rsid w:val="00E85853"/>
    <w:rsid w:val="00E90218"/>
    <w:rsid w:val="00E91AB2"/>
    <w:rsid w:val="00E93838"/>
    <w:rsid w:val="00E96E25"/>
    <w:rsid w:val="00EA153A"/>
    <w:rsid w:val="00EA399D"/>
    <w:rsid w:val="00EA7EF7"/>
    <w:rsid w:val="00EB4A0F"/>
    <w:rsid w:val="00EC3D6E"/>
    <w:rsid w:val="00ED742C"/>
    <w:rsid w:val="00ED7BB8"/>
    <w:rsid w:val="00EE0DAE"/>
    <w:rsid w:val="00EE4C9E"/>
    <w:rsid w:val="00EF2E62"/>
    <w:rsid w:val="00F02019"/>
    <w:rsid w:val="00F039E9"/>
    <w:rsid w:val="00F11948"/>
    <w:rsid w:val="00F253F0"/>
    <w:rsid w:val="00F25DC3"/>
    <w:rsid w:val="00F4114C"/>
    <w:rsid w:val="00F5023E"/>
    <w:rsid w:val="00F56A14"/>
    <w:rsid w:val="00F65F5A"/>
    <w:rsid w:val="00F66424"/>
    <w:rsid w:val="00F705F8"/>
    <w:rsid w:val="00F70D9E"/>
    <w:rsid w:val="00F73878"/>
    <w:rsid w:val="00F77708"/>
    <w:rsid w:val="00F828F9"/>
    <w:rsid w:val="00F8664B"/>
    <w:rsid w:val="00F86F30"/>
    <w:rsid w:val="00F87D3F"/>
    <w:rsid w:val="00F9491E"/>
    <w:rsid w:val="00FA1F6F"/>
    <w:rsid w:val="00FA66A4"/>
    <w:rsid w:val="00FB7A8E"/>
    <w:rsid w:val="00FC4C3D"/>
    <w:rsid w:val="00FC5223"/>
    <w:rsid w:val="00FC7BB2"/>
    <w:rsid w:val="00FD0A7E"/>
    <w:rsid w:val="00FE45A6"/>
    <w:rsid w:val="00FF1488"/>
    <w:rsid w:val="00FF5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EA"/>
    <w:pPr>
      <w:spacing w:after="200" w:line="276" w:lineRule="auto"/>
    </w:pPr>
  </w:style>
  <w:style w:type="paragraph" w:styleId="2">
    <w:name w:val="heading 2"/>
    <w:basedOn w:val="a"/>
    <w:next w:val="a"/>
    <w:link w:val="20"/>
    <w:uiPriority w:val="99"/>
    <w:qFormat/>
    <w:locked/>
    <w:rsid w:val="00CF4483"/>
    <w:pPr>
      <w:keepNext/>
      <w:spacing w:after="0" w:line="240" w:lineRule="auto"/>
      <w:jc w:val="center"/>
      <w:outlineLvl w:val="1"/>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F4483"/>
    <w:rPr>
      <w:rFonts w:eastAsia="Times New Roman" w:cs="Times New Roman"/>
      <w:b/>
      <w:bCs/>
      <w:sz w:val="24"/>
      <w:lang w:val="ru-RU" w:eastAsia="ru-RU" w:bidi="ar-SA"/>
    </w:rPr>
  </w:style>
  <w:style w:type="character" w:styleId="a3">
    <w:name w:val="Hyperlink"/>
    <w:basedOn w:val="a0"/>
    <w:uiPriority w:val="99"/>
    <w:semiHidden/>
    <w:rsid w:val="00FD0A7E"/>
    <w:rPr>
      <w:rFonts w:cs="Times New Roman"/>
      <w:color w:val="0000FF"/>
      <w:u w:val="single"/>
    </w:rPr>
  </w:style>
  <w:style w:type="paragraph" w:styleId="a4">
    <w:name w:val="footnote text"/>
    <w:basedOn w:val="a"/>
    <w:link w:val="a5"/>
    <w:uiPriority w:val="99"/>
    <w:semiHidden/>
    <w:rsid w:val="00FD0A7E"/>
    <w:pPr>
      <w:spacing w:after="0" w:line="240" w:lineRule="auto"/>
    </w:pPr>
    <w:rPr>
      <w:sz w:val="20"/>
      <w:szCs w:val="20"/>
    </w:rPr>
  </w:style>
  <w:style w:type="character" w:customStyle="1" w:styleId="a5">
    <w:name w:val="Текст сноски Знак"/>
    <w:basedOn w:val="a0"/>
    <w:link w:val="a4"/>
    <w:uiPriority w:val="99"/>
    <w:semiHidden/>
    <w:locked/>
    <w:rsid w:val="00FD0A7E"/>
    <w:rPr>
      <w:rFonts w:eastAsia="Times New Roman" w:cs="Times New Roman"/>
      <w:sz w:val="20"/>
      <w:szCs w:val="20"/>
    </w:rPr>
  </w:style>
  <w:style w:type="character" w:customStyle="1" w:styleId="a6">
    <w:name w:val="Текст примечания Знак"/>
    <w:basedOn w:val="a0"/>
    <w:link w:val="a7"/>
    <w:uiPriority w:val="99"/>
    <w:semiHidden/>
    <w:locked/>
    <w:rsid w:val="00FD0A7E"/>
    <w:rPr>
      <w:rFonts w:eastAsia="Times New Roman" w:cs="Times New Roman"/>
      <w:sz w:val="20"/>
      <w:szCs w:val="20"/>
    </w:rPr>
  </w:style>
  <w:style w:type="paragraph" w:styleId="a7">
    <w:name w:val="annotation text"/>
    <w:basedOn w:val="a"/>
    <w:link w:val="a6"/>
    <w:uiPriority w:val="99"/>
    <w:semiHidden/>
    <w:rsid w:val="00FD0A7E"/>
    <w:pPr>
      <w:spacing w:line="240" w:lineRule="auto"/>
    </w:pPr>
    <w:rPr>
      <w:sz w:val="20"/>
      <w:szCs w:val="20"/>
    </w:rPr>
  </w:style>
  <w:style w:type="character" w:customStyle="1" w:styleId="CommentTextChar1">
    <w:name w:val="Comment Text Char1"/>
    <w:basedOn w:val="a0"/>
    <w:uiPriority w:val="99"/>
    <w:semiHidden/>
    <w:locked/>
    <w:rsid w:val="00E67C64"/>
    <w:rPr>
      <w:rFonts w:cs="Times New Roman"/>
      <w:sz w:val="20"/>
      <w:szCs w:val="20"/>
    </w:rPr>
  </w:style>
  <w:style w:type="character" w:customStyle="1" w:styleId="a8">
    <w:name w:val="Нижний колонтитул Знак"/>
    <w:basedOn w:val="a0"/>
    <w:link w:val="a9"/>
    <w:uiPriority w:val="99"/>
    <w:semiHidden/>
    <w:locked/>
    <w:rsid w:val="00FD0A7E"/>
    <w:rPr>
      <w:rFonts w:ascii="Times New Roman" w:hAnsi="Times New Roman" w:cs="Times New Roman"/>
      <w:sz w:val="24"/>
      <w:szCs w:val="24"/>
      <w:lang w:val="en-US"/>
    </w:rPr>
  </w:style>
  <w:style w:type="paragraph" w:styleId="a9">
    <w:name w:val="footer"/>
    <w:basedOn w:val="a"/>
    <w:link w:val="a8"/>
    <w:uiPriority w:val="99"/>
    <w:semiHidden/>
    <w:rsid w:val="00FD0A7E"/>
    <w:pPr>
      <w:tabs>
        <w:tab w:val="center" w:pos="4677"/>
        <w:tab w:val="right" w:pos="9355"/>
      </w:tabs>
      <w:spacing w:after="0" w:line="240" w:lineRule="auto"/>
    </w:pPr>
    <w:rPr>
      <w:rFonts w:ascii="Times New Roman" w:hAnsi="Times New Roman"/>
      <w:sz w:val="24"/>
      <w:szCs w:val="24"/>
      <w:lang w:val="en-US"/>
    </w:rPr>
  </w:style>
  <w:style w:type="character" w:customStyle="1" w:styleId="FooterChar1">
    <w:name w:val="Footer Char1"/>
    <w:basedOn w:val="a0"/>
    <w:uiPriority w:val="99"/>
    <w:semiHidden/>
    <w:locked/>
    <w:rsid w:val="00E67C64"/>
    <w:rPr>
      <w:rFonts w:cs="Times New Roman"/>
    </w:rPr>
  </w:style>
  <w:style w:type="character" w:customStyle="1" w:styleId="aa">
    <w:name w:val="Тема примечания Знак"/>
    <w:basedOn w:val="a6"/>
    <w:link w:val="ab"/>
    <w:uiPriority w:val="99"/>
    <w:semiHidden/>
    <w:locked/>
    <w:rsid w:val="00FD0A7E"/>
    <w:rPr>
      <w:rFonts w:eastAsia="Times New Roman" w:cs="Times New Roman"/>
      <w:b/>
      <w:bCs/>
      <w:sz w:val="20"/>
      <w:szCs w:val="20"/>
    </w:rPr>
  </w:style>
  <w:style w:type="paragraph" w:styleId="ab">
    <w:name w:val="annotation subject"/>
    <w:basedOn w:val="a7"/>
    <w:next w:val="a7"/>
    <w:link w:val="aa"/>
    <w:uiPriority w:val="99"/>
    <w:semiHidden/>
    <w:rsid w:val="00FD0A7E"/>
    <w:rPr>
      <w:b/>
      <w:bCs/>
    </w:rPr>
  </w:style>
  <w:style w:type="character" w:customStyle="1" w:styleId="CommentSubjectChar1">
    <w:name w:val="Comment Subject Char1"/>
    <w:basedOn w:val="a6"/>
    <w:uiPriority w:val="99"/>
    <w:semiHidden/>
    <w:locked/>
    <w:rsid w:val="00E67C64"/>
    <w:rPr>
      <w:rFonts w:eastAsia="Times New Roman" w:cs="Times New Roman"/>
      <w:b/>
      <w:bCs/>
      <w:sz w:val="20"/>
      <w:szCs w:val="20"/>
    </w:rPr>
  </w:style>
  <w:style w:type="character" w:customStyle="1" w:styleId="ac">
    <w:name w:val="Текст выноски Знак"/>
    <w:basedOn w:val="a0"/>
    <w:link w:val="ad"/>
    <w:uiPriority w:val="99"/>
    <w:semiHidden/>
    <w:locked/>
    <w:rsid w:val="00FD0A7E"/>
    <w:rPr>
      <w:rFonts w:ascii="Tahoma" w:hAnsi="Tahoma" w:cs="Tahoma"/>
      <w:sz w:val="16"/>
      <w:szCs w:val="16"/>
    </w:rPr>
  </w:style>
  <w:style w:type="paragraph" w:styleId="ad">
    <w:name w:val="Balloon Text"/>
    <w:basedOn w:val="a"/>
    <w:link w:val="ac"/>
    <w:uiPriority w:val="99"/>
    <w:semiHidden/>
    <w:rsid w:val="00FD0A7E"/>
    <w:pPr>
      <w:spacing w:after="0" w:line="240" w:lineRule="auto"/>
    </w:pPr>
    <w:rPr>
      <w:rFonts w:ascii="Tahoma" w:hAnsi="Tahoma" w:cs="Tahoma"/>
      <w:sz w:val="16"/>
      <w:szCs w:val="16"/>
    </w:rPr>
  </w:style>
  <w:style w:type="character" w:customStyle="1" w:styleId="BalloonTextChar1">
    <w:name w:val="Balloon Text Char1"/>
    <w:basedOn w:val="a0"/>
    <w:uiPriority w:val="99"/>
    <w:semiHidden/>
    <w:locked/>
    <w:rsid w:val="00E67C64"/>
    <w:rPr>
      <w:rFonts w:ascii="Times New Roman" w:hAnsi="Times New Roman" w:cs="Times New Roman"/>
      <w:sz w:val="2"/>
    </w:rPr>
  </w:style>
  <w:style w:type="paragraph" w:styleId="ae">
    <w:name w:val="List Paragraph"/>
    <w:basedOn w:val="a"/>
    <w:uiPriority w:val="99"/>
    <w:qFormat/>
    <w:rsid w:val="00FD0A7E"/>
    <w:pPr>
      <w:ind w:left="720"/>
      <w:contextualSpacing/>
    </w:pPr>
  </w:style>
  <w:style w:type="paragraph" w:customStyle="1" w:styleId="ConsPlusNormal">
    <w:name w:val="ConsPlusNormal"/>
    <w:link w:val="ConsPlusNormal0"/>
    <w:uiPriority w:val="99"/>
    <w:rsid w:val="00FD0A7E"/>
    <w:pPr>
      <w:autoSpaceDE w:val="0"/>
      <w:autoSpaceDN w:val="0"/>
      <w:adjustRightInd w:val="0"/>
    </w:pPr>
    <w:rPr>
      <w:rFonts w:ascii="Arial" w:hAnsi="Arial" w:cs="Arial"/>
      <w:sz w:val="20"/>
      <w:szCs w:val="20"/>
    </w:rPr>
  </w:style>
  <w:style w:type="paragraph" w:customStyle="1" w:styleId="21">
    <w:name w:val="Основной шрифт абзаца2"/>
    <w:aliases w:val="Знак Знак"/>
    <w:basedOn w:val="a"/>
    <w:uiPriority w:val="99"/>
    <w:rsid w:val="00FD0A7E"/>
    <w:pPr>
      <w:spacing w:after="160" w:line="240" w:lineRule="exact"/>
    </w:pPr>
    <w:rPr>
      <w:rFonts w:ascii="Verdana" w:hAnsi="Verdana"/>
      <w:sz w:val="20"/>
      <w:szCs w:val="20"/>
      <w:lang w:val="en-US"/>
    </w:rPr>
  </w:style>
  <w:style w:type="paragraph" w:customStyle="1" w:styleId="af">
    <w:name w:val="МУ Обычный стиль"/>
    <w:basedOn w:val="a"/>
    <w:autoRedefine/>
    <w:uiPriority w:val="99"/>
    <w:rsid w:val="00DB5E2F"/>
    <w:pPr>
      <w:tabs>
        <w:tab w:val="left" w:pos="851"/>
      </w:tabs>
      <w:autoSpaceDE w:val="0"/>
      <w:autoSpaceDN w:val="0"/>
      <w:adjustRightInd w:val="0"/>
      <w:spacing w:after="0" w:line="240" w:lineRule="auto"/>
      <w:jc w:val="both"/>
    </w:pPr>
    <w:rPr>
      <w:rFonts w:ascii="Times New Roman" w:hAnsi="Times New Roman"/>
      <w:sz w:val="24"/>
      <w:szCs w:val="24"/>
    </w:rPr>
  </w:style>
  <w:style w:type="character" w:styleId="af0">
    <w:name w:val="footnote reference"/>
    <w:basedOn w:val="a0"/>
    <w:uiPriority w:val="99"/>
    <w:semiHidden/>
    <w:rsid w:val="00FD0A7E"/>
    <w:rPr>
      <w:rFonts w:cs="Times New Roman"/>
      <w:vertAlign w:val="superscript"/>
    </w:rPr>
  </w:style>
  <w:style w:type="table" w:styleId="af1">
    <w:name w:val="Table Grid"/>
    <w:basedOn w:val="a1"/>
    <w:uiPriority w:val="99"/>
    <w:rsid w:val="00FD0A7E"/>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жатый влево"/>
    <w:basedOn w:val="a"/>
    <w:next w:val="a"/>
    <w:uiPriority w:val="99"/>
    <w:rsid w:val="004F170B"/>
    <w:pPr>
      <w:suppressAutoHyphens/>
      <w:autoSpaceDE w:val="0"/>
      <w:spacing w:after="0" w:line="240" w:lineRule="auto"/>
    </w:pPr>
    <w:rPr>
      <w:rFonts w:ascii="Arial" w:hAnsi="Arial"/>
      <w:sz w:val="20"/>
      <w:szCs w:val="20"/>
      <w:lang w:eastAsia="ar-SA"/>
    </w:rPr>
  </w:style>
  <w:style w:type="paragraph" w:customStyle="1" w:styleId="ConsPlusNonformat">
    <w:name w:val="ConsPlusNonformat"/>
    <w:uiPriority w:val="99"/>
    <w:rsid w:val="00F87D3F"/>
    <w:pPr>
      <w:widowControl w:val="0"/>
      <w:autoSpaceDE w:val="0"/>
      <w:autoSpaceDN w:val="0"/>
      <w:adjustRightInd w:val="0"/>
    </w:pPr>
    <w:rPr>
      <w:rFonts w:ascii="Courier New" w:hAnsi="Courier New" w:cs="Courier New"/>
      <w:sz w:val="20"/>
      <w:szCs w:val="20"/>
    </w:rPr>
  </w:style>
  <w:style w:type="character" w:customStyle="1" w:styleId="ConsPlusNormal0">
    <w:name w:val="ConsPlusNormal Знак"/>
    <w:basedOn w:val="a0"/>
    <w:link w:val="ConsPlusNormal"/>
    <w:uiPriority w:val="99"/>
    <w:locked/>
    <w:rsid w:val="00FC5223"/>
    <w:rPr>
      <w:rFonts w:ascii="Arial" w:hAnsi="Arial" w:cs="Arial"/>
      <w:lang w:val="ru-RU" w:eastAsia="ru-RU" w:bidi="ar-SA"/>
    </w:rPr>
  </w:style>
  <w:style w:type="character" w:styleId="af3">
    <w:name w:val="annotation reference"/>
    <w:basedOn w:val="a0"/>
    <w:uiPriority w:val="99"/>
    <w:semiHidden/>
    <w:rsid w:val="00362536"/>
    <w:rPr>
      <w:rFonts w:cs="Times New Roman"/>
      <w:sz w:val="16"/>
      <w:szCs w:val="16"/>
    </w:rPr>
  </w:style>
  <w:style w:type="paragraph" w:styleId="af4">
    <w:name w:val="Revision"/>
    <w:hidden/>
    <w:uiPriority w:val="99"/>
    <w:semiHidden/>
    <w:rsid w:val="00362536"/>
  </w:style>
  <w:style w:type="paragraph" w:customStyle="1" w:styleId="Default">
    <w:name w:val="Default"/>
    <w:uiPriority w:val="99"/>
    <w:rsid w:val="00007546"/>
    <w:pPr>
      <w:autoSpaceDE w:val="0"/>
      <w:autoSpaceDN w:val="0"/>
      <w:adjustRightInd w:val="0"/>
    </w:pPr>
    <w:rPr>
      <w:rFonts w:ascii="Times New Roman" w:hAnsi="Times New Roman"/>
      <w:color w:val="000000"/>
      <w:sz w:val="24"/>
      <w:szCs w:val="24"/>
    </w:rPr>
  </w:style>
  <w:style w:type="paragraph" w:customStyle="1" w:styleId="ConsPlusTitle">
    <w:name w:val="ConsPlusTitle"/>
    <w:uiPriority w:val="99"/>
    <w:rsid w:val="00F86F30"/>
    <w:pPr>
      <w:autoSpaceDE w:val="0"/>
      <w:autoSpaceDN w:val="0"/>
      <w:adjustRightInd w:val="0"/>
    </w:pPr>
    <w:rPr>
      <w:rFonts w:ascii="Times New Roman" w:hAnsi="Times New Roman"/>
      <w:b/>
      <w:bCs/>
      <w:sz w:val="24"/>
      <w:szCs w:val="24"/>
    </w:rPr>
  </w:style>
  <w:style w:type="paragraph" w:styleId="af5">
    <w:name w:val="Normal (Web)"/>
    <w:basedOn w:val="a"/>
    <w:uiPriority w:val="99"/>
    <w:rsid w:val="00BE4558"/>
    <w:pPr>
      <w:spacing w:before="100" w:beforeAutospacing="1" w:after="100" w:afterAutospacing="1" w:line="240" w:lineRule="auto"/>
    </w:pPr>
    <w:rPr>
      <w:rFonts w:ascii="Times New Roman" w:hAnsi="Times New Roman"/>
      <w:sz w:val="24"/>
      <w:szCs w:val="24"/>
    </w:rPr>
  </w:style>
  <w:style w:type="paragraph" w:styleId="22">
    <w:name w:val="Body Text 2"/>
    <w:basedOn w:val="a"/>
    <w:link w:val="23"/>
    <w:uiPriority w:val="99"/>
    <w:rsid w:val="00BE4558"/>
    <w:pPr>
      <w:spacing w:after="120" w:line="480" w:lineRule="auto"/>
    </w:pPr>
    <w:rPr>
      <w:rFonts w:ascii="Times New Roman" w:hAnsi="Times New Roman"/>
      <w:sz w:val="24"/>
      <w:szCs w:val="24"/>
    </w:rPr>
  </w:style>
  <w:style w:type="character" w:customStyle="1" w:styleId="23">
    <w:name w:val="Основной текст 2 Знак"/>
    <w:basedOn w:val="a0"/>
    <w:link w:val="22"/>
    <w:uiPriority w:val="99"/>
    <w:semiHidden/>
    <w:locked/>
    <w:rsid w:val="00B81F6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0EA"/>
    <w:pPr>
      <w:spacing w:after="200" w:line="276" w:lineRule="auto"/>
    </w:pPr>
  </w:style>
  <w:style w:type="paragraph" w:styleId="2">
    <w:name w:val="heading 2"/>
    <w:basedOn w:val="a"/>
    <w:next w:val="a"/>
    <w:link w:val="20"/>
    <w:uiPriority w:val="99"/>
    <w:qFormat/>
    <w:locked/>
    <w:rsid w:val="00CF4483"/>
    <w:pPr>
      <w:keepNext/>
      <w:spacing w:after="0" w:line="240" w:lineRule="auto"/>
      <w:jc w:val="center"/>
      <w:outlineLvl w:val="1"/>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F4483"/>
    <w:rPr>
      <w:rFonts w:eastAsia="Times New Roman" w:cs="Times New Roman"/>
      <w:b/>
      <w:bCs/>
      <w:sz w:val="24"/>
      <w:lang w:val="ru-RU" w:eastAsia="ru-RU" w:bidi="ar-SA"/>
    </w:rPr>
  </w:style>
  <w:style w:type="character" w:styleId="a3">
    <w:name w:val="Hyperlink"/>
    <w:basedOn w:val="a0"/>
    <w:uiPriority w:val="99"/>
    <w:semiHidden/>
    <w:rsid w:val="00FD0A7E"/>
    <w:rPr>
      <w:rFonts w:cs="Times New Roman"/>
      <w:color w:val="0000FF"/>
      <w:u w:val="single"/>
    </w:rPr>
  </w:style>
  <w:style w:type="paragraph" w:styleId="a4">
    <w:name w:val="footnote text"/>
    <w:basedOn w:val="a"/>
    <w:link w:val="a5"/>
    <w:uiPriority w:val="99"/>
    <w:semiHidden/>
    <w:rsid w:val="00FD0A7E"/>
    <w:pPr>
      <w:spacing w:after="0" w:line="240" w:lineRule="auto"/>
    </w:pPr>
    <w:rPr>
      <w:sz w:val="20"/>
      <w:szCs w:val="20"/>
    </w:rPr>
  </w:style>
  <w:style w:type="character" w:customStyle="1" w:styleId="a5">
    <w:name w:val="Текст сноски Знак"/>
    <w:basedOn w:val="a0"/>
    <w:link w:val="a4"/>
    <w:uiPriority w:val="99"/>
    <w:semiHidden/>
    <w:locked/>
    <w:rsid w:val="00FD0A7E"/>
    <w:rPr>
      <w:rFonts w:eastAsia="Times New Roman" w:cs="Times New Roman"/>
      <w:sz w:val="20"/>
      <w:szCs w:val="20"/>
    </w:rPr>
  </w:style>
  <w:style w:type="character" w:customStyle="1" w:styleId="a6">
    <w:name w:val="Текст примечания Знак"/>
    <w:basedOn w:val="a0"/>
    <w:link w:val="a7"/>
    <w:uiPriority w:val="99"/>
    <w:semiHidden/>
    <w:locked/>
    <w:rsid w:val="00FD0A7E"/>
    <w:rPr>
      <w:rFonts w:eastAsia="Times New Roman" w:cs="Times New Roman"/>
      <w:sz w:val="20"/>
      <w:szCs w:val="20"/>
    </w:rPr>
  </w:style>
  <w:style w:type="paragraph" w:styleId="a7">
    <w:name w:val="annotation text"/>
    <w:basedOn w:val="a"/>
    <w:link w:val="a6"/>
    <w:uiPriority w:val="99"/>
    <w:semiHidden/>
    <w:rsid w:val="00FD0A7E"/>
    <w:pPr>
      <w:spacing w:line="240" w:lineRule="auto"/>
    </w:pPr>
    <w:rPr>
      <w:sz w:val="20"/>
      <w:szCs w:val="20"/>
    </w:rPr>
  </w:style>
  <w:style w:type="character" w:customStyle="1" w:styleId="CommentTextChar1">
    <w:name w:val="Comment Text Char1"/>
    <w:basedOn w:val="a0"/>
    <w:uiPriority w:val="99"/>
    <w:semiHidden/>
    <w:locked/>
    <w:rsid w:val="00E67C64"/>
    <w:rPr>
      <w:rFonts w:cs="Times New Roman"/>
      <w:sz w:val="20"/>
      <w:szCs w:val="20"/>
    </w:rPr>
  </w:style>
  <w:style w:type="character" w:customStyle="1" w:styleId="a8">
    <w:name w:val="Нижний колонтитул Знак"/>
    <w:basedOn w:val="a0"/>
    <w:link w:val="a9"/>
    <w:uiPriority w:val="99"/>
    <w:semiHidden/>
    <w:locked/>
    <w:rsid w:val="00FD0A7E"/>
    <w:rPr>
      <w:rFonts w:ascii="Times New Roman" w:hAnsi="Times New Roman" w:cs="Times New Roman"/>
      <w:sz w:val="24"/>
      <w:szCs w:val="24"/>
      <w:lang w:val="en-US"/>
    </w:rPr>
  </w:style>
  <w:style w:type="paragraph" w:styleId="a9">
    <w:name w:val="footer"/>
    <w:basedOn w:val="a"/>
    <w:link w:val="a8"/>
    <w:uiPriority w:val="99"/>
    <w:semiHidden/>
    <w:rsid w:val="00FD0A7E"/>
    <w:pPr>
      <w:tabs>
        <w:tab w:val="center" w:pos="4677"/>
        <w:tab w:val="right" w:pos="9355"/>
      </w:tabs>
      <w:spacing w:after="0" w:line="240" w:lineRule="auto"/>
    </w:pPr>
    <w:rPr>
      <w:rFonts w:ascii="Times New Roman" w:hAnsi="Times New Roman"/>
      <w:sz w:val="24"/>
      <w:szCs w:val="24"/>
      <w:lang w:val="en-US"/>
    </w:rPr>
  </w:style>
  <w:style w:type="character" w:customStyle="1" w:styleId="FooterChar1">
    <w:name w:val="Footer Char1"/>
    <w:basedOn w:val="a0"/>
    <w:uiPriority w:val="99"/>
    <w:semiHidden/>
    <w:locked/>
    <w:rsid w:val="00E67C64"/>
    <w:rPr>
      <w:rFonts w:cs="Times New Roman"/>
    </w:rPr>
  </w:style>
  <w:style w:type="character" w:customStyle="1" w:styleId="aa">
    <w:name w:val="Тема примечания Знак"/>
    <w:basedOn w:val="a6"/>
    <w:link w:val="ab"/>
    <w:uiPriority w:val="99"/>
    <w:semiHidden/>
    <w:locked/>
    <w:rsid w:val="00FD0A7E"/>
    <w:rPr>
      <w:rFonts w:eastAsia="Times New Roman" w:cs="Times New Roman"/>
      <w:b/>
      <w:bCs/>
      <w:sz w:val="20"/>
      <w:szCs w:val="20"/>
    </w:rPr>
  </w:style>
  <w:style w:type="paragraph" w:styleId="ab">
    <w:name w:val="annotation subject"/>
    <w:basedOn w:val="a7"/>
    <w:next w:val="a7"/>
    <w:link w:val="aa"/>
    <w:uiPriority w:val="99"/>
    <w:semiHidden/>
    <w:rsid w:val="00FD0A7E"/>
    <w:rPr>
      <w:b/>
      <w:bCs/>
    </w:rPr>
  </w:style>
  <w:style w:type="character" w:customStyle="1" w:styleId="CommentSubjectChar1">
    <w:name w:val="Comment Subject Char1"/>
    <w:basedOn w:val="a6"/>
    <w:uiPriority w:val="99"/>
    <w:semiHidden/>
    <w:locked/>
    <w:rsid w:val="00E67C64"/>
    <w:rPr>
      <w:rFonts w:eastAsia="Times New Roman" w:cs="Times New Roman"/>
      <w:b/>
      <w:bCs/>
      <w:sz w:val="20"/>
      <w:szCs w:val="20"/>
    </w:rPr>
  </w:style>
  <w:style w:type="character" w:customStyle="1" w:styleId="ac">
    <w:name w:val="Текст выноски Знак"/>
    <w:basedOn w:val="a0"/>
    <w:link w:val="ad"/>
    <w:uiPriority w:val="99"/>
    <w:semiHidden/>
    <w:locked/>
    <w:rsid w:val="00FD0A7E"/>
    <w:rPr>
      <w:rFonts w:ascii="Tahoma" w:hAnsi="Tahoma" w:cs="Tahoma"/>
      <w:sz w:val="16"/>
      <w:szCs w:val="16"/>
    </w:rPr>
  </w:style>
  <w:style w:type="paragraph" w:styleId="ad">
    <w:name w:val="Balloon Text"/>
    <w:basedOn w:val="a"/>
    <w:link w:val="ac"/>
    <w:uiPriority w:val="99"/>
    <w:semiHidden/>
    <w:rsid w:val="00FD0A7E"/>
    <w:pPr>
      <w:spacing w:after="0" w:line="240" w:lineRule="auto"/>
    </w:pPr>
    <w:rPr>
      <w:rFonts w:ascii="Tahoma" w:hAnsi="Tahoma" w:cs="Tahoma"/>
      <w:sz w:val="16"/>
      <w:szCs w:val="16"/>
    </w:rPr>
  </w:style>
  <w:style w:type="character" w:customStyle="1" w:styleId="BalloonTextChar1">
    <w:name w:val="Balloon Text Char1"/>
    <w:basedOn w:val="a0"/>
    <w:uiPriority w:val="99"/>
    <w:semiHidden/>
    <w:locked/>
    <w:rsid w:val="00E67C64"/>
    <w:rPr>
      <w:rFonts w:ascii="Times New Roman" w:hAnsi="Times New Roman" w:cs="Times New Roman"/>
      <w:sz w:val="2"/>
    </w:rPr>
  </w:style>
  <w:style w:type="paragraph" w:styleId="ae">
    <w:name w:val="List Paragraph"/>
    <w:basedOn w:val="a"/>
    <w:uiPriority w:val="99"/>
    <w:qFormat/>
    <w:rsid w:val="00FD0A7E"/>
    <w:pPr>
      <w:ind w:left="720"/>
      <w:contextualSpacing/>
    </w:pPr>
  </w:style>
  <w:style w:type="paragraph" w:customStyle="1" w:styleId="ConsPlusNormal">
    <w:name w:val="ConsPlusNormal"/>
    <w:link w:val="ConsPlusNormal0"/>
    <w:uiPriority w:val="99"/>
    <w:rsid w:val="00FD0A7E"/>
    <w:pPr>
      <w:autoSpaceDE w:val="0"/>
      <w:autoSpaceDN w:val="0"/>
      <w:adjustRightInd w:val="0"/>
    </w:pPr>
    <w:rPr>
      <w:rFonts w:ascii="Arial" w:hAnsi="Arial" w:cs="Arial"/>
      <w:sz w:val="20"/>
      <w:szCs w:val="20"/>
    </w:rPr>
  </w:style>
  <w:style w:type="paragraph" w:customStyle="1" w:styleId="21">
    <w:name w:val="Основной шрифт абзаца2"/>
    <w:aliases w:val="Знак Знак"/>
    <w:basedOn w:val="a"/>
    <w:uiPriority w:val="99"/>
    <w:rsid w:val="00FD0A7E"/>
    <w:pPr>
      <w:spacing w:after="160" w:line="240" w:lineRule="exact"/>
    </w:pPr>
    <w:rPr>
      <w:rFonts w:ascii="Verdana" w:hAnsi="Verdana"/>
      <w:sz w:val="20"/>
      <w:szCs w:val="20"/>
      <w:lang w:val="en-US"/>
    </w:rPr>
  </w:style>
  <w:style w:type="paragraph" w:customStyle="1" w:styleId="af">
    <w:name w:val="МУ Обычный стиль"/>
    <w:basedOn w:val="a"/>
    <w:autoRedefine/>
    <w:uiPriority w:val="99"/>
    <w:rsid w:val="00DB5E2F"/>
    <w:pPr>
      <w:tabs>
        <w:tab w:val="left" w:pos="851"/>
      </w:tabs>
      <w:autoSpaceDE w:val="0"/>
      <w:autoSpaceDN w:val="0"/>
      <w:adjustRightInd w:val="0"/>
      <w:spacing w:after="0" w:line="240" w:lineRule="auto"/>
      <w:jc w:val="both"/>
    </w:pPr>
    <w:rPr>
      <w:rFonts w:ascii="Times New Roman" w:hAnsi="Times New Roman"/>
      <w:sz w:val="24"/>
      <w:szCs w:val="24"/>
    </w:rPr>
  </w:style>
  <w:style w:type="character" w:styleId="af0">
    <w:name w:val="footnote reference"/>
    <w:basedOn w:val="a0"/>
    <w:uiPriority w:val="99"/>
    <w:semiHidden/>
    <w:rsid w:val="00FD0A7E"/>
    <w:rPr>
      <w:rFonts w:cs="Times New Roman"/>
      <w:vertAlign w:val="superscript"/>
    </w:rPr>
  </w:style>
  <w:style w:type="table" w:styleId="af1">
    <w:name w:val="Table Grid"/>
    <w:basedOn w:val="a1"/>
    <w:uiPriority w:val="99"/>
    <w:rsid w:val="00FD0A7E"/>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
    <w:next w:val="a"/>
    <w:uiPriority w:val="99"/>
    <w:rsid w:val="004F170B"/>
    <w:pPr>
      <w:suppressAutoHyphens/>
      <w:autoSpaceDE w:val="0"/>
      <w:spacing w:after="0" w:line="240" w:lineRule="auto"/>
    </w:pPr>
    <w:rPr>
      <w:rFonts w:ascii="Arial" w:hAnsi="Arial"/>
      <w:sz w:val="20"/>
      <w:szCs w:val="20"/>
      <w:lang w:eastAsia="ar-SA"/>
    </w:rPr>
  </w:style>
  <w:style w:type="paragraph" w:customStyle="1" w:styleId="ConsPlusNonformat">
    <w:name w:val="ConsPlusNonformat"/>
    <w:uiPriority w:val="99"/>
    <w:rsid w:val="00F87D3F"/>
    <w:pPr>
      <w:widowControl w:val="0"/>
      <w:autoSpaceDE w:val="0"/>
      <w:autoSpaceDN w:val="0"/>
      <w:adjustRightInd w:val="0"/>
    </w:pPr>
    <w:rPr>
      <w:rFonts w:ascii="Courier New" w:hAnsi="Courier New" w:cs="Courier New"/>
      <w:sz w:val="20"/>
      <w:szCs w:val="20"/>
    </w:rPr>
  </w:style>
  <w:style w:type="character" w:customStyle="1" w:styleId="ConsPlusNormal0">
    <w:name w:val="ConsPlusNormal Знак"/>
    <w:basedOn w:val="a0"/>
    <w:link w:val="ConsPlusNormal"/>
    <w:uiPriority w:val="99"/>
    <w:locked/>
    <w:rsid w:val="00FC5223"/>
    <w:rPr>
      <w:rFonts w:ascii="Arial" w:hAnsi="Arial" w:cs="Arial"/>
      <w:lang w:val="ru-RU" w:eastAsia="ru-RU" w:bidi="ar-SA"/>
    </w:rPr>
  </w:style>
  <w:style w:type="character" w:styleId="af3">
    <w:name w:val="annotation reference"/>
    <w:basedOn w:val="a0"/>
    <w:uiPriority w:val="99"/>
    <w:semiHidden/>
    <w:rsid w:val="00362536"/>
    <w:rPr>
      <w:rFonts w:cs="Times New Roman"/>
      <w:sz w:val="16"/>
      <w:szCs w:val="16"/>
    </w:rPr>
  </w:style>
  <w:style w:type="paragraph" w:styleId="af4">
    <w:name w:val="Revision"/>
    <w:hidden/>
    <w:uiPriority w:val="99"/>
    <w:semiHidden/>
    <w:rsid w:val="00362536"/>
  </w:style>
  <w:style w:type="paragraph" w:customStyle="1" w:styleId="Default">
    <w:name w:val="Default"/>
    <w:uiPriority w:val="99"/>
    <w:rsid w:val="00007546"/>
    <w:pPr>
      <w:autoSpaceDE w:val="0"/>
      <w:autoSpaceDN w:val="0"/>
      <w:adjustRightInd w:val="0"/>
    </w:pPr>
    <w:rPr>
      <w:rFonts w:ascii="Times New Roman" w:hAnsi="Times New Roman"/>
      <w:color w:val="000000"/>
      <w:sz w:val="24"/>
      <w:szCs w:val="24"/>
    </w:rPr>
  </w:style>
  <w:style w:type="paragraph" w:customStyle="1" w:styleId="ConsPlusTitle">
    <w:name w:val="ConsPlusTitle"/>
    <w:uiPriority w:val="99"/>
    <w:rsid w:val="00F86F30"/>
    <w:pPr>
      <w:autoSpaceDE w:val="0"/>
      <w:autoSpaceDN w:val="0"/>
      <w:adjustRightInd w:val="0"/>
    </w:pPr>
    <w:rPr>
      <w:rFonts w:ascii="Times New Roman" w:hAnsi="Times New Roman"/>
      <w:b/>
      <w:bCs/>
      <w:sz w:val="24"/>
      <w:szCs w:val="24"/>
    </w:rPr>
  </w:style>
  <w:style w:type="paragraph" w:styleId="af5">
    <w:name w:val="Normal (Web)"/>
    <w:basedOn w:val="a"/>
    <w:uiPriority w:val="99"/>
    <w:rsid w:val="00BE4558"/>
    <w:pPr>
      <w:spacing w:before="100" w:beforeAutospacing="1" w:after="100" w:afterAutospacing="1" w:line="240" w:lineRule="auto"/>
    </w:pPr>
    <w:rPr>
      <w:rFonts w:ascii="Times New Roman" w:hAnsi="Times New Roman"/>
      <w:sz w:val="24"/>
      <w:szCs w:val="24"/>
    </w:rPr>
  </w:style>
  <w:style w:type="paragraph" w:styleId="22">
    <w:name w:val="Body Text 2"/>
    <w:basedOn w:val="a"/>
    <w:link w:val="23"/>
    <w:uiPriority w:val="99"/>
    <w:rsid w:val="00BE4558"/>
    <w:pPr>
      <w:spacing w:after="120" w:line="480" w:lineRule="auto"/>
    </w:pPr>
    <w:rPr>
      <w:rFonts w:ascii="Times New Roman" w:hAnsi="Times New Roman"/>
      <w:sz w:val="24"/>
      <w:szCs w:val="24"/>
    </w:rPr>
  </w:style>
  <w:style w:type="character" w:customStyle="1" w:styleId="23">
    <w:name w:val="Основной текст 2 Знак"/>
    <w:basedOn w:val="a0"/>
    <w:link w:val="22"/>
    <w:uiPriority w:val="99"/>
    <w:semiHidden/>
    <w:locked/>
    <w:rsid w:val="00B81F65"/>
    <w:rPr>
      <w:rFonts w:cs="Times New Roman"/>
    </w:rPr>
  </w:style>
</w:styles>
</file>

<file path=word/webSettings.xml><?xml version="1.0" encoding="utf-8"?>
<w:webSettings xmlns:r="http://schemas.openxmlformats.org/officeDocument/2006/relationships" xmlns:w="http://schemas.openxmlformats.org/wordprocessingml/2006/main">
  <w:divs>
    <w:div w:id="70123836">
      <w:bodyDiv w:val="1"/>
      <w:marLeft w:val="0"/>
      <w:marRight w:val="0"/>
      <w:marTop w:val="0"/>
      <w:marBottom w:val="0"/>
      <w:divBdr>
        <w:top w:val="none" w:sz="0" w:space="0" w:color="auto"/>
        <w:left w:val="none" w:sz="0" w:space="0" w:color="auto"/>
        <w:bottom w:val="none" w:sz="0" w:space="0" w:color="auto"/>
        <w:right w:val="none" w:sz="0" w:space="0" w:color="auto"/>
      </w:divBdr>
    </w:div>
    <w:div w:id="6908816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58CF2CD60B9D3BD8D9561B82906B75A950DA455DC7F42CCA9136C6D80F698740D7615460EE18AAi4E9I" TargetMode="External"/><Relationship Id="rId13" Type="http://schemas.openxmlformats.org/officeDocument/2006/relationships/hyperlink" Target="mailto:krivschool@yandex.ru" TargetMode="External"/><Relationship Id="rId18" Type="http://schemas.openxmlformats.org/officeDocument/2006/relationships/hyperlink" Target="mailto:sobol16@yandex.ru"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mailto:atscool@yandex.ru" TargetMode="External"/><Relationship Id="rId7" Type="http://schemas.openxmlformats.org/officeDocument/2006/relationships/hyperlink" Target="http://www.gosuslugi.ru/" TargetMode="External"/><Relationship Id="rId12" Type="http://schemas.openxmlformats.org/officeDocument/2006/relationships/hyperlink" Target="mailto:kr-roo@tomsk.gov.ru" TargetMode="External"/><Relationship Id="rId17" Type="http://schemas.openxmlformats.org/officeDocument/2006/relationships/hyperlink" Target="mailto:gruzd-yuliya@yandex.ru" TargetMode="External"/><Relationship Id="rId25" Type="http://schemas.openxmlformats.org/officeDocument/2006/relationships/hyperlink" Target="mailto:Petrovka-50@mail.ru" TargetMode="External"/><Relationship Id="rId2" Type="http://schemas.openxmlformats.org/officeDocument/2006/relationships/styles" Target="styles.xml"/><Relationship Id="rId16" Type="http://schemas.openxmlformats.org/officeDocument/2006/relationships/hyperlink" Target="http://kriv_malschool.edu.tomsk.ru" TargetMode="External"/><Relationship Id="rId20" Type="http://schemas.openxmlformats.org/officeDocument/2006/relationships/hyperlink" Target="http://kriv_blbschool.edu.tomsk.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roo@tomsk.gov.ru" TargetMode="External"/><Relationship Id="rId24" Type="http://schemas.openxmlformats.org/officeDocument/2006/relationships/hyperlink" Target="http://kriv_nvkrschool.edu.tomsk.ru" TargetMode="External"/><Relationship Id="rId5" Type="http://schemas.openxmlformats.org/officeDocument/2006/relationships/footnotes" Target="footnotes.xml"/><Relationship Id="rId15" Type="http://schemas.openxmlformats.org/officeDocument/2006/relationships/hyperlink" Target="mailto:malinovka36@sibmail.com" TargetMode="External"/><Relationship Id="rId23" Type="http://schemas.openxmlformats.org/officeDocument/2006/relationships/hyperlink" Target="mailto:nkroosh@yandex.ru" TargetMode="External"/><Relationship Id="rId28" Type="http://schemas.openxmlformats.org/officeDocument/2006/relationships/fontTable" Target="fontTable.xml"/><Relationship Id="rId10" Type="http://schemas.openxmlformats.org/officeDocument/2006/relationships/hyperlink" Target="mailto:kr-roo@tomsk.gov.ru" TargetMode="External"/><Relationship Id="rId19" Type="http://schemas.openxmlformats.org/officeDocument/2006/relationships/hyperlink" Target="mailto:BelSoch2006@yandex.ru" TargetMode="External"/><Relationship Id="rId4" Type="http://schemas.openxmlformats.org/officeDocument/2006/relationships/webSettings" Target="webSettings.xml"/><Relationship Id="rId9" Type="http://schemas.openxmlformats.org/officeDocument/2006/relationships/hyperlink" Target="consultantplus://offline/ref=4F0473F21918F4DFB1A13779EA69A4A25028882020761329FB53275BB92B8E77227F25F55EB72D8AWDe3M" TargetMode="External"/><Relationship Id="rId14" Type="http://schemas.openxmlformats.org/officeDocument/2006/relationships/hyperlink" Target="mailto:pudovkasch@mail.ru" TargetMode="External"/><Relationship Id="rId22" Type="http://schemas.openxmlformats.org/officeDocument/2006/relationships/hyperlink" Target="http://kriv_krasschool.edu.tomsk.ru" TargetMode="External"/><Relationship Id="rId27" Type="http://schemas.openxmlformats.org/officeDocument/2006/relationships/oleObject" Target="embeddings/oleObject1.bin"/><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11045</Words>
  <Characters>62959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RBS</Company>
  <LinksUpToDate>false</LinksUpToDate>
  <CharactersWithSpaces>73857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FisenkoGS</dc:creator>
  <cp:lastModifiedBy>49kcomp3</cp:lastModifiedBy>
  <cp:revision>2</cp:revision>
  <cp:lastPrinted>2014-08-25T06:58:00Z</cp:lastPrinted>
  <dcterms:created xsi:type="dcterms:W3CDTF">2017-04-05T05:49:00Z</dcterms:created>
  <dcterms:modified xsi:type="dcterms:W3CDTF">2017-04-05T05:49:00Z</dcterms:modified>
</cp:coreProperties>
</file>