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A7" w:rsidRDefault="00EA1BA7" w:rsidP="00EA1BA7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A1BA7" w:rsidRDefault="00EA1BA7" w:rsidP="00EA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BA7" w:rsidRDefault="0004276D" w:rsidP="00195D8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61574">
        <w:rPr>
          <w:rFonts w:ascii="Times New Roman" w:hAnsi="Times New Roman" w:cs="Times New Roman"/>
          <w:sz w:val="24"/>
          <w:szCs w:val="24"/>
        </w:rPr>
        <w:t>.09</w:t>
      </w:r>
      <w:r w:rsidR="00EA1BA7">
        <w:rPr>
          <w:rFonts w:ascii="Times New Roman" w:hAnsi="Times New Roman" w:cs="Times New Roman"/>
          <w:sz w:val="24"/>
          <w:szCs w:val="24"/>
        </w:rPr>
        <w:t>.20</w:t>
      </w:r>
      <w:r w:rsidR="00E6416E">
        <w:rPr>
          <w:rFonts w:ascii="Times New Roman" w:hAnsi="Times New Roman" w:cs="Times New Roman"/>
          <w:sz w:val="24"/>
          <w:szCs w:val="24"/>
        </w:rPr>
        <w:t xml:space="preserve">21                          </w:t>
      </w:r>
      <w:r w:rsidR="00EA1B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A1BA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95D82">
        <w:rPr>
          <w:rFonts w:ascii="Times New Roman" w:hAnsi="Times New Roman" w:cs="Times New Roman"/>
          <w:sz w:val="24"/>
          <w:szCs w:val="24"/>
        </w:rPr>
        <w:tab/>
      </w:r>
      <w:r w:rsidR="00EA1BA7">
        <w:rPr>
          <w:rFonts w:ascii="Times New Roman" w:hAnsi="Times New Roman" w:cs="Times New Roman"/>
          <w:sz w:val="24"/>
          <w:szCs w:val="24"/>
        </w:rPr>
        <w:tab/>
        <w:t xml:space="preserve"> № </w:t>
      </w:r>
      <w:r>
        <w:rPr>
          <w:rFonts w:ascii="Times New Roman" w:hAnsi="Times New Roman" w:cs="Times New Roman"/>
          <w:sz w:val="24"/>
          <w:szCs w:val="24"/>
        </w:rPr>
        <w:t>679</w:t>
      </w:r>
      <w:r w:rsidR="00EA1BA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кциона, открытого по составу участников 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форме подачи предложений, по продаже права аренды на земельный участок</w:t>
      </w:r>
    </w:p>
    <w:p w:rsidR="00EA1BA7" w:rsidRDefault="00EA1BA7" w:rsidP="00EA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ст. 39.11 Земельного кодекса Российской Федерации   </w:t>
      </w:r>
    </w:p>
    <w:p w:rsidR="00EA1BA7" w:rsidRDefault="00EA1BA7" w:rsidP="00EA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проведению аукционов, конкурсов на право заключения договоров аренды и продажи в собственность физических и (или) юридических лиц муниципального имущества, утвержденной постановлением Администрации Кривошеинского района от 07.08.2017 № 342, организовать и провести аукцион, открытый по составу участников и форме подачи предложений, по продаже права аренды на земельный участок: </w:t>
      </w:r>
    </w:p>
    <w:p w:rsidR="00EA1BA7" w:rsidRDefault="00EA1BA7" w:rsidP="00EA1BA7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№1: Земельный участок с </w:t>
      </w:r>
      <w:r w:rsidR="00761574">
        <w:rPr>
          <w:rFonts w:ascii="Times New Roman" w:hAnsi="Times New Roman" w:cs="Times New Roman"/>
          <w:sz w:val="24"/>
          <w:szCs w:val="24"/>
        </w:rPr>
        <w:t>к</w:t>
      </w:r>
      <w:r w:rsidR="00404B85">
        <w:rPr>
          <w:rFonts w:ascii="Times New Roman" w:hAnsi="Times New Roman" w:cs="Times New Roman"/>
          <w:sz w:val="24"/>
          <w:szCs w:val="24"/>
        </w:rPr>
        <w:t>адастровым номером 70:09:0100025:1068, площадью 24</w:t>
      </w:r>
      <w:r w:rsidR="00F0732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Российская Федерация, Томская область, Кривошеинский район, </w:t>
      </w:r>
      <w:r w:rsidR="00F0732F">
        <w:rPr>
          <w:rFonts w:ascii="Times New Roman" w:hAnsi="Times New Roman" w:cs="Times New Roman"/>
          <w:sz w:val="24"/>
          <w:szCs w:val="24"/>
        </w:rPr>
        <w:t>Петровское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</w:t>
      </w:r>
      <w:r w:rsidR="00404B85">
        <w:rPr>
          <w:rFonts w:ascii="Times New Roman" w:hAnsi="Times New Roman" w:cs="Times New Roman"/>
          <w:sz w:val="24"/>
          <w:szCs w:val="24"/>
        </w:rPr>
        <w:t>ие,</w:t>
      </w:r>
      <w:r w:rsidR="00F07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вид разрешенного исп</w:t>
      </w:r>
      <w:r w:rsidR="00404B85">
        <w:rPr>
          <w:rFonts w:ascii="Times New Roman" w:hAnsi="Times New Roman" w:cs="Times New Roman"/>
          <w:sz w:val="24"/>
          <w:szCs w:val="24"/>
        </w:rPr>
        <w:t>ользования – озеленение специального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аукционную документацию на право заключения договора аренды на земельный участок с кадастровым номером 70:0</w:t>
      </w:r>
      <w:r w:rsidR="00404B85">
        <w:rPr>
          <w:rFonts w:ascii="Times New Roman" w:hAnsi="Times New Roman" w:cs="Times New Roman"/>
          <w:sz w:val="24"/>
          <w:szCs w:val="24"/>
        </w:rPr>
        <w:t>9:0100025:1068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A75ED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 к настоящему постановлению.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Главному специалисту по </w:t>
      </w:r>
      <w:r w:rsidR="00195D82">
        <w:rPr>
          <w:rFonts w:ascii="Times New Roman" w:hAnsi="Times New Roman" w:cs="Times New Roman"/>
          <w:sz w:val="24"/>
          <w:szCs w:val="24"/>
        </w:rPr>
        <w:t>земельным вопросам экономического отдела</w:t>
      </w:r>
      <w:r>
        <w:rPr>
          <w:rFonts w:ascii="Times New Roman" w:hAnsi="Times New Roman" w:cs="Times New Roman"/>
          <w:sz w:val="24"/>
          <w:szCs w:val="24"/>
        </w:rPr>
        <w:t xml:space="preserve"> (А.Л. Петроче</w:t>
      </w:r>
      <w:r w:rsidR="00404B85">
        <w:rPr>
          <w:rFonts w:ascii="Times New Roman" w:hAnsi="Times New Roman" w:cs="Times New Roman"/>
          <w:sz w:val="24"/>
          <w:szCs w:val="24"/>
        </w:rPr>
        <w:t>нко) опубликовать извещение № 28</w:t>
      </w:r>
      <w:r>
        <w:rPr>
          <w:rFonts w:ascii="Times New Roman" w:hAnsi="Times New Roman" w:cs="Times New Roman"/>
          <w:sz w:val="24"/>
          <w:szCs w:val="24"/>
        </w:rPr>
        <w:t>/21 (приложение</w:t>
      </w:r>
      <w:r w:rsidR="00A75ED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постановлению) о проведении аукциона на </w:t>
      </w:r>
      <w:r w:rsidR="00A75ED3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6" w:history="1">
        <w:r>
          <w:rPr>
            <w:rStyle w:val="a3"/>
            <w:sz w:val="24"/>
            <w:lang w:val="en-US"/>
          </w:rPr>
          <w:t>www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torgi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gov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муниципального образования Кривошеинский район в</w:t>
      </w:r>
      <w:r w:rsidR="00A75ED3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сети «Интернет» </w:t>
      </w:r>
      <w:hyperlink r:id="rId7" w:history="1">
        <w:proofErr w:type="gramEnd"/>
        <w:r>
          <w:rPr>
            <w:rStyle w:val="a3"/>
            <w:sz w:val="24"/>
          </w:rPr>
          <w:t>http://</w:t>
        </w:r>
        <w:r>
          <w:rPr>
            <w:rStyle w:val="a3"/>
            <w:sz w:val="24"/>
            <w:lang w:eastAsia="ar-SA"/>
          </w:rPr>
          <w:t>kradm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tomsk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</w:rPr>
          <w:t>ru</w:t>
        </w:r>
        <w:proofErr w:type="spellEnd"/>
        <w:proofErr w:type="gramStart"/>
      </w:hyperlink>
      <w:r>
        <w:rPr>
          <w:rFonts w:ascii="Times New Roman" w:hAnsi="Times New Roman" w:cs="Times New Roman"/>
          <w:sz w:val="24"/>
          <w:szCs w:val="24"/>
        </w:rPr>
        <w:t xml:space="preserve"> и в официальном печатном издании – газете «Районные Вести».</w:t>
      </w:r>
      <w:proofErr w:type="gramEnd"/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CDA" w:rsidRDefault="00755DFE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BA7"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  <w:r w:rsidR="00761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F6CDA">
        <w:rPr>
          <w:rFonts w:ascii="Times New Roman" w:hAnsi="Times New Roman" w:cs="Times New Roman"/>
          <w:sz w:val="24"/>
          <w:szCs w:val="24"/>
        </w:rPr>
        <w:t xml:space="preserve">А.Н.Коломин </w:t>
      </w: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1574" w:rsidRDefault="00761574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1574" w:rsidRDefault="00761574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Александр Леонидович Петроченко </w:t>
      </w: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E6416E" w:rsidRDefault="00E6416E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0D0F" w:rsidRPr="00A75ED3" w:rsidRDefault="00EA1BA7" w:rsidP="00A75E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Прокуратура, Росреестр, Петроченко</w:t>
      </w:r>
    </w:p>
    <w:sectPr w:rsidR="00180D0F" w:rsidRPr="00A75ED3" w:rsidSect="00EA1B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B461D"/>
    <w:multiLevelType w:val="hybridMultilevel"/>
    <w:tmpl w:val="24F8A8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460A3"/>
    <w:multiLevelType w:val="hybridMultilevel"/>
    <w:tmpl w:val="36FC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BA7"/>
    <w:rsid w:val="0004276D"/>
    <w:rsid w:val="00180D0F"/>
    <w:rsid w:val="00195D82"/>
    <w:rsid w:val="001B690B"/>
    <w:rsid w:val="002D3F28"/>
    <w:rsid w:val="003F4150"/>
    <w:rsid w:val="00404B85"/>
    <w:rsid w:val="00755DFE"/>
    <w:rsid w:val="00761574"/>
    <w:rsid w:val="00972221"/>
    <w:rsid w:val="009C186B"/>
    <w:rsid w:val="00A75ED3"/>
    <w:rsid w:val="00B1044C"/>
    <w:rsid w:val="00B21632"/>
    <w:rsid w:val="00BD228C"/>
    <w:rsid w:val="00C54BFA"/>
    <w:rsid w:val="00CF6CDA"/>
    <w:rsid w:val="00DA083A"/>
    <w:rsid w:val="00E6416E"/>
    <w:rsid w:val="00EA1BA7"/>
    <w:rsid w:val="00F0732F"/>
    <w:rsid w:val="00F24F74"/>
    <w:rsid w:val="00F4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63"/>
  </w:style>
  <w:style w:type="paragraph" w:styleId="2">
    <w:name w:val="heading 2"/>
    <w:basedOn w:val="a"/>
    <w:next w:val="a"/>
    <w:link w:val="20"/>
    <w:semiHidden/>
    <w:unhideWhenUsed/>
    <w:qFormat/>
    <w:rsid w:val="00EA1B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1BA7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EA1B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B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dm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21</cp:revision>
  <cp:lastPrinted>2021-10-01T02:03:00Z</cp:lastPrinted>
  <dcterms:created xsi:type="dcterms:W3CDTF">2021-02-15T07:55:00Z</dcterms:created>
  <dcterms:modified xsi:type="dcterms:W3CDTF">2021-10-01T02:03:00Z</dcterms:modified>
</cp:coreProperties>
</file>