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2E" w:rsidRDefault="00DE6C2E" w:rsidP="00DE6C2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55E4C">
        <w:rPr>
          <w:b/>
          <w:sz w:val="28"/>
          <w:szCs w:val="28"/>
        </w:rPr>
        <w:t>результатам рассмотрения представления</w:t>
      </w:r>
      <w:r>
        <w:rPr>
          <w:b/>
          <w:sz w:val="28"/>
          <w:szCs w:val="28"/>
        </w:rPr>
        <w:t xml:space="preserve"> прокуратуры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F55E4C">
        <w:rPr>
          <w:b/>
          <w:sz w:val="28"/>
          <w:szCs w:val="28"/>
        </w:rPr>
        <w:t xml:space="preserve">администрацией </w:t>
      </w:r>
      <w:proofErr w:type="spellStart"/>
      <w:r w:rsidR="00F55E4C">
        <w:rPr>
          <w:b/>
          <w:sz w:val="28"/>
          <w:szCs w:val="28"/>
        </w:rPr>
        <w:t>Новок</w:t>
      </w:r>
      <w:r w:rsidR="00B91206">
        <w:rPr>
          <w:b/>
          <w:sz w:val="28"/>
          <w:szCs w:val="28"/>
        </w:rPr>
        <w:t>ривошеинского</w:t>
      </w:r>
      <w:proofErr w:type="spellEnd"/>
      <w:r w:rsidR="00B9120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B91206">
        <w:rPr>
          <w:b/>
          <w:sz w:val="28"/>
          <w:szCs w:val="28"/>
        </w:rPr>
        <w:t>обеспечено</w:t>
      </w:r>
      <w:r>
        <w:rPr>
          <w:b/>
          <w:sz w:val="28"/>
          <w:szCs w:val="28"/>
        </w:rPr>
        <w:t xml:space="preserve"> </w:t>
      </w:r>
      <w:r w:rsidR="00353ED9">
        <w:rPr>
          <w:b/>
          <w:sz w:val="28"/>
          <w:szCs w:val="28"/>
        </w:rPr>
        <w:t>освещение улицы</w:t>
      </w:r>
      <w:r>
        <w:rPr>
          <w:b/>
          <w:sz w:val="28"/>
          <w:szCs w:val="28"/>
        </w:rPr>
        <w:t xml:space="preserve"> </w:t>
      </w:r>
    </w:p>
    <w:p w:rsidR="00DE6C2E" w:rsidRDefault="00DE6C2E" w:rsidP="00DE6C2E">
      <w:pPr>
        <w:ind w:firstLine="0"/>
        <w:rPr>
          <w:b/>
          <w:sz w:val="28"/>
          <w:szCs w:val="28"/>
        </w:rPr>
      </w:pP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проведена проверка исполнения требований федерального законодательства в сфере безопасности дорожного движения.</w:t>
      </w:r>
    </w:p>
    <w:p w:rsidR="00DE6C2E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 к полномочиям сельских поселений относится организация освещения улиц, дорог, общественных пространств.</w:t>
      </w:r>
    </w:p>
    <w:p w:rsidR="00F55E4C" w:rsidRDefault="00DE6C2E" w:rsidP="00DE6C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F55E4C">
        <w:rPr>
          <w:sz w:val="28"/>
          <w:szCs w:val="28"/>
        </w:rPr>
        <w:t xml:space="preserve">освещение </w:t>
      </w:r>
      <w:r>
        <w:rPr>
          <w:sz w:val="28"/>
          <w:szCs w:val="28"/>
        </w:rPr>
        <w:t xml:space="preserve">ул. </w:t>
      </w:r>
      <w:r w:rsidR="00F55E4C">
        <w:rPr>
          <w:sz w:val="28"/>
          <w:szCs w:val="28"/>
        </w:rPr>
        <w:t>Молодежной</w:t>
      </w:r>
      <w:r>
        <w:rPr>
          <w:sz w:val="28"/>
          <w:szCs w:val="28"/>
        </w:rPr>
        <w:t>, расположенн</w:t>
      </w:r>
      <w:r w:rsidR="00F55E4C">
        <w:rPr>
          <w:sz w:val="28"/>
          <w:szCs w:val="28"/>
        </w:rPr>
        <w:t>ой</w:t>
      </w:r>
      <w:r>
        <w:rPr>
          <w:sz w:val="28"/>
          <w:szCs w:val="28"/>
        </w:rPr>
        <w:t xml:space="preserve"> в </w:t>
      </w:r>
      <w:r w:rsidR="00F55E4C">
        <w:rPr>
          <w:sz w:val="28"/>
          <w:szCs w:val="28"/>
        </w:rPr>
        <w:t xml:space="preserve">отдаленном населенном пункте – </w:t>
      </w:r>
      <w:proofErr w:type="gramStart"/>
      <w:r w:rsidR="00F55E4C">
        <w:rPr>
          <w:sz w:val="28"/>
          <w:szCs w:val="28"/>
        </w:rPr>
        <w:t>с</w:t>
      </w:r>
      <w:proofErr w:type="gramEnd"/>
      <w:r w:rsidR="00F55E4C">
        <w:rPr>
          <w:sz w:val="28"/>
          <w:szCs w:val="28"/>
        </w:rPr>
        <w:t>. Малиновка</w:t>
      </w:r>
      <w:r>
        <w:rPr>
          <w:sz w:val="28"/>
          <w:szCs w:val="28"/>
        </w:rPr>
        <w:t xml:space="preserve">, </w:t>
      </w:r>
      <w:r w:rsidR="00F55E4C">
        <w:rPr>
          <w:sz w:val="28"/>
          <w:szCs w:val="28"/>
        </w:rPr>
        <w:t xml:space="preserve">обеспечивалось </w:t>
      </w:r>
      <w:r w:rsidR="00F55E4C">
        <w:rPr>
          <w:sz w:val="28"/>
          <w:szCs w:val="28"/>
        </w:rPr>
        <w:t xml:space="preserve">не </w:t>
      </w:r>
      <w:r w:rsidR="00F55E4C">
        <w:rPr>
          <w:sz w:val="28"/>
          <w:szCs w:val="28"/>
        </w:rPr>
        <w:t>на всем ее протяжении</w:t>
      </w:r>
      <w:r>
        <w:rPr>
          <w:sz w:val="28"/>
          <w:szCs w:val="28"/>
        </w:rPr>
        <w:t xml:space="preserve">. </w:t>
      </w:r>
    </w:p>
    <w:p w:rsidR="00B91206" w:rsidRDefault="00DE6C2E" w:rsidP="001F456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Главе </w:t>
      </w:r>
      <w:proofErr w:type="spellStart"/>
      <w:r w:rsidR="00F55E4C">
        <w:rPr>
          <w:sz w:val="28"/>
          <w:szCs w:val="28"/>
        </w:rPr>
        <w:t>Новок</w:t>
      </w:r>
      <w:r>
        <w:rPr>
          <w:sz w:val="28"/>
          <w:szCs w:val="28"/>
        </w:rPr>
        <w:t>ривошеинского</w:t>
      </w:r>
      <w:proofErr w:type="spellEnd"/>
      <w:r>
        <w:rPr>
          <w:sz w:val="28"/>
          <w:szCs w:val="28"/>
        </w:rPr>
        <w:t xml:space="preserve"> сельского поселения внесено представление об устранении нарушений действующего законодательства в данной сфере. По результатам </w:t>
      </w:r>
      <w:r w:rsidR="001F456E">
        <w:rPr>
          <w:sz w:val="28"/>
          <w:szCs w:val="28"/>
        </w:rPr>
        <w:t xml:space="preserve">рассмотрения представления прокурора нарушения устранены в полном объеме, организовано освещение названной улицы на всем ее протяжении. </w:t>
      </w:r>
      <w:bookmarkStart w:id="0" w:name="_GoBack"/>
      <w:bookmarkEnd w:id="0"/>
    </w:p>
    <w:p w:rsidR="00DE6C2E" w:rsidRPr="003F2ADC" w:rsidRDefault="00DE6C2E" w:rsidP="00A85185">
      <w:pPr>
        <w:ind w:firstLine="0"/>
        <w:rPr>
          <w:b/>
          <w:sz w:val="28"/>
          <w:szCs w:val="28"/>
        </w:rPr>
      </w:pPr>
    </w:p>
    <w:sectPr w:rsidR="00DE6C2E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1A3601"/>
    <w:rsid w:val="001F456E"/>
    <w:rsid w:val="0033136A"/>
    <w:rsid w:val="00353ED9"/>
    <w:rsid w:val="003942A7"/>
    <w:rsid w:val="003F2ADC"/>
    <w:rsid w:val="00461AE9"/>
    <w:rsid w:val="004A76B2"/>
    <w:rsid w:val="005F7AC0"/>
    <w:rsid w:val="008337FA"/>
    <w:rsid w:val="00926BD3"/>
    <w:rsid w:val="009765ED"/>
    <w:rsid w:val="00976AAF"/>
    <w:rsid w:val="009D4BF4"/>
    <w:rsid w:val="00A85185"/>
    <w:rsid w:val="00B870AC"/>
    <w:rsid w:val="00B91206"/>
    <w:rsid w:val="00C6596B"/>
    <w:rsid w:val="00DB7D8A"/>
    <w:rsid w:val="00DE6C2E"/>
    <w:rsid w:val="00E911B0"/>
    <w:rsid w:val="00EC4BB1"/>
    <w:rsid w:val="00F44048"/>
    <w:rsid w:val="00F55E4C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D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D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2022-05-06T03:53:00Z</cp:lastPrinted>
  <dcterms:created xsi:type="dcterms:W3CDTF">2021-07-28T07:39:00Z</dcterms:created>
  <dcterms:modified xsi:type="dcterms:W3CDTF">2022-07-18T08:22:00Z</dcterms:modified>
</cp:coreProperties>
</file>