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07" w:rsidRDefault="00A36607" w:rsidP="00A36607">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A36607" w:rsidRPr="00A309A3" w:rsidRDefault="00A36607" w:rsidP="00A36607">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A36607" w:rsidRDefault="00A36607" w:rsidP="00A36607">
      <w:pPr>
        <w:spacing w:after="0" w:line="240" w:lineRule="auto"/>
        <w:jc w:val="center"/>
        <w:rPr>
          <w:rFonts w:ascii="Times New Roman" w:hAnsi="Times New Roman"/>
          <w:b/>
          <w:sz w:val="24"/>
          <w:szCs w:val="24"/>
        </w:rPr>
      </w:pPr>
    </w:p>
    <w:p w:rsidR="00A36607" w:rsidRPr="00A309A3" w:rsidRDefault="00A36607" w:rsidP="00A36607">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A36607" w:rsidRDefault="00A36607" w:rsidP="00A36607">
      <w:pPr>
        <w:spacing w:after="0" w:line="240" w:lineRule="auto"/>
        <w:ind w:firstLine="708"/>
        <w:rPr>
          <w:rFonts w:ascii="Times New Roman" w:hAnsi="Times New Roman"/>
          <w:sz w:val="24"/>
          <w:szCs w:val="24"/>
        </w:rPr>
      </w:pPr>
      <w:r>
        <w:rPr>
          <w:rFonts w:ascii="Times New Roman" w:hAnsi="Times New Roman"/>
          <w:sz w:val="24"/>
          <w:szCs w:val="24"/>
        </w:rPr>
        <w:t>.202</w:t>
      </w:r>
      <w:r w:rsidR="009E6378">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 </w:t>
      </w:r>
    </w:p>
    <w:p w:rsidR="00A36607" w:rsidRDefault="00A36607" w:rsidP="00A36607">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A36607" w:rsidRDefault="00A36607" w:rsidP="00A36607">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A36607" w:rsidRDefault="00A36607" w:rsidP="00A36607">
      <w:pPr>
        <w:spacing w:after="0" w:line="240" w:lineRule="auto"/>
        <w:jc w:val="center"/>
        <w:rPr>
          <w:rFonts w:ascii="Times New Roman" w:hAnsi="Times New Roman"/>
          <w:sz w:val="24"/>
          <w:szCs w:val="24"/>
        </w:rPr>
      </w:pPr>
    </w:p>
    <w:tbl>
      <w:tblPr>
        <w:tblW w:w="9606" w:type="dxa"/>
        <w:tblLook w:val="01E0"/>
      </w:tblPr>
      <w:tblGrid>
        <w:gridCol w:w="9322"/>
        <w:gridCol w:w="284"/>
      </w:tblGrid>
      <w:tr w:rsidR="00A36607" w:rsidTr="00A36607">
        <w:tc>
          <w:tcPr>
            <w:tcW w:w="9322" w:type="dxa"/>
          </w:tcPr>
          <w:p w:rsidR="00A36607" w:rsidRDefault="00A36607" w:rsidP="00A36607">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Утверждение схемы расположения земельного участка на кадастровом плане территории</w:t>
            </w:r>
            <w:r w:rsidRPr="002F015F">
              <w:rPr>
                <w:rFonts w:ascii="Times New Roman" w:eastAsia="PMingLiU" w:hAnsi="Times New Roman"/>
                <w:sz w:val="24"/>
                <w:szCs w:val="24"/>
              </w:rPr>
              <w:t>»</w:t>
            </w:r>
          </w:p>
          <w:p w:rsidR="00A36607" w:rsidRDefault="00A36607" w:rsidP="00A36607">
            <w:pPr>
              <w:widowControl w:val="0"/>
              <w:autoSpaceDE w:val="0"/>
              <w:autoSpaceDN w:val="0"/>
              <w:adjustRightInd w:val="0"/>
              <w:spacing w:after="0" w:line="240" w:lineRule="auto"/>
              <w:jc w:val="center"/>
              <w:rPr>
                <w:rFonts w:ascii="Times New Roman" w:hAnsi="Times New Roman"/>
                <w:sz w:val="24"/>
                <w:szCs w:val="24"/>
              </w:rPr>
            </w:pPr>
          </w:p>
          <w:p w:rsidR="00A36607" w:rsidRDefault="00A36607" w:rsidP="00A36607">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A36607" w:rsidRDefault="00A36607" w:rsidP="00A36607">
            <w:pPr>
              <w:spacing w:after="0" w:line="240" w:lineRule="auto"/>
              <w:rPr>
                <w:rFonts w:ascii="Times New Roman" w:hAnsi="Times New Roman"/>
                <w:sz w:val="24"/>
                <w:szCs w:val="24"/>
              </w:rPr>
            </w:pPr>
          </w:p>
        </w:tc>
      </w:tr>
    </w:tbl>
    <w:p w:rsidR="00A36607" w:rsidRDefault="00A36607" w:rsidP="00A36607">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A36607" w:rsidRPr="002F015F" w:rsidRDefault="00A36607" w:rsidP="00A36607">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A36607" w:rsidRPr="001F18A3" w:rsidRDefault="00A36607" w:rsidP="00A36607">
      <w:pPr>
        <w:pStyle w:val="af0"/>
        <w:widowControl w:val="0"/>
        <w:numPr>
          <w:ilvl w:val="0"/>
          <w:numId w:val="2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Утверждение схемы расположения земельного участка на кадастровом плане территории</w:t>
      </w:r>
      <w:r w:rsidRPr="001F18A3">
        <w:rPr>
          <w:rFonts w:ascii="Times New Roman" w:eastAsia="PMingLiU" w:hAnsi="Times New Roman"/>
          <w:sz w:val="24"/>
          <w:szCs w:val="24"/>
        </w:rPr>
        <w:t xml:space="preserve">» </w:t>
      </w:r>
      <w:r w:rsidRPr="001F18A3">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A36607" w:rsidRPr="001F18A3" w:rsidRDefault="00A36607" w:rsidP="00A36607">
      <w:pPr>
        <w:pStyle w:val="af0"/>
        <w:numPr>
          <w:ilvl w:val="0"/>
          <w:numId w:val="28"/>
        </w:numPr>
        <w:tabs>
          <w:tab w:val="left" w:pos="993"/>
        </w:tabs>
        <w:spacing w:after="0" w:line="240" w:lineRule="auto"/>
        <w:ind w:left="0" w:firstLine="709"/>
        <w:jc w:val="both"/>
        <w:rPr>
          <w:rFonts w:ascii="Times New Roman" w:hAnsi="Times New Roman"/>
          <w:sz w:val="24"/>
          <w:szCs w:val="24"/>
        </w:rPr>
      </w:pPr>
      <w:proofErr w:type="gramStart"/>
      <w:r w:rsidRPr="001F18A3">
        <w:rPr>
          <w:rFonts w:ascii="Times New Roman" w:hAnsi="Times New Roman"/>
          <w:sz w:val="24"/>
          <w:szCs w:val="24"/>
        </w:rPr>
        <w:t>Разместить</w:t>
      </w:r>
      <w:proofErr w:type="gramEnd"/>
      <w:r w:rsidRPr="001F18A3">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w:t>
      </w:r>
      <w:r w:rsidR="003B4F5C">
        <w:rPr>
          <w:rFonts w:ascii="Times New Roman" w:hAnsi="Times New Roman"/>
          <w:sz w:val="24"/>
          <w:szCs w:val="24"/>
        </w:rPr>
        <w:t xml:space="preserve">информационно-телекоммуникационной </w:t>
      </w:r>
      <w:r w:rsidRPr="001F18A3">
        <w:rPr>
          <w:rFonts w:ascii="Times New Roman" w:hAnsi="Times New Roman"/>
          <w:sz w:val="24"/>
          <w:szCs w:val="24"/>
        </w:rPr>
        <w:t xml:space="preserve">сети «Интернет» </w:t>
      </w:r>
      <w:r w:rsidRPr="001F18A3">
        <w:rPr>
          <w:rFonts w:ascii="Times New Roman" w:hAnsi="Times New Roman"/>
          <w:color w:val="0070C0"/>
          <w:sz w:val="24"/>
          <w:szCs w:val="24"/>
        </w:rPr>
        <w:t>(</w:t>
      </w:r>
      <w:hyperlink r:id="rId6" w:history="1">
        <w:r w:rsidRPr="001F18A3">
          <w:rPr>
            <w:rStyle w:val="a3"/>
            <w:rFonts w:eastAsiaTheme="majorEastAsia"/>
            <w:sz w:val="24"/>
            <w:szCs w:val="24"/>
          </w:rPr>
          <w:t>http://</w:t>
        </w:r>
        <w:r w:rsidRPr="001F18A3">
          <w:rPr>
            <w:rStyle w:val="a3"/>
            <w:rFonts w:eastAsiaTheme="majorEastAsia"/>
            <w:sz w:val="24"/>
            <w:szCs w:val="24"/>
            <w:lang w:eastAsia="ar-SA"/>
          </w:rPr>
          <w:t>kradm</w:t>
        </w:r>
        <w:r w:rsidRPr="001F18A3">
          <w:rPr>
            <w:rStyle w:val="a3"/>
            <w:rFonts w:eastAsiaTheme="majorEastAsia"/>
            <w:sz w:val="24"/>
            <w:szCs w:val="24"/>
          </w:rPr>
          <w:t>.</w:t>
        </w:r>
        <w:proofErr w:type="spellStart"/>
        <w:r w:rsidRPr="001F18A3">
          <w:rPr>
            <w:rStyle w:val="a3"/>
            <w:rFonts w:eastAsiaTheme="majorEastAsia"/>
            <w:sz w:val="24"/>
            <w:szCs w:val="24"/>
            <w:lang w:val="en-US"/>
          </w:rPr>
          <w:t>tomsk</w:t>
        </w:r>
        <w:proofErr w:type="spellEnd"/>
        <w:r w:rsidRPr="001F18A3">
          <w:rPr>
            <w:rStyle w:val="a3"/>
            <w:rFonts w:eastAsiaTheme="majorEastAsia"/>
            <w:sz w:val="24"/>
            <w:szCs w:val="24"/>
          </w:rPr>
          <w:t>.</w:t>
        </w:r>
        <w:proofErr w:type="spellStart"/>
        <w:r w:rsidRPr="001F18A3">
          <w:rPr>
            <w:rStyle w:val="a3"/>
            <w:rFonts w:eastAsiaTheme="majorEastAsia"/>
            <w:sz w:val="24"/>
            <w:szCs w:val="24"/>
          </w:rPr>
          <w:t>ru</w:t>
        </w:r>
        <w:proofErr w:type="spellEnd"/>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A36607" w:rsidRPr="001F18A3" w:rsidRDefault="00A36607" w:rsidP="00A36607">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w:t>
      </w:r>
      <w:proofErr w:type="gramStart"/>
      <w:r w:rsidRPr="001F18A3">
        <w:rPr>
          <w:rFonts w:ascii="Times New Roman" w:hAnsi="Times New Roman"/>
          <w:sz w:val="24"/>
          <w:szCs w:val="24"/>
        </w:rPr>
        <w:t>с</w:t>
      </w:r>
      <w:proofErr w:type="gramEnd"/>
      <w:r w:rsidRPr="001F18A3">
        <w:rPr>
          <w:rFonts w:ascii="Times New Roman" w:hAnsi="Times New Roman"/>
          <w:sz w:val="24"/>
          <w:szCs w:val="24"/>
        </w:rPr>
        <w:t xml:space="preserve"> даты его официального опубликования. </w:t>
      </w:r>
    </w:p>
    <w:p w:rsidR="00A36607" w:rsidRPr="001F18A3" w:rsidRDefault="00A36607" w:rsidP="00A36607">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w:t>
      </w:r>
      <w:proofErr w:type="gramStart"/>
      <w:r w:rsidRPr="001F18A3">
        <w:rPr>
          <w:rFonts w:ascii="Times New Roman" w:hAnsi="Times New Roman"/>
          <w:sz w:val="24"/>
          <w:szCs w:val="24"/>
        </w:rPr>
        <w:t xml:space="preserve"> П</w:t>
      </w:r>
      <w:proofErr w:type="gramEnd"/>
      <w:r w:rsidRPr="001F18A3">
        <w:rPr>
          <w:rFonts w:ascii="Times New Roman" w:hAnsi="Times New Roman"/>
          <w:sz w:val="24"/>
          <w:szCs w:val="24"/>
        </w:rPr>
        <w:t>ервого заместителя Главы Кривошеинского района.</w:t>
      </w: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A36607" w:rsidRDefault="00A36607" w:rsidP="00A36607">
      <w:pPr>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r w:rsidR="009E6378">
        <w:rPr>
          <w:rFonts w:ascii="Times New Roman" w:hAnsi="Times New Roman"/>
          <w:sz w:val="24"/>
          <w:szCs w:val="24"/>
        </w:rPr>
        <w:t>А.Н. Коломин</w:t>
      </w:r>
    </w:p>
    <w:p w:rsidR="00A36607" w:rsidRDefault="00A36607" w:rsidP="00A3660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A36607" w:rsidRDefault="00A36607" w:rsidP="00A36607">
      <w:pPr>
        <w:spacing w:after="0" w:line="240" w:lineRule="auto"/>
        <w:jc w:val="both"/>
        <w:rPr>
          <w:rFonts w:ascii="Times New Roman" w:hAnsi="Times New Roman"/>
          <w:sz w:val="20"/>
          <w:szCs w:val="20"/>
        </w:rPr>
      </w:pPr>
      <w:r>
        <w:rPr>
          <w:rFonts w:ascii="Times New Roman" w:hAnsi="Times New Roman"/>
          <w:sz w:val="20"/>
          <w:szCs w:val="20"/>
        </w:rPr>
        <w:t>(8-38-251) 2-11-81</w:t>
      </w:r>
    </w:p>
    <w:p w:rsidR="00A36607" w:rsidRDefault="00A36607" w:rsidP="00A36607">
      <w:pPr>
        <w:spacing w:after="0" w:line="240" w:lineRule="auto"/>
        <w:jc w:val="both"/>
        <w:rPr>
          <w:rFonts w:ascii="Times New Roman" w:hAnsi="Times New Roman"/>
          <w:sz w:val="24"/>
          <w:szCs w:val="24"/>
        </w:rPr>
      </w:pPr>
    </w:p>
    <w:p w:rsidR="00A36607" w:rsidRDefault="00A36607" w:rsidP="00A36607">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A36607" w:rsidRDefault="00A36607" w:rsidP="00A36607">
      <w:pPr>
        <w:autoSpaceDE w:val="0"/>
        <w:autoSpaceDN w:val="0"/>
        <w:adjustRightInd w:val="0"/>
        <w:spacing w:after="0" w:line="240" w:lineRule="auto"/>
        <w:jc w:val="center"/>
        <w:rPr>
          <w:rFonts w:ascii="Times New Roman" w:hAnsi="Times New Roman"/>
          <w:sz w:val="24"/>
          <w:szCs w:val="24"/>
        </w:rPr>
      </w:pPr>
    </w:p>
    <w:p w:rsidR="00AA3AFC" w:rsidRDefault="00A36607" w:rsidP="00A366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AA3AFC" w:rsidRDefault="00AA3AFC" w:rsidP="00A36607">
      <w:pPr>
        <w:autoSpaceDE w:val="0"/>
        <w:autoSpaceDN w:val="0"/>
        <w:adjustRightInd w:val="0"/>
        <w:spacing w:after="0" w:line="240" w:lineRule="auto"/>
        <w:jc w:val="center"/>
        <w:rPr>
          <w:rFonts w:ascii="Times New Roman" w:hAnsi="Times New Roman"/>
          <w:sz w:val="24"/>
          <w:szCs w:val="24"/>
        </w:rPr>
      </w:pPr>
    </w:p>
    <w:p w:rsidR="00A36607" w:rsidRDefault="00A36607" w:rsidP="00A366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9112D0" w:rsidRDefault="00A36607" w:rsidP="009112D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lastRenderedPageBreak/>
        <w:t xml:space="preserve">             </w:t>
      </w:r>
      <w:r w:rsidR="009112D0">
        <w:rPr>
          <w:rFonts w:ascii="Times New Roman" w:hAnsi="Times New Roman"/>
          <w:sz w:val="24"/>
          <w:szCs w:val="24"/>
        </w:rPr>
        <w:tab/>
        <w:t xml:space="preserve">                            </w:t>
      </w:r>
      <w:r w:rsidRPr="00F230D1">
        <w:rPr>
          <w:rFonts w:ascii="Times New Roman" w:hAnsi="Times New Roman"/>
          <w:sz w:val="24"/>
          <w:szCs w:val="24"/>
        </w:rPr>
        <w:t>Приложение</w:t>
      </w:r>
    </w:p>
    <w:p w:rsidR="00A36607" w:rsidRPr="00F230D1" w:rsidRDefault="009112D0" w:rsidP="009112D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Утвержден</w:t>
      </w:r>
      <w:r w:rsidR="00A36607" w:rsidRPr="00F230D1">
        <w:rPr>
          <w:rFonts w:ascii="Times New Roman" w:hAnsi="Times New Roman"/>
          <w:sz w:val="24"/>
          <w:szCs w:val="24"/>
        </w:rPr>
        <w:t xml:space="preserve"> </w:t>
      </w:r>
    </w:p>
    <w:p w:rsidR="00A36607" w:rsidRPr="00F230D1" w:rsidRDefault="00A36607" w:rsidP="009112D0">
      <w:pPr>
        <w:autoSpaceDE w:val="0"/>
        <w:autoSpaceDN w:val="0"/>
        <w:adjustRightInd w:val="0"/>
        <w:spacing w:after="0" w:line="240" w:lineRule="auto"/>
        <w:rPr>
          <w:rFonts w:ascii="Times New Roman" w:hAnsi="Times New Roman"/>
          <w:sz w:val="24"/>
          <w:szCs w:val="24"/>
        </w:rPr>
      </w:pPr>
      <w:r w:rsidRPr="00F230D1">
        <w:rPr>
          <w:rFonts w:ascii="Times New Roman" w:hAnsi="Times New Roman"/>
          <w:sz w:val="24"/>
          <w:szCs w:val="24"/>
        </w:rPr>
        <w:t xml:space="preserve">       </w:t>
      </w:r>
      <w:r w:rsidR="009112D0">
        <w:rPr>
          <w:rFonts w:ascii="Times New Roman" w:hAnsi="Times New Roman"/>
          <w:sz w:val="24"/>
          <w:szCs w:val="24"/>
        </w:rPr>
        <w:t xml:space="preserve">                              </w:t>
      </w:r>
      <w:r w:rsidRPr="00F230D1">
        <w:rPr>
          <w:rFonts w:ascii="Times New Roman" w:hAnsi="Times New Roman"/>
          <w:sz w:val="24"/>
          <w:szCs w:val="24"/>
        </w:rPr>
        <w:t xml:space="preserve">                           </w:t>
      </w:r>
      <w:r w:rsidR="009112D0">
        <w:rPr>
          <w:rFonts w:ascii="Times New Roman" w:hAnsi="Times New Roman"/>
          <w:sz w:val="24"/>
          <w:szCs w:val="24"/>
        </w:rPr>
        <w:t xml:space="preserve">                                 </w:t>
      </w:r>
      <w:r w:rsidRPr="00F230D1">
        <w:rPr>
          <w:rFonts w:ascii="Times New Roman" w:hAnsi="Times New Roman"/>
          <w:sz w:val="24"/>
          <w:szCs w:val="24"/>
        </w:rPr>
        <w:t xml:space="preserve">  </w:t>
      </w:r>
      <w:r w:rsidR="009112D0">
        <w:rPr>
          <w:rFonts w:ascii="Times New Roman" w:hAnsi="Times New Roman"/>
          <w:sz w:val="24"/>
          <w:szCs w:val="24"/>
        </w:rPr>
        <w:t>постановлением</w:t>
      </w:r>
      <w:r>
        <w:rPr>
          <w:rFonts w:ascii="Times New Roman" w:hAnsi="Times New Roman"/>
          <w:sz w:val="24"/>
          <w:szCs w:val="24"/>
        </w:rPr>
        <w:t xml:space="preserve"> </w:t>
      </w:r>
      <w:r w:rsidRPr="00F230D1">
        <w:rPr>
          <w:rFonts w:ascii="Times New Roman" w:hAnsi="Times New Roman"/>
          <w:sz w:val="24"/>
          <w:szCs w:val="24"/>
        </w:rPr>
        <w:t xml:space="preserve">Администрации </w:t>
      </w:r>
    </w:p>
    <w:p w:rsidR="00A36607" w:rsidRPr="00F230D1" w:rsidRDefault="009112D0" w:rsidP="009112D0">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A36607">
        <w:rPr>
          <w:rFonts w:ascii="Times New Roman" w:hAnsi="Times New Roman"/>
          <w:sz w:val="24"/>
          <w:szCs w:val="24"/>
        </w:rPr>
        <w:t xml:space="preserve">                                                 </w:t>
      </w:r>
      <w:r>
        <w:rPr>
          <w:rFonts w:ascii="Times New Roman" w:hAnsi="Times New Roman"/>
          <w:sz w:val="24"/>
          <w:szCs w:val="24"/>
        </w:rPr>
        <w:t xml:space="preserve">                  </w:t>
      </w:r>
      <w:r w:rsidR="00A36607" w:rsidRPr="00F230D1">
        <w:rPr>
          <w:rFonts w:ascii="Times New Roman" w:hAnsi="Times New Roman"/>
          <w:sz w:val="24"/>
          <w:szCs w:val="24"/>
        </w:rPr>
        <w:t>Кривошеинского района</w:t>
      </w:r>
    </w:p>
    <w:p w:rsidR="00A36607" w:rsidRPr="00F230D1" w:rsidRDefault="00A36607" w:rsidP="009112D0">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9112D0">
        <w:rPr>
          <w:rFonts w:ascii="Times New Roman" w:hAnsi="Times New Roman"/>
          <w:sz w:val="24"/>
          <w:szCs w:val="24"/>
        </w:rPr>
        <w:t xml:space="preserve">                                      </w:t>
      </w:r>
      <w:r>
        <w:rPr>
          <w:rFonts w:ascii="Times New Roman" w:hAnsi="Times New Roman"/>
          <w:sz w:val="24"/>
          <w:szCs w:val="24"/>
        </w:rPr>
        <w:t xml:space="preserve"> </w:t>
      </w:r>
      <w:r w:rsidRPr="00F230D1">
        <w:rPr>
          <w:rFonts w:ascii="Times New Roman" w:hAnsi="Times New Roman"/>
          <w:sz w:val="24"/>
          <w:szCs w:val="24"/>
        </w:rPr>
        <w:t xml:space="preserve">от </w:t>
      </w:r>
      <w:r>
        <w:rPr>
          <w:rFonts w:ascii="Times New Roman" w:hAnsi="Times New Roman"/>
          <w:sz w:val="24"/>
          <w:szCs w:val="24"/>
        </w:rPr>
        <w:t xml:space="preserve"> .202</w:t>
      </w:r>
      <w:r w:rsidR="009E6378">
        <w:rPr>
          <w:rFonts w:ascii="Times New Roman" w:hAnsi="Times New Roman"/>
          <w:sz w:val="24"/>
          <w:szCs w:val="24"/>
        </w:rPr>
        <w:t>1</w:t>
      </w:r>
      <w:r>
        <w:rPr>
          <w:rFonts w:ascii="Times New Roman" w:hAnsi="Times New Roman"/>
          <w:sz w:val="24"/>
          <w:szCs w:val="24"/>
        </w:rPr>
        <w:t xml:space="preserve">г. № </w:t>
      </w:r>
    </w:p>
    <w:p w:rsidR="00A36607" w:rsidRPr="00D25029" w:rsidRDefault="00A36607" w:rsidP="00A36607">
      <w:pPr>
        <w:widowControl w:val="0"/>
        <w:autoSpaceDE w:val="0"/>
        <w:autoSpaceDN w:val="0"/>
        <w:adjustRightInd w:val="0"/>
        <w:spacing w:after="0" w:line="240" w:lineRule="auto"/>
        <w:rPr>
          <w:rFonts w:ascii="Times New Roman" w:eastAsia="PMingLiU" w:hAnsi="Times New Roman"/>
          <w:bCs/>
          <w:sz w:val="24"/>
          <w:szCs w:val="24"/>
        </w:rPr>
      </w:pPr>
    </w:p>
    <w:p w:rsidR="00A36607" w:rsidRPr="00D25029" w:rsidRDefault="00A36607" w:rsidP="00A36607">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АДМИНИСТРАТИВНЫЙ РЕГЛАМЕНТ</w:t>
      </w:r>
    </w:p>
    <w:p w:rsidR="00A36607" w:rsidRPr="00D25029" w:rsidRDefault="00A36607" w:rsidP="00A36607">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Утверждение схемы расположения земельного участка на кадастровом плане территории</w:t>
      </w:r>
      <w:r w:rsidRPr="00D25029">
        <w:rPr>
          <w:rFonts w:ascii="Times New Roman" w:eastAsia="PMingLiU" w:hAnsi="Times New Roman"/>
          <w:sz w:val="24"/>
          <w:szCs w:val="24"/>
        </w:rPr>
        <w:t>»</w:t>
      </w:r>
    </w:p>
    <w:p w:rsidR="00A36607" w:rsidRPr="00D25029" w:rsidRDefault="00A36607" w:rsidP="00A36607">
      <w:pPr>
        <w:widowControl w:val="0"/>
        <w:spacing w:after="0" w:line="240" w:lineRule="auto"/>
        <w:ind w:firstLine="567"/>
        <w:jc w:val="center"/>
        <w:outlineLvl w:val="0"/>
        <w:rPr>
          <w:rFonts w:ascii="Times New Roman" w:hAnsi="Times New Roman"/>
          <w:bCs/>
          <w:kern w:val="32"/>
          <w:sz w:val="24"/>
          <w:szCs w:val="24"/>
        </w:rPr>
      </w:pPr>
    </w:p>
    <w:p w:rsidR="00A36607" w:rsidRDefault="00A36607" w:rsidP="00A36607">
      <w:pPr>
        <w:widowControl w:val="0"/>
        <w:autoSpaceDE w:val="0"/>
        <w:autoSpaceDN w:val="0"/>
        <w:adjustRightInd w:val="0"/>
        <w:spacing w:after="0" w:line="240" w:lineRule="auto"/>
        <w:jc w:val="center"/>
        <w:rPr>
          <w:rFonts w:ascii="Times New Roman" w:hAnsi="Times New Roman"/>
          <w:b/>
          <w:bCs/>
          <w:kern w:val="32"/>
          <w:sz w:val="24"/>
          <w:szCs w:val="24"/>
        </w:rPr>
      </w:pPr>
      <w:r w:rsidRPr="0099675B">
        <w:rPr>
          <w:rFonts w:ascii="Times New Roman" w:hAnsi="Times New Roman"/>
          <w:b/>
          <w:bCs/>
          <w:kern w:val="32"/>
          <w:sz w:val="24"/>
          <w:szCs w:val="24"/>
        </w:rPr>
        <w:t>1. Общие положения</w:t>
      </w:r>
      <w:r>
        <w:rPr>
          <w:rFonts w:ascii="Times New Roman" w:hAnsi="Times New Roman"/>
          <w:b/>
          <w:bCs/>
          <w:kern w:val="32"/>
          <w:sz w:val="24"/>
          <w:szCs w:val="24"/>
        </w:rPr>
        <w:t xml:space="preserve"> </w:t>
      </w:r>
    </w:p>
    <w:p w:rsidR="00A36607" w:rsidRDefault="00A36607" w:rsidP="00A36607">
      <w:pPr>
        <w:widowControl w:val="0"/>
        <w:spacing w:after="0" w:line="240" w:lineRule="auto"/>
        <w:ind w:firstLine="567"/>
        <w:jc w:val="center"/>
        <w:outlineLvl w:val="0"/>
        <w:rPr>
          <w:rFonts w:ascii="Times New Roman" w:hAnsi="Times New Roman"/>
          <w:b/>
          <w:bCs/>
          <w:kern w:val="32"/>
          <w:sz w:val="24"/>
          <w:szCs w:val="24"/>
        </w:rPr>
      </w:pPr>
    </w:p>
    <w:p w:rsidR="00A36607" w:rsidRPr="002D2B9A" w:rsidRDefault="00A36607" w:rsidP="00A36607">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2D2B9A">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A36607" w:rsidRPr="00D25029" w:rsidRDefault="00A36607" w:rsidP="00A36607">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9E6378" w:rsidRDefault="00A36607" w:rsidP="009E6378">
      <w:pPr>
        <w:pStyle w:val="af0"/>
        <w:numPr>
          <w:ilvl w:val="0"/>
          <w:numId w:val="1"/>
        </w:numPr>
        <w:tabs>
          <w:tab w:val="clear" w:pos="1715"/>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9E6378">
        <w:rPr>
          <w:rFonts w:ascii="Times New Roman" w:hAnsi="Times New Roman"/>
          <w:sz w:val="24"/>
          <w:szCs w:val="24"/>
        </w:rPr>
        <w:t>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 (далее - административный регламент) устанавливает</w:t>
      </w:r>
      <w:r w:rsidR="009E6378" w:rsidRPr="009E6378">
        <w:rPr>
          <w:rFonts w:ascii="Times New Roman" w:hAnsi="Times New Roman"/>
          <w:sz w:val="24"/>
          <w:szCs w:val="24"/>
        </w:rPr>
        <w:t xml:space="preserve"> общие положения,</w:t>
      </w:r>
      <w:r w:rsidRPr="009E6378">
        <w:rPr>
          <w:rFonts w:ascii="Times New Roman" w:hAnsi="Times New Roman"/>
          <w:sz w:val="24"/>
          <w:szCs w:val="24"/>
        </w:rPr>
        <w:t xml:space="preserve"> стандарт предоставления муниципальной услуги по утверждению схемы расположения земельного участка на кадастровом плане территории (далее - муниципальная услуга) </w:t>
      </w:r>
      <w:r w:rsidR="009E6378" w:rsidRPr="009E6378">
        <w:rPr>
          <w:rFonts w:ascii="Times New Roman" w:hAnsi="Times New Roman"/>
          <w:sz w:val="24"/>
          <w:szCs w:val="24"/>
        </w:rPr>
        <w:t>на территории муниципального образования Кривошеинский район</w:t>
      </w:r>
      <w:r w:rsidR="009E6378" w:rsidRPr="009E6378">
        <w:rPr>
          <w:rFonts w:ascii="Times New Roman" w:hAnsi="Times New Roman"/>
          <w:i/>
          <w:sz w:val="24"/>
          <w:szCs w:val="24"/>
        </w:rPr>
        <w:t xml:space="preserve">, </w:t>
      </w:r>
      <w:r w:rsidR="009E6378" w:rsidRPr="009E637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proofErr w:type="gramEnd"/>
      <w:r w:rsidR="009E6378" w:rsidRPr="009E6378">
        <w:rPr>
          <w:rFonts w:ascii="Times New Roman" w:hAnsi="Times New Roman"/>
          <w:sz w:val="24"/>
          <w:szCs w:val="24"/>
        </w:rPr>
        <w:t xml:space="preserve"> </w:t>
      </w:r>
      <w:proofErr w:type="gramStart"/>
      <w:r w:rsidR="009E6378" w:rsidRPr="009E6378">
        <w:rPr>
          <w:rFonts w:ascii="Times New Roman" w:hAnsi="Times New Roman"/>
          <w:sz w:val="24"/>
          <w:szCs w:val="24"/>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w:t>
      </w:r>
      <w:proofErr w:type="gramEnd"/>
      <w:r w:rsidR="009E6378" w:rsidRPr="009E6378">
        <w:rPr>
          <w:rFonts w:ascii="Times New Roman" w:hAnsi="Times New Roman"/>
          <w:sz w:val="24"/>
          <w:szCs w:val="24"/>
        </w:rPr>
        <w:t xml:space="preserve"> служащих, работников.</w:t>
      </w:r>
    </w:p>
    <w:p w:rsidR="00A36607" w:rsidRPr="00D25029" w:rsidRDefault="00A36607" w:rsidP="00A36607">
      <w:pPr>
        <w:autoSpaceDE w:val="0"/>
        <w:autoSpaceDN w:val="0"/>
        <w:adjustRightInd w:val="0"/>
        <w:spacing w:after="0" w:line="240" w:lineRule="auto"/>
        <w:ind w:left="567"/>
        <w:jc w:val="both"/>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Круг заявителей</w:t>
      </w:r>
    </w:p>
    <w:p w:rsidR="00A36607" w:rsidRPr="00CD68DC" w:rsidRDefault="00A36607" w:rsidP="00A36607">
      <w:pPr>
        <w:widowControl w:val="0"/>
        <w:autoSpaceDE w:val="0"/>
        <w:autoSpaceDN w:val="0"/>
        <w:adjustRightInd w:val="0"/>
        <w:spacing w:after="0" w:line="240" w:lineRule="auto"/>
        <w:ind w:firstLine="567"/>
        <w:jc w:val="center"/>
        <w:rPr>
          <w:rFonts w:ascii="Times New Roman" w:hAnsi="Times New Roman"/>
          <w:b/>
          <w:sz w:val="24"/>
          <w:szCs w:val="24"/>
        </w:rPr>
      </w:pPr>
    </w:p>
    <w:p w:rsidR="00A36607" w:rsidRPr="00307DAE" w:rsidRDefault="00A36607" w:rsidP="00307DAE">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307DAE">
        <w:rPr>
          <w:rFonts w:ascii="Times New Roman" w:hAnsi="Times New Roman"/>
          <w:sz w:val="24"/>
          <w:szCs w:val="24"/>
        </w:rPr>
        <w:t>Заявителями являются</w:t>
      </w:r>
      <w:r w:rsidR="00307DAE">
        <w:rPr>
          <w:rFonts w:ascii="Times New Roman" w:hAnsi="Times New Roman"/>
          <w:sz w:val="24"/>
          <w:szCs w:val="24"/>
        </w:rPr>
        <w:t xml:space="preserve"> </w:t>
      </w:r>
      <w:r w:rsidR="00C82A42" w:rsidRPr="00307DAE">
        <w:rPr>
          <w:rFonts w:ascii="Times New Roman" w:hAnsi="Times New Roman"/>
          <w:sz w:val="24"/>
          <w:szCs w:val="24"/>
        </w:rPr>
        <w:t>физические лица, в том числе</w:t>
      </w:r>
      <w:r w:rsidR="00307DAE" w:rsidRPr="00307DAE">
        <w:rPr>
          <w:rFonts w:ascii="Times New Roman" w:hAnsi="Times New Roman"/>
          <w:sz w:val="24"/>
          <w:szCs w:val="24"/>
        </w:rPr>
        <w:t xml:space="preserve"> </w:t>
      </w:r>
      <w:r w:rsidR="00307DAE">
        <w:rPr>
          <w:rFonts w:ascii="Times New Roman" w:hAnsi="Times New Roman"/>
          <w:sz w:val="24"/>
          <w:szCs w:val="24"/>
        </w:rPr>
        <w:t xml:space="preserve">индивидуальные предприниматели, а также </w:t>
      </w:r>
      <w:r w:rsidR="00C82A42" w:rsidRPr="00307DAE">
        <w:rPr>
          <w:rFonts w:ascii="Times New Roman" w:hAnsi="Times New Roman"/>
          <w:sz w:val="24"/>
          <w:szCs w:val="24"/>
        </w:rPr>
        <w:t>иностранные граждане, лица без гражданства, юридические лица</w:t>
      </w:r>
      <w:r w:rsidR="00307DAE">
        <w:rPr>
          <w:rFonts w:ascii="Times New Roman" w:hAnsi="Times New Roman"/>
          <w:sz w:val="24"/>
          <w:szCs w:val="24"/>
        </w:rPr>
        <w:t xml:space="preserve"> и иностранные юридические лица</w:t>
      </w:r>
      <w:r w:rsidR="00C82A42" w:rsidRPr="00307DAE">
        <w:rPr>
          <w:rFonts w:ascii="Times New Roman" w:hAnsi="Times New Roman"/>
          <w:sz w:val="24"/>
          <w:szCs w:val="24"/>
        </w:rPr>
        <w:t>, их представители, действующие на основании доверенности</w:t>
      </w:r>
      <w:r w:rsidRPr="00307DAE">
        <w:rPr>
          <w:rFonts w:ascii="Times New Roman" w:hAnsi="Times New Roman"/>
          <w:sz w:val="24"/>
          <w:szCs w:val="24"/>
        </w:rPr>
        <w:t>.</w:t>
      </w:r>
    </w:p>
    <w:p w:rsidR="00A36607" w:rsidRPr="00D25029" w:rsidRDefault="00A36607" w:rsidP="00A36607">
      <w:pPr>
        <w:widowControl w:val="0"/>
        <w:spacing w:after="0" w:line="240" w:lineRule="auto"/>
        <w:ind w:firstLine="567"/>
        <w:jc w:val="both"/>
        <w:rPr>
          <w:rFonts w:ascii="Times New Roman" w:hAnsi="Times New Roman"/>
          <w:sz w:val="24"/>
          <w:szCs w:val="24"/>
        </w:rPr>
      </w:pPr>
    </w:p>
    <w:p w:rsidR="00A36607" w:rsidRPr="002D2B9A" w:rsidRDefault="00A36607" w:rsidP="00A36607">
      <w:pPr>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Требования к порядку информирования</w:t>
      </w:r>
      <w:r w:rsidRPr="002D2B9A">
        <w:rPr>
          <w:rFonts w:ascii="Times New Roman" w:hAnsi="Times New Roman"/>
          <w:b/>
          <w:sz w:val="24"/>
          <w:szCs w:val="24"/>
        </w:rPr>
        <w:br/>
      </w:r>
      <w:r>
        <w:rPr>
          <w:rFonts w:ascii="Times New Roman" w:hAnsi="Times New Roman"/>
          <w:b/>
          <w:sz w:val="24"/>
          <w:szCs w:val="24"/>
        </w:rPr>
        <w:t xml:space="preserve">          </w:t>
      </w:r>
      <w:r w:rsidRPr="002D2B9A">
        <w:rPr>
          <w:rFonts w:ascii="Times New Roman" w:hAnsi="Times New Roman"/>
          <w:b/>
          <w:sz w:val="24"/>
          <w:szCs w:val="24"/>
        </w:rPr>
        <w:t>о предоставлени</w:t>
      </w:r>
      <w:r>
        <w:rPr>
          <w:rFonts w:ascii="Times New Roman" w:hAnsi="Times New Roman"/>
          <w:b/>
          <w:sz w:val="24"/>
          <w:szCs w:val="24"/>
        </w:rPr>
        <w:t>и</w:t>
      </w:r>
      <w:r w:rsidRPr="002D2B9A">
        <w:rPr>
          <w:rFonts w:ascii="Times New Roman" w:hAnsi="Times New Roman"/>
          <w:b/>
          <w:sz w:val="24"/>
          <w:szCs w:val="24"/>
        </w:rPr>
        <w:t xml:space="preserve"> муниципальной услуги</w:t>
      </w:r>
    </w:p>
    <w:p w:rsidR="00A36607" w:rsidRPr="00D25029" w:rsidRDefault="00A36607" w:rsidP="00A36607">
      <w:pPr>
        <w:spacing w:after="0" w:line="240" w:lineRule="auto"/>
        <w:ind w:firstLine="567"/>
        <w:jc w:val="center"/>
        <w:rPr>
          <w:rFonts w:ascii="Times New Roman" w:hAnsi="Times New Roman"/>
          <w:sz w:val="24"/>
          <w:szCs w:val="24"/>
        </w:rPr>
      </w:pPr>
    </w:p>
    <w:p w:rsidR="009E6378" w:rsidRDefault="009E6378" w:rsidP="009E6378">
      <w:pPr>
        <w:numPr>
          <w:ilvl w:val="0"/>
          <w:numId w:val="1"/>
        </w:numPr>
        <w:tabs>
          <w:tab w:val="left" w:pos="1134"/>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Администрации Кривошеинского района и МФЦ).</w:t>
      </w:r>
    </w:p>
    <w:p w:rsidR="009E6378" w:rsidRDefault="009E6378" w:rsidP="009E6378">
      <w:pPr>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E6378" w:rsidRDefault="009E6378" w:rsidP="009E6378">
      <w:pPr>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E6378" w:rsidRDefault="009E6378" w:rsidP="009E6378">
      <w:pPr>
        <w:widowControl w:val="0"/>
        <w:numPr>
          <w:ilvl w:val="0"/>
          <w:numId w:val="1"/>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Информация о месте нахождения, графике работы Администрации </w:t>
      </w:r>
      <w:r>
        <w:rPr>
          <w:rFonts w:ascii="Times New Roman" w:hAnsi="Times New Roman"/>
          <w:sz w:val="24"/>
          <w:szCs w:val="24"/>
        </w:rPr>
        <w:lastRenderedPageBreak/>
        <w:t>Кривошеинского района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7" w:history="1">
        <w:r>
          <w:rPr>
            <w:rStyle w:val="a3"/>
            <w:sz w:val="24"/>
            <w:szCs w:val="24"/>
          </w:rPr>
          <w:t>http://</w:t>
        </w:r>
        <w:r>
          <w:rPr>
            <w:rStyle w:val="a3"/>
            <w:sz w:val="24"/>
            <w:szCs w:val="24"/>
            <w:lang w:eastAsia="ar-SA"/>
          </w:rPr>
          <w:t>kradm</w:t>
        </w:r>
        <w:r>
          <w:rPr>
            <w:rStyle w:val="a3"/>
            <w:sz w:val="24"/>
            <w:szCs w:val="24"/>
          </w:rPr>
          <w:t>.tomsk.ru</w:t>
        </w:r>
      </w:hyperlink>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Pr>
          <w:rFonts w:ascii="Times New Roman" w:hAnsi="Times New Roman"/>
          <w:sz w:val="24"/>
          <w:szCs w:val="24"/>
        </w:rPr>
        <w:t xml:space="preserve"> телефону и электронной почте.</w:t>
      </w:r>
    </w:p>
    <w:p w:rsidR="006611C5" w:rsidRPr="00C26DC8" w:rsidRDefault="009E6378" w:rsidP="006611C5">
      <w:pPr>
        <w:pStyle w:val="af0"/>
        <w:numPr>
          <w:ilvl w:val="0"/>
          <w:numId w:val="1"/>
        </w:numPr>
        <w:tabs>
          <w:tab w:val="clear" w:pos="1715"/>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6611C5" w:rsidRPr="00C26DC8">
        <w:rPr>
          <w:rFonts w:ascii="Times New Roman" w:hAnsi="Times New Roman"/>
          <w:sz w:val="24"/>
          <w:szCs w:val="24"/>
        </w:rPr>
        <w:t xml:space="preserve">На </w:t>
      </w:r>
      <w:r w:rsidR="006611C5">
        <w:rPr>
          <w:rFonts w:ascii="Times New Roman" w:hAnsi="Times New Roman"/>
          <w:sz w:val="24"/>
          <w:szCs w:val="24"/>
        </w:rPr>
        <w:t xml:space="preserve">Едином портале государственных и муниципальных услуг (функций)  и </w:t>
      </w:r>
      <w:r w:rsidR="006611C5" w:rsidRPr="00C26DC8">
        <w:rPr>
          <w:rFonts w:ascii="Times New Roman" w:hAnsi="Times New Roman"/>
          <w:sz w:val="24"/>
          <w:szCs w:val="24"/>
        </w:rPr>
        <w:t xml:space="preserve">официальном сайте </w:t>
      </w:r>
      <w:r w:rsidR="006611C5">
        <w:rPr>
          <w:rFonts w:ascii="Times New Roman" w:hAnsi="Times New Roman"/>
          <w:sz w:val="24"/>
          <w:szCs w:val="24"/>
        </w:rPr>
        <w:t>муниципального образования Кривошеинский район размещена</w:t>
      </w:r>
      <w:r w:rsidR="006611C5" w:rsidRPr="00C26DC8">
        <w:rPr>
          <w:rFonts w:ascii="Times New Roman" w:hAnsi="Times New Roman"/>
          <w:sz w:val="24"/>
          <w:szCs w:val="24"/>
        </w:rPr>
        <w:t xml:space="preserve"> следующая информация:</w:t>
      </w:r>
    </w:p>
    <w:p w:rsidR="006611C5" w:rsidRDefault="006611C5" w:rsidP="00661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6611C5" w:rsidRDefault="006611C5" w:rsidP="00661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6611C5" w:rsidRDefault="006611C5" w:rsidP="00661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6611C5" w:rsidRDefault="006611C5" w:rsidP="00661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6611C5" w:rsidRDefault="006611C5" w:rsidP="00661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6611C5" w:rsidRDefault="006611C5" w:rsidP="00661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6611C5" w:rsidRDefault="006611C5" w:rsidP="00661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6611C5" w:rsidRDefault="006611C5" w:rsidP="006611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611C5" w:rsidRDefault="006611C5" w:rsidP="006611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6611C5" w:rsidRDefault="006611C5" w:rsidP="006611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6611C5" w:rsidRDefault="006611C5" w:rsidP="006611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11C5" w:rsidRDefault="006611C5" w:rsidP="006611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6611C5" w:rsidRDefault="006611C5" w:rsidP="006611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6611C5" w:rsidRDefault="006611C5" w:rsidP="006611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11C5" w:rsidRDefault="006611C5" w:rsidP="006611C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6611C5" w:rsidRDefault="006611C5" w:rsidP="006611C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611C5" w:rsidRDefault="006611C5" w:rsidP="006611C5">
      <w:pPr>
        <w:pStyle w:val="ConsPlusNormal0"/>
        <w:tabs>
          <w:tab w:val="left" w:pos="220"/>
        </w:tabs>
        <w:ind w:firstLine="550"/>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11C5" w:rsidRPr="00D25029"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611C5" w:rsidRPr="008E4392" w:rsidRDefault="006611C5" w:rsidP="006611C5">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lastRenderedPageBreak/>
        <w:t>1) лично при обращении к должностному лицу (специалисту) Администрации Кривошеинского района;</w:t>
      </w:r>
    </w:p>
    <w:p w:rsidR="006611C5" w:rsidRPr="008E4392" w:rsidRDefault="006611C5" w:rsidP="006611C5">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6611C5" w:rsidRPr="008E4392" w:rsidRDefault="006611C5" w:rsidP="006611C5">
      <w:pPr>
        <w:pStyle w:val="af1"/>
        <w:tabs>
          <w:tab w:val="left" w:pos="993"/>
        </w:tabs>
        <w:spacing w:line="240" w:lineRule="auto"/>
        <w:rPr>
          <w:sz w:val="24"/>
          <w:szCs w:val="24"/>
        </w:rPr>
      </w:pPr>
      <w:r w:rsidRPr="008E439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6611C5" w:rsidRPr="008E4392" w:rsidRDefault="006611C5" w:rsidP="006611C5">
      <w:pPr>
        <w:pStyle w:val="af1"/>
        <w:tabs>
          <w:tab w:val="left" w:pos="993"/>
        </w:tabs>
        <w:spacing w:line="240" w:lineRule="auto"/>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6611C5" w:rsidRPr="008E4392" w:rsidRDefault="006611C5" w:rsidP="006611C5">
      <w:pPr>
        <w:pStyle w:val="af1"/>
        <w:tabs>
          <w:tab w:val="left" w:pos="993"/>
        </w:tabs>
        <w:spacing w:line="240" w:lineRule="auto"/>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8" w:history="1">
        <w:r w:rsidRPr="008E4392">
          <w:rPr>
            <w:rStyle w:val="a3"/>
            <w:sz w:val="24"/>
            <w:szCs w:val="24"/>
          </w:rPr>
          <w:t>http://</w:t>
        </w:r>
        <w:r w:rsidRPr="008E4392">
          <w:rPr>
            <w:rStyle w:val="a3"/>
            <w:sz w:val="24"/>
            <w:szCs w:val="24"/>
            <w:lang w:eastAsia="ar-SA"/>
          </w:rPr>
          <w:t>kradm</w:t>
        </w:r>
        <w:r w:rsidRPr="008E4392">
          <w:rPr>
            <w:rStyle w:val="a3"/>
            <w:sz w:val="24"/>
            <w:szCs w:val="24"/>
          </w:rPr>
          <w:t>.</w:t>
        </w:r>
        <w:proofErr w:type="spellStart"/>
        <w:r w:rsidRPr="008E4392">
          <w:rPr>
            <w:rStyle w:val="a3"/>
            <w:sz w:val="24"/>
            <w:szCs w:val="24"/>
            <w:lang w:val="en-US"/>
          </w:rPr>
          <w:t>tomsk</w:t>
        </w:r>
        <w:proofErr w:type="spellEnd"/>
        <w:r w:rsidRPr="008E4392">
          <w:rPr>
            <w:rStyle w:val="a3"/>
            <w:sz w:val="24"/>
            <w:szCs w:val="24"/>
          </w:rPr>
          <w:t>.</w:t>
        </w:r>
        <w:proofErr w:type="spellStart"/>
        <w:r w:rsidRPr="008E4392">
          <w:rPr>
            <w:rStyle w:val="a3"/>
            <w:sz w:val="24"/>
            <w:szCs w:val="24"/>
          </w:rPr>
          <w:t>ru</w:t>
        </w:r>
        <w:proofErr w:type="spellEnd"/>
      </w:hyperlink>
      <w:r w:rsidRPr="008E4392">
        <w:rPr>
          <w:sz w:val="24"/>
          <w:szCs w:val="24"/>
        </w:rPr>
        <w:t>;</w:t>
      </w:r>
    </w:p>
    <w:p w:rsidR="006611C5" w:rsidRPr="008E4392" w:rsidRDefault="006611C5" w:rsidP="006611C5">
      <w:pPr>
        <w:pStyle w:val="af1"/>
        <w:tabs>
          <w:tab w:val="left" w:pos="993"/>
        </w:tabs>
        <w:spacing w:line="240" w:lineRule="auto"/>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6611C5" w:rsidRPr="008E4392" w:rsidRDefault="006611C5" w:rsidP="006611C5">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6611C5" w:rsidRPr="008E4392" w:rsidRDefault="006611C5" w:rsidP="006611C5">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6611C5" w:rsidRPr="00D25029"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6611C5" w:rsidRPr="00D25029" w:rsidRDefault="006611C5" w:rsidP="006611C5">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6611C5" w:rsidRPr="00D25029" w:rsidRDefault="006611C5" w:rsidP="006611C5">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6611C5" w:rsidRPr="00D25029"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6611C5" w:rsidRPr="00D25029"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6611C5" w:rsidRPr="00D25029"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611C5" w:rsidRPr="00D25029" w:rsidRDefault="006611C5" w:rsidP="006611C5">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6611C5" w:rsidRPr="00D25029" w:rsidRDefault="006611C5" w:rsidP="006611C5">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6611C5" w:rsidRPr="00D25029" w:rsidRDefault="006611C5" w:rsidP="006611C5">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6611C5" w:rsidRPr="00D25029" w:rsidRDefault="006611C5" w:rsidP="006611C5">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6611C5" w:rsidRPr="00D25029" w:rsidRDefault="006611C5" w:rsidP="006611C5">
      <w:pPr>
        <w:widowControl w:val="0"/>
        <w:numPr>
          <w:ilvl w:val="0"/>
          <w:numId w:val="1"/>
        </w:numPr>
        <w:tabs>
          <w:tab w:val="clear" w:pos="1715"/>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6611C5" w:rsidRPr="00D25029"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6611C5" w:rsidRPr="00D25029"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6611C5" w:rsidRPr="00D25029"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6611C5"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6611C5" w:rsidRPr="006611C5" w:rsidRDefault="006611C5" w:rsidP="006611C5">
      <w:pPr>
        <w:widowControl w:val="0"/>
        <w:numPr>
          <w:ilvl w:val="0"/>
          <w:numId w:val="1"/>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6611C5">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 в Администрации Кривошеинского района.</w:t>
      </w:r>
      <w:proofErr w:type="gramEnd"/>
    </w:p>
    <w:p w:rsidR="00A36607" w:rsidRPr="00D25029" w:rsidRDefault="00A36607" w:rsidP="006611C5">
      <w:pPr>
        <w:widowControl w:val="0"/>
        <w:tabs>
          <w:tab w:val="left" w:pos="851"/>
        </w:tabs>
        <w:autoSpaceDE w:val="0"/>
        <w:autoSpaceDN w:val="0"/>
        <w:adjustRightInd w:val="0"/>
        <w:spacing w:after="0" w:line="240" w:lineRule="auto"/>
        <w:ind w:left="567"/>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Муниципальная услуга по </w:t>
      </w:r>
      <w:r w:rsidR="00ED229F">
        <w:rPr>
          <w:rFonts w:ascii="Times New Roman" w:hAnsi="Times New Roman"/>
          <w:sz w:val="24"/>
          <w:szCs w:val="24"/>
        </w:rPr>
        <w:t>утверждению схемы расположения земельного участка на кадастровом плане территории</w:t>
      </w:r>
      <w:r w:rsidRPr="00D25029">
        <w:rPr>
          <w:rFonts w:ascii="Times New Roman" w:hAnsi="Times New Roman"/>
          <w:sz w:val="24"/>
          <w:szCs w:val="24"/>
        </w:rPr>
        <w:t>.</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sidRPr="00D25029">
        <w:rPr>
          <w:rFonts w:ascii="Times New Roman" w:hAnsi="Times New Roman"/>
          <w:sz w:val="24"/>
          <w:szCs w:val="24"/>
        </w:rPr>
        <w:t>:</w:t>
      </w:r>
    </w:p>
    <w:p w:rsidR="00A36607" w:rsidRPr="00D25029"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w:t>
      </w:r>
      <w:r>
        <w:rPr>
          <w:rFonts w:ascii="Times New Roman" w:hAnsi="Times New Roman"/>
          <w:sz w:val="24"/>
          <w:szCs w:val="24"/>
        </w:rPr>
        <w:t>ой</w:t>
      </w:r>
      <w:r w:rsidRPr="00D25029">
        <w:rPr>
          <w:rFonts w:ascii="Times New Roman" w:hAnsi="Times New Roman"/>
          <w:sz w:val="24"/>
          <w:szCs w:val="24"/>
        </w:rPr>
        <w:t xml:space="preserve"> служб</w:t>
      </w:r>
      <w:r>
        <w:rPr>
          <w:rFonts w:ascii="Times New Roman" w:hAnsi="Times New Roman"/>
          <w:sz w:val="24"/>
          <w:szCs w:val="24"/>
        </w:rPr>
        <w:t>ой</w:t>
      </w:r>
      <w:r w:rsidRPr="00D25029">
        <w:rPr>
          <w:rFonts w:ascii="Times New Roman" w:hAnsi="Times New Roman"/>
          <w:sz w:val="24"/>
          <w:szCs w:val="24"/>
        </w:rPr>
        <w:t xml:space="preserve"> государственной регистрации, кадастра и картографии;</w:t>
      </w:r>
    </w:p>
    <w:p w:rsidR="00A36607" w:rsidRDefault="00A36607" w:rsidP="00A3660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Федеральной н</w:t>
      </w:r>
      <w:r w:rsidR="004A09EB">
        <w:rPr>
          <w:rFonts w:ascii="Times New Roman" w:hAnsi="Times New Roman"/>
          <w:sz w:val="24"/>
          <w:szCs w:val="24"/>
        </w:rPr>
        <w:t>алоговой службой.</w:t>
      </w:r>
    </w:p>
    <w:p w:rsidR="00A36607"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875B00" w:rsidRPr="00D25029" w:rsidRDefault="00875B00" w:rsidP="00A36607">
      <w:pPr>
        <w:autoSpaceDE w:val="0"/>
        <w:autoSpaceDN w:val="0"/>
        <w:adjustRightInd w:val="0"/>
        <w:spacing w:after="0" w:line="240" w:lineRule="auto"/>
        <w:ind w:firstLine="567"/>
        <w:jc w:val="both"/>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Результатом предоставления муниципальной услуги являются:</w:t>
      </w:r>
    </w:p>
    <w:p w:rsidR="00A36607" w:rsidRPr="00D25029" w:rsidRDefault="00A36607" w:rsidP="0069228A">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1) </w:t>
      </w:r>
      <w:r w:rsidR="0069228A">
        <w:rPr>
          <w:rFonts w:ascii="Times New Roman" w:hAnsi="Times New Roman"/>
          <w:sz w:val="24"/>
          <w:szCs w:val="24"/>
        </w:rPr>
        <w:t>постановление Администрации Кривошеинского района об утверждении схемы расположения земельного участка на кадастровом плане территории;</w:t>
      </w:r>
    </w:p>
    <w:p w:rsidR="00A36607" w:rsidRPr="00D25029" w:rsidRDefault="0069228A" w:rsidP="00A366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A36607" w:rsidRPr="00D25029">
        <w:rPr>
          <w:rFonts w:ascii="Times New Roman" w:hAnsi="Times New Roman"/>
          <w:sz w:val="24"/>
          <w:szCs w:val="24"/>
        </w:rPr>
        <w:t xml:space="preserve">) уведомление об отказе в </w:t>
      </w:r>
      <w:r w:rsidR="00875B00">
        <w:rPr>
          <w:rFonts w:ascii="Times New Roman" w:hAnsi="Times New Roman"/>
          <w:sz w:val="24"/>
          <w:szCs w:val="24"/>
        </w:rPr>
        <w:t>утверждении схемы расположения земельного участка на кадастровом плане территории</w:t>
      </w:r>
      <w:r w:rsidR="00A36607" w:rsidRPr="00D25029">
        <w:rPr>
          <w:rFonts w:ascii="Times New Roman" w:hAnsi="Times New Roman"/>
          <w:sz w:val="24"/>
          <w:szCs w:val="24"/>
        </w:rPr>
        <w:t>.</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lastRenderedPageBreak/>
        <w:t>Срок предоставления муниципальной услуги</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A36607">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A36607" w:rsidRDefault="00875B00" w:rsidP="00A36607">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FC34CB">
        <w:rPr>
          <w:rFonts w:ascii="Times New Roman" w:hAnsi="Times New Roman"/>
          <w:sz w:val="24"/>
          <w:szCs w:val="24"/>
        </w:rPr>
        <w:t xml:space="preserve">) </w:t>
      </w:r>
      <w:r w:rsidR="00A36607">
        <w:rPr>
          <w:rFonts w:ascii="Times New Roman" w:hAnsi="Times New Roman"/>
          <w:sz w:val="24"/>
          <w:szCs w:val="24"/>
        </w:rPr>
        <w:t>в течение 30</w:t>
      </w:r>
      <w:r w:rsidR="00A36607" w:rsidRPr="00D25029">
        <w:rPr>
          <w:rFonts w:ascii="Times New Roman" w:hAnsi="Times New Roman"/>
          <w:sz w:val="24"/>
          <w:szCs w:val="24"/>
        </w:rPr>
        <w:t xml:space="preserve"> </w:t>
      </w:r>
      <w:r w:rsidR="00A36607">
        <w:rPr>
          <w:rFonts w:ascii="Times New Roman" w:hAnsi="Times New Roman"/>
          <w:sz w:val="24"/>
          <w:szCs w:val="24"/>
        </w:rPr>
        <w:t>календарных дней</w:t>
      </w:r>
      <w:r w:rsidR="00A36607" w:rsidRPr="00D25029">
        <w:rPr>
          <w:rFonts w:ascii="Times New Roman" w:hAnsi="Times New Roman"/>
          <w:sz w:val="24"/>
          <w:szCs w:val="24"/>
        </w:rPr>
        <w:t xml:space="preserve"> со дня </w:t>
      </w:r>
      <w:r w:rsidR="00A36607">
        <w:rPr>
          <w:rFonts w:ascii="Times New Roman" w:hAnsi="Times New Roman"/>
          <w:sz w:val="24"/>
          <w:szCs w:val="24"/>
        </w:rPr>
        <w:t>поступления</w:t>
      </w:r>
      <w:r w:rsidR="0069228A">
        <w:rPr>
          <w:rFonts w:ascii="Times New Roman" w:hAnsi="Times New Roman"/>
          <w:sz w:val="24"/>
          <w:szCs w:val="24"/>
        </w:rPr>
        <w:t xml:space="preserve"> заявления об утверждении схемы расположения земельного участка </w:t>
      </w:r>
      <w:r w:rsidR="00FC34CB">
        <w:rPr>
          <w:rFonts w:ascii="Times New Roman" w:hAnsi="Times New Roman"/>
          <w:sz w:val="24"/>
          <w:szCs w:val="24"/>
        </w:rPr>
        <w:t>(в случае образования земельных участков путем раздела земельного участка или объединения земельных участков)</w:t>
      </w:r>
      <w:r w:rsidR="00A36607">
        <w:rPr>
          <w:rFonts w:ascii="Times New Roman" w:hAnsi="Times New Roman"/>
          <w:sz w:val="24"/>
          <w:szCs w:val="24"/>
        </w:rPr>
        <w:t>.</w:t>
      </w:r>
    </w:p>
    <w:p w:rsidR="00FC34CB" w:rsidRPr="00FC34CB" w:rsidRDefault="00FC34CB" w:rsidP="00FC34C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Pr>
            <w:rFonts w:ascii="Times New Roman" w:hAnsi="Times New Roman" w:cs="Times New Roman"/>
            <w:color w:val="0000FF"/>
            <w:sz w:val="24"/>
            <w:szCs w:val="24"/>
          </w:rPr>
          <w:t>статьей 3.5</w:t>
        </w:r>
      </w:hyperlink>
      <w:r>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может быть продлен не более чем до сорока пяти календарных дней со дня поступления заявления.</w:t>
      </w:r>
    </w:p>
    <w:p w:rsidR="00A36607" w:rsidRPr="00D25029" w:rsidRDefault="00A36607" w:rsidP="00A36607">
      <w:pPr>
        <w:widowControl w:val="0"/>
        <w:numPr>
          <w:ilvl w:val="0"/>
          <w:numId w:val="1"/>
        </w:numPr>
        <w:tabs>
          <w:tab w:val="clear" w:pos="1715"/>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Pr>
          <w:rFonts w:ascii="Times New Roman" w:hAnsi="Times New Roman"/>
          <w:sz w:val="24"/>
          <w:szCs w:val="24"/>
        </w:rPr>
        <w:t xml:space="preserve">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r w:rsidRPr="00D25029">
        <w:rPr>
          <w:rFonts w:ascii="Times New Roman" w:hAnsi="Times New Roman"/>
          <w:sz w:val="24"/>
          <w:szCs w:val="24"/>
        </w:rPr>
        <w:t>.</w:t>
      </w:r>
    </w:p>
    <w:p w:rsidR="00A36607" w:rsidRPr="00D25029" w:rsidRDefault="00A36607" w:rsidP="00A36607">
      <w:pPr>
        <w:widowControl w:val="0"/>
        <w:spacing w:after="0" w:line="240" w:lineRule="auto"/>
        <w:ind w:firstLine="567"/>
        <w:jc w:val="center"/>
        <w:rPr>
          <w:rFonts w:ascii="Times New Roman" w:hAnsi="Times New Roman"/>
          <w:sz w:val="24"/>
          <w:szCs w:val="24"/>
        </w:rPr>
      </w:pPr>
    </w:p>
    <w:p w:rsidR="00A36607" w:rsidRPr="002D2B9A" w:rsidRDefault="00A36607" w:rsidP="00A36607">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A36607" w:rsidRPr="002D2B9A" w:rsidRDefault="00A36607" w:rsidP="00A36607">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A36607" w:rsidRPr="00D25029" w:rsidRDefault="00A36607" w:rsidP="00A36607">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Предоставление муниципальной услуги осуществляется в соответствии </w:t>
      </w:r>
      <w:proofErr w:type="gramStart"/>
      <w:r w:rsidRPr="00D25029">
        <w:rPr>
          <w:rFonts w:ascii="Times New Roman" w:hAnsi="Times New Roman"/>
          <w:sz w:val="24"/>
          <w:szCs w:val="24"/>
        </w:rPr>
        <w:t>с</w:t>
      </w:r>
      <w:proofErr w:type="gramEnd"/>
      <w:r w:rsidRPr="00D25029">
        <w:rPr>
          <w:rFonts w:ascii="Times New Roman" w:hAnsi="Times New Roman"/>
          <w:sz w:val="24"/>
          <w:szCs w:val="24"/>
        </w:rPr>
        <w:t>:</w:t>
      </w:r>
    </w:p>
    <w:p w:rsidR="00A36607" w:rsidRDefault="00A36607"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69228A" w:rsidRPr="00D25029" w:rsidRDefault="0069228A"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A36607" w:rsidRDefault="00A36607"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69228A" w:rsidRDefault="00A36607"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sidR="0069228A">
        <w:rPr>
          <w:rFonts w:ascii="Times New Roman" w:hAnsi="Times New Roman"/>
          <w:sz w:val="24"/>
          <w:szCs w:val="24"/>
        </w:rPr>
        <w:t>;</w:t>
      </w:r>
    </w:p>
    <w:p w:rsidR="00A36607" w:rsidRDefault="0069228A"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w:t>
      </w:r>
      <w:r w:rsidR="00FC34CB">
        <w:rPr>
          <w:rFonts w:ascii="Times New Roman" w:hAnsi="Times New Roman"/>
          <w:sz w:val="24"/>
          <w:szCs w:val="24"/>
        </w:rPr>
        <w:t>;</w:t>
      </w:r>
    </w:p>
    <w:p w:rsidR="00FC34CB" w:rsidRPr="008678B9" w:rsidRDefault="00FC34CB" w:rsidP="00A36607">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25.10.2001 № 137-ФЗ «О введении в действие Земельного кодекса Российской Федерации».</w:t>
      </w:r>
    </w:p>
    <w:p w:rsidR="00A36607" w:rsidRPr="00D25029" w:rsidRDefault="00A36607" w:rsidP="00A36607">
      <w:pPr>
        <w:autoSpaceDE w:val="0"/>
        <w:autoSpaceDN w:val="0"/>
        <w:adjustRightInd w:val="0"/>
        <w:spacing w:after="0" w:line="240" w:lineRule="auto"/>
        <w:ind w:firstLine="567"/>
        <w:jc w:val="both"/>
        <w:rPr>
          <w:rFonts w:ascii="Times New Roman" w:hAnsi="Times New Roman"/>
          <w:sz w:val="24"/>
          <w:szCs w:val="24"/>
        </w:rPr>
      </w:pPr>
    </w:p>
    <w:p w:rsidR="00A36607" w:rsidRPr="004B0A71" w:rsidRDefault="00A36607" w:rsidP="00A36607">
      <w:pPr>
        <w:autoSpaceDE w:val="0"/>
        <w:autoSpaceDN w:val="0"/>
        <w:adjustRightInd w:val="0"/>
        <w:spacing w:after="0" w:line="240" w:lineRule="auto"/>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36607" w:rsidRPr="00D25029" w:rsidRDefault="00A36607" w:rsidP="00A36607">
      <w:pPr>
        <w:autoSpaceDE w:val="0"/>
        <w:autoSpaceDN w:val="0"/>
        <w:adjustRightInd w:val="0"/>
        <w:spacing w:after="0" w:line="240" w:lineRule="auto"/>
        <w:ind w:firstLine="567"/>
        <w:jc w:val="center"/>
        <w:rPr>
          <w:rFonts w:ascii="Times New Roman" w:hAnsi="Times New Roman"/>
          <w:sz w:val="24"/>
          <w:szCs w:val="24"/>
        </w:rPr>
      </w:pPr>
    </w:p>
    <w:p w:rsidR="00642CB9" w:rsidRDefault="00642CB9"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642CB9" w:rsidRDefault="00642CB9" w:rsidP="00642CB9">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К заявлению прикладываются следующие документы:</w:t>
      </w:r>
    </w:p>
    <w:p w:rsidR="000F290F" w:rsidRPr="005D41DC" w:rsidRDefault="00C11FDC" w:rsidP="00642CB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2</w:t>
      </w:r>
      <w:r w:rsidR="004B3C4F">
        <w:rPr>
          <w:rFonts w:ascii="Times New Roman" w:hAnsi="Times New Roman"/>
          <w:sz w:val="24"/>
          <w:szCs w:val="24"/>
        </w:rPr>
        <w:t xml:space="preserve">) </w:t>
      </w:r>
      <w:r w:rsidR="005D41DC">
        <w:rPr>
          <w:rFonts w:ascii="Times New Roman" w:hAnsi="Times New Roman" w:cs="Times New Roman"/>
          <w:sz w:val="24"/>
          <w:szCs w:val="24"/>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r w:rsidR="004B3C4F">
        <w:rPr>
          <w:rFonts w:ascii="Times New Roman" w:hAnsi="Times New Roman"/>
          <w:sz w:val="24"/>
          <w:szCs w:val="24"/>
        </w:rPr>
        <w:t>;</w:t>
      </w:r>
    </w:p>
    <w:p w:rsidR="005D41DC" w:rsidRDefault="005D41DC" w:rsidP="00642CB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3)</w:t>
      </w:r>
      <w:r w:rsidRPr="005D41DC">
        <w:rPr>
          <w:rFonts w:ascii="Times New Roman" w:hAnsi="Times New Roman" w:cs="Times New Roman"/>
          <w:sz w:val="24"/>
          <w:szCs w:val="24"/>
        </w:rPr>
        <w:t xml:space="preserve"> </w:t>
      </w:r>
      <w:r>
        <w:rPr>
          <w:rFonts w:ascii="Times New Roman" w:hAnsi="Times New Roman" w:cs="Times New Roman"/>
          <w:sz w:val="24"/>
          <w:szCs w:val="24"/>
        </w:rPr>
        <w:t xml:space="preserve">копии правоустанавливающих и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A36607" w:rsidRDefault="005D41DC"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A36607" w:rsidRPr="00D25029">
        <w:rPr>
          <w:rFonts w:ascii="Times New Roman" w:hAnsi="Times New Roman"/>
          <w:sz w:val="24"/>
          <w:szCs w:val="24"/>
        </w:rPr>
        <w:t>) </w:t>
      </w:r>
      <w:r w:rsidR="00A36607">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A36607" w:rsidRPr="00D25029">
        <w:rPr>
          <w:rFonts w:ascii="Times New Roman" w:hAnsi="Times New Roman"/>
          <w:sz w:val="24"/>
          <w:szCs w:val="24"/>
        </w:rPr>
        <w:t>;</w:t>
      </w:r>
    </w:p>
    <w:p w:rsidR="00A36607" w:rsidRDefault="005D41DC" w:rsidP="00642CB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5</w:t>
      </w:r>
      <w:r w:rsidR="00A36607">
        <w:rPr>
          <w:rFonts w:ascii="Times New Roman" w:hAnsi="Times New Roman"/>
          <w:sz w:val="24"/>
          <w:szCs w:val="24"/>
        </w:rPr>
        <w:t xml:space="preserve">) </w:t>
      </w:r>
      <w:r w:rsidR="00A36607">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0F290F">
        <w:rPr>
          <w:rFonts w:ascii="Times New Roman" w:hAnsi="Times New Roman" w:cs="Times New Roman"/>
          <w:sz w:val="24"/>
          <w:szCs w:val="24"/>
        </w:rPr>
        <w:t>ся иностранное юридическое лицо.</w:t>
      </w:r>
    </w:p>
    <w:p w:rsidR="00A36607"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t>
      </w:r>
      <w:proofErr w:type="spellStart"/>
      <w:r w:rsidRPr="00C26DC8">
        <w:rPr>
          <w:rFonts w:ascii="Times New Roman" w:hAnsi="Times New Roman"/>
          <w:sz w:val="24"/>
          <w:szCs w:val="24"/>
        </w:rPr>
        <w:t>www.gosuslugi.ru</w:t>
      </w:r>
      <w:proofErr w:type="spellEnd"/>
      <w:r w:rsidRPr="00C26DC8">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hyperlink r:id="rId10" w:history="1">
        <w:r w:rsidRPr="004B0A71">
          <w:rPr>
            <w:rStyle w:val="a3"/>
            <w:sz w:val="24"/>
            <w:szCs w:val="24"/>
          </w:rPr>
          <w:t>http://</w:t>
        </w:r>
        <w:r w:rsidRPr="004B0A71">
          <w:rPr>
            <w:rStyle w:val="a3"/>
            <w:sz w:val="24"/>
            <w:szCs w:val="24"/>
            <w:lang w:eastAsia="ar-SA"/>
          </w:rPr>
          <w:t>kradm</w:t>
        </w:r>
        <w:r w:rsidRPr="004B0A71">
          <w:rPr>
            <w:rStyle w:val="a3"/>
            <w:sz w:val="24"/>
            <w:szCs w:val="24"/>
          </w:rPr>
          <w:t>.</w:t>
        </w:r>
        <w:proofErr w:type="spellStart"/>
        <w:r w:rsidRPr="004B0A71">
          <w:rPr>
            <w:rStyle w:val="a3"/>
            <w:sz w:val="24"/>
            <w:szCs w:val="24"/>
            <w:lang w:val="en-US"/>
          </w:rPr>
          <w:t>tomsk</w:t>
        </w:r>
        <w:proofErr w:type="spellEnd"/>
        <w:r w:rsidRPr="004B0A71">
          <w:rPr>
            <w:rStyle w:val="a3"/>
            <w:sz w:val="24"/>
            <w:szCs w:val="24"/>
          </w:rPr>
          <w:t>.</w:t>
        </w:r>
        <w:proofErr w:type="spellStart"/>
        <w:r w:rsidRPr="004B0A71">
          <w:rPr>
            <w:rStyle w:val="a3"/>
            <w:sz w:val="24"/>
            <w:szCs w:val="24"/>
          </w:rPr>
          <w:t>ru</w:t>
        </w:r>
        <w:proofErr w:type="spellEnd"/>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A36607" w:rsidRPr="00D25029" w:rsidRDefault="00A36607" w:rsidP="00642CB9">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sidR="007F0B66">
        <w:rPr>
          <w:rFonts w:ascii="Times New Roman" w:hAnsi="Times New Roman"/>
          <w:sz w:val="24"/>
          <w:szCs w:val="24"/>
        </w:rPr>
        <w:t>1</w:t>
      </w:r>
      <w:r w:rsidRPr="00D25029">
        <w:rPr>
          <w:rFonts w:ascii="Times New Roman" w:hAnsi="Times New Roman"/>
          <w:sz w:val="24"/>
          <w:szCs w:val="24"/>
        </w:rPr>
        <w:t xml:space="preserve"> к административному регламенту.</w:t>
      </w:r>
    </w:p>
    <w:p w:rsidR="00642CB9" w:rsidRDefault="00642CB9" w:rsidP="00642CB9">
      <w:pPr>
        <w:pStyle w:val="af0"/>
        <w:numPr>
          <w:ilvl w:val="0"/>
          <w:numId w:val="1"/>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42CB9" w:rsidRDefault="00642CB9" w:rsidP="00642CB9">
      <w:pPr>
        <w:pStyle w:val="af0"/>
        <w:numPr>
          <w:ilvl w:val="0"/>
          <w:numId w:val="1"/>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Кривошеинского района с использован</w:t>
      </w:r>
      <w:r w:rsidR="006611C5">
        <w:rPr>
          <w:rFonts w:ascii="Times New Roman" w:hAnsi="Times New Roman"/>
          <w:sz w:val="24"/>
          <w:szCs w:val="24"/>
        </w:rPr>
        <w:t xml:space="preserve">ием </w:t>
      </w:r>
      <w:r>
        <w:rPr>
          <w:rFonts w:ascii="Times New Roman" w:hAnsi="Times New Roman"/>
          <w:sz w:val="24"/>
          <w:szCs w:val="24"/>
        </w:rPr>
        <w:t>почтов</w:t>
      </w:r>
      <w:r w:rsidR="006611C5">
        <w:rPr>
          <w:rFonts w:ascii="Times New Roman" w:hAnsi="Times New Roman"/>
          <w:sz w:val="24"/>
          <w:szCs w:val="24"/>
        </w:rPr>
        <w:t>ого</w:t>
      </w:r>
      <w:r>
        <w:rPr>
          <w:rFonts w:ascii="Times New Roman" w:hAnsi="Times New Roman"/>
          <w:sz w:val="24"/>
          <w:szCs w:val="24"/>
        </w:rPr>
        <w:t xml:space="preserve"> отправлени</w:t>
      </w:r>
      <w:r w:rsidR="006611C5">
        <w:rPr>
          <w:rFonts w:ascii="Times New Roman" w:hAnsi="Times New Roman"/>
          <w:sz w:val="24"/>
          <w:szCs w:val="24"/>
        </w:rPr>
        <w:t>я</w:t>
      </w:r>
      <w:r>
        <w:rPr>
          <w:rFonts w:ascii="Times New Roman" w:hAnsi="Times New Roman"/>
          <w:sz w:val="24"/>
          <w:szCs w:val="24"/>
        </w:rPr>
        <w:t xml:space="preserve">, </w:t>
      </w:r>
      <w:r w:rsidR="006611C5">
        <w:rPr>
          <w:rFonts w:ascii="Times New Roman" w:hAnsi="Times New Roman"/>
          <w:sz w:val="24"/>
          <w:szCs w:val="24"/>
        </w:rPr>
        <w:t xml:space="preserve">электронной почты, </w:t>
      </w:r>
      <w:r>
        <w:rPr>
          <w:rFonts w:ascii="Times New Roman" w:hAnsi="Times New Roman"/>
          <w:sz w:val="24"/>
          <w:szCs w:val="24"/>
        </w:rPr>
        <w:t>при личном обращении, а также посредством обращения за получением муниципальной услуги в МФЦ.</w:t>
      </w:r>
    </w:p>
    <w:p w:rsidR="00642CB9" w:rsidRDefault="00642CB9" w:rsidP="00642CB9">
      <w:pPr>
        <w:pStyle w:val="af0"/>
        <w:numPr>
          <w:ilvl w:val="0"/>
          <w:numId w:val="1"/>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642CB9" w:rsidRPr="004A09EB" w:rsidRDefault="004A09EB" w:rsidP="004A09EB">
      <w:pPr>
        <w:pStyle w:val="af0"/>
        <w:numPr>
          <w:ilvl w:val="0"/>
          <w:numId w:val="1"/>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4A09EB">
        <w:rPr>
          <w:rFonts w:ascii="Times New Roman" w:hAnsi="Times New Roman"/>
          <w:sz w:val="24"/>
          <w:szCs w:val="24"/>
        </w:rPr>
        <w:t>Администрация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района от 28.06.2012 № 186 «Об утверждении перечня</w:t>
      </w:r>
      <w:proofErr w:type="gramEnd"/>
      <w:r w:rsidRPr="004A09EB">
        <w:rPr>
          <w:rFonts w:ascii="Times New Roman" w:hAnsi="Times New Roman"/>
          <w:sz w:val="24"/>
          <w:szCs w:val="24"/>
        </w:rPr>
        <w:t xml:space="preserve">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A3660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p>
    <w:p w:rsidR="00A36607" w:rsidRPr="004B0A71"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A36607" w:rsidRPr="00D25029" w:rsidRDefault="00A36607" w:rsidP="00642CB9">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A36607"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A36607" w:rsidRPr="00D25029" w:rsidRDefault="00A36607" w:rsidP="00642CB9">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D25029">
        <w:rPr>
          <w:rFonts w:ascii="Times New Roman" w:hAnsi="Times New Roman"/>
          <w:sz w:val="24"/>
          <w:szCs w:val="24"/>
        </w:rPr>
        <w:t>;</w:t>
      </w:r>
    </w:p>
    <w:p w:rsidR="00A36607" w:rsidRDefault="00A36607" w:rsidP="00642CB9">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sidR="00642CB9">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C0E30" w:rsidRPr="00D25029" w:rsidRDefault="00242457" w:rsidP="00642CB9">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копия выписки из Единого государственного реестра недвижимости на здание, сооружение, расположенное в границах земельного участка, из которого при разделе или образовании образуются земельные участки.</w:t>
      </w:r>
    </w:p>
    <w:p w:rsidR="008C0E30" w:rsidRDefault="008C0E30" w:rsidP="00642CB9">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Заявитель вправе представить указанные</w:t>
      </w:r>
      <w:r w:rsidR="006C7605">
        <w:rPr>
          <w:rFonts w:ascii="Times New Roman" w:hAnsi="Times New Roman"/>
          <w:sz w:val="24"/>
          <w:szCs w:val="24"/>
        </w:rPr>
        <w:t xml:space="preserve"> в пункт</w:t>
      </w:r>
      <w:r w:rsidR="00642CB9">
        <w:rPr>
          <w:rFonts w:ascii="Times New Roman" w:hAnsi="Times New Roman"/>
          <w:sz w:val="24"/>
          <w:szCs w:val="24"/>
        </w:rPr>
        <w:t>е 34</w:t>
      </w:r>
      <w:r w:rsidR="006C7605">
        <w:rPr>
          <w:rFonts w:ascii="Times New Roman" w:hAnsi="Times New Roman"/>
          <w:sz w:val="24"/>
          <w:szCs w:val="24"/>
        </w:rPr>
        <w:t xml:space="preserve"> административного регламента</w:t>
      </w:r>
      <w:r w:rsidR="004A09EB">
        <w:rPr>
          <w:rFonts w:ascii="Times New Roman" w:hAnsi="Times New Roman"/>
          <w:sz w:val="24"/>
          <w:szCs w:val="24"/>
        </w:rPr>
        <w:t xml:space="preserve"> документы и информацию</w:t>
      </w:r>
      <w:r w:rsidRPr="00D25029">
        <w:rPr>
          <w:rFonts w:ascii="Times New Roman" w:hAnsi="Times New Roman"/>
          <w:sz w:val="24"/>
          <w:szCs w:val="24"/>
        </w:rPr>
        <w:t xml:space="preserve">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w:t>
      </w:r>
      <w:r w:rsidR="00642CB9">
        <w:rPr>
          <w:rFonts w:ascii="Times New Roman" w:hAnsi="Times New Roman"/>
          <w:sz w:val="24"/>
          <w:szCs w:val="24"/>
        </w:rPr>
        <w:t xml:space="preserve">ны документы, указанные  в пункте 34 </w:t>
      </w:r>
      <w:r w:rsidRPr="00D25029">
        <w:rPr>
          <w:rFonts w:ascii="Times New Roman" w:hAnsi="Times New Roman"/>
          <w:sz w:val="24"/>
          <w:szCs w:val="24"/>
        </w:rPr>
        <w:t xml:space="preserve">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A36607" w:rsidRDefault="00A36607" w:rsidP="00642CB9">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A36607" w:rsidRDefault="00A36607" w:rsidP="00642CB9">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A36607" w:rsidRDefault="00A36607" w:rsidP="00642CB9">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607" w:rsidRPr="00C54636" w:rsidRDefault="00A36607" w:rsidP="00642CB9">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36607" w:rsidRPr="006E308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E3087">
        <w:rPr>
          <w:rFonts w:ascii="Times New Roman" w:hAnsi="Times New Roman"/>
          <w:sz w:val="24"/>
          <w:szCs w:val="24"/>
        </w:rPr>
        <w:t xml:space="preserve"> актами</w:t>
      </w:r>
      <w:r w:rsidR="004A09EB">
        <w:rPr>
          <w:rFonts w:ascii="Times New Roman" w:hAnsi="Times New Roman"/>
          <w:sz w:val="24"/>
          <w:szCs w:val="24"/>
        </w:rPr>
        <w:t>.</w:t>
      </w:r>
      <w:r w:rsidRPr="006E3087">
        <w:rPr>
          <w:rFonts w:ascii="Times New Roman" w:hAnsi="Times New Roman"/>
          <w:sz w:val="24"/>
          <w:szCs w:val="24"/>
        </w:rPr>
        <w:t xml:space="preserve"> </w:t>
      </w:r>
    </w:p>
    <w:p w:rsidR="00A36607" w:rsidRPr="006E308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A36607" w:rsidRPr="006E308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607" w:rsidRPr="006E308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36607" w:rsidRPr="006E308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607" w:rsidRPr="006E308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607" w:rsidRPr="006E308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E3087">
        <w:rPr>
          <w:rFonts w:ascii="Times New Roman" w:hAnsi="Times New Roman"/>
          <w:sz w:val="24"/>
          <w:szCs w:val="24"/>
        </w:rPr>
        <w:t xml:space="preserve"> </w:t>
      </w:r>
      <w:proofErr w:type="gramStart"/>
      <w:r w:rsidRPr="006E3087">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w:t>
      </w:r>
      <w:r w:rsidR="004A09EB">
        <w:rPr>
          <w:rFonts w:ascii="Times New Roman" w:hAnsi="Times New Roman"/>
          <w:sz w:val="24"/>
          <w:szCs w:val="24"/>
        </w:rPr>
        <w:t>ия за доставленные неудобства».</w:t>
      </w:r>
      <w:proofErr w:type="gramEnd"/>
    </w:p>
    <w:p w:rsidR="00A36607" w:rsidRPr="006E308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w:t>
      </w:r>
      <w:r w:rsidRPr="006E3087">
        <w:rPr>
          <w:rFonts w:ascii="Times New Roman" w:hAnsi="Times New Roman"/>
          <w:sz w:val="24"/>
          <w:szCs w:val="24"/>
        </w:rPr>
        <w:lastRenderedPageBreak/>
        <w:t>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roofErr w:type="gramEnd"/>
    </w:p>
    <w:p w:rsidR="00A36607" w:rsidRPr="00D25029" w:rsidRDefault="00A36607" w:rsidP="00642CB9">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w:t>
      </w:r>
    </w:p>
    <w:p w:rsidR="00A36607" w:rsidRDefault="00A36607" w:rsidP="00642CB9">
      <w:pPr>
        <w:widowControl w:val="0"/>
        <w:tabs>
          <w:tab w:val="left" w:pos="1134"/>
        </w:tabs>
        <w:spacing w:after="0" w:line="240" w:lineRule="auto"/>
        <w:ind w:firstLine="567"/>
        <w:jc w:val="both"/>
        <w:rPr>
          <w:rFonts w:ascii="Times New Roman" w:hAnsi="Times New Roman"/>
          <w:sz w:val="24"/>
          <w:szCs w:val="24"/>
        </w:rPr>
      </w:pPr>
    </w:p>
    <w:p w:rsidR="00A36607" w:rsidRPr="002868F2"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A36607" w:rsidRDefault="00A36607" w:rsidP="00642CB9">
      <w:pPr>
        <w:widowControl w:val="0"/>
        <w:tabs>
          <w:tab w:val="left" w:pos="1134"/>
        </w:tabs>
        <w:spacing w:after="0" w:line="240" w:lineRule="auto"/>
        <w:ind w:firstLine="567"/>
        <w:jc w:val="both"/>
        <w:rPr>
          <w:rFonts w:ascii="Times New Roman" w:hAnsi="Times New Roman"/>
          <w:sz w:val="24"/>
          <w:szCs w:val="24"/>
        </w:rPr>
      </w:pPr>
    </w:p>
    <w:p w:rsidR="00A36607" w:rsidRPr="00D25029" w:rsidRDefault="001C70F1"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территории</w:t>
      </w:r>
      <w:r w:rsidR="00A36607">
        <w:rPr>
          <w:rFonts w:ascii="Times New Roman" w:hAnsi="Times New Roman"/>
          <w:sz w:val="24"/>
          <w:szCs w:val="24"/>
        </w:rPr>
        <w:t>.</w:t>
      </w:r>
    </w:p>
    <w:p w:rsidR="00A36607"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4D30C4"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4D30C4">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A36607" w:rsidRPr="004D30C4" w:rsidRDefault="00A36607" w:rsidP="00642CB9">
      <w:pPr>
        <w:pStyle w:val="af0"/>
        <w:tabs>
          <w:tab w:val="left" w:pos="0"/>
          <w:tab w:val="left" w:pos="1134"/>
        </w:tabs>
        <w:spacing w:after="0" w:line="240" w:lineRule="auto"/>
        <w:ind w:left="0" w:firstLine="567"/>
        <w:jc w:val="both"/>
        <w:rPr>
          <w:rFonts w:ascii="Times New Roman" w:hAnsi="Times New Roman"/>
          <w:sz w:val="24"/>
          <w:szCs w:val="24"/>
        </w:rPr>
      </w:pPr>
      <w:r w:rsidRPr="004D30C4">
        <w:rPr>
          <w:rFonts w:ascii="Times New Roman" w:hAnsi="Times New Roman"/>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A36607" w:rsidRPr="004D30C4" w:rsidRDefault="00A36607" w:rsidP="00642CB9">
      <w:pPr>
        <w:pStyle w:val="af0"/>
        <w:tabs>
          <w:tab w:val="left" w:pos="0"/>
          <w:tab w:val="left" w:pos="1134"/>
        </w:tabs>
        <w:spacing w:after="0" w:line="240" w:lineRule="auto"/>
        <w:ind w:left="0" w:firstLine="567"/>
        <w:jc w:val="both"/>
        <w:rPr>
          <w:rFonts w:ascii="Times New Roman" w:hAnsi="Times New Roman"/>
          <w:sz w:val="24"/>
          <w:szCs w:val="24"/>
        </w:rPr>
      </w:pPr>
      <w:r w:rsidRPr="004D30C4">
        <w:rPr>
          <w:rFonts w:ascii="Times New Roman" w:hAnsi="Times New Roman"/>
          <w:sz w:val="24"/>
          <w:szCs w:val="24"/>
        </w:rPr>
        <w:t>2) к заявлению не приложены документы для оказания муниципальн</w:t>
      </w:r>
      <w:r w:rsidR="00172B3D" w:rsidRPr="004D30C4">
        <w:rPr>
          <w:rFonts w:ascii="Times New Roman" w:hAnsi="Times New Roman"/>
          <w:sz w:val="24"/>
          <w:szCs w:val="24"/>
        </w:rPr>
        <w:t>ой услуги, указанные в пункт</w:t>
      </w:r>
      <w:r w:rsidR="00252775">
        <w:rPr>
          <w:rFonts w:ascii="Times New Roman" w:hAnsi="Times New Roman"/>
          <w:sz w:val="24"/>
          <w:szCs w:val="24"/>
        </w:rPr>
        <w:t>е 27</w:t>
      </w:r>
      <w:r w:rsidRPr="004D30C4">
        <w:rPr>
          <w:rFonts w:ascii="Times New Roman" w:hAnsi="Times New Roman"/>
          <w:sz w:val="24"/>
          <w:szCs w:val="24"/>
        </w:rPr>
        <w:t xml:space="preserve"> административного регламента;</w:t>
      </w:r>
    </w:p>
    <w:p w:rsidR="00A36607" w:rsidRPr="004D30C4" w:rsidRDefault="00A36607" w:rsidP="00642CB9">
      <w:pPr>
        <w:pStyle w:val="af0"/>
        <w:tabs>
          <w:tab w:val="left" w:pos="0"/>
          <w:tab w:val="left" w:pos="1134"/>
        </w:tabs>
        <w:spacing w:after="0" w:line="240" w:lineRule="auto"/>
        <w:ind w:left="0" w:firstLine="567"/>
        <w:jc w:val="both"/>
        <w:rPr>
          <w:rFonts w:ascii="Times New Roman" w:hAnsi="Times New Roman"/>
          <w:sz w:val="24"/>
          <w:szCs w:val="24"/>
        </w:rPr>
      </w:pPr>
      <w:r w:rsidRPr="004D30C4">
        <w:rPr>
          <w:rFonts w:ascii="Times New Roman" w:hAnsi="Times New Roman"/>
          <w:sz w:val="24"/>
          <w:szCs w:val="24"/>
        </w:rPr>
        <w:t>3) текст заявления не поддается прочтению;</w:t>
      </w:r>
    </w:p>
    <w:p w:rsidR="00A36607" w:rsidRPr="004D30C4" w:rsidRDefault="00A36607" w:rsidP="00642CB9">
      <w:pPr>
        <w:pStyle w:val="af0"/>
        <w:tabs>
          <w:tab w:val="left" w:pos="0"/>
          <w:tab w:val="left" w:pos="1134"/>
        </w:tabs>
        <w:spacing w:after="0" w:line="240" w:lineRule="auto"/>
        <w:ind w:left="0" w:firstLine="567"/>
        <w:jc w:val="both"/>
        <w:rPr>
          <w:rFonts w:ascii="Times New Roman" w:hAnsi="Times New Roman"/>
          <w:sz w:val="24"/>
          <w:szCs w:val="24"/>
        </w:rPr>
      </w:pPr>
      <w:r w:rsidRPr="004D30C4">
        <w:rPr>
          <w:rFonts w:ascii="Times New Roman" w:hAnsi="Times New Roman"/>
          <w:sz w:val="24"/>
          <w:szCs w:val="24"/>
        </w:rPr>
        <w:t>4) заявление о предоставлении муниципальной услуги не соответствуют форм</w:t>
      </w:r>
      <w:r w:rsidR="00172B3D" w:rsidRPr="004D30C4">
        <w:rPr>
          <w:rFonts w:ascii="Times New Roman" w:hAnsi="Times New Roman"/>
          <w:sz w:val="24"/>
          <w:szCs w:val="24"/>
        </w:rPr>
        <w:t>е, представленной в приложени</w:t>
      </w:r>
      <w:r w:rsidR="00252775">
        <w:rPr>
          <w:rFonts w:ascii="Times New Roman" w:hAnsi="Times New Roman"/>
          <w:sz w:val="24"/>
          <w:szCs w:val="24"/>
        </w:rPr>
        <w:t xml:space="preserve">и 2 </w:t>
      </w:r>
      <w:r w:rsidRPr="004D30C4">
        <w:rPr>
          <w:rFonts w:ascii="Times New Roman" w:hAnsi="Times New Roman"/>
          <w:sz w:val="24"/>
          <w:szCs w:val="24"/>
        </w:rPr>
        <w:t>к настоящему административному регламенту;</w:t>
      </w:r>
    </w:p>
    <w:p w:rsidR="00A36607" w:rsidRDefault="00A36607" w:rsidP="00642CB9">
      <w:pPr>
        <w:pStyle w:val="af0"/>
        <w:tabs>
          <w:tab w:val="left" w:pos="0"/>
          <w:tab w:val="left" w:pos="1134"/>
        </w:tabs>
        <w:spacing w:after="0" w:line="240" w:lineRule="auto"/>
        <w:ind w:left="0" w:firstLine="567"/>
        <w:jc w:val="both"/>
        <w:rPr>
          <w:rFonts w:ascii="Times New Roman" w:hAnsi="Times New Roman"/>
          <w:sz w:val="24"/>
          <w:szCs w:val="24"/>
        </w:rPr>
      </w:pPr>
      <w:r w:rsidRPr="004D30C4">
        <w:rPr>
          <w:rFonts w:ascii="Times New Roman" w:hAnsi="Times New Roman"/>
          <w:sz w:val="24"/>
          <w:szCs w:val="24"/>
        </w:rPr>
        <w:t>5) заявителем не представлены для сверки подлинники документов.</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A36607" w:rsidRPr="004B0A71"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772305" w:rsidRPr="00772305" w:rsidRDefault="00A36607" w:rsidP="00642CB9">
      <w:pPr>
        <w:pStyle w:val="ConsPlusNormal0"/>
        <w:tabs>
          <w:tab w:val="left" w:pos="1134"/>
        </w:tabs>
        <w:ind w:firstLine="567"/>
        <w:jc w:val="both"/>
        <w:rPr>
          <w:rFonts w:ascii="Times New Roman" w:hAnsi="Times New Roman" w:cs="Times New Roman"/>
          <w:sz w:val="24"/>
          <w:szCs w:val="24"/>
        </w:rPr>
      </w:pPr>
      <w:r w:rsidRPr="00772305">
        <w:rPr>
          <w:rFonts w:ascii="Times New Roman" w:hAnsi="Times New Roman" w:cs="Times New Roman"/>
          <w:sz w:val="24"/>
          <w:szCs w:val="24"/>
        </w:rPr>
        <w:t xml:space="preserve">1) </w:t>
      </w:r>
      <w:r w:rsidR="00772305" w:rsidRPr="00772305">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72305" w:rsidRPr="00772305" w:rsidRDefault="00772305" w:rsidP="00642CB9">
      <w:pPr>
        <w:pStyle w:val="ConsPlusNormal0"/>
        <w:tabs>
          <w:tab w:val="left" w:pos="1134"/>
        </w:tabs>
        <w:ind w:firstLine="567"/>
        <w:jc w:val="both"/>
        <w:rPr>
          <w:rFonts w:ascii="Times New Roman" w:hAnsi="Times New Roman" w:cs="Times New Roman"/>
          <w:sz w:val="24"/>
          <w:szCs w:val="24"/>
        </w:rPr>
      </w:pPr>
      <w:r w:rsidRPr="00772305">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2305" w:rsidRPr="00772305" w:rsidRDefault="00772305" w:rsidP="00642CB9">
      <w:pPr>
        <w:pStyle w:val="ConsPlusNormal0"/>
        <w:tabs>
          <w:tab w:val="left" w:pos="1134"/>
        </w:tabs>
        <w:ind w:firstLine="567"/>
        <w:jc w:val="both"/>
        <w:rPr>
          <w:rFonts w:ascii="Times New Roman" w:hAnsi="Times New Roman" w:cs="Times New Roman"/>
          <w:sz w:val="24"/>
          <w:szCs w:val="24"/>
        </w:rPr>
      </w:pPr>
      <w:r w:rsidRPr="00772305">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72305" w:rsidRPr="00772305" w:rsidRDefault="00772305" w:rsidP="00642CB9">
      <w:pPr>
        <w:pStyle w:val="ConsPlusNormal0"/>
        <w:tabs>
          <w:tab w:val="left" w:pos="1134"/>
        </w:tabs>
        <w:ind w:firstLine="567"/>
        <w:jc w:val="both"/>
        <w:rPr>
          <w:rFonts w:ascii="Times New Roman" w:hAnsi="Times New Roman" w:cs="Times New Roman"/>
          <w:sz w:val="24"/>
          <w:szCs w:val="24"/>
        </w:rPr>
      </w:pPr>
      <w:r w:rsidRPr="00772305">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2305" w:rsidRPr="00772305" w:rsidRDefault="00772305" w:rsidP="00642CB9">
      <w:pPr>
        <w:pStyle w:val="ConsPlusNormal0"/>
        <w:tabs>
          <w:tab w:val="left" w:pos="1134"/>
        </w:tabs>
        <w:ind w:firstLine="567"/>
        <w:jc w:val="both"/>
        <w:rPr>
          <w:rFonts w:ascii="Times New Roman" w:hAnsi="Times New Roman" w:cs="Times New Roman"/>
          <w:sz w:val="24"/>
          <w:szCs w:val="24"/>
        </w:rPr>
      </w:pPr>
      <w:r w:rsidRPr="00772305">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2305" w:rsidRPr="00772305" w:rsidRDefault="00772305" w:rsidP="00642CB9">
      <w:pPr>
        <w:pStyle w:val="ConsPlusNormal0"/>
        <w:tabs>
          <w:tab w:val="left" w:pos="1134"/>
        </w:tabs>
        <w:ind w:firstLine="567"/>
        <w:jc w:val="both"/>
        <w:rPr>
          <w:rFonts w:ascii="Times New Roman" w:hAnsi="Times New Roman" w:cs="Times New Roman"/>
          <w:sz w:val="24"/>
          <w:szCs w:val="24"/>
        </w:rPr>
      </w:pPr>
      <w:r w:rsidRPr="00772305">
        <w:rPr>
          <w:rFonts w:ascii="Times New Roman" w:hAnsi="Times New Roman" w:cs="Times New Roman"/>
          <w:sz w:val="24"/>
          <w:szCs w:val="24"/>
        </w:rPr>
        <w:t>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772305" w:rsidRPr="00772305" w:rsidRDefault="00772305" w:rsidP="00642CB9">
      <w:pPr>
        <w:pStyle w:val="ConsPlusNormal0"/>
        <w:tabs>
          <w:tab w:val="left" w:pos="1134"/>
        </w:tabs>
        <w:ind w:firstLine="567"/>
        <w:jc w:val="both"/>
        <w:rPr>
          <w:rFonts w:ascii="Times New Roman" w:hAnsi="Times New Roman" w:cs="Times New Roman"/>
          <w:sz w:val="24"/>
          <w:szCs w:val="24"/>
        </w:rPr>
      </w:pPr>
      <w:r w:rsidRPr="00772305">
        <w:rPr>
          <w:rFonts w:ascii="Times New Roman" w:hAnsi="Times New Roman" w:cs="Times New Roman"/>
          <w:sz w:val="24"/>
          <w:szCs w:val="24"/>
        </w:rP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772305" w:rsidRDefault="00772305"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bookmarkStart w:id="0" w:name="P226"/>
      <w:bookmarkEnd w:id="0"/>
      <w:r w:rsidRPr="00772305">
        <w:rPr>
          <w:rFonts w:ascii="Times New Roman" w:hAnsi="Times New Roman"/>
          <w:sz w:val="24"/>
          <w:szCs w:val="24"/>
        </w:rPr>
        <w:lastRenderedPageBreak/>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r w:rsidR="007F4415">
        <w:rPr>
          <w:rFonts w:ascii="Times New Roman" w:hAnsi="Times New Roman"/>
          <w:sz w:val="24"/>
          <w:szCs w:val="24"/>
        </w:rPr>
        <w:t>.</w:t>
      </w:r>
      <w:r w:rsidR="00A36607" w:rsidRPr="00772305">
        <w:rPr>
          <w:rFonts w:ascii="Times New Roman" w:hAnsi="Times New Roman"/>
          <w:sz w:val="24"/>
          <w:szCs w:val="24"/>
        </w:rPr>
        <w:t xml:space="preserve"> </w:t>
      </w:r>
    </w:p>
    <w:p w:rsidR="00A36607"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A36607" w:rsidRDefault="00A36607" w:rsidP="00642CB9">
      <w:pPr>
        <w:widowControl w:val="0"/>
        <w:tabs>
          <w:tab w:val="left" w:pos="1134"/>
        </w:tabs>
        <w:spacing w:after="0" w:line="240" w:lineRule="auto"/>
        <w:ind w:firstLine="567"/>
        <w:jc w:val="both"/>
        <w:rPr>
          <w:rFonts w:ascii="Times New Roman" w:hAnsi="Times New Roman"/>
          <w:sz w:val="24"/>
          <w:szCs w:val="24"/>
        </w:rPr>
      </w:pPr>
    </w:p>
    <w:p w:rsidR="00A36607" w:rsidRDefault="00A36607" w:rsidP="00642CB9">
      <w:pPr>
        <w:widowControl w:val="0"/>
        <w:tabs>
          <w:tab w:val="left" w:pos="1134"/>
        </w:tabs>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607" w:rsidRDefault="00A36607" w:rsidP="00642CB9">
      <w:pPr>
        <w:widowControl w:val="0"/>
        <w:tabs>
          <w:tab w:val="left" w:pos="1134"/>
        </w:tabs>
        <w:spacing w:after="0" w:line="240" w:lineRule="auto"/>
        <w:ind w:firstLine="567"/>
        <w:jc w:val="center"/>
        <w:rPr>
          <w:rFonts w:ascii="Times New Roman" w:hAnsi="Times New Roman"/>
          <w:sz w:val="24"/>
          <w:szCs w:val="24"/>
        </w:rPr>
      </w:pPr>
    </w:p>
    <w:p w:rsidR="00A36607"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36607" w:rsidRPr="00D25029" w:rsidRDefault="00A36607" w:rsidP="00642CB9">
      <w:pPr>
        <w:tabs>
          <w:tab w:val="left" w:pos="1134"/>
        </w:tabs>
        <w:autoSpaceDE w:val="0"/>
        <w:autoSpaceDN w:val="0"/>
        <w:adjustRightInd w:val="0"/>
        <w:spacing w:after="0" w:line="240" w:lineRule="auto"/>
        <w:ind w:firstLine="567"/>
        <w:jc w:val="center"/>
        <w:rPr>
          <w:rFonts w:ascii="Times New Roman" w:hAnsi="Times New Roman"/>
          <w:bCs/>
          <w:sz w:val="24"/>
          <w:szCs w:val="24"/>
          <w:lang w:eastAsia="en-US"/>
        </w:rPr>
      </w:pP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Заявление</w:t>
      </w:r>
      <w:r w:rsidR="00252775">
        <w:rPr>
          <w:rFonts w:ascii="Times New Roman" w:hAnsi="Times New Roman"/>
          <w:sz w:val="24"/>
          <w:szCs w:val="24"/>
        </w:rPr>
        <w:t>,</w:t>
      </w:r>
      <w:r>
        <w:rPr>
          <w:rFonts w:ascii="Times New Roman" w:hAnsi="Times New Roman"/>
          <w:sz w:val="24"/>
          <w:szCs w:val="24"/>
        </w:rPr>
        <w:t xml:space="preserve"> полученное по электронной почте</w:t>
      </w:r>
      <w:r w:rsidR="00252775">
        <w:rPr>
          <w:rFonts w:ascii="Times New Roman" w:hAnsi="Times New Roman"/>
          <w:sz w:val="24"/>
          <w:szCs w:val="24"/>
        </w:rPr>
        <w:t>,</w:t>
      </w:r>
      <w:r>
        <w:rPr>
          <w:rFonts w:ascii="Times New Roman" w:hAnsi="Times New Roman"/>
          <w:sz w:val="24"/>
          <w:szCs w:val="24"/>
        </w:rPr>
        <w:t xml:space="preserve"> регистрируется в день поступления на адрес электронной почты. </w:t>
      </w:r>
    </w:p>
    <w:p w:rsidR="00A36607"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1E10BA"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A36607" w:rsidRPr="00435E0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252775" w:rsidRDefault="00252775" w:rsidP="00252775">
      <w:pPr>
        <w:widowControl w:val="0"/>
        <w:numPr>
          <w:ilvl w:val="0"/>
          <w:numId w:val="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sidRPr="001709A8">
        <w:rPr>
          <w:rFonts w:ascii="Times New Roman" w:hAnsi="Times New Roman"/>
          <w:sz w:val="24"/>
          <w:szCs w:val="24"/>
        </w:rPr>
        <w:t xml:space="preserve"> </w:t>
      </w:r>
      <w:r>
        <w:rPr>
          <w:rFonts w:ascii="Times New Roman" w:hAnsi="Times New Roman"/>
          <w:sz w:val="24"/>
          <w:szCs w:val="24"/>
        </w:rPr>
        <w:t xml:space="preserve">групп, а также инвалидами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252775" w:rsidRDefault="00252775" w:rsidP="00252775">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252775" w:rsidRDefault="00252775" w:rsidP="00252775">
      <w:pPr>
        <w:widowControl w:val="0"/>
        <w:numPr>
          <w:ilvl w:val="0"/>
          <w:numId w:val="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На первом этаже Администрации Кривошеинского района размещена информационная табличка (вывеска), содержащая следующую информацию:</w:t>
      </w:r>
    </w:p>
    <w:p w:rsidR="00252775" w:rsidRDefault="00252775" w:rsidP="00252775">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органа;</w:t>
      </w:r>
    </w:p>
    <w:p w:rsidR="00252775" w:rsidRDefault="00252775" w:rsidP="00252775">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252775" w:rsidRDefault="00252775" w:rsidP="00252775">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режим работы;</w:t>
      </w:r>
    </w:p>
    <w:p w:rsidR="00252775" w:rsidRDefault="00252775" w:rsidP="00252775">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252775" w:rsidRDefault="00252775" w:rsidP="00252775">
      <w:pPr>
        <w:widowControl w:val="0"/>
        <w:tabs>
          <w:tab w:val="left" w:pos="1276"/>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адрес официального сайта муниципального образования Кривошеинский район</w:t>
      </w:r>
      <w:r>
        <w:rPr>
          <w:rFonts w:ascii="Times New Roman" w:hAnsi="Times New Roman"/>
          <w:i/>
          <w:sz w:val="24"/>
          <w:szCs w:val="24"/>
        </w:rPr>
        <w:t xml:space="preserve"> </w:t>
      </w:r>
      <w:r>
        <w:rPr>
          <w:rFonts w:ascii="Times New Roman" w:hAnsi="Times New Roman"/>
          <w:sz w:val="24"/>
          <w:szCs w:val="24"/>
        </w:rPr>
        <w:t>в сети Интернет</w:t>
      </w:r>
      <w:r>
        <w:rPr>
          <w:rFonts w:ascii="Times New Roman" w:hAnsi="Times New Roman"/>
          <w:i/>
          <w:sz w:val="24"/>
          <w:szCs w:val="24"/>
        </w:rPr>
        <w:t>.</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Pr>
          <w:rFonts w:ascii="Times New Roman" w:hAnsi="Times New Roman"/>
          <w:sz w:val="24"/>
          <w:szCs w:val="24"/>
        </w:rPr>
        <w:t>ск в зд</w:t>
      </w:r>
      <w:proofErr w:type="gramEnd"/>
      <w:r>
        <w:rPr>
          <w:rFonts w:ascii="Times New Roman" w:hAnsi="Times New Roman"/>
          <w:sz w:val="24"/>
          <w:szCs w:val="24"/>
        </w:rPr>
        <w:t xml:space="preserve">ание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а также собаки-проводника в порядке, установленном федеральным законодательством.</w:t>
      </w:r>
    </w:p>
    <w:p w:rsidR="00252775" w:rsidRDefault="00252775" w:rsidP="00252775">
      <w:pPr>
        <w:pStyle w:val="ConsPlusNormal0"/>
        <w:tabs>
          <w:tab w:val="left" w:pos="900"/>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252775" w:rsidRDefault="00252775" w:rsidP="00252775">
      <w:pPr>
        <w:pStyle w:val="ConsPlusNormal0"/>
        <w:tabs>
          <w:tab w:val="left" w:pos="567"/>
          <w:tab w:val="left" w:pos="900"/>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252775" w:rsidRDefault="00252775" w:rsidP="00252775">
      <w:pPr>
        <w:pStyle w:val="ConsPlusNormal0"/>
        <w:tabs>
          <w:tab w:val="left" w:pos="567"/>
          <w:tab w:val="left" w:pos="1276"/>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52775" w:rsidRDefault="00252775" w:rsidP="00252775">
      <w:pPr>
        <w:pStyle w:val="ConsPlusNormal0"/>
        <w:tabs>
          <w:tab w:val="left" w:pos="567"/>
          <w:tab w:val="left" w:pos="1276"/>
        </w:tabs>
        <w:ind w:firstLine="567"/>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местах для ожидания установлены стулья (кресельные секции, кресла) для заявителей.</w:t>
      </w:r>
    </w:p>
    <w:p w:rsidR="00252775" w:rsidRDefault="00252775" w:rsidP="00252775">
      <w:pPr>
        <w:widowControl w:val="0"/>
        <w:tabs>
          <w:tab w:val="left" w:pos="990"/>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252775" w:rsidRDefault="00252775" w:rsidP="00252775">
      <w:pPr>
        <w:pStyle w:val="af0"/>
        <w:widowControl w:val="0"/>
        <w:numPr>
          <w:ilvl w:val="0"/>
          <w:numId w:val="1"/>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Информация о фамилии, имени, отчестве и должности специалиста </w:t>
      </w:r>
      <w:r>
        <w:rPr>
          <w:rFonts w:ascii="Times New Roman" w:hAnsi="Times New Roman"/>
          <w:sz w:val="24"/>
          <w:szCs w:val="24"/>
        </w:rPr>
        <w:lastRenderedPageBreak/>
        <w:t>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i/>
          <w:sz w:val="24"/>
          <w:szCs w:val="24"/>
        </w:rPr>
      </w:pPr>
    </w:p>
    <w:p w:rsidR="00A36607"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C26DC8"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36607" w:rsidRPr="00C26DC8" w:rsidRDefault="00A36607" w:rsidP="00642CB9">
      <w:pPr>
        <w:widowControl w:val="0"/>
        <w:tabs>
          <w:tab w:val="left" w:pos="55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A36607" w:rsidRPr="00C26DC8" w:rsidRDefault="00A36607" w:rsidP="00642CB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A36607" w:rsidRPr="00C26DC8" w:rsidRDefault="00A36607" w:rsidP="00642CB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A36607" w:rsidRPr="00C26DC8" w:rsidRDefault="00A36607" w:rsidP="00642CB9">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w:t>
      </w:r>
      <w:proofErr w:type="gramStart"/>
      <w:r w:rsidRPr="00C26DC8">
        <w:rPr>
          <w:rFonts w:ascii="Times New Roman" w:hAnsi="Times New Roman"/>
          <w:sz w:val="24"/>
          <w:szCs w:val="24"/>
        </w:rPr>
        <w:t>при</w:t>
      </w:r>
      <w:proofErr w:type="gramEnd"/>
      <w:r w:rsidRPr="00C26DC8">
        <w:rPr>
          <w:rFonts w:ascii="Times New Roman" w:hAnsi="Times New Roman"/>
          <w:sz w:val="24"/>
          <w:szCs w:val="24"/>
        </w:rPr>
        <w:t xml:space="preserve"> предоставления муниципальной услуги;</w:t>
      </w:r>
    </w:p>
    <w:p w:rsidR="00A36607"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A36607" w:rsidRDefault="00A36607" w:rsidP="00642CB9">
      <w:pPr>
        <w:pStyle w:val="ConsPlusNormal0"/>
        <w:tabs>
          <w:tab w:val="left" w:pos="0"/>
          <w:tab w:val="left" w:pos="550"/>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36607" w:rsidRDefault="00A36607" w:rsidP="00642CB9">
      <w:pPr>
        <w:pStyle w:val="ConsPlusNormal0"/>
        <w:tabs>
          <w:tab w:val="left" w:pos="0"/>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A36607" w:rsidRPr="00326A6A" w:rsidRDefault="00A36607" w:rsidP="00642CB9">
      <w:pPr>
        <w:pStyle w:val="ConsPlusNormal0"/>
        <w:tabs>
          <w:tab w:val="left" w:pos="0"/>
          <w:tab w:val="left" w:pos="550"/>
          <w:tab w:val="left" w:pos="1134"/>
        </w:tabs>
        <w:ind w:firstLine="567"/>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rsidR="00252775">
        <w:rPr>
          <w:rFonts w:ascii="Times New Roman" w:hAnsi="Times New Roman" w:cs="Times New Roman"/>
          <w:sz w:val="24"/>
          <w:szCs w:val="24"/>
        </w:rPr>
        <w:t>.</w:t>
      </w:r>
      <w:r>
        <w:t xml:space="preserve"> </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 </w:t>
      </w:r>
    </w:p>
    <w:p w:rsidR="00A36607" w:rsidRPr="008946FF"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A3660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A36607" w:rsidRPr="00166969" w:rsidRDefault="00A36607" w:rsidP="00642CB9">
      <w:pPr>
        <w:pStyle w:val="af0"/>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A36607" w:rsidRPr="00166969" w:rsidRDefault="00A36607" w:rsidP="00642CB9">
      <w:pPr>
        <w:pStyle w:val="af0"/>
        <w:widowControl w:val="0"/>
        <w:tabs>
          <w:tab w:val="left" w:pos="1134"/>
          <w:tab w:val="left" w:pos="1276"/>
        </w:tabs>
        <w:autoSpaceDE w:val="0"/>
        <w:autoSpaceDN w:val="0"/>
        <w:adjustRightInd w:val="0"/>
        <w:spacing w:after="0" w:line="240" w:lineRule="auto"/>
        <w:ind w:left="0" w:firstLine="567"/>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A36607"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A36607" w:rsidRPr="00C26DC8"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A36607" w:rsidRPr="00C26DC8"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9112D0">
        <w:rPr>
          <w:rFonts w:ascii="Times New Roman" w:hAnsi="Times New Roman"/>
          <w:sz w:val="24"/>
          <w:szCs w:val="24"/>
        </w:rPr>
        <w:t xml:space="preserve">МФЦ </w:t>
      </w:r>
      <w:r w:rsidRPr="00C26DC8">
        <w:rPr>
          <w:rFonts w:ascii="Times New Roman" w:hAnsi="Times New Roman"/>
          <w:sz w:val="24"/>
          <w:szCs w:val="24"/>
        </w:rPr>
        <w:t>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A36607" w:rsidRPr="00C26DC8"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w:t>
      </w:r>
      <w:r>
        <w:rPr>
          <w:rFonts w:ascii="Times New Roman" w:hAnsi="Times New Roman"/>
          <w:sz w:val="24"/>
          <w:szCs w:val="24"/>
        </w:rPr>
        <w:lastRenderedPageBreak/>
        <w:t>предоставление заявителю двух и более государственных и (или) муниципальных услуг.</w:t>
      </w:r>
    </w:p>
    <w:p w:rsidR="00A36607"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A36607" w:rsidRPr="00C26DC8" w:rsidRDefault="00A36607" w:rsidP="00642CB9">
      <w:pPr>
        <w:pStyle w:val="af0"/>
        <w:widowControl w:val="0"/>
        <w:numPr>
          <w:ilvl w:val="0"/>
          <w:numId w:val="1"/>
        </w:numPr>
        <w:tabs>
          <w:tab w:val="clear" w:pos="1715"/>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36607" w:rsidRPr="00C26DC8" w:rsidRDefault="00A36607" w:rsidP="00642CB9">
      <w:pPr>
        <w:pStyle w:val="af0"/>
        <w:widowControl w:val="0"/>
        <w:numPr>
          <w:ilvl w:val="0"/>
          <w:numId w:val="1"/>
        </w:numPr>
        <w:tabs>
          <w:tab w:val="clear" w:pos="1715"/>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A36607" w:rsidRDefault="00A36607" w:rsidP="00642CB9">
      <w:pPr>
        <w:pStyle w:val="ConsPlusNormal0"/>
        <w:tabs>
          <w:tab w:val="left" w:pos="1134"/>
        </w:tabs>
        <w:ind w:firstLine="567"/>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A36607" w:rsidRPr="00C26DC8" w:rsidRDefault="00A36607" w:rsidP="00642CB9">
      <w:pPr>
        <w:pStyle w:val="ConsPlusNormal0"/>
        <w:tabs>
          <w:tab w:val="left" w:pos="1134"/>
        </w:tabs>
        <w:ind w:firstLine="567"/>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A36607" w:rsidRPr="00382611" w:rsidRDefault="00A36607" w:rsidP="00642CB9">
      <w:pPr>
        <w:pStyle w:val="ConsPlusNormal0"/>
        <w:tabs>
          <w:tab w:val="left" w:pos="1134"/>
        </w:tabs>
        <w:ind w:firstLine="567"/>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A36607" w:rsidRPr="00C26DC8" w:rsidRDefault="00A36607" w:rsidP="00642CB9">
      <w:pPr>
        <w:pStyle w:val="af0"/>
        <w:widowControl w:val="0"/>
        <w:numPr>
          <w:ilvl w:val="0"/>
          <w:numId w:val="1"/>
        </w:numPr>
        <w:tabs>
          <w:tab w:val="clear" w:pos="1715"/>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A36607" w:rsidRPr="00C26DC8" w:rsidRDefault="00A36607" w:rsidP="00642CB9">
      <w:pPr>
        <w:pStyle w:val="ConsPlusNormal0"/>
        <w:tabs>
          <w:tab w:val="left" w:pos="1134"/>
        </w:tabs>
        <w:ind w:firstLine="567"/>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A36607" w:rsidRPr="00382611" w:rsidRDefault="00A36607" w:rsidP="00642CB9">
      <w:pPr>
        <w:pStyle w:val="ConsPlusNormal0"/>
        <w:tabs>
          <w:tab w:val="left" w:pos="1134"/>
        </w:tabs>
        <w:ind w:firstLine="567"/>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A36607" w:rsidRPr="00382611" w:rsidRDefault="00A36607" w:rsidP="00642CB9">
      <w:pPr>
        <w:pStyle w:val="ConsPlusNormal0"/>
        <w:tabs>
          <w:tab w:val="left" w:pos="1134"/>
        </w:tabs>
        <w:ind w:firstLine="567"/>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A36607" w:rsidRPr="00382611" w:rsidRDefault="00A36607" w:rsidP="00642CB9">
      <w:pPr>
        <w:pStyle w:val="ConsPlusNormal0"/>
        <w:tabs>
          <w:tab w:val="left" w:pos="1134"/>
        </w:tabs>
        <w:ind w:firstLine="567"/>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A36607" w:rsidRPr="00382611" w:rsidRDefault="00A36607" w:rsidP="00642CB9">
      <w:pPr>
        <w:pStyle w:val="ConsPlusNormal0"/>
        <w:tabs>
          <w:tab w:val="left" w:pos="1134"/>
        </w:tabs>
        <w:ind w:firstLine="567"/>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A36607" w:rsidRPr="00C26DC8" w:rsidRDefault="00A36607" w:rsidP="00642CB9">
      <w:pPr>
        <w:pStyle w:val="af0"/>
        <w:widowControl w:val="0"/>
        <w:numPr>
          <w:ilvl w:val="0"/>
          <w:numId w:val="1"/>
        </w:numPr>
        <w:tabs>
          <w:tab w:val="clear" w:pos="1715"/>
          <w:tab w:val="left" w:pos="567"/>
          <w:tab w:val="left" w:pos="709"/>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36607" w:rsidRPr="00C26DC8" w:rsidRDefault="00A36607" w:rsidP="00642CB9">
      <w:pPr>
        <w:pStyle w:val="af0"/>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A36607" w:rsidRPr="00C26DC8" w:rsidRDefault="00A36607" w:rsidP="00642CB9">
      <w:pPr>
        <w:widowControl w:val="0"/>
        <w:tabs>
          <w:tab w:val="left" w:pos="709"/>
          <w:tab w:val="left" w:pos="851"/>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A36607" w:rsidRPr="00C26DC8" w:rsidRDefault="00A36607" w:rsidP="00642CB9">
      <w:pPr>
        <w:pStyle w:val="af0"/>
        <w:widowControl w:val="0"/>
        <w:numPr>
          <w:ilvl w:val="0"/>
          <w:numId w:val="1"/>
        </w:numPr>
        <w:tabs>
          <w:tab w:val="clear" w:pos="1715"/>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36607" w:rsidRPr="00C26DC8" w:rsidRDefault="00A36607" w:rsidP="00642CB9">
      <w:pPr>
        <w:pStyle w:val="ConsPlusNormal0"/>
        <w:tabs>
          <w:tab w:val="left" w:pos="1134"/>
        </w:tabs>
        <w:ind w:firstLine="567"/>
        <w:jc w:val="both"/>
        <w:rPr>
          <w:rFonts w:ascii="Times New Roman" w:hAnsi="Times New Roman" w:cs="Times New Roman"/>
          <w:sz w:val="24"/>
          <w:szCs w:val="24"/>
        </w:rPr>
      </w:pPr>
      <w:proofErr w:type="gramStart"/>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A36607" w:rsidRPr="00C26DC8" w:rsidRDefault="00A36607" w:rsidP="00642CB9">
      <w:pPr>
        <w:pStyle w:val="af0"/>
        <w:widowControl w:val="0"/>
        <w:numPr>
          <w:ilvl w:val="0"/>
          <w:numId w:val="1"/>
        </w:numPr>
        <w:tabs>
          <w:tab w:val="clear" w:pos="1715"/>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A36607" w:rsidRPr="00C26DC8" w:rsidRDefault="00A36607" w:rsidP="00642CB9">
      <w:pPr>
        <w:pStyle w:val="af0"/>
        <w:widowControl w:val="0"/>
        <w:numPr>
          <w:ilvl w:val="0"/>
          <w:numId w:val="1"/>
        </w:numPr>
        <w:tabs>
          <w:tab w:val="clear" w:pos="1715"/>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36607" w:rsidRDefault="00A36607" w:rsidP="00642CB9">
      <w:pPr>
        <w:pStyle w:val="af0"/>
        <w:widowControl w:val="0"/>
        <w:numPr>
          <w:ilvl w:val="0"/>
          <w:numId w:val="1"/>
        </w:numPr>
        <w:tabs>
          <w:tab w:val="clear" w:pos="1715"/>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График приема (приемное время) заявителей по предварительной записи устанавливается </w:t>
      </w:r>
      <w:r w:rsidR="004A09EB">
        <w:rPr>
          <w:rFonts w:ascii="Times New Roman" w:hAnsi="Times New Roman"/>
          <w:sz w:val="24"/>
          <w:szCs w:val="24"/>
        </w:rPr>
        <w:t>Заместителем Главы по направлению</w:t>
      </w:r>
      <w:r>
        <w:rPr>
          <w:rFonts w:ascii="Times New Roman" w:hAnsi="Times New Roman"/>
          <w:sz w:val="24"/>
          <w:szCs w:val="24"/>
        </w:rPr>
        <w:t xml:space="preserve"> в </w:t>
      </w:r>
      <w:r w:rsidRPr="00C26DC8">
        <w:rPr>
          <w:rFonts w:ascii="Times New Roman" w:hAnsi="Times New Roman"/>
          <w:sz w:val="24"/>
          <w:szCs w:val="24"/>
        </w:rPr>
        <w:t>зависимости от интенсивности обращений.</w:t>
      </w:r>
    </w:p>
    <w:p w:rsidR="004A09EB" w:rsidRPr="002D2B9A" w:rsidRDefault="004A09EB" w:rsidP="004A09EB">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4A09EB" w:rsidRPr="00D25029" w:rsidRDefault="004A09EB" w:rsidP="004A09EB">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4A09EB" w:rsidRPr="00725511" w:rsidRDefault="004A09EB" w:rsidP="004A09EB">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D25029">
        <w:rPr>
          <w:rFonts w:ascii="Times New Roman" w:hAnsi="Times New Roman"/>
          <w:sz w:val="24"/>
          <w:szCs w:val="24"/>
        </w:rPr>
        <w:t xml:space="preserve"> к административному регламенту.</w:t>
      </w:r>
    </w:p>
    <w:p w:rsidR="00A36607" w:rsidRDefault="00A36607" w:rsidP="00642CB9">
      <w:pPr>
        <w:widowControl w:val="0"/>
        <w:tabs>
          <w:tab w:val="left" w:pos="567"/>
          <w:tab w:val="left" w:pos="709"/>
          <w:tab w:val="left" w:pos="851"/>
          <w:tab w:val="left" w:pos="1134"/>
          <w:tab w:val="left" w:pos="1276"/>
          <w:tab w:val="num" w:pos="1431"/>
        </w:tabs>
        <w:autoSpaceDE w:val="0"/>
        <w:autoSpaceDN w:val="0"/>
        <w:adjustRightInd w:val="0"/>
        <w:spacing w:after="0" w:line="240" w:lineRule="auto"/>
        <w:ind w:firstLine="567"/>
        <w:jc w:val="both"/>
        <w:rPr>
          <w:rFonts w:ascii="Times New Roman" w:hAnsi="Times New Roman"/>
          <w:sz w:val="24"/>
          <w:szCs w:val="24"/>
        </w:rPr>
      </w:pP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D346B8" w:rsidRDefault="00A36607" w:rsidP="00642CB9">
      <w:pPr>
        <w:widowControl w:val="0"/>
        <w:tabs>
          <w:tab w:val="left" w:pos="1134"/>
        </w:tabs>
        <w:spacing w:after="0" w:line="240" w:lineRule="auto"/>
        <w:ind w:firstLine="567"/>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w:t>
      </w:r>
      <w:r w:rsidR="005B056C" w:rsidRPr="004E3B98">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lastRenderedPageBreak/>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252775" w:rsidRPr="00D25029" w:rsidRDefault="00252775" w:rsidP="004A09EB">
      <w:pPr>
        <w:widowControl w:val="0"/>
        <w:tabs>
          <w:tab w:val="left" w:pos="1134"/>
        </w:tabs>
        <w:spacing w:after="0" w:line="240" w:lineRule="auto"/>
        <w:rPr>
          <w:rFonts w:ascii="Times New Roman" w:hAnsi="Times New Roman"/>
          <w:sz w:val="24"/>
          <w:szCs w:val="24"/>
        </w:rPr>
      </w:pPr>
    </w:p>
    <w:p w:rsidR="00A36607" w:rsidRDefault="00A36607" w:rsidP="00642CB9">
      <w:pPr>
        <w:widowControl w:val="0"/>
        <w:tabs>
          <w:tab w:val="left" w:pos="1134"/>
        </w:tabs>
        <w:autoSpaceDE w:val="0"/>
        <w:autoSpaceDN w:val="0"/>
        <w:adjustRightInd w:val="0"/>
        <w:spacing w:after="0" w:line="240" w:lineRule="auto"/>
        <w:ind w:firstLine="567"/>
        <w:outlineLvl w:val="2"/>
        <w:rPr>
          <w:rFonts w:ascii="Times New Roman" w:hAnsi="Times New Roman"/>
          <w:b/>
          <w:sz w:val="24"/>
          <w:szCs w:val="24"/>
        </w:rPr>
      </w:pP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DF32EE"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F32EE">
        <w:rPr>
          <w:rFonts w:ascii="Times New Roman" w:hAnsi="Times New Roman"/>
          <w:sz w:val="24"/>
          <w:szCs w:val="24"/>
        </w:rPr>
        <w:t>Основанием для начала данной процедуры является поступление в Администрацию Кривошеинского района при личном обращении, почтовым отправлением, с использованием электронной почты, а также поданных в МФЦ заявления о предоставлении муниципальной услуги и прилагаемых к нему документов.</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A36607" w:rsidRPr="00787556"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A36607" w:rsidRPr="00787556"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36607" w:rsidRPr="00D25029"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A36607" w:rsidRPr="00D25029"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A36607" w:rsidRPr="00D25029"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i/>
          <w:sz w:val="24"/>
          <w:szCs w:val="24"/>
        </w:rPr>
      </w:pPr>
      <w:proofErr w:type="gramStart"/>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по </w:t>
      </w:r>
      <w:r w:rsidR="001C36DD">
        <w:rPr>
          <w:rFonts w:ascii="Times New Roman" w:hAnsi="Times New Roman"/>
          <w:sz w:val="24"/>
          <w:szCs w:val="24"/>
        </w:rPr>
        <w:t>утверждению схемы расположения земельного участка на кадастровом плане территории</w:t>
      </w:r>
      <w:r w:rsidRPr="00D25029">
        <w:rPr>
          <w:rFonts w:ascii="Times New Roman" w:hAnsi="Times New Roman"/>
          <w:sz w:val="24"/>
          <w:szCs w:val="24"/>
        </w:rPr>
        <w:t xml:space="preserve"> по существу (далее – специалист, ответственный за подготовку документов).</w:t>
      </w:r>
      <w:proofErr w:type="gramEnd"/>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A36607" w:rsidRPr="00F86FD2"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w:t>
      </w:r>
      <w:r w:rsidRPr="00D25029">
        <w:rPr>
          <w:rFonts w:ascii="Times New Roman" w:hAnsi="Times New Roman"/>
          <w:sz w:val="24"/>
          <w:szCs w:val="24"/>
        </w:rPr>
        <w:lastRenderedPageBreak/>
        <w:t xml:space="preserve">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Pr>
          <w:rFonts w:ascii="Times New Roman" w:hAnsi="Times New Roman"/>
          <w:sz w:val="24"/>
          <w:szCs w:val="24"/>
        </w:rPr>
        <w:t xml:space="preserve">момента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A36607"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rsidR="00A36607"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w:t>
      </w:r>
      <w:r w:rsidRPr="00DF32EE">
        <w:rPr>
          <w:rFonts w:ascii="Times New Roman" w:hAnsi="Times New Roman"/>
          <w:sz w:val="24"/>
          <w:szCs w:val="24"/>
        </w:rPr>
        <w:t>случае если заявителем представлен полный пакет документов в соответствии с требованиями пункт</w:t>
      </w:r>
      <w:r w:rsidR="00252775">
        <w:rPr>
          <w:rFonts w:ascii="Times New Roman" w:hAnsi="Times New Roman"/>
          <w:sz w:val="24"/>
          <w:szCs w:val="24"/>
        </w:rPr>
        <w:t>а 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окументов, указанных в пункт</w:t>
      </w:r>
      <w:r w:rsidR="00252775">
        <w:rPr>
          <w:rFonts w:ascii="Times New Roman" w:hAnsi="Times New Roman"/>
          <w:sz w:val="24"/>
          <w:szCs w:val="24"/>
        </w:rPr>
        <w:t>е 34</w:t>
      </w:r>
      <w:r>
        <w:rPr>
          <w:rFonts w:ascii="Times New Roman" w:hAnsi="Times New Roman"/>
          <w:sz w:val="24"/>
          <w:szCs w:val="24"/>
        </w:rPr>
        <w:t xml:space="preserve">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w:t>
      </w:r>
      <w:r w:rsidR="00252775">
        <w:rPr>
          <w:rFonts w:ascii="Times New Roman" w:hAnsi="Times New Roman"/>
          <w:sz w:val="24"/>
          <w:szCs w:val="24"/>
        </w:rPr>
        <w:t>е 34</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36607" w:rsidRPr="00D25029" w:rsidRDefault="00A36607" w:rsidP="00642CB9">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окументов, указанных в пункт</w:t>
      </w:r>
      <w:r w:rsidR="00252775">
        <w:rPr>
          <w:rFonts w:ascii="Times New Roman" w:hAnsi="Times New Roman"/>
          <w:sz w:val="24"/>
          <w:szCs w:val="24"/>
        </w:rPr>
        <w:t xml:space="preserve">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w:t>
      </w:r>
      <w:proofErr w:type="gramStart"/>
      <w:r w:rsidRPr="00D25029">
        <w:rPr>
          <w:rFonts w:ascii="Times New Roman" w:hAnsi="Times New Roman"/>
          <w:sz w:val="24"/>
          <w:szCs w:val="24"/>
        </w:rPr>
        <w:t>представлен</w:t>
      </w:r>
      <w:proofErr w:type="gramEnd"/>
      <w:r w:rsidRPr="00D25029">
        <w:rPr>
          <w:rFonts w:ascii="Times New Roman" w:hAnsi="Times New Roman"/>
          <w:sz w:val="24"/>
          <w:szCs w:val="24"/>
        </w:rPr>
        <w:t xml:space="preserve"> хотя бы один из докумен</w:t>
      </w:r>
      <w:r>
        <w:rPr>
          <w:rFonts w:ascii="Times New Roman" w:hAnsi="Times New Roman"/>
          <w:sz w:val="24"/>
          <w:szCs w:val="24"/>
        </w:rPr>
        <w:t>тов, предусмотренных пункт</w:t>
      </w:r>
      <w:r w:rsidR="00252775">
        <w:rPr>
          <w:rFonts w:ascii="Times New Roman" w:hAnsi="Times New Roman"/>
          <w:sz w:val="24"/>
          <w:szCs w:val="24"/>
        </w:rPr>
        <w:t>ом 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00977D28">
        <w:rPr>
          <w:rFonts w:ascii="Times New Roman" w:hAnsi="Times New Roman"/>
          <w:sz w:val="24"/>
          <w:szCs w:val="24"/>
        </w:rPr>
        <w:t xml:space="preserve">с даты поступления заявления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тствующий требова</w:t>
      </w:r>
      <w:r w:rsidR="006F5147">
        <w:rPr>
          <w:rFonts w:ascii="Times New Roman" w:hAnsi="Times New Roman"/>
          <w:sz w:val="24"/>
          <w:szCs w:val="24"/>
        </w:rPr>
        <w:t>ниям пункт</w:t>
      </w:r>
      <w:r w:rsidR="00252775">
        <w:rPr>
          <w:rFonts w:ascii="Times New Roman" w:hAnsi="Times New Roman"/>
          <w:sz w:val="24"/>
          <w:szCs w:val="24"/>
        </w:rPr>
        <w:t>а 27</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w:t>
      </w:r>
      <w:r w:rsidR="00252775">
        <w:rPr>
          <w:rFonts w:ascii="Times New Roman" w:hAnsi="Times New Roman"/>
          <w:sz w:val="24"/>
          <w:szCs w:val="24"/>
        </w:rPr>
        <w:t>е 27</w:t>
      </w:r>
      <w:r w:rsidRPr="00D25029">
        <w:rPr>
          <w:rFonts w:ascii="Times New Roman" w:hAnsi="Times New Roman"/>
          <w:sz w:val="24"/>
          <w:szCs w:val="24"/>
        </w:rPr>
        <w:t xml:space="preserve"> административного регламента).</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указанных в пункт</w:t>
      </w:r>
      <w:r w:rsidR="00252775">
        <w:rPr>
          <w:rFonts w:ascii="Times New Roman" w:hAnsi="Times New Roman"/>
          <w:sz w:val="24"/>
          <w:szCs w:val="24"/>
        </w:rPr>
        <w:t>е 34</w:t>
      </w:r>
      <w:r w:rsidR="006F5147">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r w:rsidRPr="00D25029">
        <w:rPr>
          <w:rFonts w:ascii="Times New Roman" w:hAnsi="Times New Roman"/>
          <w:bCs/>
          <w:sz w:val="24"/>
          <w:szCs w:val="24"/>
        </w:rPr>
        <w:t>.</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в которых данные документы находятся.</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 xml:space="preserve">направляет межведомственные запросы </w:t>
      </w:r>
      <w:proofErr w:type="gramStart"/>
      <w:r w:rsidRPr="00D25029">
        <w:rPr>
          <w:rFonts w:ascii="Times New Roman" w:hAnsi="Times New Roman"/>
          <w:sz w:val="24"/>
          <w:szCs w:val="24"/>
        </w:rPr>
        <w:t>в</w:t>
      </w:r>
      <w:proofErr w:type="gramEnd"/>
      <w:r w:rsidRPr="00D25029">
        <w:rPr>
          <w:rFonts w:ascii="Times New Roman" w:hAnsi="Times New Roman"/>
          <w:sz w:val="24"/>
          <w:szCs w:val="24"/>
        </w:rPr>
        <w:t>:</w:t>
      </w:r>
    </w:p>
    <w:p w:rsidR="00A36607" w:rsidRPr="00D25029" w:rsidRDefault="00A36607" w:rsidP="00642CB9">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lastRenderedPageBreak/>
        <w:t xml:space="preserve">1) Федеральную службу государственной регистрации, кадастра и картографии о предоставлении сведений из </w:t>
      </w:r>
      <w:r w:rsidR="004A09EB">
        <w:rPr>
          <w:rFonts w:ascii="Times New Roman" w:hAnsi="Times New Roman"/>
          <w:sz w:val="24"/>
          <w:szCs w:val="24"/>
        </w:rPr>
        <w:t>Единого государственного реестра недвижимости об основных характеристиках и зарегистрированных правах на объект недвижимости</w:t>
      </w:r>
      <w:r w:rsidRPr="00D25029">
        <w:rPr>
          <w:rFonts w:ascii="Times New Roman" w:hAnsi="Times New Roman"/>
          <w:sz w:val="24"/>
          <w:szCs w:val="24"/>
        </w:rPr>
        <w:t>;</w:t>
      </w:r>
    </w:p>
    <w:p w:rsidR="00A36607" w:rsidRPr="00D25029" w:rsidRDefault="00A36607" w:rsidP="00642CB9">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proofErr w:type="gramStart"/>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 xml:space="preserve">указанных в пунктах </w:t>
      </w:r>
      <w:r w:rsidR="00252775">
        <w:rPr>
          <w:rFonts w:ascii="Times New Roman" w:hAnsi="Times New Roman"/>
          <w:bCs/>
          <w:sz w:val="24"/>
          <w:szCs w:val="24"/>
        </w:rPr>
        <w:t xml:space="preserve">27, 34 </w:t>
      </w:r>
      <w:r>
        <w:rPr>
          <w:rFonts w:ascii="Times New Roman" w:hAnsi="Times New Roman"/>
          <w:bCs/>
          <w:sz w:val="24"/>
          <w:szCs w:val="24"/>
        </w:rPr>
        <w:t>административного регламента</w:t>
      </w:r>
      <w:r w:rsidRPr="00D25029">
        <w:rPr>
          <w:rFonts w:ascii="Times New Roman" w:hAnsi="Times New Roman"/>
          <w:sz w:val="24"/>
          <w:szCs w:val="24"/>
        </w:rPr>
        <w:t>.</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A36607" w:rsidRPr="00D25029" w:rsidRDefault="00A36607" w:rsidP="00642CB9">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A36607" w:rsidRPr="002D2B9A"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rsidR="00A36607" w:rsidRPr="00787556"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sidR="00252775">
        <w:rPr>
          <w:rFonts w:ascii="Times New Roman" w:hAnsi="Times New Roman"/>
          <w:bCs/>
          <w:sz w:val="24"/>
          <w:szCs w:val="24"/>
        </w:rPr>
        <w:t>27, 34</w:t>
      </w:r>
      <w:r w:rsidR="006F5147">
        <w:rPr>
          <w:rFonts w:ascii="Times New Roman" w:hAnsi="Times New Roman"/>
          <w:bCs/>
          <w:sz w:val="24"/>
          <w:szCs w:val="24"/>
        </w:rPr>
        <w:t xml:space="preserve"> </w:t>
      </w:r>
      <w:r w:rsidRPr="00787556">
        <w:rPr>
          <w:rFonts w:ascii="Times New Roman" w:hAnsi="Times New Roman"/>
          <w:sz w:val="24"/>
          <w:szCs w:val="24"/>
        </w:rPr>
        <w:t xml:space="preserve"> административного регламента.</w:t>
      </w:r>
    </w:p>
    <w:p w:rsidR="00A36607" w:rsidRPr="00D25029" w:rsidRDefault="00A36607" w:rsidP="00642CB9">
      <w:pPr>
        <w:widowControl w:val="0"/>
        <w:numPr>
          <w:ilvl w:val="0"/>
          <w:numId w:val="1"/>
        </w:numPr>
        <w:tabs>
          <w:tab w:val="clear" w:pos="1715"/>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proofErr w:type="gramStart"/>
      <w:r w:rsidRPr="00897FF2">
        <w:rPr>
          <w:rFonts w:ascii="Times New Roman" w:hAnsi="Times New Roman"/>
          <w:sz w:val="24"/>
          <w:szCs w:val="24"/>
        </w:rPr>
        <w:t>с даты</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 xml:space="preserve">луги, предусмотренных </w:t>
      </w:r>
      <w:r w:rsidRPr="006F5147">
        <w:rPr>
          <w:rFonts w:ascii="Times New Roman" w:hAnsi="Times New Roman"/>
          <w:sz w:val="24"/>
          <w:szCs w:val="24"/>
        </w:rPr>
        <w:t>пункт</w:t>
      </w:r>
      <w:r w:rsidR="00252775">
        <w:rPr>
          <w:rFonts w:ascii="Times New Roman" w:hAnsi="Times New Roman"/>
          <w:sz w:val="24"/>
          <w:szCs w:val="24"/>
        </w:rPr>
        <w:t>ом 39</w:t>
      </w:r>
      <w:r w:rsidRPr="00D25029">
        <w:rPr>
          <w:rFonts w:ascii="Times New Roman" w:hAnsi="Times New Roman"/>
          <w:sz w:val="24"/>
          <w:szCs w:val="24"/>
        </w:rPr>
        <w:t xml:space="preserve"> административного регламента.</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w:t>
      </w:r>
      <w:r w:rsidR="00252775">
        <w:rPr>
          <w:rFonts w:ascii="Times New Roman" w:hAnsi="Times New Roman"/>
          <w:sz w:val="24"/>
          <w:szCs w:val="24"/>
        </w:rPr>
        <w:t>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w:t>
      </w:r>
      <w:proofErr w:type="gramStart"/>
      <w:r w:rsidR="00977D28">
        <w:rPr>
          <w:rFonts w:ascii="Times New Roman" w:hAnsi="Times New Roman"/>
          <w:sz w:val="24"/>
          <w:szCs w:val="24"/>
        </w:rPr>
        <w:t>с даты установления</w:t>
      </w:r>
      <w:proofErr w:type="gramEnd"/>
      <w:r w:rsidR="00977D28">
        <w:rPr>
          <w:rFonts w:ascii="Times New Roman" w:hAnsi="Times New Roman"/>
          <w:sz w:val="24"/>
          <w:szCs w:val="24"/>
        </w:rPr>
        <w:t xml:space="preserve"> оснований для отказа в предоставлении муниципальной услуги </w:t>
      </w:r>
      <w:r w:rsidRPr="00D25029">
        <w:rPr>
          <w:rFonts w:ascii="Times New Roman" w:hAnsi="Times New Roman"/>
          <w:sz w:val="24"/>
          <w:szCs w:val="24"/>
        </w:rPr>
        <w:t>готовит проект уведомления об отказе в предоставлении муниципальной услуги.</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w:t>
      </w:r>
      <w:r w:rsidR="00252775">
        <w:rPr>
          <w:rFonts w:ascii="Times New Roman" w:hAnsi="Times New Roman"/>
          <w:sz w:val="24"/>
          <w:szCs w:val="24"/>
        </w:rPr>
        <w:t>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 xml:space="preserve">я </w:t>
      </w:r>
      <w:r w:rsidR="00977D28">
        <w:rPr>
          <w:rFonts w:ascii="Times New Roman" w:hAnsi="Times New Roman"/>
          <w:sz w:val="24"/>
          <w:szCs w:val="24"/>
        </w:rPr>
        <w:t xml:space="preserve">с даты установления отсутствия оснований для отказа в предоставлении муниципальной услуги </w:t>
      </w:r>
      <w:r>
        <w:rPr>
          <w:rFonts w:ascii="Times New Roman" w:hAnsi="Times New Roman"/>
          <w:sz w:val="24"/>
          <w:szCs w:val="24"/>
        </w:rPr>
        <w:t>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w:t>
      </w:r>
      <w:r w:rsidR="00D9197F">
        <w:rPr>
          <w:rFonts w:ascii="Times New Roman" w:hAnsi="Times New Roman"/>
          <w:sz w:val="24"/>
          <w:szCs w:val="24"/>
        </w:rPr>
        <w:t>б утверждении схемы расположения земельного участка на кадастровом плане территории</w:t>
      </w:r>
      <w:r w:rsidRPr="00D25029">
        <w:rPr>
          <w:rFonts w:ascii="Times New Roman" w:hAnsi="Times New Roman"/>
          <w:sz w:val="24"/>
          <w:szCs w:val="24"/>
        </w:rPr>
        <w:t xml:space="preserve"> и направля</w:t>
      </w:r>
      <w:r w:rsidR="00D9197F">
        <w:rPr>
          <w:rFonts w:ascii="Times New Roman" w:hAnsi="Times New Roman"/>
          <w:sz w:val="24"/>
          <w:szCs w:val="24"/>
        </w:rPr>
        <w:t>ет указанный документ</w:t>
      </w:r>
      <w:r w:rsidRPr="00D25029">
        <w:rPr>
          <w:rFonts w:ascii="Times New Roman" w:hAnsi="Times New Roman"/>
          <w:sz w:val="24"/>
          <w:szCs w:val="24"/>
        </w:rPr>
        <w:t xml:space="preserve"> на со</w:t>
      </w:r>
      <w:r>
        <w:rPr>
          <w:rFonts w:ascii="Times New Roman" w:hAnsi="Times New Roman"/>
          <w:sz w:val="24"/>
          <w:szCs w:val="24"/>
        </w:rPr>
        <w:t>гласование и подписание Главой</w:t>
      </w:r>
      <w:proofErr w:type="gramEnd"/>
      <w:r>
        <w:rPr>
          <w:rFonts w:ascii="Times New Roman" w:hAnsi="Times New Roman"/>
          <w:sz w:val="24"/>
          <w:szCs w:val="24"/>
        </w:rPr>
        <w:t xml:space="preserve"> Кривошеинского района либо уполномоченным на то лицом </w:t>
      </w:r>
      <w:r w:rsidRPr="00D25029">
        <w:rPr>
          <w:rFonts w:ascii="Times New Roman" w:hAnsi="Times New Roman"/>
          <w:sz w:val="24"/>
          <w:szCs w:val="24"/>
        </w:rPr>
        <w:t>в установленном порядке.</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Подписанные Главой Кривошеинского района либо уполномоченным на то лицом </w:t>
      </w:r>
      <w:r w:rsidRPr="00D25029">
        <w:rPr>
          <w:rFonts w:ascii="Times New Roman" w:hAnsi="Times New Roman"/>
          <w:sz w:val="24"/>
          <w:szCs w:val="24"/>
        </w:rPr>
        <w:t>документы, оформляющие принятые решен</w:t>
      </w:r>
      <w:r>
        <w:rPr>
          <w:rFonts w:ascii="Times New Roman" w:hAnsi="Times New Roman"/>
          <w:sz w:val="24"/>
          <w:szCs w:val="24"/>
        </w:rPr>
        <w:t xml:space="preserve">ия, указанные в пунктах </w:t>
      </w:r>
      <w:r w:rsidR="00E51C75">
        <w:rPr>
          <w:rFonts w:ascii="Times New Roman" w:hAnsi="Times New Roman"/>
          <w:sz w:val="24"/>
          <w:szCs w:val="24"/>
        </w:rPr>
        <w:t>99, 100</w:t>
      </w:r>
      <w:r w:rsidRPr="00D25029">
        <w:rPr>
          <w:rFonts w:ascii="Times New Roman" w:hAnsi="Times New Roman"/>
          <w:sz w:val="24"/>
          <w:szCs w:val="24"/>
        </w:rPr>
        <w:t xml:space="preserve"> административного регламента регистриру</w:t>
      </w:r>
      <w:r>
        <w:rPr>
          <w:rFonts w:ascii="Times New Roman" w:hAnsi="Times New Roman"/>
          <w:sz w:val="24"/>
          <w:szCs w:val="24"/>
        </w:rPr>
        <w:t>ю</w:t>
      </w:r>
      <w:r w:rsidRPr="00D25029">
        <w:rPr>
          <w:rFonts w:ascii="Times New Roman" w:hAnsi="Times New Roman"/>
          <w:sz w:val="24"/>
          <w:szCs w:val="24"/>
        </w:rPr>
        <w:t xml:space="preserve">тся в срок не позднее 1 рабочего дня </w:t>
      </w:r>
      <w:proofErr w:type="gramStart"/>
      <w:r w:rsidRPr="00D25029">
        <w:rPr>
          <w:rFonts w:ascii="Times New Roman" w:hAnsi="Times New Roman"/>
          <w:sz w:val="24"/>
          <w:szCs w:val="24"/>
        </w:rPr>
        <w:t>с даты подписания</w:t>
      </w:r>
      <w:proofErr w:type="gramEnd"/>
      <w:r w:rsidRPr="00D25029">
        <w:rPr>
          <w:rFonts w:ascii="Times New Roman" w:hAnsi="Times New Roman"/>
          <w:sz w:val="24"/>
          <w:szCs w:val="24"/>
        </w:rPr>
        <w:t xml:space="preserve"> и передается специалисту, ответственному за подготовку документов.</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Pr>
          <w:rFonts w:ascii="Times New Roman" w:hAnsi="Times New Roman"/>
          <w:sz w:val="24"/>
          <w:szCs w:val="24"/>
        </w:rPr>
        <w:t xml:space="preserve">ах </w:t>
      </w:r>
      <w:r w:rsidR="00E51C75">
        <w:rPr>
          <w:rFonts w:ascii="Times New Roman" w:hAnsi="Times New Roman"/>
          <w:sz w:val="24"/>
          <w:szCs w:val="24"/>
        </w:rPr>
        <w:t>99, 100</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roofErr w:type="gramEnd"/>
    </w:p>
    <w:p w:rsidR="00A36607" w:rsidRPr="005B056C" w:rsidRDefault="00A36607" w:rsidP="005B056C">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превышает</w:t>
      </w:r>
      <w:r w:rsidR="005B056C">
        <w:rPr>
          <w:rFonts w:ascii="Times New Roman" w:hAnsi="Times New Roman"/>
          <w:sz w:val="24"/>
          <w:szCs w:val="24"/>
        </w:rPr>
        <w:t xml:space="preserve"> </w:t>
      </w:r>
      <w:r w:rsidRPr="005B056C">
        <w:rPr>
          <w:rFonts w:ascii="Times New Roman" w:hAnsi="Times New Roman"/>
          <w:sz w:val="24"/>
          <w:szCs w:val="24"/>
        </w:rPr>
        <w:t>13 календарных дней со дня поступления заявления и представленных документов специалисту, ответств</w:t>
      </w:r>
      <w:r w:rsidR="005B056C" w:rsidRPr="005B056C">
        <w:rPr>
          <w:rFonts w:ascii="Times New Roman" w:hAnsi="Times New Roman"/>
          <w:sz w:val="24"/>
          <w:szCs w:val="24"/>
        </w:rPr>
        <w:t>енному за подготовку документов.</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367AB0"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A36607" w:rsidRPr="00D25029" w:rsidRDefault="00A36607" w:rsidP="00642CB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A36607"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 xml:space="preserve">Результатом административной процедуры является выдача документов, предусмотренные пунктами </w:t>
      </w:r>
      <w:r w:rsidR="00E51C75">
        <w:rPr>
          <w:rFonts w:ascii="Times New Roman" w:hAnsi="Times New Roman"/>
          <w:sz w:val="24"/>
          <w:szCs w:val="24"/>
        </w:rPr>
        <w:t>99, 100</w:t>
      </w:r>
      <w:r>
        <w:rPr>
          <w:rFonts w:ascii="Times New Roman" w:hAnsi="Times New Roman"/>
          <w:sz w:val="24"/>
          <w:szCs w:val="24"/>
        </w:rPr>
        <w:t xml:space="preserve"> административного регламента.</w:t>
      </w:r>
      <w:proofErr w:type="gramEnd"/>
    </w:p>
    <w:p w:rsidR="00A36607" w:rsidRPr="00D25029" w:rsidRDefault="00A36607" w:rsidP="00642CB9">
      <w:pPr>
        <w:pStyle w:val="af0"/>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A36607" w:rsidRPr="00D25029" w:rsidRDefault="00A36607" w:rsidP="00642CB9">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A36607" w:rsidRPr="00CC7F69" w:rsidRDefault="00A36607" w:rsidP="00642CB9">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A36607" w:rsidRPr="00367AB0" w:rsidRDefault="00A36607" w:rsidP="00642CB9">
      <w:pPr>
        <w:tabs>
          <w:tab w:val="left" w:pos="1134"/>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 xml:space="preserve">контроля </w:t>
      </w:r>
      <w:r w:rsidRPr="00367AB0">
        <w:rPr>
          <w:rFonts w:ascii="Times New Roman" w:hAnsi="Times New Roman"/>
          <w:b/>
          <w:sz w:val="24"/>
          <w:szCs w:val="24"/>
        </w:rPr>
        <w:t>за</w:t>
      </w:r>
      <w:proofErr w:type="gramEnd"/>
      <w:r w:rsidRPr="00367AB0">
        <w:rPr>
          <w:rFonts w:ascii="Times New Roman" w:hAnsi="Times New Roman"/>
          <w:b/>
          <w:sz w:val="24"/>
          <w:szCs w:val="24"/>
        </w:rPr>
        <w:t xml:space="preserve"> исполнением административного регламента </w:t>
      </w:r>
    </w:p>
    <w:p w:rsidR="00A36607" w:rsidRPr="00D25029" w:rsidRDefault="00A36607" w:rsidP="00642CB9">
      <w:pPr>
        <w:tabs>
          <w:tab w:val="left" w:pos="1134"/>
        </w:tabs>
        <w:spacing w:after="0" w:line="240" w:lineRule="auto"/>
        <w:ind w:firstLine="567"/>
        <w:jc w:val="center"/>
        <w:rPr>
          <w:rFonts w:ascii="Times New Roman" w:hAnsi="Times New Roman"/>
          <w:sz w:val="24"/>
          <w:szCs w:val="24"/>
        </w:rPr>
      </w:pPr>
    </w:p>
    <w:p w:rsidR="00A36607" w:rsidRPr="002A23D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w:t>
      </w:r>
      <w:proofErr w:type="gramStart"/>
      <w:r w:rsidRPr="002A23D4">
        <w:rPr>
          <w:rFonts w:ascii="Times New Roman" w:hAnsi="Times New Roman"/>
          <w:b/>
          <w:sz w:val="24"/>
          <w:szCs w:val="24"/>
        </w:rPr>
        <w:t>контроля за</w:t>
      </w:r>
      <w:proofErr w:type="gramEnd"/>
      <w:r w:rsidRPr="002A23D4">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A36607" w:rsidRPr="002A23D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A36607" w:rsidRPr="00D25029" w:rsidRDefault="00A36607" w:rsidP="00642CB9">
      <w:pPr>
        <w:tabs>
          <w:tab w:val="left" w:pos="1134"/>
        </w:tabs>
        <w:spacing w:after="0" w:line="240" w:lineRule="auto"/>
        <w:ind w:firstLine="567"/>
        <w:jc w:val="center"/>
        <w:rPr>
          <w:rFonts w:ascii="Times New Roman" w:hAnsi="Times New Roman"/>
          <w:sz w:val="24"/>
          <w:szCs w:val="24"/>
        </w:rPr>
      </w:pPr>
    </w:p>
    <w:p w:rsidR="00A36607"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A36607" w:rsidRPr="00D25029" w:rsidRDefault="00A36607" w:rsidP="00642CB9">
      <w:pPr>
        <w:widowControl w:val="0"/>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A36607" w:rsidRPr="002A23D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A36607" w:rsidRPr="002A23D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A36607" w:rsidRPr="00367AB0" w:rsidRDefault="00A36607" w:rsidP="00642CB9">
      <w:pPr>
        <w:tabs>
          <w:tab w:val="left" w:pos="1134"/>
        </w:tabs>
        <w:spacing w:after="0" w:line="240" w:lineRule="auto"/>
        <w:ind w:firstLine="567"/>
        <w:jc w:val="center"/>
        <w:rPr>
          <w:rFonts w:ascii="Times New Roman" w:hAnsi="Times New Roman"/>
          <w:b/>
          <w:sz w:val="24"/>
          <w:szCs w:val="24"/>
        </w:rPr>
      </w:pP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Контроль за</w:t>
      </w:r>
      <w:proofErr w:type="gramEnd"/>
      <w:r w:rsidRPr="00D2502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проведения проверок;</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В целях осуществления </w:t>
      </w:r>
      <w:proofErr w:type="gramStart"/>
      <w:r w:rsidRPr="00D25029">
        <w:rPr>
          <w:rFonts w:ascii="Times New Roman" w:hAnsi="Times New Roman"/>
          <w:sz w:val="24"/>
          <w:szCs w:val="24"/>
        </w:rPr>
        <w:t>контроля за</w:t>
      </w:r>
      <w:proofErr w:type="gramEnd"/>
      <w:r w:rsidRPr="00D2502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w:t>
      </w:r>
      <w:r>
        <w:rPr>
          <w:rFonts w:ascii="Times New Roman" w:hAnsi="Times New Roman"/>
          <w:sz w:val="24"/>
          <w:szCs w:val="24"/>
        </w:rPr>
        <w:lastRenderedPageBreak/>
        <w:t>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36607" w:rsidRPr="00D25029" w:rsidRDefault="00A36607" w:rsidP="00642CB9">
      <w:pPr>
        <w:pStyle w:val="af1"/>
        <w:tabs>
          <w:tab w:val="clear" w:pos="851"/>
          <w:tab w:val="left" w:pos="1134"/>
        </w:tabs>
        <w:spacing w:line="240" w:lineRule="auto"/>
        <w:rPr>
          <w:sz w:val="24"/>
          <w:szCs w:val="24"/>
        </w:rPr>
      </w:pPr>
    </w:p>
    <w:p w:rsidR="00A36607" w:rsidRPr="002A23D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A36607" w:rsidRPr="002A23D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A36607" w:rsidRPr="002A23D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A36607" w:rsidRPr="002A23D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A36607" w:rsidRPr="00D25029" w:rsidRDefault="00A36607" w:rsidP="00642CB9">
      <w:pPr>
        <w:tabs>
          <w:tab w:val="left" w:pos="1134"/>
        </w:tabs>
        <w:spacing w:after="0" w:line="240" w:lineRule="auto"/>
        <w:ind w:firstLine="567"/>
        <w:jc w:val="center"/>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36607" w:rsidRPr="00D25029" w:rsidRDefault="00A36607" w:rsidP="00642CB9">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A36607" w:rsidRPr="00367AB0" w:rsidRDefault="00A36607" w:rsidP="00642CB9">
      <w:pPr>
        <w:tabs>
          <w:tab w:val="left" w:pos="1134"/>
        </w:tabs>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 xml:space="preserve">Положения, характеризующие требования к порядку и формам </w:t>
      </w:r>
      <w:proofErr w:type="gramStart"/>
      <w:r w:rsidRPr="00367AB0">
        <w:rPr>
          <w:rFonts w:ascii="Times New Roman" w:hAnsi="Times New Roman"/>
          <w:b/>
          <w:sz w:val="24"/>
          <w:szCs w:val="24"/>
        </w:rPr>
        <w:t>контроля за</w:t>
      </w:r>
      <w:proofErr w:type="gramEnd"/>
      <w:r w:rsidRPr="00367AB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A36607" w:rsidRPr="00D25029" w:rsidRDefault="00A36607" w:rsidP="00642CB9">
      <w:pPr>
        <w:tabs>
          <w:tab w:val="left" w:pos="1134"/>
        </w:tabs>
        <w:spacing w:after="0" w:line="240" w:lineRule="auto"/>
        <w:ind w:firstLine="567"/>
        <w:jc w:val="center"/>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36607" w:rsidRDefault="00A36607" w:rsidP="00642CB9">
      <w:pPr>
        <w:tabs>
          <w:tab w:val="left" w:pos="1134"/>
        </w:tabs>
        <w:spacing w:after="0" w:line="240" w:lineRule="auto"/>
        <w:ind w:firstLine="567"/>
        <w:rPr>
          <w:rFonts w:ascii="Times New Roman" w:hAnsi="Times New Roman"/>
          <w:b/>
          <w:sz w:val="24"/>
          <w:szCs w:val="24"/>
        </w:rPr>
      </w:pPr>
    </w:p>
    <w:p w:rsidR="00A36607" w:rsidRPr="00C26DC8" w:rsidRDefault="00A36607" w:rsidP="00642CB9">
      <w:pPr>
        <w:widowControl w:val="0"/>
        <w:tabs>
          <w:tab w:val="left" w:pos="1134"/>
          <w:tab w:val="left" w:pos="3686"/>
        </w:tabs>
        <w:suppressAutoHyphen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5. </w:t>
      </w:r>
      <w:r w:rsidR="005B056C" w:rsidRPr="004E3B98">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B056C" w:rsidRPr="004E3B98">
        <w:rPr>
          <w:rFonts w:ascii="Times New Roman" w:hAnsi="Times New Roman"/>
          <w:b/>
          <w:sz w:val="24"/>
          <w:szCs w:val="24"/>
        </w:rPr>
        <w:t>Федерального закона от 27.07.2010 № 210-ФЗ «Об организации предоставления государственных и муниципальных услуг»</w:t>
      </w:r>
      <w:r w:rsidR="005B056C" w:rsidRPr="004E3B98">
        <w:rPr>
          <w:rFonts w:ascii="Times New Roman" w:hAnsi="Times New Roman" w:cs="Times New Roman"/>
          <w:b/>
          <w:sz w:val="24"/>
          <w:szCs w:val="24"/>
        </w:rPr>
        <w:t>, а также их должностных лиц, муниципальных служащих, работников</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sz w:val="24"/>
          <w:szCs w:val="24"/>
        </w:rPr>
        <w:lastRenderedPageBreak/>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w:t>
      </w:r>
      <w:proofErr w:type="gramEnd"/>
      <w:r>
        <w:rPr>
          <w:rFonts w:ascii="Times New Roman" w:hAnsi="Times New Roman"/>
          <w:sz w:val="24"/>
          <w:szCs w:val="24"/>
        </w:rPr>
        <w:t xml:space="preserve">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A36607" w:rsidRPr="00D25029" w:rsidRDefault="00A36607" w:rsidP="00642CB9">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A36607" w:rsidRPr="00367AB0"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Предмет жалобы</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5B056C" w:rsidRDefault="005B056C" w:rsidP="005B056C">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Pr>
          <w:rFonts w:ascii="Times New Roman" w:hAnsi="Times New Roman"/>
          <w:i/>
          <w:sz w:val="24"/>
          <w:szCs w:val="24"/>
        </w:rPr>
        <w:t xml:space="preserve"> </w:t>
      </w:r>
      <w:r>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нарушением срока предоставления муниципальной услуги.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w:t>
      </w:r>
      <w:r>
        <w:rPr>
          <w:rFonts w:ascii="Times New Roman" w:hAnsi="Times New Roman"/>
          <w:sz w:val="24"/>
          <w:szCs w:val="24"/>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5B056C" w:rsidRDefault="005B056C" w:rsidP="005B056C">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Pr="00D65245"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A36607" w:rsidRPr="00D65245"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A36607" w:rsidRPr="00D25029" w:rsidRDefault="00A36607" w:rsidP="00642CB9">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A36607"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A36607"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A36607"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A36607"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A36607"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Pr="00BF5EC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A36607" w:rsidRPr="00BF5EC4"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должна содержать:</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lastRenderedPageBreak/>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607" w:rsidRDefault="00A36607" w:rsidP="00642CB9">
      <w:pPr>
        <w:tabs>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DC8">
        <w:rPr>
          <w:rFonts w:ascii="Times New Roman" w:hAnsi="Times New Roman"/>
          <w:sz w:val="24"/>
          <w:szCs w:val="24"/>
        </w:rPr>
        <w:t>представлена</w:t>
      </w:r>
      <w:proofErr w:type="gramEnd"/>
      <w:r w:rsidRPr="00C26DC8">
        <w:rPr>
          <w:rFonts w:ascii="Times New Roman" w:hAnsi="Times New Roman"/>
          <w:sz w:val="24"/>
          <w:szCs w:val="24"/>
        </w:rPr>
        <w:t>:</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6607"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607" w:rsidRPr="0070217E"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A36607" w:rsidRPr="0070217E"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6607"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36607" w:rsidRPr="0070217E"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36607" w:rsidRPr="00E360FF"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A36607"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w:t>
      </w:r>
      <w:r>
        <w:rPr>
          <w:rFonts w:ascii="Times New Roman" w:hAnsi="Times New Roman"/>
          <w:bCs/>
          <w:sz w:val="24"/>
          <w:szCs w:val="24"/>
        </w:rPr>
        <w:lastRenderedPageBreak/>
        <w:t>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Кривошеинского района</w:t>
      </w:r>
      <w:r w:rsidRPr="00C26DC8">
        <w:rPr>
          <w:rFonts w:ascii="Times New Roman" w:hAnsi="Times New Roman"/>
          <w:bCs/>
          <w:sz w:val="24"/>
          <w:szCs w:val="24"/>
        </w:rPr>
        <w:t>, либо иного должностного лица, уполномоченного на рассмотрение жалобы.</w:t>
      </w: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36607" w:rsidRPr="00C26DC8" w:rsidRDefault="00A36607" w:rsidP="00642CB9">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3660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p>
    <w:p w:rsidR="00A3660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A36607" w:rsidRPr="00371A6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w:t>
      </w:r>
      <w:proofErr w:type="gramEnd"/>
      <w:r w:rsidRPr="00C26DC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6607" w:rsidRPr="00D25029" w:rsidRDefault="00A36607" w:rsidP="00642CB9">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A36607" w:rsidRPr="00205303"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A36607" w:rsidRPr="00D25029" w:rsidRDefault="00A36607" w:rsidP="00642CB9">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A36607" w:rsidRPr="00C26DC8"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roofErr w:type="gramEnd"/>
    </w:p>
    <w:p w:rsidR="00A36607" w:rsidRPr="00934250" w:rsidRDefault="00A36607" w:rsidP="00642CB9">
      <w:pPr>
        <w:tabs>
          <w:tab w:val="left" w:pos="1134"/>
        </w:tabs>
        <w:autoSpaceDE w:val="0"/>
        <w:autoSpaceDN w:val="0"/>
        <w:adjustRightInd w:val="0"/>
        <w:spacing w:after="0" w:line="240" w:lineRule="auto"/>
        <w:ind w:firstLine="567"/>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установления в ходе или по результатам </w:t>
      </w:r>
      <w:proofErr w:type="gramStart"/>
      <w:r w:rsidRPr="00C26DC8">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Pr="00205303"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A36607" w:rsidRPr="00205303"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рассмотрения жалобы</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w:t>
      </w:r>
      <w:r w:rsidR="0064168D">
        <w:rPr>
          <w:rFonts w:ascii="Times New Roman" w:hAnsi="Times New Roman"/>
          <w:sz w:val="24"/>
          <w:szCs w:val="24"/>
        </w:rPr>
        <w:t>36</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36607" w:rsidRPr="00EC2AE8" w:rsidRDefault="00A36607" w:rsidP="00642CB9">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lastRenderedPageBreak/>
        <w:t>В случае признания жалобы подлежащей удовлетворению в ответе заявителю, указанном в пункте 1</w:t>
      </w:r>
      <w:r w:rsidR="0064168D">
        <w:rPr>
          <w:rFonts w:ascii="Times New Roman" w:hAnsi="Times New Roman"/>
          <w:sz w:val="24"/>
          <w:szCs w:val="24"/>
        </w:rPr>
        <w:t>3</w:t>
      </w:r>
      <w:r w:rsidR="009112D0">
        <w:rPr>
          <w:rFonts w:ascii="Times New Roman" w:hAnsi="Times New Roman"/>
          <w:sz w:val="24"/>
          <w:szCs w:val="24"/>
        </w:rPr>
        <w:t>8</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EC2AE8">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6607" w:rsidRPr="00EC2AE8" w:rsidRDefault="00A36607" w:rsidP="00642CB9">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sidR="0064168D">
        <w:rPr>
          <w:rFonts w:ascii="Times New Roman" w:hAnsi="Times New Roman"/>
          <w:sz w:val="24"/>
          <w:szCs w:val="24"/>
        </w:rPr>
        <w:t>3</w:t>
      </w:r>
      <w:r w:rsidR="009112D0">
        <w:rPr>
          <w:rFonts w:ascii="Times New Roman" w:hAnsi="Times New Roman"/>
          <w:sz w:val="24"/>
          <w:szCs w:val="24"/>
        </w:rPr>
        <w:t>8</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A36607" w:rsidRPr="00C26DC8" w:rsidRDefault="00A36607" w:rsidP="00642CB9">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A36607" w:rsidRPr="00EC2AE8" w:rsidRDefault="00A36607" w:rsidP="00642CB9">
      <w:pPr>
        <w:pStyle w:val="af0"/>
        <w:numPr>
          <w:ilvl w:val="0"/>
          <w:numId w:val="27"/>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36607" w:rsidRPr="00EC2AE8" w:rsidRDefault="00A36607" w:rsidP="00642CB9">
      <w:pPr>
        <w:pStyle w:val="af0"/>
        <w:numPr>
          <w:ilvl w:val="0"/>
          <w:numId w:val="2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36607" w:rsidRPr="00EC2AE8" w:rsidRDefault="00A36607" w:rsidP="00642CB9">
      <w:pPr>
        <w:pStyle w:val="af0"/>
        <w:numPr>
          <w:ilvl w:val="0"/>
          <w:numId w:val="2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A36607" w:rsidRPr="00EC2AE8" w:rsidRDefault="00A36607" w:rsidP="00642CB9">
      <w:pPr>
        <w:pStyle w:val="af0"/>
        <w:numPr>
          <w:ilvl w:val="0"/>
          <w:numId w:val="2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A36607" w:rsidRPr="00EC2AE8" w:rsidRDefault="00A36607" w:rsidP="00642CB9">
      <w:pPr>
        <w:pStyle w:val="af0"/>
        <w:numPr>
          <w:ilvl w:val="0"/>
          <w:numId w:val="2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A36607" w:rsidRPr="00EC2AE8" w:rsidRDefault="00A36607" w:rsidP="00642CB9">
      <w:pPr>
        <w:pStyle w:val="af0"/>
        <w:numPr>
          <w:ilvl w:val="0"/>
          <w:numId w:val="2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A36607" w:rsidRPr="00EC2AE8" w:rsidRDefault="00A36607" w:rsidP="00642CB9">
      <w:pPr>
        <w:pStyle w:val="af0"/>
        <w:numPr>
          <w:ilvl w:val="0"/>
          <w:numId w:val="2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Pr="00205303"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Pr="00F102DB"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A36607" w:rsidRPr="00C26DC8" w:rsidRDefault="00A36607" w:rsidP="00642CB9">
      <w:pPr>
        <w:tabs>
          <w:tab w:val="left" w:pos="1134"/>
        </w:tabs>
        <w:autoSpaceDE w:val="0"/>
        <w:autoSpaceDN w:val="0"/>
        <w:adjustRightInd w:val="0"/>
        <w:spacing w:after="0" w:line="240" w:lineRule="auto"/>
        <w:ind w:firstLine="567"/>
        <w:jc w:val="center"/>
        <w:rPr>
          <w:rFonts w:ascii="Times New Roman" w:hAnsi="Times New Roman"/>
          <w:sz w:val="24"/>
          <w:szCs w:val="24"/>
        </w:rPr>
      </w:pPr>
      <w:proofErr w:type="gramStart"/>
      <w:r w:rsidRPr="00F102DB">
        <w:rPr>
          <w:rFonts w:ascii="Times New Roman" w:hAnsi="Times New Roman"/>
          <w:b/>
          <w:sz w:val="24"/>
          <w:szCs w:val="24"/>
        </w:rPr>
        <w:t>необходимых</w:t>
      </w:r>
      <w:proofErr w:type="gramEnd"/>
      <w:r w:rsidRPr="00F102DB">
        <w:rPr>
          <w:rFonts w:ascii="Times New Roman" w:hAnsi="Times New Roman"/>
          <w:b/>
          <w:sz w:val="24"/>
          <w:szCs w:val="24"/>
        </w:rPr>
        <w:t xml:space="preserve"> для обоснования и рассмотрения жалобы</w:t>
      </w:r>
    </w:p>
    <w:p w:rsidR="00A36607" w:rsidRPr="00D25029" w:rsidRDefault="00A36607" w:rsidP="00642CB9">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A36607" w:rsidRPr="00EC2AE8"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A36607" w:rsidRPr="00EC2AE8"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A36607" w:rsidRPr="00EC2AE8" w:rsidRDefault="00A36607" w:rsidP="00642CB9">
      <w:pPr>
        <w:pStyle w:val="af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w:t>
      </w:r>
      <w:r w:rsidRPr="00EC2AE8">
        <w:rPr>
          <w:rFonts w:ascii="Times New Roman" w:hAnsi="Times New Roman"/>
          <w:sz w:val="24"/>
          <w:szCs w:val="24"/>
        </w:rPr>
        <w:lastRenderedPageBreak/>
        <w:t xml:space="preserve">имена, отчества (при наличии) и должности их руководителей, а также должностных лиц и работников, которым может быть направлена жалоба. </w:t>
      </w: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A36607" w:rsidRPr="00D25029" w:rsidRDefault="00A36607" w:rsidP="00642CB9">
      <w:pPr>
        <w:tabs>
          <w:tab w:val="left" w:pos="1134"/>
        </w:tabs>
        <w:autoSpaceDE w:val="0"/>
        <w:autoSpaceDN w:val="0"/>
        <w:adjustRightInd w:val="0"/>
        <w:spacing w:after="0" w:line="240" w:lineRule="auto"/>
        <w:ind w:firstLine="567"/>
        <w:jc w:val="both"/>
        <w:rPr>
          <w:rFonts w:ascii="Times New Roman" w:hAnsi="Times New Roman"/>
          <w:sz w:val="24"/>
          <w:szCs w:val="24"/>
        </w:rPr>
      </w:pPr>
    </w:p>
    <w:p w:rsidR="00A3660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p>
    <w:p w:rsidR="00A36607"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p>
    <w:p w:rsidR="00A36607" w:rsidRPr="00F102DB"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A36607" w:rsidRPr="00F102DB" w:rsidRDefault="00A36607" w:rsidP="00642CB9">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A36607" w:rsidRPr="00D25029" w:rsidRDefault="00A36607" w:rsidP="00642CB9">
      <w:pPr>
        <w:pStyle w:val="ConsPlusNormal0"/>
        <w:tabs>
          <w:tab w:val="left" w:pos="1134"/>
        </w:tabs>
        <w:ind w:firstLine="567"/>
        <w:jc w:val="both"/>
        <w:rPr>
          <w:rFonts w:ascii="Times New Roman" w:hAnsi="Times New Roman" w:cs="Times New Roman"/>
          <w:sz w:val="24"/>
          <w:szCs w:val="24"/>
        </w:rPr>
      </w:pPr>
    </w:p>
    <w:p w:rsidR="00A36607" w:rsidRPr="00D25029" w:rsidRDefault="00A36607" w:rsidP="00642CB9">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w:t>
      </w:r>
      <w:proofErr w:type="gramEnd"/>
      <w:r w:rsidRPr="00F102DB">
        <w:rPr>
          <w:rFonts w:ascii="Times New Roman" w:hAnsi="Times New Roman"/>
          <w:sz w:val="24"/>
          <w:szCs w:val="24"/>
        </w:rPr>
        <w:t xml:space="preserve">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 xml:space="preserve">а также может быть </w:t>
      </w:r>
      <w:proofErr w:type="gramStart"/>
      <w:r w:rsidRPr="00F102DB">
        <w:rPr>
          <w:rFonts w:ascii="Times New Roman" w:hAnsi="Times New Roman"/>
          <w:sz w:val="24"/>
          <w:szCs w:val="24"/>
        </w:rPr>
        <w:t>сообщена</w:t>
      </w:r>
      <w:proofErr w:type="gramEnd"/>
      <w:r w:rsidRPr="00F102DB">
        <w:rPr>
          <w:rFonts w:ascii="Times New Roman" w:hAnsi="Times New Roman"/>
          <w:sz w:val="24"/>
          <w:szCs w:val="24"/>
        </w:rPr>
        <w:t xml:space="preserve"> заявителю в устной и (или) письменной форме</w:t>
      </w:r>
      <w:r w:rsidRPr="00D25029">
        <w:rPr>
          <w:rFonts w:ascii="Times New Roman" w:hAnsi="Times New Roman"/>
          <w:sz w:val="24"/>
          <w:szCs w:val="24"/>
        </w:rPr>
        <w:t>.</w:t>
      </w:r>
    </w:p>
    <w:p w:rsidR="00A36607" w:rsidRPr="00D25029" w:rsidRDefault="00A36607" w:rsidP="00642CB9">
      <w:pPr>
        <w:tabs>
          <w:tab w:val="left" w:pos="1134"/>
        </w:tabs>
        <w:spacing w:after="0" w:line="240" w:lineRule="auto"/>
        <w:ind w:firstLine="567"/>
        <w:rPr>
          <w:rFonts w:ascii="Times New Roman" w:hAnsi="Times New Roman"/>
          <w:sz w:val="24"/>
          <w:szCs w:val="24"/>
        </w:rPr>
      </w:pPr>
      <w:r w:rsidRPr="00D25029">
        <w:rPr>
          <w:rFonts w:ascii="Times New Roman" w:hAnsi="Times New Roman"/>
          <w:sz w:val="24"/>
          <w:szCs w:val="24"/>
        </w:rPr>
        <w:br w:type="page"/>
      </w:r>
    </w:p>
    <w:p w:rsidR="00A36607" w:rsidRPr="00054D79" w:rsidRDefault="00A36607" w:rsidP="00A36607">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r w:rsidRPr="00054D79">
        <w:rPr>
          <w:rFonts w:ascii="Times New Roman" w:hAnsi="Times New Roman"/>
          <w:sz w:val="24"/>
          <w:szCs w:val="24"/>
        </w:rPr>
        <w:t>Приложение 1</w:t>
      </w:r>
    </w:p>
    <w:p w:rsidR="00A36607" w:rsidRPr="00054D79" w:rsidRDefault="00A36607" w:rsidP="00A36607">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A36607" w:rsidRDefault="00A36607" w:rsidP="00A36607">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64168D" w:rsidRDefault="00A36607" w:rsidP="0064168D">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0064168D">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0064168D">
        <w:rPr>
          <w:rFonts w:ascii="Times New Roman" w:eastAsia="PMingLiU" w:hAnsi="Times New Roman"/>
          <w:sz w:val="24"/>
          <w:szCs w:val="24"/>
        </w:rPr>
        <w:t xml:space="preserve">Утверждение схемы расположения </w:t>
      </w:r>
    </w:p>
    <w:p w:rsidR="00E51C75" w:rsidRDefault="0064168D" w:rsidP="00E51C75">
      <w:pPr>
        <w:widowControl w:val="0"/>
        <w:autoSpaceDE w:val="0"/>
        <w:autoSpaceDN w:val="0"/>
        <w:adjustRightInd w:val="0"/>
        <w:spacing w:after="0" w:line="240" w:lineRule="auto"/>
        <w:ind w:left="2832" w:firstLine="708"/>
        <w:jc w:val="center"/>
        <w:rPr>
          <w:rFonts w:ascii="Times New Roman" w:eastAsia="PMingLiU" w:hAnsi="Times New Roman"/>
          <w:sz w:val="24"/>
          <w:szCs w:val="24"/>
        </w:rPr>
      </w:pPr>
      <w:r>
        <w:rPr>
          <w:rFonts w:ascii="Times New Roman" w:eastAsia="PMingLiU" w:hAnsi="Times New Roman"/>
          <w:sz w:val="24"/>
          <w:szCs w:val="24"/>
        </w:rPr>
        <w:t xml:space="preserve">земельного участка на </w:t>
      </w:r>
      <w:proofErr w:type="gramStart"/>
      <w:r>
        <w:rPr>
          <w:rFonts w:ascii="Times New Roman" w:eastAsia="PMingLiU" w:hAnsi="Times New Roman"/>
          <w:sz w:val="24"/>
          <w:szCs w:val="24"/>
        </w:rPr>
        <w:t>кадастровом</w:t>
      </w:r>
      <w:proofErr w:type="gramEnd"/>
      <w:r>
        <w:rPr>
          <w:rFonts w:ascii="Times New Roman" w:eastAsia="PMingLiU" w:hAnsi="Times New Roman"/>
          <w:sz w:val="24"/>
          <w:szCs w:val="24"/>
        </w:rPr>
        <w:t xml:space="preserve"> </w:t>
      </w:r>
    </w:p>
    <w:p w:rsidR="00A36607" w:rsidRPr="00F86FD2" w:rsidRDefault="00E51C75" w:rsidP="00E51C75">
      <w:pPr>
        <w:widowControl w:val="0"/>
        <w:autoSpaceDE w:val="0"/>
        <w:autoSpaceDN w:val="0"/>
        <w:adjustRightInd w:val="0"/>
        <w:spacing w:after="0" w:line="240" w:lineRule="auto"/>
        <w:ind w:left="1416"/>
        <w:jc w:val="center"/>
        <w:rPr>
          <w:rFonts w:ascii="Times New Roman" w:eastAsia="PMingLiU" w:hAnsi="Times New Roman"/>
          <w:sz w:val="24"/>
          <w:szCs w:val="24"/>
        </w:rPr>
      </w:pPr>
      <w:r>
        <w:rPr>
          <w:rFonts w:ascii="Times New Roman" w:eastAsia="PMingLiU" w:hAnsi="Times New Roman"/>
          <w:sz w:val="24"/>
          <w:szCs w:val="24"/>
        </w:rPr>
        <w:t xml:space="preserve">       </w:t>
      </w:r>
      <w:proofErr w:type="gramStart"/>
      <w:r w:rsidR="0064168D">
        <w:rPr>
          <w:rFonts w:ascii="Times New Roman" w:eastAsia="PMingLiU" w:hAnsi="Times New Roman"/>
          <w:sz w:val="24"/>
          <w:szCs w:val="24"/>
        </w:rPr>
        <w:t>плане</w:t>
      </w:r>
      <w:proofErr w:type="gramEnd"/>
      <w:r w:rsidR="0064168D">
        <w:rPr>
          <w:rFonts w:ascii="Times New Roman" w:eastAsia="PMingLiU" w:hAnsi="Times New Roman"/>
          <w:sz w:val="24"/>
          <w:szCs w:val="24"/>
        </w:rPr>
        <w:t xml:space="preserve"> территории</w:t>
      </w:r>
      <w:r w:rsidR="00A36607" w:rsidRPr="00D25029">
        <w:rPr>
          <w:rFonts w:ascii="Times New Roman" w:eastAsia="PMingLiU" w:hAnsi="Times New Roman"/>
          <w:sz w:val="24"/>
          <w:szCs w:val="24"/>
        </w:rPr>
        <w:t>»</w:t>
      </w:r>
    </w:p>
    <w:p w:rsidR="00A36607" w:rsidRPr="00054D79" w:rsidRDefault="00A36607" w:rsidP="00A36607">
      <w:pPr>
        <w:widowControl w:val="0"/>
        <w:autoSpaceDE w:val="0"/>
        <w:autoSpaceDN w:val="0"/>
        <w:adjustRightInd w:val="0"/>
        <w:spacing w:after="0" w:line="240" w:lineRule="auto"/>
        <w:jc w:val="center"/>
        <w:rPr>
          <w:rFonts w:ascii="Times New Roman" w:eastAsia="PMingLiU" w:hAnsi="Times New Roman"/>
          <w:bCs/>
          <w:sz w:val="24"/>
          <w:szCs w:val="24"/>
        </w:rPr>
      </w:pPr>
      <w:r w:rsidRPr="00054D79">
        <w:rPr>
          <w:rFonts w:ascii="Times New Roman" w:eastAsia="PMingLiU" w:hAnsi="Times New Roman"/>
          <w:bCs/>
          <w:sz w:val="24"/>
          <w:szCs w:val="24"/>
        </w:rPr>
        <w:t xml:space="preserve">                                                                                  </w:t>
      </w:r>
    </w:p>
    <w:p w:rsidR="00A36607" w:rsidRPr="00D25029"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36607" w:rsidRDefault="00A36607" w:rsidP="00A36607">
      <w:pPr>
        <w:widowControl w:val="0"/>
        <w:autoSpaceDE w:val="0"/>
        <w:autoSpaceDN w:val="0"/>
        <w:adjustRightInd w:val="0"/>
        <w:spacing w:after="0" w:line="240" w:lineRule="auto"/>
        <w:jc w:val="both"/>
        <w:outlineLvl w:val="2"/>
        <w:rPr>
          <w:rFonts w:ascii="Times New Roman" w:hAnsi="Times New Roman"/>
          <w:sz w:val="24"/>
          <w:szCs w:val="24"/>
        </w:rPr>
      </w:pP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A36607" w:rsidRDefault="00A36607" w:rsidP="00A3660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1" w:history="1">
        <w:r>
          <w:rPr>
            <w:rStyle w:val="a3"/>
            <w:sz w:val="24"/>
            <w:szCs w:val="24"/>
          </w:rPr>
          <w:t>http://kradm.tomsk.ru</w:t>
        </w:r>
      </w:hyperlink>
      <w:r>
        <w:rPr>
          <w:rFonts w:ascii="Times New Roman" w:hAnsi="Times New Roman"/>
          <w:sz w:val="24"/>
          <w:szCs w:val="24"/>
        </w:rPr>
        <w:t>.</w:t>
      </w: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2" w:history="1">
        <w:r>
          <w:rPr>
            <w:rStyle w:val="a3"/>
            <w:sz w:val="24"/>
            <w:szCs w:val="24"/>
          </w:rPr>
          <w:t>kshadm@tomsk.gov.ru</w:t>
        </w:r>
      </w:hyperlink>
      <w:r>
        <w:rPr>
          <w:rFonts w:ascii="Times New Roman" w:hAnsi="Times New Roman"/>
          <w:sz w:val="24"/>
          <w:szCs w:val="24"/>
        </w:rPr>
        <w:t>.</w:t>
      </w:r>
    </w:p>
    <w:p w:rsidR="00A36607" w:rsidRDefault="00A36607" w:rsidP="00A36607">
      <w:pPr>
        <w:widowControl w:val="0"/>
        <w:autoSpaceDE w:val="0"/>
        <w:autoSpaceDN w:val="0"/>
        <w:adjustRightInd w:val="0"/>
        <w:spacing w:after="0" w:line="240" w:lineRule="auto"/>
        <w:jc w:val="both"/>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lastRenderedPageBreak/>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A36607" w:rsidTr="00A36607">
        <w:trPr>
          <w:jc w:val="center"/>
        </w:trPr>
        <w:tc>
          <w:tcPr>
            <w:tcW w:w="1155" w:type="pct"/>
            <w:tcBorders>
              <w:top w:val="single" w:sz="4" w:space="0" w:color="auto"/>
              <w:left w:val="single" w:sz="4" w:space="0" w:color="auto"/>
              <w:bottom w:val="single" w:sz="4" w:space="0" w:color="auto"/>
              <w:right w:val="single" w:sz="4" w:space="0" w:color="auto"/>
            </w:tcBorders>
            <w:hideMark/>
          </w:tcPr>
          <w:p w:rsidR="00A36607" w:rsidRDefault="00A36607" w:rsidP="00A36607">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6607" w:rsidRDefault="00A36607" w:rsidP="00A36607">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A36607" w:rsidRDefault="00A36607" w:rsidP="00A3660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3" w:history="1">
        <w:r>
          <w:rPr>
            <w:rStyle w:val="a3"/>
            <w:sz w:val="24"/>
            <w:szCs w:val="24"/>
          </w:rPr>
          <w:t>http://kradm.tomsk.ru</w:t>
        </w:r>
      </w:hyperlink>
      <w:r>
        <w:rPr>
          <w:rFonts w:ascii="Times New Roman" w:hAnsi="Times New Roman"/>
          <w:sz w:val="24"/>
          <w:szCs w:val="24"/>
        </w:rPr>
        <w:t>.</w:t>
      </w: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4" w:history="1">
        <w:r>
          <w:rPr>
            <w:rStyle w:val="a3"/>
            <w:rFonts w:cstheme="minorBidi"/>
            <w:sz w:val="24"/>
            <w:szCs w:val="24"/>
          </w:rPr>
          <w:t>kr-pal@tomsk.gov.ru</w:t>
        </w:r>
      </w:hyperlink>
      <w:r>
        <w:rPr>
          <w:rFonts w:ascii="Times New Roman" w:hAnsi="Times New Roman"/>
          <w:sz w:val="24"/>
          <w:szCs w:val="24"/>
        </w:rPr>
        <w:t>.</w:t>
      </w:r>
      <w:proofErr w:type="gramEnd"/>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36607" w:rsidRDefault="00A36607" w:rsidP="00A36607"/>
    <w:p w:rsidR="00A36607" w:rsidRDefault="00A36607" w:rsidP="00A36607"/>
    <w:p w:rsidR="00A36607" w:rsidRDefault="00A36607" w:rsidP="00A36607"/>
    <w:p w:rsidR="00A36607" w:rsidRDefault="00A36607" w:rsidP="00A36607"/>
    <w:p w:rsidR="00A36607" w:rsidRDefault="00A36607" w:rsidP="00A36607"/>
    <w:p w:rsidR="00A36607" w:rsidRDefault="00A36607" w:rsidP="00A36607"/>
    <w:p w:rsidR="00A36607" w:rsidRDefault="00A36607" w:rsidP="00A36607"/>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A3AFC" w:rsidRDefault="00AA3AFC"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A3AFC" w:rsidRDefault="00AA3AFC"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A36607" w:rsidRDefault="00A36607" w:rsidP="00A36607">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t xml:space="preserve">                  </w:t>
      </w:r>
    </w:p>
    <w:p w:rsidR="00E51C75" w:rsidRPr="00054D79" w:rsidRDefault="00A36607" w:rsidP="00E51C75">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r w:rsidR="00E51C75" w:rsidRPr="00054D79">
        <w:rPr>
          <w:rFonts w:ascii="Times New Roman" w:hAnsi="Times New Roman"/>
          <w:sz w:val="24"/>
          <w:szCs w:val="24"/>
        </w:rPr>
        <w:t xml:space="preserve">Приложение </w:t>
      </w:r>
      <w:r w:rsidR="00E51C75">
        <w:rPr>
          <w:rFonts w:ascii="Times New Roman" w:hAnsi="Times New Roman"/>
          <w:sz w:val="24"/>
          <w:szCs w:val="24"/>
        </w:rPr>
        <w:t>2</w:t>
      </w:r>
    </w:p>
    <w:p w:rsidR="00E51C75" w:rsidRPr="00054D79" w:rsidRDefault="00E51C75" w:rsidP="00E51C7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E51C75" w:rsidRDefault="00E51C75" w:rsidP="00E51C75">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E51C75" w:rsidRDefault="00E51C75" w:rsidP="00E51C75">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 xml:space="preserve">Утверждение схемы расположения </w:t>
      </w:r>
    </w:p>
    <w:p w:rsidR="00E51C75" w:rsidRDefault="00E51C75" w:rsidP="00E51C75">
      <w:pPr>
        <w:widowControl w:val="0"/>
        <w:autoSpaceDE w:val="0"/>
        <w:autoSpaceDN w:val="0"/>
        <w:adjustRightInd w:val="0"/>
        <w:spacing w:after="0" w:line="240" w:lineRule="auto"/>
        <w:ind w:left="2832" w:firstLine="708"/>
        <w:jc w:val="center"/>
        <w:rPr>
          <w:rFonts w:ascii="Times New Roman" w:eastAsia="PMingLiU" w:hAnsi="Times New Roman"/>
          <w:sz w:val="24"/>
          <w:szCs w:val="24"/>
        </w:rPr>
      </w:pPr>
      <w:r>
        <w:rPr>
          <w:rFonts w:ascii="Times New Roman" w:eastAsia="PMingLiU" w:hAnsi="Times New Roman"/>
          <w:sz w:val="24"/>
          <w:szCs w:val="24"/>
        </w:rPr>
        <w:t xml:space="preserve">земельного участка на </w:t>
      </w:r>
      <w:proofErr w:type="gramStart"/>
      <w:r>
        <w:rPr>
          <w:rFonts w:ascii="Times New Roman" w:eastAsia="PMingLiU" w:hAnsi="Times New Roman"/>
          <w:sz w:val="24"/>
          <w:szCs w:val="24"/>
        </w:rPr>
        <w:t>кадастровом</w:t>
      </w:r>
      <w:proofErr w:type="gramEnd"/>
      <w:r>
        <w:rPr>
          <w:rFonts w:ascii="Times New Roman" w:eastAsia="PMingLiU" w:hAnsi="Times New Roman"/>
          <w:sz w:val="24"/>
          <w:szCs w:val="24"/>
        </w:rPr>
        <w:t xml:space="preserve"> </w:t>
      </w:r>
    </w:p>
    <w:p w:rsidR="00E51C75" w:rsidRPr="00F86FD2" w:rsidRDefault="00E51C75" w:rsidP="00E51C75">
      <w:pPr>
        <w:widowControl w:val="0"/>
        <w:autoSpaceDE w:val="0"/>
        <w:autoSpaceDN w:val="0"/>
        <w:adjustRightInd w:val="0"/>
        <w:spacing w:after="0" w:line="240" w:lineRule="auto"/>
        <w:ind w:left="1416"/>
        <w:jc w:val="center"/>
        <w:rPr>
          <w:rFonts w:ascii="Times New Roman" w:eastAsia="PMingLiU" w:hAnsi="Times New Roman"/>
          <w:sz w:val="24"/>
          <w:szCs w:val="24"/>
        </w:rPr>
      </w:pPr>
      <w:r>
        <w:rPr>
          <w:rFonts w:ascii="Times New Roman" w:eastAsia="PMingLiU" w:hAnsi="Times New Roman"/>
          <w:sz w:val="24"/>
          <w:szCs w:val="24"/>
        </w:rPr>
        <w:t xml:space="preserve">       </w:t>
      </w:r>
      <w:proofErr w:type="gramStart"/>
      <w:r>
        <w:rPr>
          <w:rFonts w:ascii="Times New Roman" w:eastAsia="PMingLiU" w:hAnsi="Times New Roman"/>
          <w:sz w:val="24"/>
          <w:szCs w:val="24"/>
        </w:rPr>
        <w:t>плане</w:t>
      </w:r>
      <w:proofErr w:type="gramEnd"/>
      <w:r>
        <w:rPr>
          <w:rFonts w:ascii="Times New Roman" w:eastAsia="PMingLiU" w:hAnsi="Times New Roman"/>
          <w:sz w:val="24"/>
          <w:szCs w:val="24"/>
        </w:rPr>
        <w:t xml:space="preserve"> территории</w:t>
      </w:r>
      <w:r w:rsidRPr="00D25029">
        <w:rPr>
          <w:rFonts w:ascii="Times New Roman" w:eastAsia="PMingLiU" w:hAnsi="Times New Roman"/>
          <w:sz w:val="24"/>
          <w:szCs w:val="24"/>
        </w:rPr>
        <w:t>»</w:t>
      </w:r>
    </w:p>
    <w:p w:rsidR="00A36607" w:rsidRPr="00054D79" w:rsidRDefault="00A36607" w:rsidP="00E51C75">
      <w:pPr>
        <w:widowControl w:val="0"/>
        <w:autoSpaceDE w:val="0"/>
        <w:autoSpaceDN w:val="0"/>
        <w:adjustRightInd w:val="0"/>
        <w:spacing w:after="0" w:line="240" w:lineRule="auto"/>
        <w:ind w:right="-1"/>
        <w:jc w:val="center"/>
        <w:outlineLvl w:val="2"/>
        <w:rPr>
          <w:rFonts w:ascii="Times New Roman" w:eastAsia="PMingLiU" w:hAnsi="Times New Roman"/>
          <w:bCs/>
          <w:sz w:val="24"/>
          <w:szCs w:val="24"/>
        </w:rPr>
      </w:pPr>
    </w:p>
    <w:p w:rsidR="00A36607" w:rsidRDefault="00A36607" w:rsidP="00A3660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A36607" w:rsidRDefault="00A36607" w:rsidP="00A3660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A36607" w:rsidRDefault="00A36607" w:rsidP="00A3660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A36607" w:rsidRPr="00023EA1" w:rsidRDefault="00A36607" w:rsidP="00A36607">
      <w:pPr>
        <w:widowControl w:val="0"/>
        <w:autoSpaceDE w:val="0"/>
        <w:autoSpaceDN w:val="0"/>
        <w:adjustRightInd w:val="0"/>
        <w:spacing w:after="0"/>
        <w:ind w:left="4253"/>
        <w:rPr>
          <w:rFonts w:ascii="Times New Roman" w:eastAsia="Calibri" w:hAnsi="Times New Roman" w:cs="Times New Roman"/>
          <w:b/>
          <w:i/>
          <w:lang w:eastAsia="en-US"/>
        </w:rPr>
      </w:pPr>
      <w:r w:rsidRPr="00023EA1">
        <w:rPr>
          <w:rFonts w:ascii="Times New Roman" w:eastAsia="Times New Roman" w:hAnsi="Times New Roman" w:cs="Times New Roman"/>
          <w:szCs w:val="18"/>
        </w:rPr>
        <w:t>от  _________________________________________</w:t>
      </w:r>
    </w:p>
    <w:p w:rsidR="00A36607" w:rsidRPr="00023EA1" w:rsidRDefault="008E5F5E" w:rsidP="008E5F5E">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A36607" w:rsidRPr="00023EA1">
        <w:rPr>
          <w:rFonts w:ascii="Times New Roman" w:eastAsia="Times New Roman" w:hAnsi="Times New Roman" w:cs="Times New Roman"/>
          <w:sz w:val="28"/>
          <w:szCs w:val="28"/>
          <w:vertAlign w:val="superscript"/>
        </w:rPr>
        <w:t>ФИ</w:t>
      </w:r>
      <w:proofErr w:type="gramStart"/>
      <w:r w:rsidR="00A36607" w:rsidRPr="00023EA1">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vertAlign w:val="superscript"/>
        </w:rPr>
        <w:t>(</w:t>
      </w:r>
      <w:proofErr w:type="gramEnd"/>
      <w:r>
        <w:rPr>
          <w:rFonts w:ascii="Times New Roman" w:eastAsia="Times New Roman" w:hAnsi="Times New Roman" w:cs="Times New Roman"/>
          <w:sz w:val="28"/>
          <w:szCs w:val="28"/>
          <w:vertAlign w:val="superscript"/>
        </w:rPr>
        <w:t>при наличии)</w:t>
      </w:r>
      <w:r w:rsidR="00A36607" w:rsidRPr="00023EA1">
        <w:rPr>
          <w:rFonts w:ascii="Times New Roman" w:eastAsia="Times New Roman" w:hAnsi="Times New Roman" w:cs="Times New Roman"/>
          <w:sz w:val="28"/>
          <w:szCs w:val="28"/>
          <w:vertAlign w:val="superscript"/>
        </w:rPr>
        <w:t xml:space="preserve"> заявителя,</w:t>
      </w:r>
      <w:r w:rsidR="00A36607">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организационно-правовая форма </w:t>
      </w:r>
      <w:r w:rsidR="00A36607" w:rsidRPr="00023EA1">
        <w:rPr>
          <w:rFonts w:ascii="Times New Roman" w:eastAsia="Times New Roman" w:hAnsi="Times New Roman" w:cs="Times New Roman"/>
          <w:sz w:val="28"/>
          <w:szCs w:val="28"/>
          <w:vertAlign w:val="superscript"/>
        </w:rPr>
        <w:t>ЮЛ</w:t>
      </w:r>
    </w:p>
    <w:p w:rsidR="00A36607" w:rsidRPr="00023EA1" w:rsidRDefault="00A36607" w:rsidP="00A36607">
      <w:pPr>
        <w:widowControl w:val="0"/>
        <w:autoSpaceDE w:val="0"/>
        <w:autoSpaceDN w:val="0"/>
        <w:adjustRightInd w:val="0"/>
        <w:spacing w:after="0"/>
        <w:ind w:left="3540"/>
        <w:rPr>
          <w:rFonts w:ascii="Times New Roman" w:eastAsia="Times New Roman" w:hAnsi="Times New Roman" w:cs="Times New Roman"/>
          <w:szCs w:val="28"/>
        </w:rPr>
      </w:pPr>
      <w:r w:rsidRPr="00023EA1">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 </w:t>
      </w:r>
      <w:r w:rsidRPr="00023EA1">
        <w:rPr>
          <w:rFonts w:ascii="Times New Roman" w:eastAsia="Times New Roman" w:hAnsi="Times New Roman" w:cs="Times New Roman"/>
          <w:szCs w:val="28"/>
        </w:rPr>
        <w:t xml:space="preserve"> ____________________________________________</w:t>
      </w:r>
    </w:p>
    <w:p w:rsidR="00A36607" w:rsidRPr="00023EA1" w:rsidRDefault="00A36607" w:rsidP="00A36607">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наименование юридического лица</w:t>
      </w:r>
    </w:p>
    <w:p w:rsidR="00A36607" w:rsidRPr="00023EA1" w:rsidRDefault="00A36607" w:rsidP="00A36607">
      <w:pPr>
        <w:widowControl w:val="0"/>
        <w:autoSpaceDE w:val="0"/>
        <w:autoSpaceDN w:val="0"/>
        <w:adjustRightInd w:val="0"/>
        <w:spacing w:after="0"/>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____________________________________________________</w:t>
      </w:r>
    </w:p>
    <w:p w:rsidR="00A36607" w:rsidRPr="00023EA1" w:rsidRDefault="00A36607" w:rsidP="00A36607">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A36607" w:rsidRPr="00023EA1" w:rsidRDefault="00A36607" w:rsidP="00A36607">
      <w:pPr>
        <w:widowControl w:val="0"/>
        <w:tabs>
          <w:tab w:val="left" w:pos="567"/>
        </w:tabs>
        <w:autoSpaceDE w:val="0"/>
        <w:autoSpaceDN w:val="0"/>
        <w:adjustRightInd w:val="0"/>
        <w:spacing w:after="0"/>
        <w:ind w:left="4253"/>
        <w:rPr>
          <w:rFonts w:ascii="Times New Roman" w:eastAsia="Times New Roman" w:hAnsi="Times New Roman" w:cs="Times New Roman"/>
          <w:szCs w:val="18"/>
        </w:rPr>
      </w:pPr>
      <w:proofErr w:type="gramStart"/>
      <w:r w:rsidRPr="00023EA1">
        <w:rPr>
          <w:rFonts w:ascii="Times New Roman" w:eastAsia="Times New Roman" w:hAnsi="Times New Roman" w:cs="Times New Roman"/>
          <w:szCs w:val="18"/>
        </w:rPr>
        <w:t>Зарегистрированный</w:t>
      </w:r>
      <w:proofErr w:type="gramEnd"/>
      <w:r w:rsidRPr="00023EA1">
        <w:rPr>
          <w:rFonts w:ascii="Times New Roman" w:eastAsia="Times New Roman" w:hAnsi="Times New Roman" w:cs="Times New Roman"/>
          <w:szCs w:val="18"/>
        </w:rPr>
        <w:t xml:space="preserve"> (</w:t>
      </w:r>
      <w:proofErr w:type="spellStart"/>
      <w:r w:rsidRPr="00023EA1">
        <w:rPr>
          <w:rFonts w:ascii="Times New Roman" w:eastAsia="Times New Roman" w:hAnsi="Times New Roman" w:cs="Times New Roman"/>
          <w:szCs w:val="18"/>
        </w:rPr>
        <w:t>ая</w:t>
      </w:r>
      <w:proofErr w:type="spellEnd"/>
      <w:r w:rsidRPr="00023EA1">
        <w:rPr>
          <w:rFonts w:ascii="Times New Roman" w:eastAsia="Times New Roman" w:hAnsi="Times New Roman" w:cs="Times New Roman"/>
          <w:szCs w:val="18"/>
        </w:rPr>
        <w:t xml:space="preserve">) по адресу: ____________ </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____________________________________________</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 xml:space="preserve">____________________________________________ </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szCs w:val="18"/>
        </w:rPr>
        <w:t xml:space="preserve">Почтовый адрес: </w:t>
      </w:r>
      <w:r w:rsidRPr="00023EA1">
        <w:rPr>
          <w:rFonts w:ascii="Times New Roman" w:eastAsia="Times New Roman" w:hAnsi="Times New Roman" w:cs="Times New Roman"/>
          <w:szCs w:val="18"/>
        </w:rPr>
        <w:softHyphen/>
        <w:t>_____________________________</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b/>
          <w:i/>
          <w:szCs w:val="18"/>
        </w:rPr>
        <w:t xml:space="preserve">____________________________________________ </w:t>
      </w:r>
    </w:p>
    <w:p w:rsidR="00A36607" w:rsidRPr="00023EA1" w:rsidRDefault="00A36607" w:rsidP="00A36607">
      <w:pPr>
        <w:widowControl w:val="0"/>
        <w:autoSpaceDE w:val="0"/>
        <w:autoSpaceDN w:val="0"/>
        <w:adjustRightInd w:val="0"/>
        <w:spacing w:after="0"/>
        <w:ind w:left="4253"/>
        <w:rPr>
          <w:rFonts w:ascii="Times New Roman" w:eastAsia="Times New Roman" w:hAnsi="Times New Roman" w:cs="Times New Roman"/>
          <w:b/>
          <w:i/>
          <w:szCs w:val="18"/>
          <w:u w:val="single"/>
        </w:rPr>
      </w:pPr>
      <w:r w:rsidRPr="00023EA1">
        <w:rPr>
          <w:rFonts w:ascii="Times New Roman" w:eastAsia="Times New Roman" w:hAnsi="Times New Roman" w:cs="Times New Roman"/>
          <w:szCs w:val="18"/>
        </w:rPr>
        <w:t>Электронный адрес:</w:t>
      </w:r>
      <w:r w:rsidRPr="00023EA1">
        <w:rPr>
          <w:rFonts w:ascii="Times New Roman" w:eastAsia="Times New Roman" w:hAnsi="Times New Roman" w:cs="Times New Roman"/>
          <w:b/>
          <w:i/>
          <w:szCs w:val="18"/>
        </w:rPr>
        <w:t xml:space="preserve"> __________________________ </w:t>
      </w:r>
    </w:p>
    <w:p w:rsidR="00A36607" w:rsidRPr="00023EA1" w:rsidRDefault="00A36607" w:rsidP="00A36607">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Контактный телефон: _________________________</w:t>
      </w:r>
    </w:p>
    <w:p w:rsidR="00A36607" w:rsidRPr="00023EA1" w:rsidRDefault="00A36607" w:rsidP="00A36607">
      <w:pPr>
        <w:spacing w:after="0"/>
        <w:rPr>
          <w:rFonts w:ascii="Times New Roman" w:hAnsi="Times New Roman" w:cs="Times New Roman"/>
          <w:b/>
        </w:rPr>
      </w:pPr>
    </w:p>
    <w:p w:rsidR="00A36607" w:rsidRPr="00023EA1" w:rsidRDefault="00A36607" w:rsidP="00A36607">
      <w:pPr>
        <w:spacing w:after="0"/>
        <w:jc w:val="center"/>
        <w:rPr>
          <w:rFonts w:ascii="Times New Roman" w:hAnsi="Times New Roman" w:cs="Times New Roman"/>
          <w:b/>
          <w:caps/>
          <w:kern w:val="24"/>
        </w:rPr>
      </w:pPr>
      <w:r w:rsidRPr="00023EA1">
        <w:rPr>
          <w:rFonts w:ascii="Times New Roman" w:hAnsi="Times New Roman" w:cs="Times New Roman"/>
          <w:b/>
          <w:caps/>
          <w:kern w:val="24"/>
        </w:rPr>
        <w:t>Заявление</w:t>
      </w:r>
    </w:p>
    <w:p w:rsidR="00A36607" w:rsidRDefault="00AA3AFC" w:rsidP="00A36607">
      <w:pPr>
        <w:spacing w:after="0"/>
        <w:jc w:val="center"/>
        <w:rPr>
          <w:rFonts w:ascii="Times New Roman" w:hAnsi="Times New Roman" w:cs="Times New Roman"/>
          <w:b/>
          <w:caps/>
          <w:kern w:val="24"/>
        </w:rPr>
      </w:pPr>
      <w:r>
        <w:rPr>
          <w:rFonts w:ascii="Times New Roman" w:hAnsi="Times New Roman" w:cs="Times New Roman"/>
          <w:b/>
          <w:caps/>
          <w:kern w:val="24"/>
        </w:rPr>
        <w:t xml:space="preserve">ОБ УТВЕРЖДЕНИИ СХЕМЫ РАСПОЛОЖЕНИЯ ЗЕМЕЛЬНОГО УЧАСТКА </w:t>
      </w:r>
    </w:p>
    <w:p w:rsidR="00AA3AFC" w:rsidRPr="00023EA1" w:rsidRDefault="00AA3AFC" w:rsidP="00A36607">
      <w:pPr>
        <w:spacing w:after="0"/>
        <w:jc w:val="center"/>
        <w:rPr>
          <w:rFonts w:ascii="Times New Roman" w:hAnsi="Times New Roman" w:cs="Times New Roman"/>
          <w:b/>
          <w:caps/>
          <w:kern w:val="24"/>
        </w:rPr>
      </w:pPr>
      <w:r>
        <w:rPr>
          <w:rFonts w:ascii="Times New Roman" w:hAnsi="Times New Roman" w:cs="Times New Roman"/>
          <w:b/>
          <w:caps/>
          <w:kern w:val="24"/>
        </w:rPr>
        <w:t>НА КАДАСТРОВОМ ПЛАНЕ ТЕРРИТОРИИ</w:t>
      </w:r>
      <w:r w:rsidR="00977D28">
        <w:rPr>
          <w:rFonts w:ascii="Times New Roman" w:hAnsi="Times New Roman" w:cs="Times New Roman"/>
          <w:b/>
          <w:caps/>
          <w:kern w:val="24"/>
        </w:rPr>
        <w:t xml:space="preserve"> в целях образования путем раздела или объединения земельного участка</w:t>
      </w:r>
    </w:p>
    <w:p w:rsidR="00A36607" w:rsidRPr="00023EA1" w:rsidRDefault="00A36607" w:rsidP="00A36607">
      <w:pPr>
        <w:spacing w:after="0"/>
        <w:jc w:val="center"/>
        <w:rPr>
          <w:rFonts w:ascii="Times New Roman" w:hAnsi="Times New Roman" w:cs="Times New Roman"/>
          <w:b/>
          <w:caps/>
          <w:kern w:val="24"/>
        </w:rPr>
      </w:pPr>
    </w:p>
    <w:p w:rsidR="00977D28" w:rsidRDefault="00AA3AFC" w:rsidP="00172E16">
      <w:pPr>
        <w:tabs>
          <w:tab w:val="left" w:pos="2655"/>
        </w:tabs>
        <w:spacing w:after="0" w:line="360" w:lineRule="auto"/>
        <w:jc w:val="both"/>
        <w:rPr>
          <w:rFonts w:ascii="Times New Roman" w:eastAsia="Times New Roman" w:hAnsi="Times New Roman" w:cs="Times New Roman"/>
        </w:rPr>
      </w:pPr>
      <w:r w:rsidRPr="00AA3AFC">
        <w:rPr>
          <w:rFonts w:ascii="Times New Roman" w:eastAsia="Times New Roman" w:hAnsi="Times New Roman" w:cs="Times New Roman"/>
        </w:rPr>
        <w:t>Прошу утвердить схему расположен</w:t>
      </w:r>
      <w:r w:rsidR="00977D28">
        <w:rPr>
          <w:rFonts w:ascii="Times New Roman" w:eastAsia="Times New Roman" w:hAnsi="Times New Roman" w:cs="Times New Roman"/>
        </w:rPr>
        <w:t xml:space="preserve">ия земельного участка, расположенного по адресу: </w:t>
      </w:r>
    </w:p>
    <w:p w:rsidR="00AA3AFC" w:rsidRDefault="00977D28" w:rsidP="00172E16">
      <w:pPr>
        <w:tabs>
          <w:tab w:val="left" w:pos="2655"/>
        </w:tabs>
        <w:spacing w:after="0" w:line="360" w:lineRule="auto"/>
        <w:jc w:val="both"/>
        <w:rPr>
          <w:rFonts w:ascii="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977D28" w:rsidRDefault="00977D28" w:rsidP="00172E16">
      <w:pPr>
        <w:tabs>
          <w:tab w:val="left" w:pos="2655"/>
        </w:tabs>
        <w:spacing w:after="0" w:line="360" w:lineRule="auto"/>
        <w:jc w:val="both"/>
        <w:rPr>
          <w:rFonts w:ascii="Times New Roman" w:eastAsia="Times New Roman" w:hAnsi="Times New Roman" w:cs="Times New Roman"/>
        </w:rPr>
      </w:pPr>
    </w:p>
    <w:p w:rsidR="00977D28" w:rsidRDefault="00977D28" w:rsidP="00172E16">
      <w:pPr>
        <w:tabs>
          <w:tab w:val="left" w:pos="2655"/>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способ образования земельного участка: </w:t>
      </w:r>
      <w:r>
        <w:rPr>
          <w:rFonts w:ascii="Times New Roman" w:eastAsia="Times New Roman" w:hAnsi="Times New Roman" w:cs="Times New Roman"/>
        </w:rPr>
        <w:tab/>
        <w:t>раздел</w:t>
      </w:r>
      <w:r>
        <w:rPr>
          <w:rFonts w:ascii="Times New Roman" w:eastAsia="Times New Roman" w:hAnsi="Times New Roman" w:cs="Times New Roman"/>
        </w:rPr>
        <w:tab/>
      </w:r>
      <w:r>
        <w:rPr>
          <w:rFonts w:ascii="Times New Roman" w:eastAsia="Times New Roman" w:hAnsi="Times New Roman" w:cs="Times New Roman"/>
        </w:rPr>
        <w:tab/>
        <w:t>объединение</w:t>
      </w:r>
    </w:p>
    <w:p w:rsidR="00977D28" w:rsidRPr="00977D28" w:rsidRDefault="00977D28" w:rsidP="00172E16">
      <w:pPr>
        <w:tabs>
          <w:tab w:val="left" w:pos="2655"/>
        </w:tabs>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sz w:val="18"/>
          <w:szCs w:val="18"/>
        </w:rPr>
        <w:t>(нужное подчеркнуть)</w:t>
      </w:r>
    </w:p>
    <w:p w:rsidR="00AA3AFC" w:rsidRPr="00AA3AFC" w:rsidRDefault="00172E16" w:rsidP="00172E16">
      <w:pPr>
        <w:tabs>
          <w:tab w:val="left" w:pos="2655"/>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категория земель</w:t>
      </w:r>
      <w:r w:rsidR="00AA3AFC" w:rsidRPr="00AA3AFC">
        <w:rPr>
          <w:rFonts w:ascii="Times New Roman" w:eastAsia="Times New Roman" w:hAnsi="Times New Roman" w:cs="Times New Roman"/>
        </w:rPr>
        <w:t>_________________________________________________________</w:t>
      </w:r>
    </w:p>
    <w:p w:rsidR="00172E16" w:rsidRDefault="00172E16" w:rsidP="00172E16">
      <w:pPr>
        <w:tabs>
          <w:tab w:val="left" w:pos="2655"/>
        </w:tabs>
        <w:spacing w:after="0" w:line="360" w:lineRule="auto"/>
        <w:jc w:val="both"/>
        <w:rPr>
          <w:rFonts w:ascii="Times New Roman" w:eastAsia="Times New Roman" w:hAnsi="Times New Roman" w:cs="Times New Roman"/>
        </w:rPr>
      </w:pPr>
    </w:p>
    <w:p w:rsidR="00AA3AFC" w:rsidRPr="00AA3AFC" w:rsidRDefault="00172E16" w:rsidP="00172E16">
      <w:pPr>
        <w:tabs>
          <w:tab w:val="left" w:pos="2655"/>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Кадастровый номер</w:t>
      </w:r>
      <w:r w:rsidR="00AA3AFC" w:rsidRPr="00AA3AFC">
        <w:rPr>
          <w:rFonts w:ascii="Times New Roman" w:eastAsia="Times New Roman" w:hAnsi="Times New Roman" w:cs="Times New Roman"/>
        </w:rPr>
        <w:t xml:space="preserve"> ______________________________________</w:t>
      </w:r>
    </w:p>
    <w:p w:rsidR="00AA3AFC" w:rsidRDefault="00172E16" w:rsidP="00172E16">
      <w:pPr>
        <w:tabs>
          <w:tab w:val="left" w:pos="2655"/>
        </w:tab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площадью</w:t>
      </w:r>
      <w:r w:rsidR="00AA3AFC" w:rsidRPr="00AA3AFC">
        <w:rPr>
          <w:rFonts w:ascii="Times New Roman" w:eastAsia="Times New Roman" w:hAnsi="Times New Roman" w:cs="Times New Roman"/>
        </w:rPr>
        <w:t>_________</w:t>
      </w:r>
      <w:r>
        <w:rPr>
          <w:rFonts w:ascii="Times New Roman" w:eastAsia="Times New Roman" w:hAnsi="Times New Roman" w:cs="Times New Roman"/>
        </w:rPr>
        <w:t xml:space="preserve"> кв.м., вид разрешенного использования______________________________</w:t>
      </w:r>
    </w:p>
    <w:p w:rsidR="00172E16" w:rsidRDefault="00172E16" w:rsidP="00172E16">
      <w:pPr>
        <w:tabs>
          <w:tab w:val="left" w:pos="2655"/>
        </w:tab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площадь образуемог</w:t>
      </w:r>
      <w:proofErr w:type="gramStart"/>
      <w:r>
        <w:rPr>
          <w:rFonts w:ascii="Times New Roman" w:eastAsia="Times New Roman" w:hAnsi="Times New Roman" w:cs="Times New Roman"/>
        </w:rPr>
        <w:t>о(</w:t>
      </w:r>
      <w:proofErr w:type="spellStart"/>
      <w:proofErr w:type="gramEnd"/>
      <w:r>
        <w:rPr>
          <w:rFonts w:ascii="Times New Roman" w:eastAsia="Times New Roman" w:hAnsi="Times New Roman" w:cs="Times New Roman"/>
        </w:rPr>
        <w:t>мых</w:t>
      </w:r>
      <w:proofErr w:type="spellEnd"/>
      <w:r>
        <w:rPr>
          <w:rFonts w:ascii="Times New Roman" w:eastAsia="Times New Roman" w:hAnsi="Times New Roman" w:cs="Times New Roman"/>
        </w:rPr>
        <w:t>) земельного(</w:t>
      </w:r>
      <w:proofErr w:type="spellStart"/>
      <w:r>
        <w:rPr>
          <w:rFonts w:ascii="Times New Roman" w:eastAsia="Times New Roman" w:hAnsi="Times New Roman" w:cs="Times New Roman"/>
        </w:rPr>
        <w:t>ных</w:t>
      </w:r>
      <w:proofErr w:type="spellEnd"/>
      <w:r>
        <w:rPr>
          <w:rFonts w:ascii="Times New Roman" w:eastAsia="Times New Roman" w:hAnsi="Times New Roman" w:cs="Times New Roman"/>
        </w:rPr>
        <w:t>) участка(</w:t>
      </w:r>
      <w:proofErr w:type="spellStart"/>
      <w:r>
        <w:rPr>
          <w:rFonts w:ascii="Times New Roman" w:eastAsia="Times New Roman" w:hAnsi="Times New Roman" w:cs="Times New Roman"/>
        </w:rPr>
        <w:t>ов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____________________кв.м</w:t>
      </w:r>
      <w:proofErr w:type="spellEnd"/>
      <w:r>
        <w:rPr>
          <w:rFonts w:ascii="Times New Roman" w:eastAsia="Times New Roman" w:hAnsi="Times New Roman" w:cs="Times New Roman"/>
        </w:rPr>
        <w:t>.</w:t>
      </w:r>
    </w:p>
    <w:p w:rsidR="00172E16" w:rsidRDefault="00172E16" w:rsidP="00172E16">
      <w:pPr>
        <w:tabs>
          <w:tab w:val="left" w:pos="2655"/>
        </w:tabs>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172E16" w:rsidRPr="00172E16" w:rsidRDefault="00172E16" w:rsidP="00172E16">
      <w:pPr>
        <w:tabs>
          <w:tab w:val="left" w:pos="2655"/>
        </w:tabs>
        <w:spacing w:before="120" w:after="0" w:line="36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(номер</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 дата решения об утверждении проекта межевания территории)</w:t>
      </w:r>
    </w:p>
    <w:p w:rsidR="00A36607" w:rsidRPr="008E5F5E" w:rsidRDefault="00A36607" w:rsidP="00172E16">
      <w:pPr>
        <w:spacing w:after="0" w:line="360" w:lineRule="auto"/>
        <w:rPr>
          <w:rFonts w:ascii="Times New Roman" w:hAnsi="Times New Roman" w:cs="Times New Roman"/>
          <w:sz w:val="28"/>
          <w:szCs w:val="28"/>
        </w:rPr>
      </w:pPr>
      <w:r w:rsidRPr="008E5F5E">
        <w:rPr>
          <w:rFonts w:ascii="Times New Roman" w:hAnsi="Times New Roman" w:cs="Times New Roman"/>
        </w:rPr>
        <w:t>способ  получения результата  предоставления муниципальной услуги</w:t>
      </w:r>
      <w:r w:rsidRPr="00AA3AFC">
        <w:rPr>
          <w:rFonts w:ascii="Times New Roman" w:hAnsi="Times New Roman" w:cs="Times New Roman"/>
          <w:sz w:val="28"/>
          <w:szCs w:val="28"/>
          <w:vertAlign w:val="superscript"/>
        </w:rPr>
        <w:t xml:space="preserve"> </w:t>
      </w:r>
      <w:bookmarkStart w:id="1" w:name="_GoBack"/>
      <w:bookmarkEnd w:id="1"/>
      <w:r w:rsidR="008E5F5E">
        <w:rPr>
          <w:rFonts w:ascii="Times New Roman" w:hAnsi="Times New Roman" w:cs="Times New Roman"/>
          <w:sz w:val="28"/>
          <w:szCs w:val="28"/>
        </w:rPr>
        <w:t>_________________</w:t>
      </w:r>
    </w:p>
    <w:p w:rsidR="00A36607" w:rsidRDefault="00A36607" w:rsidP="00172E16">
      <w:pPr>
        <w:spacing w:after="0"/>
        <w:jc w:val="both"/>
        <w:rPr>
          <w:rFonts w:ascii="Times New Roman" w:hAnsi="Times New Roman" w:cs="Times New Roman"/>
          <w:kern w:val="24"/>
        </w:rPr>
      </w:pPr>
    </w:p>
    <w:p w:rsidR="00172E16" w:rsidRDefault="00172E16" w:rsidP="00172E16">
      <w:pPr>
        <w:spacing w:after="0"/>
        <w:jc w:val="both"/>
        <w:rPr>
          <w:rFonts w:ascii="Times New Roman" w:hAnsi="Times New Roman" w:cs="Times New Roman"/>
          <w:kern w:val="24"/>
        </w:rPr>
      </w:pPr>
    </w:p>
    <w:p w:rsidR="00172E16" w:rsidRDefault="00172E16" w:rsidP="00172E16">
      <w:pPr>
        <w:spacing w:after="0"/>
        <w:jc w:val="both"/>
        <w:rPr>
          <w:rFonts w:ascii="Times New Roman" w:hAnsi="Times New Roman" w:cs="Times New Roman"/>
          <w:kern w:val="24"/>
        </w:rPr>
      </w:pPr>
    </w:p>
    <w:p w:rsidR="00172E16" w:rsidRDefault="00172E16" w:rsidP="00172E16">
      <w:pPr>
        <w:spacing w:after="0"/>
        <w:jc w:val="both"/>
        <w:rPr>
          <w:rFonts w:ascii="Times New Roman" w:hAnsi="Times New Roman" w:cs="Times New Roman"/>
          <w:kern w:val="24"/>
        </w:rPr>
      </w:pPr>
    </w:p>
    <w:p w:rsidR="00172E16" w:rsidRDefault="00172E16" w:rsidP="00172E16">
      <w:pPr>
        <w:spacing w:after="0"/>
        <w:jc w:val="both"/>
        <w:rPr>
          <w:rFonts w:ascii="Times New Roman" w:hAnsi="Times New Roman" w:cs="Times New Roman"/>
          <w:kern w:val="24"/>
        </w:rPr>
      </w:pPr>
    </w:p>
    <w:p w:rsidR="00A36607" w:rsidRPr="00023EA1" w:rsidRDefault="00A36607" w:rsidP="00172E16">
      <w:pPr>
        <w:spacing w:after="0"/>
        <w:jc w:val="both"/>
        <w:rPr>
          <w:rFonts w:ascii="Times New Roman" w:hAnsi="Times New Roman" w:cs="Times New Roman"/>
          <w:kern w:val="24"/>
        </w:rPr>
      </w:pPr>
      <w:r w:rsidRPr="00023EA1">
        <w:rPr>
          <w:rFonts w:ascii="Times New Roman" w:hAnsi="Times New Roman" w:cs="Times New Roman"/>
          <w:kern w:val="24"/>
        </w:rPr>
        <w:t xml:space="preserve">К заявлению прилагаются следующие документы: </w:t>
      </w:r>
    </w:p>
    <w:p w:rsidR="00A36607" w:rsidRPr="00023EA1" w:rsidRDefault="00A36607" w:rsidP="00977D28">
      <w:pPr>
        <w:pStyle w:val="af0"/>
        <w:numPr>
          <w:ilvl w:val="0"/>
          <w:numId w:val="31"/>
        </w:numPr>
        <w:spacing w:after="0" w:line="240" w:lineRule="auto"/>
        <w:jc w:val="both"/>
        <w:rPr>
          <w:rFonts w:ascii="Times New Roman" w:hAnsi="Times New Roman"/>
        </w:rPr>
      </w:pPr>
      <w:r w:rsidRPr="00023EA1">
        <w:rPr>
          <w:rFonts w:ascii="Times New Roman" w:hAnsi="Times New Roman"/>
        </w:rPr>
        <w:lastRenderedPageBreak/>
        <w:t xml:space="preserve">____________________________________________________________________ </w:t>
      </w:r>
    </w:p>
    <w:p w:rsidR="00A36607" w:rsidRPr="00023EA1" w:rsidRDefault="00A36607" w:rsidP="00AA3AFC">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A36607" w:rsidRPr="00023EA1" w:rsidRDefault="00A36607" w:rsidP="00AA3AFC">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A36607" w:rsidRPr="00023EA1" w:rsidRDefault="00A36607" w:rsidP="00AA3AFC">
      <w:pPr>
        <w:pStyle w:val="af0"/>
        <w:numPr>
          <w:ilvl w:val="0"/>
          <w:numId w:val="31"/>
        </w:numPr>
        <w:spacing w:after="0" w:line="240" w:lineRule="auto"/>
        <w:jc w:val="both"/>
        <w:rPr>
          <w:rFonts w:ascii="Times New Roman" w:hAnsi="Times New Roman"/>
        </w:rPr>
      </w:pPr>
      <w:r w:rsidRPr="00023EA1">
        <w:rPr>
          <w:rFonts w:ascii="Times New Roman" w:hAnsi="Times New Roman"/>
        </w:rPr>
        <w:t>____________________________________________________________________</w:t>
      </w:r>
    </w:p>
    <w:p w:rsidR="00A36607" w:rsidRPr="00023EA1" w:rsidRDefault="00A36607" w:rsidP="00AA3AFC">
      <w:pPr>
        <w:pStyle w:val="af0"/>
        <w:numPr>
          <w:ilvl w:val="0"/>
          <w:numId w:val="31"/>
        </w:numPr>
        <w:spacing w:after="0"/>
        <w:jc w:val="both"/>
        <w:rPr>
          <w:rFonts w:ascii="Times New Roman" w:hAnsi="Times New Roman"/>
        </w:rPr>
      </w:pPr>
      <w:r w:rsidRPr="00023EA1">
        <w:rPr>
          <w:rFonts w:ascii="Times New Roman" w:hAnsi="Times New Roman"/>
        </w:rPr>
        <w:t>____________________________________________________________________</w:t>
      </w:r>
    </w:p>
    <w:p w:rsidR="00A36607" w:rsidRPr="00023EA1" w:rsidRDefault="00A36607" w:rsidP="00AA3AFC">
      <w:pPr>
        <w:spacing w:after="0"/>
        <w:jc w:val="both"/>
        <w:rPr>
          <w:rFonts w:ascii="Times New Roman" w:hAnsi="Times New Roman" w:cs="Times New Roman"/>
        </w:rPr>
      </w:pPr>
    </w:p>
    <w:p w:rsidR="00A36607" w:rsidRPr="00023EA1" w:rsidRDefault="00A36607" w:rsidP="00A36607">
      <w:pPr>
        <w:spacing w:after="0"/>
        <w:jc w:val="both"/>
        <w:rPr>
          <w:rFonts w:ascii="Times New Roman" w:hAnsi="Times New Roman" w:cs="Times New Roman"/>
        </w:rPr>
      </w:pPr>
      <w:r w:rsidRPr="00023EA1">
        <w:rPr>
          <w:rFonts w:ascii="Times New Roman" w:hAnsi="Times New Roman" w:cs="Times New Roman"/>
        </w:rPr>
        <w:t>“___” ___________ 20__ г.</w:t>
      </w:r>
      <w:r w:rsidRPr="00023EA1">
        <w:rPr>
          <w:rFonts w:ascii="Times New Roman" w:hAnsi="Times New Roman" w:cs="Times New Roman"/>
        </w:rPr>
        <w:tab/>
      </w:r>
      <w:r w:rsidRPr="00023EA1">
        <w:rPr>
          <w:rFonts w:ascii="Times New Roman" w:hAnsi="Times New Roman" w:cs="Times New Roman"/>
        </w:rPr>
        <w:tab/>
      </w:r>
      <w:r w:rsidRPr="00023EA1">
        <w:rPr>
          <w:rFonts w:ascii="Times New Roman" w:hAnsi="Times New Roman" w:cs="Times New Roman"/>
        </w:rPr>
        <w:tab/>
        <w:t xml:space="preserve"> ______________    __________________</w:t>
      </w:r>
    </w:p>
    <w:p w:rsidR="00A36607" w:rsidRPr="00AA3AFC" w:rsidRDefault="00A36607" w:rsidP="00AA3AFC">
      <w:pPr>
        <w:spacing w:after="0"/>
        <w:jc w:val="both"/>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(дата подачи заявления)</w:t>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(подпись)</w:t>
      </w:r>
      <w:r w:rsidRPr="00023EA1">
        <w:rPr>
          <w:rFonts w:ascii="Times New Roman" w:hAnsi="Times New Roman" w:cs="Times New Roman"/>
          <w:sz w:val="28"/>
          <w:szCs w:val="28"/>
          <w:vertAlign w:val="superscript"/>
        </w:rPr>
        <w:tab/>
        <w:t>(расшифровка подписи)</w:t>
      </w:r>
    </w:p>
    <w:p w:rsidR="00A36607" w:rsidRPr="00023EA1" w:rsidRDefault="00A36607" w:rsidP="00A36607">
      <w:pPr>
        <w:spacing w:after="0"/>
        <w:ind w:firstLine="709"/>
        <w:jc w:val="both"/>
        <w:rPr>
          <w:rFonts w:ascii="Times New Roman" w:hAnsi="Times New Roman" w:cs="Times New Roman"/>
        </w:rPr>
      </w:pPr>
      <w:r w:rsidRPr="00023EA1">
        <w:rPr>
          <w:rFonts w:ascii="Times New Roman" w:hAnsi="Times New Roman" w:cs="Times New Roman"/>
        </w:rPr>
        <w:t>В соответствии с Федеральным Законом № 152-ФЗ от 27.07.2006 «О персональных данных» подтверждаю свое</w:t>
      </w:r>
      <w:r>
        <w:rPr>
          <w:rFonts w:ascii="Times New Roman" w:hAnsi="Times New Roman" w:cs="Times New Roman"/>
        </w:rPr>
        <w:t xml:space="preserve"> </w:t>
      </w:r>
      <w:r w:rsidRPr="00023EA1">
        <w:rPr>
          <w:rFonts w:ascii="Times New Roman" w:hAnsi="Times New Roman" w:cs="Times New Roman"/>
        </w:rPr>
        <w:t>согласие</w:t>
      </w:r>
      <w:r>
        <w:rPr>
          <w:rFonts w:ascii="Times New Roman" w:hAnsi="Times New Roman" w:cs="Times New Roman"/>
        </w:rPr>
        <w:t xml:space="preserve"> </w:t>
      </w:r>
      <w:r w:rsidRPr="00023EA1">
        <w:rPr>
          <w:rFonts w:ascii="Times New Roman" w:hAnsi="Times New Roman" w:cs="Times New Roman"/>
        </w:rPr>
        <w:t xml:space="preserve">на обработку моих персональных данных.                   </w:t>
      </w:r>
    </w:p>
    <w:p w:rsidR="00A36607" w:rsidRPr="00023EA1" w:rsidRDefault="00A36607" w:rsidP="00A36607">
      <w:pPr>
        <w:spacing w:after="0"/>
        <w:ind w:left="6372"/>
        <w:jc w:val="both"/>
        <w:rPr>
          <w:rFonts w:ascii="Times New Roman" w:hAnsi="Times New Roman" w:cs="Times New Roman"/>
        </w:rPr>
      </w:pPr>
      <w:r w:rsidRPr="00023EA1">
        <w:rPr>
          <w:rFonts w:ascii="Times New Roman" w:hAnsi="Times New Roman" w:cs="Times New Roman"/>
        </w:rPr>
        <w:tab/>
        <w:t xml:space="preserve"> _________________</w:t>
      </w:r>
    </w:p>
    <w:p w:rsidR="00A36607" w:rsidRDefault="00A36607" w:rsidP="00A36607">
      <w:pPr>
        <w:spacing w:after="0"/>
        <w:jc w:val="both"/>
        <w:rPr>
          <w:rFonts w:ascii="Times New Roman" w:hAnsi="Times New Roman" w:cs="Times New Roman"/>
          <w:sz w:val="28"/>
          <w:szCs w:val="28"/>
          <w:vertAlign w:val="superscript"/>
        </w:rPr>
      </w:pP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sz w:val="28"/>
          <w:szCs w:val="28"/>
          <w:vertAlign w:val="superscript"/>
        </w:rPr>
        <w:t>(подпись)</w:t>
      </w: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172E16" w:rsidRDefault="00172E16" w:rsidP="00252775">
      <w:pPr>
        <w:widowControl w:val="0"/>
        <w:autoSpaceDE w:val="0"/>
        <w:autoSpaceDN w:val="0"/>
        <w:adjustRightInd w:val="0"/>
        <w:spacing w:after="0" w:line="240" w:lineRule="auto"/>
        <w:ind w:right="-1"/>
        <w:outlineLvl w:val="2"/>
        <w:rPr>
          <w:rFonts w:ascii="Times New Roman" w:hAnsi="Times New Roman"/>
          <w:sz w:val="24"/>
          <w:szCs w:val="24"/>
        </w:rPr>
      </w:pPr>
    </w:p>
    <w:p w:rsidR="00252775" w:rsidRDefault="00252775" w:rsidP="00252775">
      <w:pPr>
        <w:widowControl w:val="0"/>
        <w:autoSpaceDE w:val="0"/>
        <w:autoSpaceDN w:val="0"/>
        <w:adjustRightInd w:val="0"/>
        <w:spacing w:after="0" w:line="240" w:lineRule="auto"/>
        <w:ind w:right="-1"/>
        <w:outlineLvl w:val="2"/>
        <w:rPr>
          <w:rFonts w:ascii="Times New Roman" w:hAnsi="Times New Roman"/>
          <w:sz w:val="24"/>
          <w:szCs w:val="24"/>
        </w:rPr>
      </w:pPr>
    </w:p>
    <w:p w:rsidR="00172E16" w:rsidRDefault="00172E16"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AA3AFC" w:rsidRPr="00054D79" w:rsidRDefault="00AA3AFC" w:rsidP="00AA3AFC">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sidR="00252775">
        <w:rPr>
          <w:rFonts w:ascii="Times New Roman" w:hAnsi="Times New Roman"/>
          <w:sz w:val="24"/>
          <w:szCs w:val="24"/>
        </w:rPr>
        <w:t>3</w:t>
      </w:r>
    </w:p>
    <w:p w:rsidR="00AA3AFC" w:rsidRPr="00054D79" w:rsidRDefault="00AA3AFC" w:rsidP="00AA3AFC">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AA3AFC" w:rsidRDefault="00AA3AFC" w:rsidP="00AA3AFC">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p>
    <w:p w:rsidR="00AA3AFC" w:rsidRDefault="00AA3AFC" w:rsidP="00AA3AFC">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 xml:space="preserve">Утверждение схемы расположения </w:t>
      </w:r>
    </w:p>
    <w:p w:rsidR="00AA3AFC" w:rsidRDefault="00AA3AFC" w:rsidP="00AA3AFC">
      <w:pPr>
        <w:widowControl w:val="0"/>
        <w:autoSpaceDE w:val="0"/>
        <w:autoSpaceDN w:val="0"/>
        <w:adjustRightInd w:val="0"/>
        <w:spacing w:after="0" w:line="240" w:lineRule="auto"/>
        <w:ind w:left="2832" w:firstLine="708"/>
        <w:jc w:val="center"/>
        <w:rPr>
          <w:rFonts w:ascii="Times New Roman" w:eastAsia="PMingLiU" w:hAnsi="Times New Roman"/>
          <w:sz w:val="24"/>
          <w:szCs w:val="24"/>
        </w:rPr>
      </w:pPr>
      <w:r>
        <w:rPr>
          <w:rFonts w:ascii="Times New Roman" w:eastAsia="PMingLiU" w:hAnsi="Times New Roman"/>
          <w:sz w:val="24"/>
          <w:szCs w:val="24"/>
        </w:rPr>
        <w:t xml:space="preserve">земельного участка на </w:t>
      </w:r>
      <w:proofErr w:type="gramStart"/>
      <w:r>
        <w:rPr>
          <w:rFonts w:ascii="Times New Roman" w:eastAsia="PMingLiU" w:hAnsi="Times New Roman"/>
          <w:sz w:val="24"/>
          <w:szCs w:val="24"/>
        </w:rPr>
        <w:t>кадастровом</w:t>
      </w:r>
      <w:proofErr w:type="gramEnd"/>
      <w:r>
        <w:rPr>
          <w:rFonts w:ascii="Times New Roman" w:eastAsia="PMingLiU" w:hAnsi="Times New Roman"/>
          <w:sz w:val="24"/>
          <w:szCs w:val="24"/>
        </w:rPr>
        <w:t xml:space="preserve"> </w:t>
      </w:r>
    </w:p>
    <w:p w:rsidR="00AA3AFC" w:rsidRDefault="00AA3AFC" w:rsidP="00AA3AFC">
      <w:pPr>
        <w:spacing w:after="0"/>
        <w:jc w:val="both"/>
        <w:rPr>
          <w:rFonts w:ascii="Times New Roman" w:eastAsia="PMingLiU" w:hAnsi="Times New Roman"/>
          <w:sz w:val="24"/>
          <w:szCs w:val="24"/>
        </w:rPr>
      </w:pPr>
      <w:r>
        <w:rPr>
          <w:rFonts w:ascii="Times New Roman" w:eastAsia="PMingLiU" w:hAnsi="Times New Roman"/>
          <w:sz w:val="24"/>
          <w:szCs w:val="24"/>
        </w:rPr>
        <w:t xml:space="preserve">      </w:t>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t xml:space="preserve">      </w:t>
      </w:r>
      <w:proofErr w:type="gramStart"/>
      <w:r>
        <w:rPr>
          <w:rFonts w:ascii="Times New Roman" w:eastAsia="PMingLiU" w:hAnsi="Times New Roman"/>
          <w:sz w:val="24"/>
          <w:szCs w:val="24"/>
        </w:rPr>
        <w:t>плане</w:t>
      </w:r>
      <w:proofErr w:type="gramEnd"/>
      <w:r>
        <w:rPr>
          <w:rFonts w:ascii="Times New Roman" w:eastAsia="PMingLiU" w:hAnsi="Times New Roman"/>
          <w:sz w:val="24"/>
          <w:szCs w:val="24"/>
        </w:rPr>
        <w:t xml:space="preserve"> территории</w:t>
      </w:r>
      <w:r w:rsidRPr="00D25029">
        <w:rPr>
          <w:rFonts w:ascii="Times New Roman" w:eastAsia="PMingLiU" w:hAnsi="Times New Roman"/>
          <w:sz w:val="24"/>
          <w:szCs w:val="24"/>
        </w:rPr>
        <w:t>»</w:t>
      </w:r>
    </w:p>
    <w:p w:rsidR="00AA3AFC" w:rsidRPr="00DF7C55" w:rsidRDefault="00AA3AFC" w:rsidP="00AA3AFC">
      <w:pPr>
        <w:autoSpaceDE w:val="0"/>
        <w:spacing w:after="0" w:line="240" w:lineRule="auto"/>
        <w:jc w:val="center"/>
        <w:rPr>
          <w:rFonts w:ascii="Times New Roman" w:hAnsi="Times New Roman" w:cs="Times New Roman"/>
          <w:b/>
        </w:rPr>
      </w:pPr>
      <w:r w:rsidRPr="00DF7C55">
        <w:rPr>
          <w:rFonts w:ascii="Times New Roman" w:hAnsi="Times New Roman" w:cs="Times New Roman"/>
          <w:b/>
        </w:rPr>
        <w:t>БЛОК-СХЕМА</w:t>
      </w:r>
    </w:p>
    <w:p w:rsidR="00AA3AFC" w:rsidRPr="00DF7C55" w:rsidRDefault="00AA3AFC" w:rsidP="00AA3AFC">
      <w:pPr>
        <w:autoSpaceDE w:val="0"/>
        <w:spacing w:after="0" w:line="240" w:lineRule="auto"/>
        <w:jc w:val="center"/>
        <w:rPr>
          <w:rFonts w:ascii="Times New Roman" w:hAnsi="Times New Roman" w:cs="Times New Roman"/>
          <w:b/>
        </w:rPr>
      </w:pPr>
      <w:r w:rsidRPr="00DF7C55">
        <w:rPr>
          <w:rFonts w:ascii="Times New Roman" w:hAnsi="Times New Roman" w:cs="Times New Roman"/>
          <w:b/>
        </w:rPr>
        <w:t>последовательности предоставления муниципальной услуги</w:t>
      </w:r>
      <w:r>
        <w:rPr>
          <w:rFonts w:ascii="Times New Roman" w:hAnsi="Times New Roman" w:cs="Times New Roman"/>
          <w:b/>
        </w:rPr>
        <w:t xml:space="preserve"> «Утверждении схемы расположения земельного участка на кадастровом плане территории»</w:t>
      </w:r>
    </w:p>
    <w:p w:rsidR="00AA3AFC" w:rsidRPr="00DF7C55" w:rsidRDefault="00AD3FE8" w:rsidP="00AA3AFC">
      <w:pPr>
        <w:pStyle w:val="ConsPlusNormal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2pt;margin-top:8.8pt;width:255pt;height:40.5pt;z-index:251661312">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p>
    <w:p w:rsidR="00AA3AFC" w:rsidRPr="00DF7C55" w:rsidRDefault="00AA3AFC" w:rsidP="00AA3AFC">
      <w:pPr>
        <w:pStyle w:val="ConsPlusNormal0"/>
        <w:jc w:val="center"/>
        <w:rPr>
          <w:rFonts w:ascii="Times New Roman" w:hAnsi="Times New Roman" w:cs="Times New Roman"/>
          <w:sz w:val="24"/>
          <w:szCs w:val="24"/>
        </w:rPr>
      </w:pPr>
    </w:p>
    <w:p w:rsidR="00AA3AFC" w:rsidRPr="00DF7C55" w:rsidRDefault="00AA3AFC" w:rsidP="00AA3AFC">
      <w:pPr>
        <w:pStyle w:val="ConsPlusNormal0"/>
        <w:jc w:val="center"/>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bookmarkStart w:id="2" w:name="Par520"/>
      <w:bookmarkEnd w:id="2"/>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3.7pt;margin-top:7.9pt;width:100.5pt;height:10.8pt;flip:x;z-index:251668480" o:connectortype="straight">
            <v:stroke endarrow="block"/>
          </v:shape>
        </w:pict>
      </w:r>
      <w:r>
        <w:rPr>
          <w:rFonts w:ascii="Times New Roman" w:hAnsi="Times New Roman" w:cs="Times New Roman"/>
          <w:noProof/>
          <w:sz w:val="24"/>
          <w:szCs w:val="24"/>
        </w:rPr>
        <w:pict>
          <v:shape id="_x0000_s1034" type="#_x0000_t32" style="position:absolute;left:0;text-align:left;margin-left:214.2pt;margin-top:7.9pt;width:99.75pt;height:10.8pt;z-index:251669504" o:connectortype="straight">
            <v:stroke endarrow="block"/>
          </v:shape>
        </w:pict>
      </w: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4.45pt;margin-top:9.25pt;width:179.25pt;height:36pt;z-index:251662336">
            <v:textbox>
              <w:txbxContent>
                <w:p w:rsidR="006611C5" w:rsidRPr="00DF7C55" w:rsidRDefault="006611C5" w:rsidP="00AA3AFC">
                  <w:pPr>
                    <w:spacing w:line="240" w:lineRule="auto"/>
                    <w:jc w:val="center"/>
                    <w:rPr>
                      <w:rFonts w:ascii="Times New Roman" w:hAnsi="Times New Roman" w:cs="Times New Roman"/>
                    </w:rPr>
                  </w:pPr>
                  <w:r w:rsidRPr="00DF7C55">
                    <w:rPr>
                      <w:rFonts w:ascii="Times New Roman" w:hAnsi="Times New Roman" w:cs="Times New Roman"/>
                    </w:rPr>
                    <w:t>Отсутствуют основания для отказа в приеме документов</w:t>
                  </w:r>
                </w:p>
              </w:txbxContent>
            </v:textbox>
          </v:shape>
        </w:pict>
      </w:r>
      <w:r>
        <w:rPr>
          <w:rFonts w:ascii="Times New Roman" w:hAnsi="Times New Roman" w:cs="Times New Roman"/>
          <w:noProof/>
          <w:sz w:val="24"/>
          <w:szCs w:val="24"/>
        </w:rPr>
        <w:pict>
          <v:shape id="_x0000_s1028" type="#_x0000_t202" style="position:absolute;left:0;text-align:left;margin-left:224.7pt;margin-top:9.25pt;width:186pt;height:36pt;z-index:251663360">
            <v:textbox>
              <w:txbxContent>
                <w:p w:rsidR="006611C5" w:rsidRPr="00DF7C55" w:rsidRDefault="006611C5" w:rsidP="00AA3AFC">
                  <w:pPr>
                    <w:spacing w:line="240" w:lineRule="auto"/>
                    <w:jc w:val="center"/>
                    <w:rPr>
                      <w:rFonts w:ascii="Times New Roman" w:hAnsi="Times New Roman" w:cs="Times New Roman"/>
                    </w:rPr>
                  </w:pPr>
                  <w:r w:rsidRPr="00DF7C55">
                    <w:rPr>
                      <w:rFonts w:ascii="Times New Roman" w:hAnsi="Times New Roman" w:cs="Times New Roman"/>
                    </w:rPr>
                    <w:t>Имеются основания для отказа в приеме документов</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13.95pt;margin-top:3.85pt;width:0;height:24.2pt;z-index:251671552" o:connectortype="straight">
            <v:stroke endarrow="block"/>
          </v:shape>
        </w:pict>
      </w:r>
      <w:r>
        <w:rPr>
          <w:rFonts w:ascii="Times New Roman" w:hAnsi="Times New Roman" w:cs="Times New Roman"/>
          <w:noProof/>
          <w:sz w:val="24"/>
          <w:szCs w:val="24"/>
        </w:rPr>
        <w:pict>
          <v:shape id="_x0000_s1035" type="#_x0000_t32" style="position:absolute;left:0;text-align:left;margin-left:113.7pt;margin-top:3.85pt;width:0;height:24.2pt;z-index:251670528" o:connectortype="straight">
            <v:stroke endarrow="block"/>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24.7pt;margin-top:.45pt;width:186pt;height:51pt;z-index:251665408">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Отказ в приеме (при личном обращении  заявителя) либо возврат документов</w:t>
                  </w:r>
                </w:p>
              </w:txbxContent>
            </v:textbox>
          </v:shape>
        </w:pict>
      </w:r>
      <w:r>
        <w:rPr>
          <w:rFonts w:ascii="Times New Roman" w:hAnsi="Times New Roman" w:cs="Times New Roman"/>
          <w:noProof/>
          <w:sz w:val="24"/>
          <w:szCs w:val="24"/>
        </w:rPr>
        <w:pict>
          <v:shape id="_x0000_s1029" type="#_x0000_t202" style="position:absolute;left:0;text-align:left;margin-left:24.45pt;margin-top:.45pt;width:179.25pt;height:32.25pt;z-index:251664384">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Регистрация заявления</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13.7pt;margin-top:5.15pt;width:0;height:41.5pt;z-index:251672576" o:connectortype="straight">
            <v:stroke endarrow="block"/>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4.45pt;margin-top:5.25pt;width:179.25pt;height:36pt;z-index:251666432">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Рассмотрение заявления и представленных документов</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13.7pt;margin-top:13.65pt;width:0;height:22.2pt;z-index:251673600" o:connectortype="straight">
            <v:stroke endarrow="block"/>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4.45pt;margin-top:8.25pt;width:179.25pt;height:48.75pt;z-index:251667456">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13.7pt;margin-top:5.55pt;width:204.75pt;height:15.75pt;z-index:251677696" o:connectortype="straight">
            <v:stroke endarrow="block"/>
          </v:shape>
        </w:pict>
      </w:r>
      <w:r>
        <w:rPr>
          <w:rFonts w:ascii="Times New Roman" w:hAnsi="Times New Roman" w:cs="Times New Roman"/>
          <w:noProof/>
          <w:sz w:val="24"/>
          <w:szCs w:val="24"/>
        </w:rPr>
        <w:pict>
          <v:shape id="_x0000_s1041" type="#_x0000_t32" style="position:absolute;left:0;text-align:left;margin-left:113.7pt;margin-top:5.55pt;width:0;height:19.5pt;z-index:251676672" o:connectortype="straight">
            <v:stroke endarrow="block"/>
          </v:shape>
        </w:pict>
      </w: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224.7pt;margin-top:11.25pt;width:186pt;height:45.75pt;z-index:251675648">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Pr>
          <w:rFonts w:ascii="Times New Roman" w:hAnsi="Times New Roman" w:cs="Times New Roman"/>
          <w:noProof/>
          <w:sz w:val="24"/>
          <w:szCs w:val="24"/>
        </w:rPr>
        <w:pict>
          <v:shape id="_x0000_s1039" type="#_x0000_t202" style="position:absolute;left:0;text-align:left;margin-left:24.45pt;margin-top:11.25pt;width:179.25pt;height:34.5pt;z-index:251674624">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Формирование и направление межведомственных запросов</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13.7pt;margin-top:4.35pt;width:.05pt;height:32.55pt;z-index:251679744" o:connectortype="straight">
            <v:stroke endarrow="block"/>
          </v:shape>
        </w:pict>
      </w:r>
    </w:p>
    <w:p w:rsidR="00AA3AFC" w:rsidRPr="00DF7C55" w:rsidRDefault="00AD3FE8" w:rsidP="00AA3AFC">
      <w:pPr>
        <w:pStyle w:val="ConsPlusNonformat"/>
        <w:jc w:val="both"/>
        <w:rPr>
          <w:rFonts w:ascii="Times New Roman" w:hAnsi="Times New Roman" w:cs="Times New Roman"/>
          <w:sz w:val="22"/>
          <w:szCs w:val="22"/>
        </w:rPr>
      </w:pPr>
      <w:r w:rsidRPr="00AD3FE8">
        <w:rPr>
          <w:rFonts w:ascii="Times New Roman" w:hAnsi="Times New Roman" w:cs="Times New Roman"/>
          <w:noProof/>
          <w:sz w:val="24"/>
          <w:szCs w:val="24"/>
        </w:rPr>
        <w:pict>
          <v:shape id="_x0000_s1045" type="#_x0000_t32" style="position:absolute;left:0;text-align:left;margin-left:313.95pt;margin-top:1.8pt;width:0;height:21.3pt;z-index:251680768" o:connectortype="straight">
            <v:stroke endarrow="block"/>
          </v:shape>
        </w:pict>
      </w:r>
    </w:p>
    <w:p w:rsidR="00AA3AFC" w:rsidRPr="00DF7C55" w:rsidRDefault="00AD3FE8" w:rsidP="00AA3AFC">
      <w:pPr>
        <w:pStyle w:val="ConsPlusNonformat"/>
        <w:jc w:val="both"/>
        <w:rPr>
          <w:rFonts w:ascii="Times New Roman" w:hAnsi="Times New Roman" w:cs="Times New Roman"/>
          <w:sz w:val="22"/>
          <w:szCs w:val="22"/>
        </w:rPr>
      </w:pPr>
      <w:r w:rsidRPr="00AD3FE8">
        <w:rPr>
          <w:rFonts w:ascii="Times New Roman" w:hAnsi="Times New Roman" w:cs="Times New Roman"/>
          <w:noProof/>
          <w:sz w:val="24"/>
          <w:szCs w:val="24"/>
        </w:rPr>
        <w:pict>
          <v:shape id="_x0000_s1043" type="#_x0000_t202" style="position:absolute;left:0;text-align:left;margin-left:24.45pt;margin-top:10.45pt;width:386.25pt;height:33pt;z-index:251678720">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w:t>
                  </w:r>
                </w:p>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или об отказе в предоставлении муниципальной услуги</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57.2pt;margin-top:3.2pt;width:26.25pt;height:31.5pt;flip:x;z-index:251685888" o:connectortype="straight">
            <v:stroke endarrow="block"/>
          </v:shape>
        </w:pict>
      </w:r>
      <w:r>
        <w:rPr>
          <w:rFonts w:ascii="Times New Roman" w:hAnsi="Times New Roman" w:cs="Times New Roman"/>
          <w:noProof/>
          <w:sz w:val="24"/>
          <w:szCs w:val="24"/>
        </w:rPr>
        <w:pict>
          <v:shape id="_x0000_s1051" type="#_x0000_t32" style="position:absolute;left:0;text-align:left;margin-left:209.7pt;margin-top:3.2pt;width:108.75pt;height:31.5pt;z-index:251686912" o:connectortype="straight">
            <v:stroke endarrow="block"/>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29.7pt;margin-top:11.55pt;width:180pt;height:48.8pt;z-index:251681792">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 муниципальной услуги</w:t>
                  </w:r>
                </w:p>
              </w:txbxContent>
            </v:textbox>
          </v:shape>
        </w:pict>
      </w:r>
      <w:r>
        <w:rPr>
          <w:rFonts w:ascii="Times New Roman" w:hAnsi="Times New Roman" w:cs="Times New Roman"/>
          <w:noProof/>
          <w:sz w:val="24"/>
          <w:szCs w:val="24"/>
        </w:rPr>
        <w:pict>
          <v:shape id="_x0000_s1047" type="#_x0000_t202" style="position:absolute;left:0;text-align:left;margin-left:304.2pt;margin-top:11.55pt;width:171pt;height:48.8pt;z-index:251682816">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об отказе в предоставлении муниципальной услуги</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88.95pt;margin-top:5.15pt;width:.05pt;height:31.5pt;z-index:251687936" o:connectortype="straight">
            <v:stroke endarrow="block"/>
          </v:shape>
        </w:pict>
      </w:r>
      <w:r>
        <w:rPr>
          <w:rFonts w:ascii="Times New Roman" w:hAnsi="Times New Roman" w:cs="Times New Roman"/>
          <w:noProof/>
          <w:sz w:val="24"/>
          <w:szCs w:val="24"/>
        </w:rPr>
        <w:pict>
          <v:shape id="_x0000_s1055" type="#_x0000_t32" style="position:absolute;left:0;text-align:left;margin-left:163.2pt;margin-top:5.15pt;width:.05pt;height:31.5pt;z-index:251691008" o:connectortype="straight">
            <v:stroke endarrow="block"/>
          </v:shape>
        </w:pict>
      </w:r>
      <w:r>
        <w:rPr>
          <w:rFonts w:ascii="Times New Roman" w:hAnsi="Times New Roman" w:cs="Times New Roman"/>
          <w:noProof/>
          <w:sz w:val="24"/>
          <w:szCs w:val="24"/>
        </w:rPr>
        <w:pict>
          <v:shape id="_x0000_s1053" type="#_x0000_t32" style="position:absolute;left:0;text-align:left;margin-left:313.95pt;margin-top:5.15pt;width:0;height:31.5pt;z-index:251688960" o:connectortype="straight">
            <v:stroke endarrow="block"/>
          </v:shape>
        </w:pict>
      </w:r>
    </w:p>
    <w:p w:rsidR="00AA3AFC" w:rsidRPr="00DF7C55" w:rsidRDefault="00AA3AFC" w:rsidP="00AA3AFC">
      <w:pPr>
        <w:pStyle w:val="ConsPlusNonformat"/>
        <w:tabs>
          <w:tab w:val="left" w:pos="3180"/>
        </w:tabs>
        <w:jc w:val="both"/>
        <w:rPr>
          <w:rFonts w:ascii="Times New Roman" w:hAnsi="Times New Roman" w:cs="Times New Roman"/>
          <w:sz w:val="24"/>
          <w:szCs w:val="24"/>
        </w:rPr>
      </w:pPr>
      <w:r>
        <w:rPr>
          <w:rFonts w:ascii="Times New Roman" w:hAnsi="Times New Roman" w:cs="Times New Roman"/>
          <w:sz w:val="24"/>
          <w:szCs w:val="24"/>
        </w:rPr>
        <w:tab/>
      </w:r>
    </w:p>
    <w:p w:rsidR="00AA3AFC" w:rsidRPr="00DF7C55" w:rsidRDefault="00AD3FE8" w:rsidP="00AA3AF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89.2pt;margin-top:9.05pt;width:186pt;height:61.45pt;z-index:251684864">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Pr>
          <w:rFonts w:ascii="Times New Roman" w:hAnsi="Times New Roman" w:cs="Times New Roman"/>
          <w:noProof/>
          <w:sz w:val="24"/>
          <w:szCs w:val="24"/>
        </w:rPr>
        <w:pict>
          <v:shape id="_x0000_s1048" type="#_x0000_t202" style="position:absolute;left:0;text-align:left;margin-left:28.95pt;margin-top:9.05pt;width:233.25pt;height:61.45pt;z-index:251683840">
            <v:textbox>
              <w:txbxContent>
                <w:p w:rsidR="006611C5" w:rsidRPr="00DF7C55" w:rsidRDefault="006611C5" w:rsidP="00AA3AFC">
                  <w:pPr>
                    <w:spacing w:after="0" w:line="240" w:lineRule="auto"/>
                    <w:jc w:val="center"/>
                    <w:rPr>
                      <w:rFonts w:ascii="Times New Roman" w:hAnsi="Times New Roman" w:cs="Times New Roman"/>
                    </w:rPr>
                  </w:pPr>
                  <w:r w:rsidRPr="00DF7C55">
                    <w:rPr>
                      <w:rFonts w:ascii="Times New Roman" w:hAnsi="Times New Roman" w:cs="Times New Roman"/>
                    </w:rPr>
                    <w:t xml:space="preserve">Выдача (направление) постановления </w:t>
                  </w:r>
                  <w:r>
                    <w:rPr>
                      <w:rFonts w:ascii="Times New Roman" w:hAnsi="Times New Roman" w:cs="Times New Roman"/>
                    </w:rPr>
                    <w:t>об утверждении схемы расположения земельного участка на кадастровом плане территории</w:t>
                  </w:r>
                </w:p>
              </w:txbxContent>
            </v:textbox>
          </v:shape>
        </w:pict>
      </w:r>
    </w:p>
    <w:p w:rsidR="00AA3AFC" w:rsidRPr="00DF7C55" w:rsidRDefault="00AA3AFC" w:rsidP="00AA3AFC">
      <w:pPr>
        <w:pStyle w:val="ConsPlusNonformat"/>
        <w:jc w:val="both"/>
        <w:rPr>
          <w:rFonts w:ascii="Times New Roman" w:hAnsi="Times New Roman" w:cs="Times New Roman"/>
          <w:sz w:val="24"/>
          <w:szCs w:val="24"/>
        </w:rPr>
      </w:pPr>
    </w:p>
    <w:p w:rsidR="00AA3AFC" w:rsidRPr="00DF7C55" w:rsidRDefault="00AA3AFC" w:rsidP="00AA3AFC">
      <w:pPr>
        <w:pStyle w:val="ConsPlusNonformat"/>
        <w:jc w:val="both"/>
        <w:rPr>
          <w:rFonts w:ascii="Times New Roman" w:hAnsi="Times New Roman" w:cs="Times New Roman"/>
          <w:sz w:val="24"/>
          <w:szCs w:val="24"/>
        </w:rPr>
      </w:pPr>
    </w:p>
    <w:p w:rsidR="00AA3AFC" w:rsidRDefault="00AA3AFC" w:rsidP="00AA3AFC">
      <w:pPr>
        <w:spacing w:after="0" w:line="240" w:lineRule="auto"/>
      </w:pPr>
    </w:p>
    <w:p w:rsidR="00AA3AFC" w:rsidRDefault="00AA3AFC" w:rsidP="00AA3AFC">
      <w:pPr>
        <w:spacing w:after="0"/>
        <w:jc w:val="both"/>
        <w:rPr>
          <w:rFonts w:ascii="Times New Roman" w:eastAsia="PMingLiU" w:hAnsi="Times New Roman"/>
          <w:sz w:val="24"/>
          <w:szCs w:val="24"/>
        </w:rPr>
      </w:pPr>
    </w:p>
    <w:p w:rsidR="00AA3AFC" w:rsidRPr="00023EA1" w:rsidRDefault="00AA3AFC" w:rsidP="00AA3AFC">
      <w:pPr>
        <w:spacing w:after="0"/>
        <w:jc w:val="both"/>
        <w:rPr>
          <w:rFonts w:ascii="Times New Roman" w:hAnsi="Times New Roman" w:cs="Times New Roman"/>
          <w:sz w:val="28"/>
          <w:szCs w:val="28"/>
          <w:vertAlign w:val="superscript"/>
        </w:rPr>
      </w:pPr>
    </w:p>
    <w:sectPr w:rsidR="00AA3AFC" w:rsidRPr="00023EA1" w:rsidSect="00AA3AF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A288ED0E"/>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BBA07FE"/>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nsid w:val="731409D5"/>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6">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27"/>
  </w:num>
  <w:num w:numId="12">
    <w:abstractNumId w:val="19"/>
  </w:num>
  <w:num w:numId="13">
    <w:abstractNumId w:val="28"/>
  </w:num>
  <w:num w:numId="14">
    <w:abstractNumId w:val="24"/>
  </w:num>
  <w:num w:numId="15">
    <w:abstractNumId w:val="15"/>
  </w:num>
  <w:num w:numId="16">
    <w:abstractNumId w:val="13"/>
  </w:num>
  <w:num w:numId="17">
    <w:abstractNumId w:val="22"/>
  </w:num>
  <w:num w:numId="18">
    <w:abstractNumId w:val="18"/>
  </w:num>
  <w:num w:numId="19">
    <w:abstractNumId w:val="1"/>
  </w:num>
  <w:num w:numId="20">
    <w:abstractNumId w:val="3"/>
  </w:num>
  <w:num w:numId="21">
    <w:abstractNumId w:val="10"/>
  </w:num>
  <w:num w:numId="22">
    <w:abstractNumId w:val="6"/>
  </w:num>
  <w:num w:numId="23">
    <w:abstractNumId w:val="7"/>
  </w:num>
  <w:num w:numId="24">
    <w:abstractNumId w:val="29"/>
  </w:num>
  <w:num w:numId="25">
    <w:abstractNumId w:val="11"/>
  </w:num>
  <w:num w:numId="26">
    <w:abstractNumId w:val="30"/>
  </w:num>
  <w:num w:numId="27">
    <w:abstractNumId w:val="8"/>
  </w:num>
  <w:num w:numId="28">
    <w:abstractNumId w:val="0"/>
  </w:num>
  <w:num w:numId="29">
    <w:abstractNumId w:val="5"/>
  </w:num>
  <w:num w:numId="30">
    <w:abstractNumId w:val="4"/>
  </w:num>
  <w:num w:numId="31">
    <w:abstractNumId w:val="2"/>
  </w:num>
  <w:num w:numId="32">
    <w:abstractNumId w:val="25"/>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6607"/>
    <w:rsid w:val="000A62EC"/>
    <w:rsid w:val="000F290F"/>
    <w:rsid w:val="00172B3D"/>
    <w:rsid w:val="00172E16"/>
    <w:rsid w:val="001C36DD"/>
    <w:rsid w:val="001C70F1"/>
    <w:rsid w:val="001C780B"/>
    <w:rsid w:val="00242457"/>
    <w:rsid w:val="00252775"/>
    <w:rsid w:val="002C270E"/>
    <w:rsid w:val="00307DAE"/>
    <w:rsid w:val="003B4F5C"/>
    <w:rsid w:val="003C23FF"/>
    <w:rsid w:val="003D626D"/>
    <w:rsid w:val="004769DF"/>
    <w:rsid w:val="004A09EB"/>
    <w:rsid w:val="004B3C4F"/>
    <w:rsid w:val="004D30C4"/>
    <w:rsid w:val="005533C9"/>
    <w:rsid w:val="005B056C"/>
    <w:rsid w:val="005D41DC"/>
    <w:rsid w:val="00632245"/>
    <w:rsid w:val="0064168D"/>
    <w:rsid w:val="00642CB9"/>
    <w:rsid w:val="006611C5"/>
    <w:rsid w:val="0069228A"/>
    <w:rsid w:val="006C7605"/>
    <w:rsid w:val="006F5147"/>
    <w:rsid w:val="007338F4"/>
    <w:rsid w:val="007372E6"/>
    <w:rsid w:val="00772305"/>
    <w:rsid w:val="007C0A9C"/>
    <w:rsid w:val="007F0B66"/>
    <w:rsid w:val="007F4415"/>
    <w:rsid w:val="00855476"/>
    <w:rsid w:val="00875B00"/>
    <w:rsid w:val="008C0E30"/>
    <w:rsid w:val="008E5F5E"/>
    <w:rsid w:val="009112D0"/>
    <w:rsid w:val="00967E6B"/>
    <w:rsid w:val="00977D28"/>
    <w:rsid w:val="009C4F57"/>
    <w:rsid w:val="009E6378"/>
    <w:rsid w:val="00A36607"/>
    <w:rsid w:val="00A9546E"/>
    <w:rsid w:val="00AA3AFC"/>
    <w:rsid w:val="00AD3FE8"/>
    <w:rsid w:val="00B76671"/>
    <w:rsid w:val="00B86992"/>
    <w:rsid w:val="00C11FDC"/>
    <w:rsid w:val="00C82A42"/>
    <w:rsid w:val="00D9197F"/>
    <w:rsid w:val="00DB4165"/>
    <w:rsid w:val="00DF32EE"/>
    <w:rsid w:val="00E0037E"/>
    <w:rsid w:val="00E51C75"/>
    <w:rsid w:val="00E63342"/>
    <w:rsid w:val="00EC61F0"/>
    <w:rsid w:val="00ED229F"/>
    <w:rsid w:val="00ED2F1F"/>
    <w:rsid w:val="00ED51C8"/>
    <w:rsid w:val="00EF1237"/>
    <w:rsid w:val="00EF24D6"/>
    <w:rsid w:val="00F45E04"/>
    <w:rsid w:val="00FA42B6"/>
    <w:rsid w:val="00FA6547"/>
    <w:rsid w:val="00FC34CB"/>
    <w:rsid w:val="00FF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6" type="connector" idref="#_x0000_s1036"/>
        <o:r id="V:Rule17" type="connector" idref="#_x0000_s1051"/>
        <o:r id="V:Rule18" type="connector" idref="#_x0000_s1042"/>
        <o:r id="V:Rule19" type="connector" idref="#_x0000_s1044"/>
        <o:r id="V:Rule20" type="connector" idref="#_x0000_s1038"/>
        <o:r id="V:Rule21" type="connector" idref="#_x0000_s1035"/>
        <o:r id="V:Rule22" type="connector" idref="#_x0000_s1041"/>
        <o:r id="V:Rule23" type="connector" idref="#_x0000_s1045"/>
        <o:r id="V:Rule24" type="connector" idref="#_x0000_s1055"/>
        <o:r id="V:Rule25" type="connector" idref="#_x0000_s1034"/>
        <o:r id="V:Rule26" type="connector" idref="#_x0000_s1053"/>
        <o:r id="V:Rule27" type="connector" idref="#_x0000_s1052"/>
        <o:r id="V:Rule28" type="connector" idref="#_x0000_s1037"/>
        <o:r id="V:Rule29" type="connector" idref="#_x0000_s1033"/>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6D"/>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36607"/>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A36607"/>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A3660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36607"/>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A36607"/>
    <w:rPr>
      <w:rFonts w:ascii="Calibri" w:eastAsia="Times New Roman" w:hAnsi="Calibri" w:cs="Times New Roman"/>
      <w:b/>
      <w:sz w:val="28"/>
    </w:rPr>
  </w:style>
  <w:style w:type="character" w:customStyle="1" w:styleId="30">
    <w:name w:val="Заголовок 3 Знак"/>
    <w:basedOn w:val="a0"/>
    <w:link w:val="3"/>
    <w:uiPriority w:val="99"/>
    <w:rsid w:val="00A36607"/>
    <w:rPr>
      <w:rFonts w:ascii="Cambria" w:eastAsia="Times New Roman" w:hAnsi="Cambria" w:cs="Times New Roman"/>
      <w:b/>
      <w:bCs/>
      <w:color w:val="4F81BD"/>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A36607"/>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A36607"/>
    <w:rPr>
      <w:rFonts w:ascii="Times New Roman" w:hAnsi="Times New Roman" w:cs="Times New Roman" w:hint="default"/>
      <w:color w:val="0000FF"/>
      <w:u w:val="single"/>
    </w:rPr>
  </w:style>
  <w:style w:type="paragraph" w:styleId="a4">
    <w:name w:val="footnote text"/>
    <w:basedOn w:val="a"/>
    <w:link w:val="a5"/>
    <w:uiPriority w:val="99"/>
    <w:semiHidden/>
    <w:unhideWhenUsed/>
    <w:rsid w:val="00A36607"/>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A36607"/>
    <w:rPr>
      <w:rFonts w:ascii="Calibri" w:eastAsia="Times New Roman" w:hAnsi="Calibri" w:cs="Times New Roman"/>
      <w:sz w:val="20"/>
      <w:szCs w:val="20"/>
    </w:rPr>
  </w:style>
  <w:style w:type="paragraph" w:styleId="a6">
    <w:name w:val="annotation text"/>
    <w:basedOn w:val="a"/>
    <w:link w:val="12"/>
    <w:uiPriority w:val="99"/>
    <w:semiHidden/>
    <w:unhideWhenUsed/>
    <w:rsid w:val="00A36607"/>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A36607"/>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36607"/>
    <w:rPr>
      <w:sz w:val="20"/>
      <w:szCs w:val="20"/>
    </w:rPr>
  </w:style>
  <w:style w:type="paragraph" w:styleId="a8">
    <w:name w:val="header"/>
    <w:basedOn w:val="a"/>
    <w:link w:val="a9"/>
    <w:uiPriority w:val="99"/>
    <w:unhideWhenUsed/>
    <w:rsid w:val="00A36607"/>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A36607"/>
    <w:rPr>
      <w:rFonts w:ascii="Calibri" w:eastAsia="Times New Roman" w:hAnsi="Calibri" w:cs="Times New Roman"/>
    </w:rPr>
  </w:style>
  <w:style w:type="paragraph" w:styleId="aa">
    <w:name w:val="footer"/>
    <w:basedOn w:val="a"/>
    <w:link w:val="ab"/>
    <w:uiPriority w:val="99"/>
    <w:unhideWhenUsed/>
    <w:rsid w:val="00A36607"/>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A36607"/>
    <w:rPr>
      <w:rFonts w:ascii="Calibri" w:eastAsia="Times New Roman" w:hAnsi="Calibri" w:cs="Times New Roman"/>
    </w:rPr>
  </w:style>
  <w:style w:type="paragraph" w:styleId="ac">
    <w:name w:val="annotation subject"/>
    <w:basedOn w:val="a6"/>
    <w:next w:val="a6"/>
    <w:link w:val="13"/>
    <w:uiPriority w:val="99"/>
    <w:semiHidden/>
    <w:unhideWhenUsed/>
    <w:rsid w:val="00A36607"/>
    <w:rPr>
      <w:b/>
      <w:bCs/>
    </w:rPr>
  </w:style>
  <w:style w:type="character" w:customStyle="1" w:styleId="13">
    <w:name w:val="Тема примечания Знак1"/>
    <w:basedOn w:val="12"/>
    <w:link w:val="ac"/>
    <w:uiPriority w:val="99"/>
    <w:semiHidden/>
    <w:locked/>
    <w:rsid w:val="00A36607"/>
    <w:rPr>
      <w:b/>
      <w:bCs/>
    </w:rPr>
  </w:style>
  <w:style w:type="character" w:customStyle="1" w:styleId="ad">
    <w:name w:val="Тема примечания Знак"/>
    <w:basedOn w:val="a7"/>
    <w:link w:val="ac"/>
    <w:uiPriority w:val="99"/>
    <w:semiHidden/>
    <w:rsid w:val="00A36607"/>
    <w:rPr>
      <w:b/>
      <w:bCs/>
    </w:rPr>
  </w:style>
  <w:style w:type="character" w:customStyle="1" w:styleId="ae">
    <w:name w:val="Текст выноски Знак"/>
    <w:basedOn w:val="a0"/>
    <w:link w:val="af"/>
    <w:uiPriority w:val="99"/>
    <w:semiHidden/>
    <w:rsid w:val="00A36607"/>
    <w:rPr>
      <w:rFonts w:ascii="Tahoma" w:eastAsia="Times New Roman" w:hAnsi="Tahoma" w:cs="Tahoma"/>
      <w:sz w:val="16"/>
      <w:szCs w:val="16"/>
    </w:rPr>
  </w:style>
  <w:style w:type="paragraph" w:styleId="af">
    <w:name w:val="Balloon Text"/>
    <w:basedOn w:val="a"/>
    <w:link w:val="ae"/>
    <w:uiPriority w:val="99"/>
    <w:semiHidden/>
    <w:unhideWhenUsed/>
    <w:rsid w:val="00A36607"/>
    <w:pPr>
      <w:spacing w:after="0" w:line="240" w:lineRule="auto"/>
    </w:pPr>
    <w:rPr>
      <w:rFonts w:ascii="Tahoma" w:eastAsia="Times New Roman" w:hAnsi="Tahoma" w:cs="Tahoma"/>
      <w:sz w:val="16"/>
      <w:szCs w:val="16"/>
    </w:rPr>
  </w:style>
  <w:style w:type="paragraph" w:styleId="af0">
    <w:name w:val="List Paragraph"/>
    <w:basedOn w:val="a"/>
    <w:uiPriority w:val="34"/>
    <w:qFormat/>
    <w:rsid w:val="00A36607"/>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A36607"/>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A36607"/>
    <w:rPr>
      <w:rFonts w:ascii="Arial" w:hAnsi="Arial" w:cs="Arial"/>
    </w:rPr>
  </w:style>
  <w:style w:type="paragraph" w:customStyle="1" w:styleId="ConsPlusNormal0">
    <w:name w:val="ConsPlusNormal"/>
    <w:link w:val="ConsPlusNormal"/>
    <w:rsid w:val="00A3660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366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Мой заголовок 1"/>
    <w:basedOn w:val="1"/>
    <w:uiPriority w:val="99"/>
    <w:rsid w:val="00A36607"/>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5">
    <w:name w:val="Абзац списка1"/>
    <w:basedOn w:val="a"/>
    <w:rsid w:val="00A36607"/>
    <w:pPr>
      <w:ind w:left="720"/>
      <w:contextualSpacing/>
    </w:pPr>
    <w:rPr>
      <w:rFonts w:ascii="Calibri" w:eastAsia="Times New Roman" w:hAnsi="Calibri" w:cs="Times New Roman"/>
    </w:rPr>
  </w:style>
  <w:style w:type="paragraph" w:styleId="af2">
    <w:name w:val="No Spacing"/>
    <w:qFormat/>
    <w:rsid w:val="00A36607"/>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A36607"/>
    <w:rPr>
      <w:rFonts w:ascii="Consultant" w:eastAsia="Arial" w:hAnsi="Consultant"/>
      <w:lang w:eastAsia="ar-SA"/>
    </w:rPr>
  </w:style>
  <w:style w:type="paragraph" w:customStyle="1" w:styleId="ConsNormal0">
    <w:name w:val="ConsNormal"/>
    <w:link w:val="ConsNormal"/>
    <w:rsid w:val="00A36607"/>
    <w:pPr>
      <w:suppressAutoHyphens/>
      <w:overflowPunct w:val="0"/>
      <w:autoSpaceDE w:val="0"/>
      <w:spacing w:after="0" w:line="240" w:lineRule="auto"/>
      <w:ind w:firstLine="720"/>
    </w:pPr>
    <w:rPr>
      <w:rFonts w:ascii="Consultant" w:eastAsia="Arial" w:hAnsi="Consultant"/>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http://kradm.tomsk.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mailto:kshadm@tomsk.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http://kradm.tomsk.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consultantplus://offline/ref=1966D3E8437E9C2F8F46AA4C81D57051BF3D700B1856F4F4AA2653D081617EAC91311E233F27F50399EE599A9F8BE61EA092928A8F24P7H" TargetMode="External"/><Relationship Id="rId14" Type="http://schemas.openxmlformats.org/officeDocument/2006/relationships/hyperlink" Target="mailto:kr-pal@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29</Pages>
  <Words>12570</Words>
  <Characters>71655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18</cp:revision>
  <cp:lastPrinted>2021-01-25T05:22:00Z</cp:lastPrinted>
  <dcterms:created xsi:type="dcterms:W3CDTF">2020-01-09T09:04:00Z</dcterms:created>
  <dcterms:modified xsi:type="dcterms:W3CDTF">2021-01-25T05:22:00Z</dcterms:modified>
</cp:coreProperties>
</file>