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CD" w:rsidRPr="00003098" w:rsidRDefault="005D66CD" w:rsidP="005D66CD">
      <w:pPr>
        <w:widowControl w:val="0"/>
        <w:autoSpaceDE w:val="0"/>
        <w:autoSpaceDN w:val="0"/>
        <w:adjustRightInd w:val="0"/>
        <w:spacing w:after="0"/>
        <w:jc w:val="both"/>
        <w:rPr>
          <w:rFonts w:ascii="Times New Roman" w:hAnsi="Times New Roman"/>
          <w:b/>
          <w:bCs/>
          <w:sz w:val="24"/>
          <w:szCs w:val="24"/>
        </w:rPr>
      </w:pPr>
    </w:p>
    <w:p w:rsidR="005D66CD" w:rsidRPr="00003098" w:rsidRDefault="005D66CD" w:rsidP="005D66CD">
      <w:pPr>
        <w:pStyle w:val="2"/>
        <w:ind w:left="-540"/>
        <w:jc w:val="center"/>
        <w:rPr>
          <w:sz w:val="24"/>
          <w:szCs w:val="24"/>
        </w:rPr>
      </w:pPr>
      <w:r w:rsidRPr="00003098">
        <w:rPr>
          <w:b w:val="0"/>
          <w:i w:val="0"/>
          <w:noProof/>
          <w:sz w:val="24"/>
          <w:szCs w:val="24"/>
        </w:rPr>
        <w:drawing>
          <wp:inline distT="0" distB="0" distL="0" distR="0">
            <wp:extent cx="561975" cy="800100"/>
            <wp:effectExtent l="0" t="0" r="0"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5D66CD" w:rsidRPr="00003098" w:rsidRDefault="00385725" w:rsidP="005D66CD">
      <w:pPr>
        <w:spacing w:line="240" w:lineRule="auto"/>
        <w:jc w:val="center"/>
        <w:rPr>
          <w:rFonts w:ascii="Times New Roman" w:hAnsi="Times New Roman"/>
          <w:b/>
          <w:sz w:val="24"/>
          <w:szCs w:val="24"/>
        </w:rPr>
      </w:pPr>
      <w:r>
        <w:rPr>
          <w:rFonts w:ascii="Times New Roman" w:hAnsi="Times New Roman"/>
          <w:b/>
          <w:sz w:val="24"/>
          <w:szCs w:val="24"/>
        </w:rPr>
        <w:t>АДМИНИСТРАЦИЯ</w:t>
      </w:r>
      <w:r w:rsidR="005D66CD" w:rsidRPr="00003098">
        <w:rPr>
          <w:rFonts w:ascii="Times New Roman" w:hAnsi="Times New Roman"/>
          <w:b/>
          <w:sz w:val="24"/>
          <w:szCs w:val="24"/>
        </w:rPr>
        <w:t xml:space="preserve"> КРИВОШЕИНСКОГО РАЙОНА</w:t>
      </w:r>
    </w:p>
    <w:p w:rsidR="005D66CD" w:rsidRPr="00003098" w:rsidRDefault="005D66CD" w:rsidP="005D66CD">
      <w:pPr>
        <w:spacing w:line="240" w:lineRule="auto"/>
        <w:jc w:val="center"/>
        <w:rPr>
          <w:rFonts w:ascii="Times New Roman" w:hAnsi="Times New Roman"/>
          <w:b/>
          <w:sz w:val="24"/>
          <w:szCs w:val="24"/>
        </w:rPr>
      </w:pPr>
      <w:r w:rsidRPr="00003098">
        <w:rPr>
          <w:rFonts w:ascii="Times New Roman" w:hAnsi="Times New Roman"/>
          <w:b/>
          <w:sz w:val="24"/>
          <w:szCs w:val="24"/>
        </w:rPr>
        <w:t>ПОСТАНОВЛЕНИЕ</w:t>
      </w:r>
    </w:p>
    <w:p w:rsidR="005D66CD" w:rsidRPr="00003098" w:rsidRDefault="005D66CD" w:rsidP="005D66CD">
      <w:pPr>
        <w:spacing w:line="240" w:lineRule="auto"/>
        <w:ind w:left="-1080" w:firstLine="540"/>
        <w:rPr>
          <w:rFonts w:ascii="Times New Roman" w:hAnsi="Times New Roman"/>
          <w:sz w:val="24"/>
          <w:szCs w:val="24"/>
        </w:rPr>
      </w:pPr>
      <w:r w:rsidRPr="00003098">
        <w:rPr>
          <w:rFonts w:ascii="Times New Roman" w:hAnsi="Times New Roman"/>
          <w:sz w:val="24"/>
          <w:szCs w:val="24"/>
        </w:rPr>
        <w:t xml:space="preserve">   </w:t>
      </w:r>
      <w:r w:rsidR="002A292B" w:rsidRPr="00003098">
        <w:rPr>
          <w:rFonts w:ascii="Times New Roman" w:hAnsi="Times New Roman"/>
          <w:sz w:val="24"/>
          <w:szCs w:val="24"/>
        </w:rPr>
        <w:t xml:space="preserve">       </w:t>
      </w:r>
      <w:r w:rsidR="00385725">
        <w:rPr>
          <w:rFonts w:ascii="Times New Roman" w:hAnsi="Times New Roman"/>
          <w:sz w:val="24"/>
          <w:szCs w:val="24"/>
        </w:rPr>
        <w:t>09.11.2015</w:t>
      </w:r>
      <w:bookmarkStart w:id="0" w:name="_GoBack"/>
      <w:bookmarkEnd w:id="0"/>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t xml:space="preserve">                   </w:t>
      </w:r>
      <w:r w:rsidR="002A292B" w:rsidRPr="00003098">
        <w:rPr>
          <w:rFonts w:ascii="Times New Roman" w:hAnsi="Times New Roman"/>
          <w:sz w:val="24"/>
          <w:szCs w:val="24"/>
        </w:rPr>
        <w:t xml:space="preserve">   </w:t>
      </w:r>
      <w:r w:rsidRPr="00003098">
        <w:rPr>
          <w:rFonts w:ascii="Times New Roman" w:hAnsi="Times New Roman"/>
          <w:sz w:val="24"/>
          <w:szCs w:val="24"/>
        </w:rPr>
        <w:t xml:space="preserve">  № 377</w:t>
      </w:r>
    </w:p>
    <w:p w:rsidR="005D66CD" w:rsidRPr="00003098" w:rsidRDefault="005D66CD" w:rsidP="005D66CD">
      <w:pPr>
        <w:spacing w:after="0" w:line="240" w:lineRule="auto"/>
        <w:jc w:val="center"/>
        <w:rPr>
          <w:rFonts w:ascii="Times New Roman" w:hAnsi="Times New Roman"/>
          <w:sz w:val="24"/>
          <w:szCs w:val="24"/>
        </w:rPr>
      </w:pPr>
      <w:r w:rsidRPr="00003098">
        <w:rPr>
          <w:rFonts w:ascii="Times New Roman" w:hAnsi="Times New Roman"/>
          <w:sz w:val="24"/>
          <w:szCs w:val="24"/>
        </w:rPr>
        <w:t>с. Кривошеино</w:t>
      </w:r>
    </w:p>
    <w:p w:rsidR="005D66CD" w:rsidRPr="00003098" w:rsidRDefault="005D66CD" w:rsidP="005D66CD">
      <w:pPr>
        <w:spacing w:after="0" w:line="240" w:lineRule="auto"/>
        <w:jc w:val="center"/>
        <w:rPr>
          <w:rFonts w:ascii="Times New Roman" w:hAnsi="Times New Roman"/>
          <w:sz w:val="24"/>
          <w:szCs w:val="24"/>
        </w:rPr>
      </w:pPr>
      <w:r w:rsidRPr="00003098">
        <w:rPr>
          <w:rFonts w:ascii="Times New Roman" w:hAnsi="Times New Roman"/>
          <w:sz w:val="24"/>
          <w:szCs w:val="24"/>
        </w:rPr>
        <w:t>Томской области</w:t>
      </w:r>
    </w:p>
    <w:p w:rsidR="005D66CD" w:rsidRPr="00003098" w:rsidRDefault="005D66CD" w:rsidP="005D66CD">
      <w:pPr>
        <w:spacing w:after="0" w:line="240" w:lineRule="auto"/>
        <w:rPr>
          <w:rFonts w:ascii="Times New Roman" w:hAnsi="Times New Roman"/>
          <w:sz w:val="24"/>
          <w:szCs w:val="24"/>
        </w:rPr>
      </w:pP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r w:rsidRPr="00003098">
        <w:rPr>
          <w:rFonts w:ascii="Times New Roman" w:hAnsi="Times New Roman"/>
          <w:sz w:val="24"/>
          <w:szCs w:val="24"/>
        </w:rPr>
        <w:tab/>
      </w:r>
    </w:p>
    <w:p w:rsidR="005D66CD" w:rsidRPr="00003098" w:rsidRDefault="005D66CD" w:rsidP="002A292B">
      <w:pPr>
        <w:spacing w:after="0" w:line="240" w:lineRule="auto"/>
        <w:jc w:val="center"/>
        <w:rPr>
          <w:rFonts w:ascii="Times New Roman" w:hAnsi="Times New Roman"/>
          <w:sz w:val="24"/>
          <w:szCs w:val="24"/>
        </w:rPr>
      </w:pPr>
      <w:r w:rsidRPr="00003098">
        <w:rPr>
          <w:rFonts w:ascii="Times New Roman" w:hAnsi="Times New Roman"/>
          <w:sz w:val="24"/>
          <w:szCs w:val="24"/>
        </w:rPr>
        <w:t xml:space="preserve">Об утверждении Устава Муниципального казенного общеобразовательного учреждения «Никольская основная общеобразовательная школа» </w:t>
      </w:r>
    </w:p>
    <w:p w:rsidR="002A292B" w:rsidRPr="00003098" w:rsidRDefault="002A292B" w:rsidP="002A292B">
      <w:pPr>
        <w:spacing w:after="0" w:line="240" w:lineRule="auto"/>
        <w:jc w:val="center"/>
        <w:rPr>
          <w:rFonts w:ascii="Times New Roman" w:hAnsi="Times New Roman"/>
          <w:i/>
          <w:sz w:val="24"/>
          <w:szCs w:val="24"/>
        </w:rPr>
      </w:pPr>
      <w:r w:rsidRPr="00003098">
        <w:rPr>
          <w:rFonts w:ascii="Times New Roman" w:hAnsi="Times New Roman"/>
          <w:i/>
          <w:sz w:val="24"/>
          <w:szCs w:val="24"/>
        </w:rPr>
        <w:t>(в редакции постановлени</w:t>
      </w:r>
      <w:r w:rsidR="00617F3C">
        <w:rPr>
          <w:rFonts w:ascii="Times New Roman" w:hAnsi="Times New Roman"/>
          <w:i/>
          <w:sz w:val="24"/>
          <w:szCs w:val="24"/>
        </w:rPr>
        <w:t>й</w:t>
      </w:r>
      <w:r w:rsidRPr="00003098">
        <w:rPr>
          <w:rFonts w:ascii="Times New Roman" w:hAnsi="Times New Roman"/>
          <w:i/>
          <w:sz w:val="24"/>
          <w:szCs w:val="24"/>
        </w:rPr>
        <w:t xml:space="preserve"> Администрации Кривошеинского района от 30.03.2017 № 145</w:t>
      </w:r>
      <w:r w:rsidR="00385725">
        <w:rPr>
          <w:rFonts w:ascii="Times New Roman" w:hAnsi="Times New Roman"/>
          <w:i/>
          <w:sz w:val="24"/>
          <w:szCs w:val="24"/>
        </w:rPr>
        <w:t>, от 17.09.2018</w:t>
      </w:r>
      <w:r w:rsidR="00617F3C">
        <w:rPr>
          <w:rFonts w:ascii="Times New Roman" w:hAnsi="Times New Roman"/>
          <w:i/>
          <w:sz w:val="24"/>
          <w:szCs w:val="24"/>
        </w:rPr>
        <w:t xml:space="preserve"> № 470</w:t>
      </w:r>
      <w:r w:rsidR="00385725">
        <w:rPr>
          <w:rFonts w:ascii="Times New Roman" w:hAnsi="Times New Roman"/>
          <w:i/>
          <w:sz w:val="24"/>
          <w:szCs w:val="24"/>
        </w:rPr>
        <w:t>, от 13.04.2021 № 250</w:t>
      </w:r>
      <w:r w:rsidRPr="00003098">
        <w:rPr>
          <w:rFonts w:ascii="Times New Roman" w:hAnsi="Times New Roman"/>
          <w:i/>
          <w:sz w:val="24"/>
          <w:szCs w:val="24"/>
        </w:rPr>
        <w:t>)</w:t>
      </w:r>
    </w:p>
    <w:p w:rsidR="002A292B" w:rsidRPr="00003098" w:rsidRDefault="002A292B" w:rsidP="002A292B">
      <w:pPr>
        <w:spacing w:after="0" w:line="240" w:lineRule="auto"/>
        <w:jc w:val="center"/>
        <w:rPr>
          <w:rFonts w:ascii="Times New Roman" w:hAnsi="Times New Roman"/>
          <w:sz w:val="24"/>
          <w:szCs w:val="24"/>
        </w:rPr>
      </w:pPr>
    </w:p>
    <w:p w:rsidR="005D66CD" w:rsidRPr="00003098" w:rsidRDefault="005D66CD" w:rsidP="005D66CD">
      <w:pPr>
        <w:spacing w:line="240" w:lineRule="auto"/>
        <w:ind w:firstLine="708"/>
        <w:jc w:val="both"/>
        <w:rPr>
          <w:rFonts w:ascii="Times New Roman" w:hAnsi="Times New Roman"/>
          <w:sz w:val="24"/>
          <w:szCs w:val="24"/>
        </w:rPr>
      </w:pPr>
      <w:r w:rsidRPr="00003098">
        <w:rPr>
          <w:rFonts w:ascii="Times New Roman" w:hAnsi="Times New Roman"/>
          <w:bCs/>
          <w:color w:val="000000"/>
          <w:sz w:val="24"/>
          <w:szCs w:val="24"/>
        </w:rPr>
        <w:t xml:space="preserve">В соответствии с Федеральным законом от 29.12.2012 </w:t>
      </w:r>
      <w:r w:rsidRPr="00003098">
        <w:rPr>
          <w:rFonts w:ascii="Times New Roman" w:hAnsi="Times New Roman"/>
          <w:sz w:val="24"/>
          <w:szCs w:val="24"/>
        </w:rPr>
        <w:t xml:space="preserve"> №273-ФЗ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 Законом Томской области от 12.08.2013 №149-ОЗ «Об образовании в Томской области», Уставом муниципального образования Кривошеинский район, на основании решения собрания трудового коллектива   (протокол №2  от 30.09.2015г.), в целях приведения в соответствие с нормами действующего законодательства, </w:t>
      </w:r>
    </w:p>
    <w:p w:rsidR="005D66CD" w:rsidRPr="00003098" w:rsidRDefault="005D66CD" w:rsidP="005D66CD">
      <w:pPr>
        <w:spacing w:line="240" w:lineRule="auto"/>
        <w:rPr>
          <w:rFonts w:ascii="Times New Roman" w:hAnsi="Times New Roman"/>
          <w:sz w:val="24"/>
          <w:szCs w:val="24"/>
        </w:rPr>
      </w:pPr>
      <w:r w:rsidRPr="00003098">
        <w:rPr>
          <w:rFonts w:ascii="Times New Roman" w:hAnsi="Times New Roman"/>
          <w:sz w:val="24"/>
          <w:szCs w:val="24"/>
        </w:rPr>
        <w:t>ПОСТАНОВЛЯЮ:</w:t>
      </w:r>
    </w:p>
    <w:p w:rsidR="005D66CD" w:rsidRPr="00003098" w:rsidRDefault="005D66CD" w:rsidP="005D66CD">
      <w:pPr>
        <w:spacing w:after="0" w:line="240" w:lineRule="auto"/>
        <w:jc w:val="both"/>
        <w:rPr>
          <w:rFonts w:ascii="Times New Roman" w:hAnsi="Times New Roman"/>
          <w:sz w:val="24"/>
          <w:szCs w:val="24"/>
        </w:rPr>
      </w:pPr>
      <w:r w:rsidRPr="00003098">
        <w:rPr>
          <w:rFonts w:ascii="Times New Roman" w:hAnsi="Times New Roman"/>
          <w:sz w:val="24"/>
          <w:szCs w:val="24"/>
        </w:rPr>
        <w:t xml:space="preserve">          1. Утвердить Устав Муниципального казенного общеобразовательного учреждения «Никольская основная общеобразовательная школа» </w:t>
      </w:r>
      <w:r w:rsidR="00385725">
        <w:rPr>
          <w:rFonts w:ascii="Times New Roman" w:hAnsi="Times New Roman"/>
          <w:sz w:val="24"/>
          <w:szCs w:val="24"/>
        </w:rPr>
        <w:t>(далее - МКОУ «Никольская ООШ»)</w:t>
      </w:r>
      <w:r w:rsidRPr="00003098">
        <w:rPr>
          <w:rFonts w:ascii="Times New Roman" w:hAnsi="Times New Roman"/>
          <w:sz w:val="24"/>
          <w:szCs w:val="24"/>
        </w:rPr>
        <w:t xml:space="preserve"> согласно приложению.</w:t>
      </w:r>
    </w:p>
    <w:p w:rsidR="005D66CD" w:rsidRPr="00003098" w:rsidRDefault="005D66CD" w:rsidP="005D66CD">
      <w:pPr>
        <w:spacing w:after="0" w:line="240" w:lineRule="auto"/>
        <w:jc w:val="both"/>
        <w:rPr>
          <w:rFonts w:ascii="Times New Roman" w:hAnsi="Times New Roman"/>
          <w:sz w:val="24"/>
          <w:szCs w:val="24"/>
        </w:rPr>
      </w:pPr>
      <w:r w:rsidRPr="00003098">
        <w:rPr>
          <w:rFonts w:ascii="Times New Roman" w:hAnsi="Times New Roman"/>
          <w:sz w:val="24"/>
          <w:szCs w:val="24"/>
        </w:rPr>
        <w:t xml:space="preserve">          2. Руководителю Муниципального казенного общеобразовательного </w:t>
      </w:r>
      <w:r w:rsidR="00385725">
        <w:rPr>
          <w:rFonts w:ascii="Times New Roman" w:hAnsi="Times New Roman"/>
          <w:sz w:val="24"/>
          <w:szCs w:val="24"/>
        </w:rPr>
        <w:t>учреждения «Никольская основная</w:t>
      </w:r>
      <w:r w:rsidRPr="00003098">
        <w:rPr>
          <w:rFonts w:ascii="Times New Roman" w:hAnsi="Times New Roman"/>
          <w:sz w:val="24"/>
          <w:szCs w:val="24"/>
        </w:rPr>
        <w:t xml:space="preserve"> общеобразовательная школа» (Черно</w:t>
      </w:r>
      <w:r w:rsidR="00385725">
        <w:rPr>
          <w:rFonts w:ascii="Times New Roman" w:hAnsi="Times New Roman"/>
          <w:sz w:val="24"/>
          <w:szCs w:val="24"/>
        </w:rPr>
        <w:t xml:space="preserve">скутова С.П.) зарегистрировать </w:t>
      </w:r>
      <w:r w:rsidRPr="00003098">
        <w:rPr>
          <w:rFonts w:ascii="Times New Roman" w:hAnsi="Times New Roman"/>
          <w:sz w:val="24"/>
          <w:szCs w:val="24"/>
        </w:rPr>
        <w:t>Устав учреждения   в соответствии с действующим законодательством.</w:t>
      </w:r>
    </w:p>
    <w:p w:rsidR="005D66CD" w:rsidRPr="00003098" w:rsidRDefault="005D66CD" w:rsidP="005D66CD">
      <w:pPr>
        <w:spacing w:after="0" w:line="240" w:lineRule="auto"/>
        <w:jc w:val="both"/>
        <w:rPr>
          <w:rFonts w:ascii="Times New Roman" w:hAnsi="Times New Roman"/>
          <w:sz w:val="24"/>
          <w:szCs w:val="24"/>
        </w:rPr>
      </w:pPr>
      <w:r w:rsidRPr="00003098">
        <w:rPr>
          <w:rFonts w:ascii="Times New Roman" w:hAnsi="Times New Roman"/>
          <w:sz w:val="24"/>
          <w:szCs w:val="24"/>
        </w:rPr>
        <w:t xml:space="preserve">          3. Считать утратившим силу постановление Администрации Кривошеинского района от 27.10.2011 №669 «Об утверждении Устава муниципального казенного общеобразовательного учреждения «Никольская ООШ».</w:t>
      </w:r>
    </w:p>
    <w:p w:rsidR="005D66CD" w:rsidRPr="00003098" w:rsidRDefault="005D66CD" w:rsidP="005D66CD">
      <w:pPr>
        <w:spacing w:after="0" w:line="240" w:lineRule="auto"/>
        <w:jc w:val="both"/>
        <w:rPr>
          <w:rFonts w:ascii="Times New Roman" w:hAnsi="Times New Roman"/>
          <w:sz w:val="24"/>
          <w:szCs w:val="24"/>
        </w:rPr>
      </w:pPr>
      <w:r w:rsidRPr="00003098">
        <w:rPr>
          <w:rFonts w:ascii="Times New Roman" w:hAnsi="Times New Roman"/>
          <w:sz w:val="24"/>
          <w:szCs w:val="24"/>
        </w:rPr>
        <w:t xml:space="preserve">          4.   Настоящее постановление вступает в силу с даты подписания.</w:t>
      </w:r>
    </w:p>
    <w:p w:rsidR="005D66CD" w:rsidRPr="00003098" w:rsidRDefault="005D66CD" w:rsidP="005D66CD">
      <w:pPr>
        <w:pStyle w:val="ConsPlusNormal"/>
        <w:jc w:val="both"/>
        <w:rPr>
          <w:rFonts w:ascii="Times New Roman" w:hAnsi="Times New Roman" w:cs="Times New Roman"/>
          <w:sz w:val="24"/>
          <w:szCs w:val="24"/>
        </w:rPr>
      </w:pPr>
      <w:r w:rsidRPr="00003098">
        <w:rPr>
          <w:rFonts w:ascii="Times New Roman" w:hAnsi="Times New Roman" w:cs="Times New Roman"/>
          <w:sz w:val="24"/>
          <w:szCs w:val="24"/>
        </w:rPr>
        <w:t xml:space="preserve">          5.  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5D66CD" w:rsidRPr="00003098" w:rsidRDefault="005D66CD" w:rsidP="005D66CD">
      <w:pPr>
        <w:spacing w:after="0" w:line="240" w:lineRule="auto"/>
        <w:jc w:val="both"/>
        <w:rPr>
          <w:rFonts w:ascii="Times New Roman" w:hAnsi="Times New Roman"/>
          <w:sz w:val="24"/>
          <w:szCs w:val="24"/>
        </w:rPr>
      </w:pPr>
      <w:r w:rsidRPr="00003098">
        <w:rPr>
          <w:rFonts w:ascii="Times New Roman" w:hAnsi="Times New Roman"/>
          <w:sz w:val="24"/>
          <w:szCs w:val="24"/>
        </w:rPr>
        <w:t xml:space="preserve">         6.   Контроль за исполнением настоящего постановления возложить на заместителя Главы муниципального образования по вопросам ЖКХ, строительства, транспорта, связи, ГО и ЧС и социальным вопросам.</w:t>
      </w:r>
    </w:p>
    <w:p w:rsidR="005D66CD" w:rsidRPr="00003098" w:rsidRDefault="005D66CD" w:rsidP="005D66CD">
      <w:pPr>
        <w:spacing w:after="0" w:line="240" w:lineRule="auto"/>
        <w:jc w:val="both"/>
        <w:rPr>
          <w:rFonts w:ascii="Times New Roman" w:hAnsi="Times New Roman"/>
          <w:sz w:val="24"/>
          <w:szCs w:val="24"/>
        </w:rPr>
      </w:pPr>
    </w:p>
    <w:p w:rsidR="005D66CD" w:rsidRPr="00003098" w:rsidRDefault="005D66CD" w:rsidP="005D66CD">
      <w:pPr>
        <w:spacing w:after="0" w:line="240" w:lineRule="auto"/>
        <w:rPr>
          <w:rFonts w:ascii="Times New Roman" w:hAnsi="Times New Roman"/>
          <w:sz w:val="24"/>
          <w:szCs w:val="24"/>
        </w:rPr>
      </w:pPr>
      <w:r w:rsidRPr="00003098">
        <w:rPr>
          <w:rFonts w:ascii="Times New Roman" w:hAnsi="Times New Roman"/>
          <w:sz w:val="24"/>
          <w:szCs w:val="24"/>
        </w:rPr>
        <w:t>Глава Кривошеинского района</w:t>
      </w:r>
    </w:p>
    <w:p w:rsidR="005D66CD" w:rsidRPr="00003098" w:rsidRDefault="005D66CD" w:rsidP="005D66CD">
      <w:pPr>
        <w:spacing w:after="0" w:line="240" w:lineRule="auto"/>
        <w:rPr>
          <w:rFonts w:ascii="Times New Roman" w:hAnsi="Times New Roman"/>
          <w:sz w:val="24"/>
          <w:szCs w:val="24"/>
        </w:rPr>
      </w:pPr>
      <w:r w:rsidRPr="00003098">
        <w:rPr>
          <w:rFonts w:ascii="Times New Roman" w:hAnsi="Times New Roman"/>
          <w:sz w:val="24"/>
          <w:szCs w:val="24"/>
        </w:rPr>
        <w:t>(Глава Администрации)                                                                                    С.А.Тайлашев</w:t>
      </w:r>
    </w:p>
    <w:p w:rsidR="005D66CD" w:rsidRPr="00003098" w:rsidRDefault="005D66CD" w:rsidP="005D66CD">
      <w:pPr>
        <w:spacing w:after="0" w:line="240" w:lineRule="auto"/>
        <w:rPr>
          <w:rFonts w:ascii="Times New Roman" w:hAnsi="Times New Roman"/>
          <w:sz w:val="24"/>
          <w:szCs w:val="24"/>
        </w:rPr>
      </w:pPr>
    </w:p>
    <w:p w:rsidR="005D66CD" w:rsidRPr="00003098" w:rsidRDefault="005D66CD" w:rsidP="005D66CD">
      <w:pPr>
        <w:spacing w:line="240" w:lineRule="auto"/>
        <w:rPr>
          <w:rFonts w:ascii="Times New Roman" w:hAnsi="Times New Roman"/>
          <w:sz w:val="24"/>
          <w:szCs w:val="24"/>
        </w:rPr>
      </w:pPr>
      <w:r w:rsidRPr="00003098">
        <w:rPr>
          <w:rFonts w:ascii="Times New Roman" w:hAnsi="Times New Roman"/>
          <w:sz w:val="24"/>
          <w:szCs w:val="24"/>
        </w:rPr>
        <w:t xml:space="preserve">Кустова М.Ф. 21974   </w:t>
      </w:r>
    </w:p>
    <w:p w:rsidR="005D66CD" w:rsidRPr="00003098" w:rsidRDefault="005D66CD" w:rsidP="005D66CD">
      <w:pPr>
        <w:spacing w:after="0" w:line="240" w:lineRule="auto"/>
        <w:rPr>
          <w:rFonts w:ascii="Times New Roman" w:hAnsi="Times New Roman"/>
          <w:sz w:val="24"/>
          <w:szCs w:val="24"/>
        </w:rPr>
      </w:pPr>
      <w:r w:rsidRPr="00003098">
        <w:rPr>
          <w:rFonts w:ascii="Times New Roman" w:hAnsi="Times New Roman"/>
          <w:sz w:val="24"/>
          <w:szCs w:val="24"/>
        </w:rPr>
        <w:t>Направлено: Прокуратура, Управление обр</w:t>
      </w:r>
      <w:r w:rsidR="00385725">
        <w:rPr>
          <w:rFonts w:ascii="Times New Roman" w:hAnsi="Times New Roman"/>
          <w:sz w:val="24"/>
          <w:szCs w:val="24"/>
        </w:rPr>
        <w:t xml:space="preserve">азования, Управление финансов, «Никольская </w:t>
      </w:r>
      <w:r w:rsidRPr="00003098">
        <w:rPr>
          <w:rFonts w:ascii="Times New Roman" w:hAnsi="Times New Roman"/>
          <w:sz w:val="24"/>
          <w:szCs w:val="24"/>
        </w:rPr>
        <w:t>ООШ» - 3 экз.,</w:t>
      </w:r>
    </w:p>
    <w:p w:rsidR="005D66CD" w:rsidRPr="00003098" w:rsidRDefault="005D66CD" w:rsidP="005D66CD">
      <w:pPr>
        <w:spacing w:after="0" w:line="240" w:lineRule="auto"/>
        <w:rPr>
          <w:rFonts w:ascii="Times New Roman" w:hAnsi="Times New Roman"/>
          <w:sz w:val="24"/>
          <w:szCs w:val="24"/>
        </w:rPr>
      </w:pPr>
      <w:r w:rsidRPr="00003098">
        <w:rPr>
          <w:rFonts w:ascii="Times New Roman" w:hAnsi="Times New Roman"/>
          <w:sz w:val="24"/>
          <w:szCs w:val="24"/>
        </w:rPr>
        <w:t>Сборник</w:t>
      </w:r>
    </w:p>
    <w:p w:rsidR="005D66CD" w:rsidRPr="00003098" w:rsidRDefault="005D66CD" w:rsidP="006A7C4A">
      <w:pPr>
        <w:spacing w:after="0" w:line="240" w:lineRule="auto"/>
        <w:jc w:val="center"/>
        <w:rPr>
          <w:rFonts w:ascii="Times New Roman" w:hAnsi="Times New Roman"/>
          <w:b/>
          <w:sz w:val="24"/>
          <w:szCs w:val="24"/>
        </w:rPr>
      </w:pPr>
    </w:p>
    <w:p w:rsidR="005D66CD" w:rsidRPr="00003098" w:rsidRDefault="005D66CD" w:rsidP="006A7C4A">
      <w:pPr>
        <w:spacing w:after="0" w:line="240" w:lineRule="auto"/>
        <w:jc w:val="center"/>
        <w:rPr>
          <w:rFonts w:ascii="Times New Roman" w:hAnsi="Times New Roman"/>
          <w:b/>
          <w:sz w:val="24"/>
          <w:szCs w:val="24"/>
        </w:rPr>
      </w:pPr>
    </w:p>
    <w:p w:rsidR="005D66CD" w:rsidRPr="00003098" w:rsidRDefault="005D66CD" w:rsidP="006A7C4A">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2C4C57" w:rsidRDefault="005D66CD" w:rsidP="005D66CD">
      <w:pPr>
        <w:spacing w:after="0" w:line="240" w:lineRule="auto"/>
        <w:jc w:val="center"/>
        <w:rPr>
          <w:rFonts w:ascii="Times New Roman" w:hAnsi="Times New Roman"/>
          <w:b/>
          <w:sz w:val="36"/>
          <w:szCs w:val="36"/>
        </w:rPr>
      </w:pPr>
    </w:p>
    <w:p w:rsidR="005D66CD" w:rsidRPr="002C4C57" w:rsidRDefault="005D66CD" w:rsidP="005D66CD">
      <w:pPr>
        <w:spacing w:after="0" w:line="240" w:lineRule="auto"/>
        <w:jc w:val="center"/>
        <w:rPr>
          <w:rFonts w:ascii="Times New Roman" w:hAnsi="Times New Roman"/>
          <w:b/>
          <w:sz w:val="36"/>
          <w:szCs w:val="36"/>
        </w:rPr>
      </w:pPr>
    </w:p>
    <w:p w:rsidR="005D66CD" w:rsidRPr="002C4C57" w:rsidRDefault="005D66CD" w:rsidP="005D66CD">
      <w:pPr>
        <w:widowControl w:val="0"/>
        <w:autoSpaceDE w:val="0"/>
        <w:autoSpaceDN w:val="0"/>
        <w:adjustRightInd w:val="0"/>
        <w:spacing w:after="0"/>
        <w:jc w:val="center"/>
        <w:rPr>
          <w:rFonts w:ascii="Times New Roman" w:hAnsi="Times New Roman"/>
          <w:b/>
          <w:bCs/>
          <w:sz w:val="36"/>
          <w:szCs w:val="36"/>
        </w:rPr>
      </w:pPr>
      <w:r w:rsidRPr="002C4C57">
        <w:rPr>
          <w:rFonts w:ascii="Times New Roman" w:hAnsi="Times New Roman"/>
          <w:b/>
          <w:bCs/>
          <w:sz w:val="36"/>
          <w:szCs w:val="36"/>
        </w:rPr>
        <w:t>УСТАВ</w:t>
      </w:r>
    </w:p>
    <w:p w:rsidR="005D66CD" w:rsidRPr="002C4C57" w:rsidRDefault="005D66CD" w:rsidP="005D66CD">
      <w:pPr>
        <w:widowControl w:val="0"/>
        <w:autoSpaceDE w:val="0"/>
        <w:autoSpaceDN w:val="0"/>
        <w:adjustRightInd w:val="0"/>
        <w:spacing w:after="0"/>
        <w:jc w:val="center"/>
        <w:rPr>
          <w:rFonts w:ascii="Times New Roman" w:hAnsi="Times New Roman"/>
          <w:b/>
          <w:bCs/>
          <w:sz w:val="36"/>
          <w:szCs w:val="36"/>
        </w:rPr>
      </w:pPr>
      <w:r w:rsidRPr="002C4C57">
        <w:rPr>
          <w:rFonts w:ascii="Times New Roman" w:hAnsi="Times New Roman"/>
          <w:b/>
          <w:bCs/>
          <w:sz w:val="36"/>
          <w:szCs w:val="36"/>
        </w:rPr>
        <w:t xml:space="preserve">муниципального казенного </w:t>
      </w:r>
      <w:r w:rsidR="002C4C57" w:rsidRPr="002C4C57">
        <w:rPr>
          <w:rFonts w:ascii="Times New Roman" w:hAnsi="Times New Roman"/>
          <w:b/>
          <w:bCs/>
          <w:sz w:val="36"/>
          <w:szCs w:val="36"/>
        </w:rPr>
        <w:t>общеобразовательного учреждения</w:t>
      </w:r>
    </w:p>
    <w:p w:rsidR="005D66CD" w:rsidRPr="002C4C57" w:rsidRDefault="005D66CD" w:rsidP="005D66CD">
      <w:pPr>
        <w:widowControl w:val="0"/>
        <w:autoSpaceDE w:val="0"/>
        <w:autoSpaceDN w:val="0"/>
        <w:adjustRightInd w:val="0"/>
        <w:spacing w:after="0"/>
        <w:jc w:val="center"/>
        <w:rPr>
          <w:rFonts w:ascii="Times New Roman" w:hAnsi="Times New Roman"/>
          <w:b/>
          <w:bCs/>
          <w:sz w:val="36"/>
          <w:szCs w:val="36"/>
        </w:rPr>
      </w:pPr>
      <w:r w:rsidRPr="002C4C57">
        <w:rPr>
          <w:rFonts w:ascii="Times New Roman" w:hAnsi="Times New Roman"/>
          <w:b/>
          <w:bCs/>
          <w:sz w:val="36"/>
          <w:szCs w:val="36"/>
        </w:rPr>
        <w:t>«Никольская основная общеобразовательная школа»</w:t>
      </w:r>
    </w:p>
    <w:p w:rsidR="005D66CD" w:rsidRPr="00003098" w:rsidRDefault="005D66CD" w:rsidP="005D66CD">
      <w:pPr>
        <w:widowControl w:val="0"/>
        <w:autoSpaceDE w:val="0"/>
        <w:autoSpaceDN w:val="0"/>
        <w:adjustRightInd w:val="0"/>
        <w:spacing w:after="0"/>
        <w:jc w:val="center"/>
        <w:rPr>
          <w:rFonts w:ascii="Times New Roman" w:hAnsi="Times New Roman"/>
          <w:b/>
          <w:bCs/>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p>
    <w:p w:rsidR="005D66CD" w:rsidRPr="00003098" w:rsidRDefault="005D66CD" w:rsidP="005D66CD">
      <w:pPr>
        <w:spacing w:after="0" w:line="240" w:lineRule="auto"/>
        <w:jc w:val="center"/>
        <w:rPr>
          <w:rFonts w:ascii="Times New Roman" w:hAnsi="Times New Roman"/>
          <w:b/>
          <w:sz w:val="24"/>
          <w:szCs w:val="24"/>
        </w:rPr>
      </w:pPr>
      <w:r w:rsidRPr="00003098">
        <w:rPr>
          <w:rFonts w:ascii="Times New Roman" w:hAnsi="Times New Roman"/>
          <w:b/>
          <w:sz w:val="24"/>
          <w:szCs w:val="24"/>
        </w:rPr>
        <w:t>2015г.</w:t>
      </w:r>
    </w:p>
    <w:p w:rsidR="005D66CD" w:rsidRPr="00003098" w:rsidRDefault="005D66CD" w:rsidP="006A7C4A">
      <w:pPr>
        <w:spacing w:after="0" w:line="240" w:lineRule="auto"/>
        <w:jc w:val="center"/>
        <w:rPr>
          <w:rFonts w:ascii="Times New Roman" w:hAnsi="Times New Roman"/>
          <w:b/>
          <w:sz w:val="24"/>
          <w:szCs w:val="24"/>
        </w:rPr>
      </w:pPr>
    </w:p>
    <w:p w:rsidR="006A7C4A" w:rsidRPr="00003098" w:rsidRDefault="006A7C4A" w:rsidP="006A7C4A">
      <w:pPr>
        <w:spacing w:after="0" w:line="240" w:lineRule="auto"/>
        <w:jc w:val="center"/>
        <w:rPr>
          <w:rFonts w:ascii="Times New Roman" w:hAnsi="Times New Roman"/>
          <w:sz w:val="24"/>
          <w:szCs w:val="24"/>
        </w:rPr>
      </w:pPr>
      <w:r w:rsidRPr="00003098">
        <w:rPr>
          <w:rFonts w:ascii="Times New Roman" w:hAnsi="Times New Roman"/>
          <w:b/>
          <w:sz w:val="24"/>
          <w:szCs w:val="24"/>
        </w:rPr>
        <w:t>1. Общие положения</w:t>
      </w:r>
    </w:p>
    <w:p w:rsidR="006A7C4A" w:rsidRPr="00003098" w:rsidRDefault="006A7C4A" w:rsidP="002C4C57">
      <w:pPr>
        <w:pStyle w:val="ConsPlusNonformat"/>
        <w:jc w:val="both"/>
        <w:rPr>
          <w:rFonts w:ascii="Times New Roman" w:hAnsi="Times New Roman" w:cs="Times New Roman"/>
          <w:sz w:val="24"/>
          <w:szCs w:val="24"/>
        </w:rPr>
      </w:pPr>
      <w:r w:rsidRPr="00003098">
        <w:rPr>
          <w:rFonts w:ascii="Times New Roman" w:hAnsi="Times New Roman" w:cs="Times New Roman"/>
          <w:sz w:val="24"/>
          <w:szCs w:val="24"/>
        </w:rPr>
        <w:t xml:space="preserve">        1.1. Муниципальное казенное общеобразовательное учреждение «Никольская основная общеобразовательная школа» является социально ориентированной некоммерческой организацией, не имеющей извлечение прибыли в качестве основной цели своей деятельности.</w:t>
      </w:r>
    </w:p>
    <w:p w:rsidR="006A7C4A" w:rsidRPr="00003098" w:rsidRDefault="006A7C4A" w:rsidP="002C4C57">
      <w:pPr>
        <w:pStyle w:val="ConsPlusNonformat"/>
        <w:ind w:firstLine="540"/>
        <w:jc w:val="both"/>
        <w:rPr>
          <w:rFonts w:ascii="Times New Roman" w:hAnsi="Times New Roman" w:cs="Times New Roman"/>
          <w:sz w:val="24"/>
          <w:szCs w:val="24"/>
        </w:rPr>
      </w:pPr>
      <w:r w:rsidRPr="00003098">
        <w:rPr>
          <w:rFonts w:ascii="Times New Roman" w:hAnsi="Times New Roman" w:cs="Times New Roman"/>
          <w:sz w:val="24"/>
          <w:szCs w:val="24"/>
        </w:rPr>
        <w:t>1.2. По своей организационно-правовой форме муниципальное казенное общеобразовательное учреждение «Никольская основная  общеобразовательная школа»    является муниципальным казенным  учреждением (далее – Учреждение).</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1.3.    Тип  Учреждения: общеобразовательное.</w:t>
      </w:r>
    </w:p>
    <w:p w:rsidR="006A7C4A" w:rsidRPr="00003098" w:rsidRDefault="006A7C4A" w:rsidP="002C4C57">
      <w:pPr>
        <w:widowControl w:val="0"/>
        <w:autoSpaceDE w:val="0"/>
        <w:autoSpaceDN w:val="0"/>
        <w:adjustRightInd w:val="0"/>
        <w:spacing w:after="0" w:line="240" w:lineRule="auto"/>
        <w:ind w:left="540"/>
        <w:jc w:val="both"/>
        <w:rPr>
          <w:rFonts w:ascii="Times New Roman" w:hAnsi="Times New Roman"/>
          <w:sz w:val="24"/>
          <w:szCs w:val="24"/>
        </w:rPr>
      </w:pPr>
      <w:r w:rsidRPr="00003098">
        <w:rPr>
          <w:rFonts w:ascii="Times New Roman" w:hAnsi="Times New Roman"/>
          <w:sz w:val="24"/>
          <w:szCs w:val="24"/>
        </w:rPr>
        <w:t xml:space="preserve">1.4     Полное     наименование      Учреждения:            Муниципальное         казенное </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общеобразовательное   учреждение  «Никольская основная общеобразовательная школа».</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Сокращенное наименование: МКОУ  «Никольская ООШ».</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1.5. Местонахождение Учреждения (юридичес</w:t>
      </w:r>
      <w:r w:rsidR="00385725">
        <w:rPr>
          <w:rFonts w:ascii="Times New Roman" w:hAnsi="Times New Roman"/>
          <w:sz w:val="24"/>
          <w:szCs w:val="24"/>
        </w:rPr>
        <w:t>кий и фактический адрес): </w:t>
      </w:r>
      <w:r w:rsidRPr="00003098">
        <w:rPr>
          <w:rFonts w:ascii="Times New Roman" w:hAnsi="Times New Roman"/>
          <w:sz w:val="24"/>
          <w:szCs w:val="24"/>
        </w:rPr>
        <w:t>636305, Томская область, Кривош</w:t>
      </w:r>
      <w:r w:rsidR="00385725">
        <w:rPr>
          <w:rFonts w:ascii="Times New Roman" w:hAnsi="Times New Roman"/>
          <w:sz w:val="24"/>
          <w:szCs w:val="24"/>
        </w:rPr>
        <w:t>еинский район, село Никольское,</w:t>
      </w:r>
      <w:r w:rsidRPr="00003098">
        <w:rPr>
          <w:rFonts w:ascii="Times New Roman" w:hAnsi="Times New Roman"/>
          <w:sz w:val="24"/>
          <w:szCs w:val="24"/>
        </w:rPr>
        <w:t xml:space="preserve"> переулок Центральный, 6.</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1.6. Функции учредителя Учреждения от имени муниципального образования Кривошеинский район исполняет Администрация (исполнительно-распорядительный орган муниципального образования) – Администрация Кривошеинского района (далее по тексту – Учредитель). </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Место нахождения Учредителя: 636300, Томская область, Кривошеинский район, село Кривошеино, ул. Ленина, 26.    </w:t>
      </w:r>
    </w:p>
    <w:p w:rsidR="006A7C4A" w:rsidRPr="00003098" w:rsidRDefault="006A7C4A" w:rsidP="002C4C57">
      <w:pPr>
        <w:pStyle w:val="ConsPlusNonformat"/>
        <w:ind w:firstLine="567"/>
        <w:jc w:val="both"/>
        <w:rPr>
          <w:rFonts w:ascii="Times New Roman" w:hAnsi="Times New Roman" w:cs="Times New Roman"/>
          <w:sz w:val="24"/>
          <w:szCs w:val="24"/>
        </w:rPr>
      </w:pPr>
      <w:r w:rsidRPr="00003098">
        <w:rPr>
          <w:rFonts w:ascii="Times New Roman" w:hAnsi="Times New Roman" w:cs="Times New Roman"/>
          <w:sz w:val="24"/>
          <w:szCs w:val="24"/>
        </w:rPr>
        <w:t>1.7.  В своей деятельности Учреждение  руководствуется Конституцией Российской Федерации, Федеральным законом от 29.12.2012 №273-ФЗ «Об образовании в Российской Федерации», иными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власти Томской области и органов местного самоуправления Кривошеинского района, а также настоящим Уставом и локальными актами Учреждения.</w:t>
      </w:r>
    </w:p>
    <w:p w:rsidR="006A7C4A" w:rsidRPr="00003098" w:rsidRDefault="006A7C4A" w:rsidP="002C4C57">
      <w:pPr>
        <w:pStyle w:val="ConsPlusNonformat"/>
        <w:ind w:firstLine="567"/>
        <w:jc w:val="both"/>
        <w:rPr>
          <w:rFonts w:ascii="Times New Roman" w:hAnsi="Times New Roman" w:cs="Times New Roman"/>
          <w:sz w:val="24"/>
          <w:szCs w:val="24"/>
        </w:rPr>
      </w:pPr>
      <w:r w:rsidRPr="00003098">
        <w:rPr>
          <w:rFonts w:ascii="Times New Roman" w:hAnsi="Times New Roman" w:cs="Times New Roman"/>
          <w:sz w:val="24"/>
          <w:szCs w:val="24"/>
        </w:rPr>
        <w:t>1.8. Учреждение  является юридическим лицом и от своего имени может приобретать и осуществлять имущественные и неимущественные права, нести обязанности, быть истцом и ответчиком в суде.</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1.9. Учреждение имеет в оперативном управлении обособленное имущество, лицевые счета в Федеральном казначействе, в Управлении финансов Администрации Кривошеинского района Томской области, круглую печать с полным наименованием на русском языке</w:t>
      </w:r>
      <w:r w:rsidRPr="00003098">
        <w:rPr>
          <w:rFonts w:ascii="Times New Roman" w:hAnsi="Times New Roman"/>
          <w:color w:val="000000"/>
          <w:sz w:val="24"/>
          <w:szCs w:val="24"/>
        </w:rPr>
        <w:t>, штамп и бланки со своим наименованием,  и другие средства индивидуализации.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1.10.  Учреждение  выдает документы об образовании и (или), документы об обучении в соответствии с законодательством Российской Федерации. </w:t>
      </w:r>
      <w:bookmarkStart w:id="1" w:name="Par975"/>
      <w:bookmarkEnd w:id="1"/>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bookmarkStart w:id="2" w:name="Par999"/>
      <w:bookmarkEnd w:id="2"/>
      <w:r w:rsidRPr="00003098">
        <w:rPr>
          <w:rFonts w:ascii="Times New Roman" w:hAnsi="Times New Roman"/>
          <w:sz w:val="24"/>
          <w:szCs w:val="24"/>
        </w:rPr>
        <w:t>1.11.  Учреждение самостоятельно в осуществлении образовательного процесса, подборе и расстановке кадров, финансовой, хозяйственной и иной деятельности в пределах, установленных действующим законодательством Российской Федерации, Томской области,  нормативными правовыми актами   органов местного самоуправления и настоящим Уставом.</w:t>
      </w:r>
    </w:p>
    <w:p w:rsidR="006A7C4A" w:rsidRPr="00003098" w:rsidRDefault="006A7C4A" w:rsidP="002C4C57">
      <w:pPr>
        <w:widowControl w:val="0"/>
        <w:autoSpaceDE w:val="0"/>
        <w:autoSpaceDN w:val="0"/>
        <w:adjustRightInd w:val="0"/>
        <w:spacing w:after="0" w:line="240" w:lineRule="auto"/>
        <w:ind w:firstLine="567"/>
        <w:jc w:val="both"/>
        <w:rPr>
          <w:rFonts w:ascii="Times New Roman" w:hAnsi="Times New Roman"/>
          <w:sz w:val="24"/>
          <w:szCs w:val="24"/>
        </w:rPr>
      </w:pPr>
      <w:r w:rsidRPr="00003098">
        <w:rPr>
          <w:rFonts w:ascii="Times New Roman" w:hAnsi="Times New Roman"/>
          <w:sz w:val="24"/>
          <w:szCs w:val="24"/>
        </w:rPr>
        <w:t>1.12. Учреждение выполняет муниципальное задание, которое в соответствии с предусмотренными основными видами деятельности Учреждения формируется и утверждается Учредителем.</w:t>
      </w:r>
    </w:p>
    <w:p w:rsidR="006A7C4A" w:rsidRPr="00003098" w:rsidRDefault="006A7C4A" w:rsidP="002C4C57">
      <w:pPr>
        <w:widowControl w:val="0"/>
        <w:autoSpaceDE w:val="0"/>
        <w:autoSpaceDN w:val="0"/>
        <w:adjustRightInd w:val="0"/>
        <w:spacing w:after="0" w:line="240" w:lineRule="auto"/>
        <w:ind w:firstLine="567"/>
        <w:jc w:val="both"/>
        <w:rPr>
          <w:rFonts w:ascii="Times New Roman" w:hAnsi="Times New Roman"/>
          <w:sz w:val="24"/>
          <w:szCs w:val="24"/>
        </w:rPr>
      </w:pPr>
      <w:r w:rsidRPr="00003098">
        <w:rPr>
          <w:rFonts w:ascii="Times New Roman" w:hAnsi="Times New Roman"/>
          <w:sz w:val="24"/>
          <w:szCs w:val="24"/>
        </w:rPr>
        <w:t>Учреждение не вправе отказаться от муниципального задания.</w:t>
      </w:r>
    </w:p>
    <w:p w:rsidR="006A7C4A" w:rsidRPr="00003098" w:rsidRDefault="006A7C4A" w:rsidP="00617F3C">
      <w:pPr>
        <w:spacing w:after="0" w:line="240" w:lineRule="auto"/>
        <w:jc w:val="both"/>
        <w:rPr>
          <w:rFonts w:ascii="Times New Roman" w:hAnsi="Times New Roman"/>
          <w:color w:val="000000"/>
          <w:sz w:val="24"/>
          <w:szCs w:val="24"/>
        </w:rPr>
      </w:pPr>
      <w:r w:rsidRPr="00003098">
        <w:rPr>
          <w:rFonts w:ascii="Times New Roman" w:hAnsi="Times New Roman"/>
          <w:sz w:val="24"/>
          <w:szCs w:val="24"/>
        </w:rPr>
        <w:t xml:space="preserve">         1.13. </w:t>
      </w:r>
      <w:r w:rsidR="00617F3C">
        <w:rPr>
          <w:rFonts w:ascii="Times New Roman CYR" w:hAnsi="Times New Roman CYR" w:cs="Times New Roman CYR"/>
        </w:rPr>
        <w:t>Учреждение не имеет</w:t>
      </w:r>
      <w:r w:rsidR="00617F3C">
        <w:rPr>
          <w:rFonts w:ascii="Times New Roman CYR" w:hAnsi="Times New Roman CYR" w:cs="Times New Roman CYR"/>
          <w:b/>
          <w:bCs/>
        </w:rPr>
        <w:t xml:space="preserve"> </w:t>
      </w:r>
      <w:r w:rsidR="00617F3C">
        <w:rPr>
          <w:rFonts w:ascii="Times New Roman CYR" w:hAnsi="Times New Roman CYR" w:cs="Times New Roman CYR"/>
        </w:rPr>
        <w:t>филиалов и представительств.</w:t>
      </w:r>
      <w:r w:rsidRPr="00003098">
        <w:rPr>
          <w:rFonts w:ascii="Times New Roman" w:hAnsi="Times New Roman"/>
          <w:b/>
          <w:sz w:val="24"/>
          <w:szCs w:val="24"/>
        </w:rPr>
        <w:t xml:space="preserve"> </w:t>
      </w:r>
      <w:r w:rsidRPr="00003098">
        <w:rPr>
          <w:rFonts w:ascii="Times New Roman" w:hAnsi="Times New Roman"/>
          <w:color w:val="000000"/>
          <w:sz w:val="24"/>
          <w:szCs w:val="24"/>
        </w:rPr>
        <w:t xml:space="preserve"> </w:t>
      </w:r>
      <w:r w:rsidR="00617F3C" w:rsidRPr="00003098">
        <w:rPr>
          <w:rFonts w:ascii="Times New Roman" w:hAnsi="Times New Roman"/>
          <w:i/>
          <w:sz w:val="24"/>
          <w:szCs w:val="24"/>
        </w:rPr>
        <w:t>(</w:t>
      </w:r>
      <w:r w:rsidR="00617F3C">
        <w:rPr>
          <w:rFonts w:ascii="Times New Roman" w:hAnsi="Times New Roman"/>
          <w:i/>
          <w:sz w:val="24"/>
          <w:szCs w:val="24"/>
        </w:rPr>
        <w:t xml:space="preserve">пункт </w:t>
      </w:r>
      <w:r w:rsidR="00617F3C" w:rsidRPr="00003098">
        <w:rPr>
          <w:rFonts w:ascii="Times New Roman" w:hAnsi="Times New Roman"/>
          <w:i/>
          <w:sz w:val="24"/>
          <w:szCs w:val="24"/>
        </w:rPr>
        <w:t>в редакции постановлени</w:t>
      </w:r>
      <w:r w:rsidR="00617F3C">
        <w:rPr>
          <w:rFonts w:ascii="Times New Roman" w:hAnsi="Times New Roman"/>
          <w:i/>
          <w:sz w:val="24"/>
          <w:szCs w:val="24"/>
        </w:rPr>
        <w:t>я</w:t>
      </w:r>
      <w:r w:rsidR="00617F3C" w:rsidRPr="00003098">
        <w:rPr>
          <w:rFonts w:ascii="Times New Roman" w:hAnsi="Times New Roman"/>
          <w:i/>
          <w:sz w:val="24"/>
          <w:szCs w:val="24"/>
        </w:rPr>
        <w:t xml:space="preserve"> Администрации Кривошеинского района от </w:t>
      </w:r>
      <w:r w:rsidR="00617F3C">
        <w:rPr>
          <w:rFonts w:ascii="Times New Roman" w:hAnsi="Times New Roman"/>
          <w:i/>
          <w:sz w:val="24"/>
          <w:szCs w:val="24"/>
        </w:rPr>
        <w:t>17.09.2018  № 470</w:t>
      </w:r>
      <w:r w:rsidR="00617F3C" w:rsidRPr="00003098">
        <w:rPr>
          <w:rFonts w:ascii="Times New Roman" w:hAnsi="Times New Roman"/>
          <w:i/>
          <w:sz w:val="24"/>
          <w:szCs w:val="24"/>
        </w:rPr>
        <w:t>)</w:t>
      </w:r>
      <w:r w:rsidR="00617F3C">
        <w:rPr>
          <w:rFonts w:ascii="Times New Roman" w:hAnsi="Times New Roman"/>
          <w:i/>
          <w:sz w:val="24"/>
          <w:szCs w:val="24"/>
        </w:rPr>
        <w:t>.</w:t>
      </w:r>
    </w:p>
    <w:p w:rsidR="00385725" w:rsidRDefault="006A7C4A" w:rsidP="002C4C57">
      <w:pPr>
        <w:tabs>
          <w:tab w:val="num" w:pos="502"/>
        </w:tabs>
        <w:spacing w:after="0" w:line="240" w:lineRule="auto"/>
        <w:ind w:left="142"/>
        <w:jc w:val="both"/>
        <w:rPr>
          <w:rFonts w:ascii="Times New Roman" w:hAnsi="Times New Roman"/>
          <w:sz w:val="24"/>
          <w:szCs w:val="24"/>
        </w:rPr>
      </w:pPr>
      <w:r w:rsidRPr="00003098">
        <w:rPr>
          <w:rFonts w:ascii="Times New Roman" w:hAnsi="Times New Roman"/>
          <w:sz w:val="24"/>
          <w:szCs w:val="24"/>
        </w:rPr>
        <w:t xml:space="preserve">      1.14.  В общеобразовательном учреждении обучаются дети из деревни Карнаухово. Проживание детей организовано в пришкольном интернате в соответствии с режимом работы общеобразовательного учреждения. Организация подвоза из деревни Карнаухово </w:t>
      </w:r>
      <w:r w:rsidR="00617F3C">
        <w:rPr>
          <w:rFonts w:ascii="Times New Roman" w:hAnsi="Times New Roman"/>
          <w:sz w:val="24"/>
          <w:szCs w:val="24"/>
        </w:rPr>
        <w:t>(обучающиеся в 1</w:t>
      </w:r>
      <w:r w:rsidRPr="00003098">
        <w:rPr>
          <w:rFonts w:ascii="Times New Roman" w:hAnsi="Times New Roman"/>
          <w:sz w:val="24"/>
          <w:szCs w:val="24"/>
        </w:rPr>
        <w:t xml:space="preserve"> -9 классах) осуществляется  школьным автобусом МКОУ «Никольская ООШ». Пришкольный интернат работает круглосуточно с двумя выходными днями: </w:t>
      </w:r>
      <w:r w:rsidR="00385725">
        <w:rPr>
          <w:rFonts w:ascii="Times New Roman" w:hAnsi="Times New Roman"/>
          <w:sz w:val="24"/>
          <w:szCs w:val="24"/>
        </w:rPr>
        <w:t xml:space="preserve">суббота и </w:t>
      </w:r>
      <w:r w:rsidRPr="00003098">
        <w:rPr>
          <w:rFonts w:ascii="Times New Roman" w:hAnsi="Times New Roman"/>
          <w:sz w:val="24"/>
          <w:szCs w:val="24"/>
        </w:rPr>
        <w:t>воскресенье.</w:t>
      </w:r>
      <w:r w:rsidR="00617F3C">
        <w:rPr>
          <w:rFonts w:ascii="Times New Roman" w:hAnsi="Times New Roman"/>
          <w:sz w:val="24"/>
          <w:szCs w:val="24"/>
        </w:rPr>
        <w:t xml:space="preserve"> </w:t>
      </w:r>
    </w:p>
    <w:p w:rsidR="006A7C4A" w:rsidRPr="00003098" w:rsidRDefault="00617F3C" w:rsidP="002C4C57">
      <w:pPr>
        <w:tabs>
          <w:tab w:val="num" w:pos="502"/>
        </w:tabs>
        <w:spacing w:after="0" w:line="240" w:lineRule="auto"/>
        <w:ind w:left="142"/>
        <w:jc w:val="both"/>
        <w:rPr>
          <w:rFonts w:ascii="Times New Roman" w:hAnsi="Times New Roman"/>
          <w:sz w:val="24"/>
          <w:szCs w:val="24"/>
        </w:rPr>
      </w:pPr>
      <w:r w:rsidRPr="00003098">
        <w:rPr>
          <w:rFonts w:ascii="Times New Roman" w:hAnsi="Times New Roman"/>
          <w:i/>
          <w:sz w:val="24"/>
          <w:szCs w:val="24"/>
        </w:rPr>
        <w:t>(</w:t>
      </w:r>
      <w:r>
        <w:rPr>
          <w:rFonts w:ascii="Times New Roman" w:hAnsi="Times New Roman"/>
          <w:i/>
          <w:sz w:val="24"/>
          <w:szCs w:val="24"/>
        </w:rPr>
        <w:t xml:space="preserve">пункт </w:t>
      </w:r>
      <w:r w:rsidRPr="00003098">
        <w:rPr>
          <w:rFonts w:ascii="Times New Roman" w:hAnsi="Times New Roman"/>
          <w:i/>
          <w:sz w:val="24"/>
          <w:szCs w:val="24"/>
        </w:rPr>
        <w:t>в редакции постановлени</w:t>
      </w:r>
      <w:r>
        <w:rPr>
          <w:rFonts w:ascii="Times New Roman" w:hAnsi="Times New Roman"/>
          <w:i/>
          <w:sz w:val="24"/>
          <w:szCs w:val="24"/>
        </w:rPr>
        <w:t>я</w:t>
      </w:r>
      <w:r w:rsidRPr="00003098">
        <w:rPr>
          <w:rFonts w:ascii="Times New Roman" w:hAnsi="Times New Roman"/>
          <w:i/>
          <w:sz w:val="24"/>
          <w:szCs w:val="24"/>
        </w:rPr>
        <w:t xml:space="preserve"> Администрации Кривошеинского района от </w:t>
      </w:r>
      <w:r>
        <w:rPr>
          <w:rFonts w:ascii="Times New Roman" w:hAnsi="Times New Roman"/>
          <w:i/>
          <w:sz w:val="24"/>
          <w:szCs w:val="24"/>
        </w:rPr>
        <w:t>17.09.2018  № 470</w:t>
      </w:r>
      <w:r w:rsidRPr="00003098">
        <w:rPr>
          <w:rFonts w:ascii="Times New Roman" w:hAnsi="Times New Roman"/>
          <w:i/>
          <w:sz w:val="24"/>
          <w:szCs w:val="24"/>
        </w:rPr>
        <w:t>)</w:t>
      </w:r>
      <w:r>
        <w:rPr>
          <w:rFonts w:ascii="Times New Roman" w:hAnsi="Times New Roman"/>
          <w:i/>
          <w:sz w:val="24"/>
          <w:szCs w:val="24"/>
        </w:rPr>
        <w:t>.</w:t>
      </w:r>
    </w:p>
    <w:p w:rsidR="006A7C4A" w:rsidRPr="00003098" w:rsidRDefault="00003098" w:rsidP="002C4C57">
      <w:pPr>
        <w:tabs>
          <w:tab w:val="num" w:pos="502"/>
        </w:tabs>
        <w:spacing w:after="0" w:line="240" w:lineRule="auto"/>
        <w:ind w:left="142"/>
        <w:jc w:val="both"/>
        <w:rPr>
          <w:rFonts w:ascii="Times New Roman" w:hAnsi="Times New Roman"/>
          <w:sz w:val="24"/>
          <w:szCs w:val="24"/>
        </w:rPr>
      </w:pPr>
      <w:r>
        <w:rPr>
          <w:rFonts w:ascii="Times New Roman" w:hAnsi="Times New Roman"/>
          <w:sz w:val="24"/>
          <w:szCs w:val="24"/>
        </w:rPr>
        <w:t xml:space="preserve">       1.15. </w:t>
      </w:r>
      <w:r w:rsidR="006A7C4A" w:rsidRPr="00003098">
        <w:rPr>
          <w:rFonts w:ascii="Times New Roman" w:hAnsi="Times New Roman"/>
          <w:sz w:val="24"/>
          <w:szCs w:val="24"/>
        </w:rPr>
        <w:t>Учреждение  несет в установленном законодательством Российской Федерации порядке ответственность за:</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невыполнение функций, отнесенных к её компетенции;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жизнь и здоровье обучающихся, воспитанников и работников Учреждения  во время образовательного процесса; нарушение прав и свобод обучающихся, воспитанников и работников Учреждения; иные действия, предусмотренные действующим законодательством Российской Федерации.</w:t>
      </w:r>
    </w:p>
    <w:p w:rsidR="006A7C4A" w:rsidRPr="00003098" w:rsidRDefault="00003098" w:rsidP="002C4C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1.16. </w:t>
      </w:r>
      <w:r w:rsidR="006A7C4A" w:rsidRPr="00003098">
        <w:rPr>
          <w:rFonts w:ascii="Times New Roman" w:hAnsi="Times New Roman"/>
          <w:sz w:val="24"/>
          <w:szCs w:val="24"/>
        </w:rPr>
        <w:t xml:space="preserve">Учреждение обеспечивает открытость и доступность информации об образовательном учреждении, установленной статьей 29 Закона РФ «Об образовании в Российской Федерации» и сведений, указанных в пункте  3.3. статьи 32 Федерального закона от 12 января 1996 года № 7 –ФЗ «О некоммерческих организациях». </w:t>
      </w:r>
    </w:p>
    <w:p w:rsidR="006A7C4A" w:rsidRPr="00003098" w:rsidRDefault="006A7C4A" w:rsidP="002C4C57">
      <w:pPr>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w:t>
      </w:r>
      <w:r w:rsidRPr="00003098">
        <w:rPr>
          <w:rFonts w:ascii="Times New Roman" w:hAnsi="Times New Roman"/>
          <w:sz w:val="24"/>
          <w:szCs w:val="24"/>
        </w:rPr>
        <w:tab/>
        <w:t xml:space="preserve">Информация и документы, указанные в </w:t>
      </w:r>
      <w:hyperlink r:id="rId8" w:history="1">
        <w:r w:rsidRPr="00003098">
          <w:rPr>
            <w:rStyle w:val="a4"/>
            <w:rFonts w:ascii="Times New Roman" w:hAnsi="Times New Roman"/>
            <w:sz w:val="24"/>
            <w:szCs w:val="24"/>
          </w:rPr>
          <w:t>части 2</w:t>
        </w:r>
      </w:hyperlink>
      <w:r w:rsidRPr="00003098">
        <w:rPr>
          <w:rFonts w:ascii="Times New Roman" w:hAnsi="Times New Roman"/>
          <w:sz w:val="24"/>
          <w:szCs w:val="24"/>
        </w:rPr>
        <w:t xml:space="preserve"> статьи 29 Закона РФ «Об образовании в Российской Федерации, если они в соответствии с законодательством Российской Федерации не отнесены к </w:t>
      </w:r>
      <w:hyperlink r:id="rId9" w:history="1">
        <w:r w:rsidRPr="00003098">
          <w:rPr>
            <w:rStyle w:val="a4"/>
            <w:rFonts w:ascii="Times New Roman" w:hAnsi="Times New Roman"/>
            <w:sz w:val="24"/>
            <w:szCs w:val="24"/>
          </w:rPr>
          <w:t>сведениям</w:t>
        </w:r>
      </w:hyperlink>
      <w:r w:rsidRPr="00003098">
        <w:rPr>
          <w:rFonts w:ascii="Times New Roman" w:hAnsi="Times New Roman"/>
          <w:sz w:val="24"/>
          <w:szCs w:val="24"/>
        </w:rPr>
        <w:t xml:space="preserve">, составляющим государственную и иную охраняемую законом тайну, подлежат размещению на официальном сайте образовательного учреждения в информационно-телекоммуникационной сети "Интернет" и обновлению в течение десяти рабочих дней со дня их создания, получения или внесения в них соответствующих изменений. </w:t>
      </w:r>
      <w:hyperlink r:id="rId10" w:history="1">
        <w:r w:rsidRPr="00003098">
          <w:rPr>
            <w:rStyle w:val="a4"/>
            <w:rFonts w:ascii="Times New Roman" w:hAnsi="Times New Roman"/>
            <w:sz w:val="24"/>
            <w:szCs w:val="24"/>
          </w:rPr>
          <w:t>Порядок</w:t>
        </w:r>
      </w:hyperlink>
      <w:r w:rsidRPr="00003098">
        <w:rPr>
          <w:rFonts w:ascii="Times New Roman" w:hAnsi="Times New Roman"/>
          <w:sz w:val="24"/>
          <w:szCs w:val="24"/>
        </w:rPr>
        <w:t xml:space="preserve"> размещения на официальном сайте образовательного учреждения в информационно-телекоммуникационной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6A7C4A" w:rsidRPr="00003098" w:rsidRDefault="006A7C4A" w:rsidP="002C4C57">
      <w:pPr>
        <w:autoSpaceDE w:val="0"/>
        <w:autoSpaceDN w:val="0"/>
        <w:adjustRightInd w:val="0"/>
        <w:spacing w:after="0" w:line="240" w:lineRule="auto"/>
        <w:ind w:firstLine="540"/>
        <w:jc w:val="both"/>
        <w:rPr>
          <w:rFonts w:ascii="Times New Roman" w:hAnsi="Times New Roman"/>
          <w:sz w:val="24"/>
          <w:szCs w:val="24"/>
          <w:lang w:eastAsia="ru-RU"/>
        </w:rPr>
      </w:pPr>
      <w:r w:rsidRPr="00003098">
        <w:rPr>
          <w:rFonts w:ascii="Times New Roman" w:hAnsi="Times New Roman"/>
          <w:sz w:val="24"/>
          <w:szCs w:val="24"/>
          <w:lang w:eastAsia="ru-RU"/>
        </w:rPr>
        <w:t>1.17.  Информация и документы, указанные в п.</w:t>
      </w:r>
      <w:hyperlink r:id="rId11" w:history="1">
        <w:r w:rsidRPr="00003098">
          <w:rPr>
            <w:rStyle w:val="a4"/>
            <w:rFonts w:ascii="Times New Roman" w:hAnsi="Times New Roman"/>
            <w:sz w:val="24"/>
            <w:szCs w:val="24"/>
            <w:lang w:eastAsia="ru-RU"/>
          </w:rPr>
          <w:t>1.16.</w:t>
        </w:r>
      </w:hyperlink>
      <w:r w:rsidRPr="00003098">
        <w:rPr>
          <w:rFonts w:ascii="Times New Roman" w:hAnsi="Times New Roman"/>
          <w:sz w:val="24"/>
          <w:szCs w:val="24"/>
          <w:lang w:eastAsia="ru-RU"/>
        </w:rPr>
        <w:t xml:space="preserve">, если они в соответствии с законодательством Российской Федерации не отнесены к </w:t>
      </w:r>
      <w:hyperlink r:id="rId12" w:history="1">
        <w:r w:rsidRPr="00003098">
          <w:rPr>
            <w:rStyle w:val="a4"/>
            <w:rFonts w:ascii="Times New Roman" w:hAnsi="Times New Roman"/>
            <w:sz w:val="24"/>
            <w:szCs w:val="24"/>
            <w:lang w:eastAsia="ru-RU"/>
          </w:rPr>
          <w:t>сведениям</w:t>
        </w:r>
      </w:hyperlink>
      <w:r w:rsidRPr="00003098">
        <w:rPr>
          <w:rFonts w:ascii="Times New Roman" w:hAnsi="Times New Roman"/>
          <w:sz w:val="24"/>
          <w:szCs w:val="24"/>
          <w:lang w:eastAsia="ru-RU"/>
        </w:rPr>
        <w:t>, составляющим государственную и иную охраняемую законом тайну, подлежат размещению на официальном сайте Учреждения  в</w:t>
      </w:r>
      <w:r w:rsidRPr="00003098">
        <w:rPr>
          <w:rFonts w:ascii="Times New Roman" w:hAnsi="Times New Roman"/>
          <w:sz w:val="24"/>
          <w:szCs w:val="24"/>
        </w:rPr>
        <w:t xml:space="preserve"> информационно-телекоммуникационной</w:t>
      </w:r>
      <w:r w:rsidRPr="00003098">
        <w:rPr>
          <w:rFonts w:ascii="Times New Roman" w:hAnsi="Times New Roman"/>
          <w:sz w:val="24"/>
          <w:szCs w:val="24"/>
          <w:lang w:eastAsia="ru-RU"/>
        </w:rPr>
        <w:t xml:space="preserve"> сети «Интернет» и обновлению в течение десяти рабочих дней со дня их создания, получения или внесения в них соответствующих изменений. </w:t>
      </w:r>
      <w:hyperlink r:id="rId13" w:history="1">
        <w:r w:rsidRPr="00003098">
          <w:rPr>
            <w:rStyle w:val="a4"/>
            <w:rFonts w:ascii="Times New Roman" w:hAnsi="Times New Roman"/>
            <w:sz w:val="24"/>
            <w:szCs w:val="24"/>
            <w:lang w:eastAsia="ru-RU"/>
          </w:rPr>
          <w:t>Порядок</w:t>
        </w:r>
      </w:hyperlink>
      <w:r w:rsidRPr="00003098">
        <w:rPr>
          <w:rFonts w:ascii="Times New Roman" w:hAnsi="Times New Roman"/>
          <w:sz w:val="24"/>
          <w:szCs w:val="24"/>
          <w:lang w:eastAsia="ru-RU"/>
        </w:rPr>
        <w:t xml:space="preserve"> размещения на официальном сайте Учреждения  в</w:t>
      </w:r>
      <w:r w:rsidRPr="00003098">
        <w:rPr>
          <w:rFonts w:ascii="Times New Roman" w:hAnsi="Times New Roman"/>
          <w:sz w:val="24"/>
          <w:szCs w:val="24"/>
        </w:rPr>
        <w:t xml:space="preserve"> информационно-телекоммуникационной</w:t>
      </w:r>
      <w:r w:rsidRPr="00003098">
        <w:rPr>
          <w:rFonts w:ascii="Times New Roman" w:hAnsi="Times New Roman"/>
          <w:sz w:val="24"/>
          <w:szCs w:val="24"/>
          <w:lang w:eastAsia="ru-RU"/>
        </w:rPr>
        <w:t xml:space="preserve">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6A7C4A" w:rsidRPr="00003098" w:rsidRDefault="006A7C4A" w:rsidP="002C4C57">
      <w:pPr>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1.18. В Учреждении образовательная деятельность осуществляется на государственном </w:t>
      </w:r>
      <w:hyperlink r:id="rId14" w:history="1">
        <w:r w:rsidRPr="00003098">
          <w:rPr>
            <w:rStyle w:val="a4"/>
            <w:rFonts w:ascii="Times New Roman" w:hAnsi="Times New Roman"/>
            <w:sz w:val="24"/>
            <w:szCs w:val="24"/>
          </w:rPr>
          <w:t xml:space="preserve"> языке</w:t>
        </w:r>
      </w:hyperlink>
      <w:r w:rsidRPr="00003098">
        <w:rPr>
          <w:rFonts w:ascii="Times New Roman" w:hAnsi="Times New Roman"/>
          <w:sz w:val="24"/>
          <w:szCs w:val="24"/>
        </w:rPr>
        <w:t xml:space="preserve"> Российской Федерации.</w:t>
      </w:r>
    </w:p>
    <w:p w:rsidR="006A7C4A" w:rsidRPr="00003098" w:rsidRDefault="006A7C4A" w:rsidP="002C4C57">
      <w:pPr>
        <w:autoSpaceDE w:val="0"/>
        <w:autoSpaceDN w:val="0"/>
        <w:adjustRightInd w:val="0"/>
        <w:spacing w:after="0" w:line="240" w:lineRule="auto"/>
        <w:ind w:firstLine="540"/>
        <w:rPr>
          <w:rFonts w:ascii="Times New Roman" w:hAnsi="Times New Roman"/>
          <w:sz w:val="24"/>
          <w:szCs w:val="24"/>
        </w:rPr>
      </w:pPr>
    </w:p>
    <w:p w:rsidR="006A7C4A" w:rsidRPr="00003098" w:rsidRDefault="006A7C4A" w:rsidP="002C4C57">
      <w:pPr>
        <w:widowControl w:val="0"/>
        <w:autoSpaceDE w:val="0"/>
        <w:autoSpaceDN w:val="0"/>
        <w:adjustRightInd w:val="0"/>
        <w:spacing w:after="0" w:line="240" w:lineRule="auto"/>
        <w:jc w:val="center"/>
        <w:outlineLvl w:val="1"/>
        <w:rPr>
          <w:rFonts w:ascii="Times New Roman" w:hAnsi="Times New Roman"/>
          <w:b/>
          <w:sz w:val="24"/>
          <w:szCs w:val="24"/>
        </w:rPr>
      </w:pPr>
      <w:bookmarkStart w:id="3" w:name="Par1053"/>
      <w:bookmarkStart w:id="4" w:name="Par1102"/>
      <w:bookmarkEnd w:id="3"/>
      <w:bookmarkEnd w:id="4"/>
      <w:r w:rsidRPr="00003098">
        <w:rPr>
          <w:rFonts w:ascii="Times New Roman" w:hAnsi="Times New Roman"/>
          <w:b/>
          <w:sz w:val="24"/>
          <w:szCs w:val="24"/>
        </w:rPr>
        <w:t>2. Пр</w:t>
      </w:r>
      <w:r w:rsidR="00385725">
        <w:rPr>
          <w:rFonts w:ascii="Times New Roman" w:hAnsi="Times New Roman"/>
          <w:b/>
          <w:sz w:val="24"/>
          <w:szCs w:val="24"/>
        </w:rPr>
        <w:t>едмет, цели и виды деятельности</w:t>
      </w:r>
      <w:r w:rsidRPr="00003098">
        <w:rPr>
          <w:rFonts w:ascii="Times New Roman" w:hAnsi="Times New Roman"/>
          <w:b/>
          <w:sz w:val="24"/>
          <w:szCs w:val="24"/>
        </w:rPr>
        <w:t xml:space="preserve"> Учреждения</w:t>
      </w:r>
    </w:p>
    <w:p w:rsidR="006A7C4A" w:rsidRPr="00003098" w:rsidRDefault="006A7C4A" w:rsidP="002C4C57">
      <w:pPr>
        <w:widowControl w:val="0"/>
        <w:tabs>
          <w:tab w:val="left" w:pos="993"/>
        </w:tabs>
        <w:autoSpaceDE w:val="0"/>
        <w:autoSpaceDN w:val="0"/>
        <w:adjustRightInd w:val="0"/>
        <w:spacing w:after="0" w:line="240" w:lineRule="auto"/>
        <w:jc w:val="both"/>
        <w:outlineLvl w:val="1"/>
        <w:rPr>
          <w:rFonts w:ascii="Times New Roman" w:hAnsi="Times New Roman"/>
          <w:sz w:val="24"/>
          <w:szCs w:val="24"/>
        </w:rPr>
      </w:pPr>
      <w:r w:rsidRPr="00003098">
        <w:rPr>
          <w:rFonts w:ascii="Times New Roman" w:hAnsi="Times New Roman"/>
          <w:sz w:val="24"/>
          <w:szCs w:val="24"/>
        </w:rPr>
        <w:t xml:space="preserve">       </w:t>
      </w:r>
      <w:r w:rsidR="002C4C57">
        <w:rPr>
          <w:rFonts w:ascii="Times New Roman" w:hAnsi="Times New Roman"/>
          <w:sz w:val="24"/>
          <w:szCs w:val="24"/>
        </w:rPr>
        <w:t xml:space="preserve">   </w:t>
      </w:r>
      <w:r w:rsidRPr="00003098">
        <w:rPr>
          <w:rFonts w:ascii="Times New Roman" w:hAnsi="Times New Roman"/>
          <w:sz w:val="24"/>
          <w:szCs w:val="24"/>
        </w:rPr>
        <w:t>2.1. У</w:t>
      </w:r>
      <w:r w:rsidRPr="00003098">
        <w:rPr>
          <w:rFonts w:ascii="Times New Roman" w:hAnsi="Times New Roman"/>
          <w:sz w:val="24"/>
          <w:szCs w:val="24"/>
          <w:lang w:eastAsia="ru-RU"/>
        </w:rPr>
        <w:t>чреждение</w:t>
      </w:r>
      <w:r w:rsidRPr="00003098">
        <w:rPr>
          <w:rFonts w:ascii="Times New Roman" w:hAnsi="Times New Roman"/>
          <w:sz w:val="24"/>
          <w:szCs w:val="24"/>
        </w:rPr>
        <w:t xml:space="preserve"> осуществляет свою деятельность в соответствии с предметом целями деятельности путем выполнения работ, оказания услуг в сфере образования. </w:t>
      </w:r>
    </w:p>
    <w:p w:rsidR="00385725" w:rsidRPr="00385725" w:rsidRDefault="006A7C4A" w:rsidP="00385725">
      <w:pPr>
        <w:widowControl w:val="0"/>
        <w:tabs>
          <w:tab w:val="left" w:pos="993"/>
        </w:tabs>
        <w:autoSpaceDE w:val="0"/>
        <w:autoSpaceDN w:val="0"/>
        <w:adjustRightInd w:val="0"/>
        <w:spacing w:after="0" w:line="240" w:lineRule="auto"/>
        <w:jc w:val="both"/>
        <w:outlineLvl w:val="1"/>
        <w:rPr>
          <w:rFonts w:ascii="Times New Roman" w:hAnsi="Times New Roman"/>
          <w:sz w:val="24"/>
          <w:szCs w:val="24"/>
        </w:rPr>
      </w:pPr>
      <w:r w:rsidRPr="00003098">
        <w:rPr>
          <w:rFonts w:ascii="Times New Roman" w:hAnsi="Times New Roman"/>
          <w:sz w:val="24"/>
          <w:szCs w:val="24"/>
        </w:rPr>
        <w:t xml:space="preserve">          2.2. </w:t>
      </w:r>
      <w:r w:rsidR="00385725" w:rsidRPr="00385725">
        <w:rPr>
          <w:rFonts w:ascii="Times New Roman" w:hAnsi="Times New Roman"/>
          <w:sz w:val="24"/>
          <w:szCs w:val="24"/>
        </w:rPr>
        <w:t>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385725" w:rsidRPr="00385725" w:rsidRDefault="00385725" w:rsidP="00385725">
      <w:pPr>
        <w:widowControl w:val="0"/>
        <w:tabs>
          <w:tab w:val="left" w:pos="993"/>
        </w:tabs>
        <w:autoSpaceDE w:val="0"/>
        <w:autoSpaceDN w:val="0"/>
        <w:adjustRightInd w:val="0"/>
        <w:spacing w:after="0" w:line="240" w:lineRule="auto"/>
        <w:jc w:val="both"/>
        <w:outlineLvl w:val="1"/>
        <w:rPr>
          <w:rFonts w:ascii="Times New Roman" w:hAnsi="Times New Roman"/>
          <w:sz w:val="24"/>
          <w:szCs w:val="24"/>
        </w:rPr>
      </w:pPr>
      <w:r w:rsidRPr="00385725">
        <w:rPr>
          <w:rFonts w:ascii="Times New Roman" w:hAnsi="Times New Roman"/>
          <w:sz w:val="24"/>
          <w:szCs w:val="24"/>
        </w:rPr>
        <w:t>Основными видами деятельности Учреждения являются:</w:t>
      </w:r>
    </w:p>
    <w:p w:rsidR="00385725" w:rsidRPr="00385725" w:rsidRDefault="00385725" w:rsidP="00385725">
      <w:pPr>
        <w:widowControl w:val="0"/>
        <w:tabs>
          <w:tab w:val="left" w:pos="993"/>
        </w:tabs>
        <w:autoSpaceDE w:val="0"/>
        <w:autoSpaceDN w:val="0"/>
        <w:adjustRightInd w:val="0"/>
        <w:spacing w:after="0" w:line="240" w:lineRule="auto"/>
        <w:jc w:val="both"/>
        <w:outlineLvl w:val="1"/>
        <w:rPr>
          <w:rFonts w:ascii="Times New Roman" w:hAnsi="Times New Roman"/>
          <w:sz w:val="24"/>
          <w:szCs w:val="24"/>
        </w:rPr>
      </w:pPr>
      <w:r w:rsidRPr="00385725">
        <w:rPr>
          <w:rFonts w:ascii="Times New Roman" w:hAnsi="Times New Roman"/>
          <w:sz w:val="24"/>
          <w:szCs w:val="24"/>
        </w:rPr>
        <w:t>Дошкольное образование – образовательная деятельность по образовательным программам дошкольного образования, присмотр и уход за детьми;</w:t>
      </w:r>
    </w:p>
    <w:p w:rsidR="00385725" w:rsidRPr="00385725" w:rsidRDefault="00385725" w:rsidP="00385725">
      <w:pPr>
        <w:widowControl w:val="0"/>
        <w:tabs>
          <w:tab w:val="left" w:pos="993"/>
        </w:tabs>
        <w:autoSpaceDE w:val="0"/>
        <w:autoSpaceDN w:val="0"/>
        <w:adjustRightInd w:val="0"/>
        <w:spacing w:after="0" w:line="240" w:lineRule="auto"/>
        <w:jc w:val="both"/>
        <w:outlineLvl w:val="1"/>
        <w:rPr>
          <w:rFonts w:ascii="Times New Roman" w:hAnsi="Times New Roman"/>
          <w:sz w:val="24"/>
          <w:szCs w:val="24"/>
        </w:rPr>
      </w:pPr>
      <w:r w:rsidRPr="00385725">
        <w:rPr>
          <w:rFonts w:ascii="Times New Roman" w:hAnsi="Times New Roman"/>
          <w:sz w:val="24"/>
          <w:szCs w:val="24"/>
        </w:rPr>
        <w:t>Общее образование – образовательная деятельность по образовательным программам начального общего и основного общего образования;</w:t>
      </w:r>
    </w:p>
    <w:p w:rsidR="00385725" w:rsidRDefault="00385725" w:rsidP="00385725">
      <w:pPr>
        <w:widowControl w:val="0"/>
        <w:tabs>
          <w:tab w:val="left" w:pos="993"/>
        </w:tabs>
        <w:autoSpaceDE w:val="0"/>
        <w:autoSpaceDN w:val="0"/>
        <w:adjustRightInd w:val="0"/>
        <w:spacing w:after="0" w:line="240" w:lineRule="auto"/>
        <w:jc w:val="both"/>
        <w:outlineLvl w:val="1"/>
        <w:rPr>
          <w:rFonts w:ascii="Times New Roman" w:hAnsi="Times New Roman"/>
          <w:i/>
          <w:sz w:val="24"/>
          <w:szCs w:val="24"/>
        </w:rPr>
      </w:pPr>
      <w:r w:rsidRPr="00385725">
        <w:rPr>
          <w:rFonts w:ascii="Times New Roman" w:hAnsi="Times New Roman"/>
          <w:sz w:val="24"/>
          <w:szCs w:val="24"/>
        </w:rPr>
        <w:t>Организация отдыха, оздоровления и занятости детей в каникулярное время</w:t>
      </w:r>
      <w:r>
        <w:rPr>
          <w:rFonts w:ascii="Times New Roman" w:hAnsi="Times New Roman"/>
          <w:i/>
          <w:sz w:val="24"/>
          <w:szCs w:val="24"/>
        </w:rPr>
        <w:t xml:space="preserve">. </w:t>
      </w:r>
    </w:p>
    <w:p w:rsidR="00205B74" w:rsidRPr="00205B74" w:rsidRDefault="00205B74" w:rsidP="00385725">
      <w:pPr>
        <w:widowControl w:val="0"/>
        <w:tabs>
          <w:tab w:val="left" w:pos="993"/>
        </w:tabs>
        <w:autoSpaceDE w:val="0"/>
        <w:autoSpaceDN w:val="0"/>
        <w:adjustRightInd w:val="0"/>
        <w:spacing w:after="0" w:line="240" w:lineRule="auto"/>
        <w:jc w:val="both"/>
        <w:outlineLvl w:val="1"/>
        <w:rPr>
          <w:rFonts w:ascii="Times New Roman" w:hAnsi="Times New Roman"/>
          <w:i/>
          <w:sz w:val="24"/>
          <w:szCs w:val="24"/>
        </w:rPr>
      </w:pPr>
      <w:r w:rsidRPr="00003098">
        <w:rPr>
          <w:rFonts w:ascii="Times New Roman" w:hAnsi="Times New Roman"/>
          <w:i/>
          <w:sz w:val="24"/>
          <w:szCs w:val="24"/>
        </w:rPr>
        <w:t>(</w:t>
      </w:r>
      <w:r w:rsidR="00385725">
        <w:rPr>
          <w:rFonts w:ascii="Times New Roman" w:hAnsi="Times New Roman"/>
          <w:i/>
          <w:sz w:val="24"/>
          <w:szCs w:val="24"/>
        </w:rPr>
        <w:t xml:space="preserve">Пункт </w:t>
      </w:r>
      <w:r w:rsidRPr="00003098">
        <w:rPr>
          <w:rFonts w:ascii="Times New Roman" w:hAnsi="Times New Roman"/>
          <w:i/>
          <w:sz w:val="24"/>
          <w:szCs w:val="24"/>
        </w:rPr>
        <w:t>в редакции постановлени</w:t>
      </w:r>
      <w:r>
        <w:rPr>
          <w:rFonts w:ascii="Times New Roman" w:hAnsi="Times New Roman"/>
          <w:i/>
          <w:sz w:val="24"/>
          <w:szCs w:val="24"/>
        </w:rPr>
        <w:t>й</w:t>
      </w:r>
      <w:r w:rsidRPr="00003098">
        <w:rPr>
          <w:rFonts w:ascii="Times New Roman" w:hAnsi="Times New Roman"/>
          <w:i/>
          <w:sz w:val="24"/>
          <w:szCs w:val="24"/>
        </w:rPr>
        <w:t xml:space="preserve"> Администрации Кривоше</w:t>
      </w:r>
      <w:r w:rsidR="00385725">
        <w:rPr>
          <w:rFonts w:ascii="Times New Roman" w:hAnsi="Times New Roman"/>
          <w:i/>
          <w:sz w:val="24"/>
          <w:szCs w:val="24"/>
        </w:rPr>
        <w:t>инского района от 13.04.2021 № 250</w:t>
      </w:r>
      <w:r w:rsidRPr="00003098">
        <w:rPr>
          <w:rFonts w:ascii="Times New Roman" w:hAnsi="Times New Roman"/>
          <w:i/>
          <w:sz w:val="24"/>
          <w:szCs w:val="24"/>
        </w:rPr>
        <w:t>)</w:t>
      </w:r>
      <w:r w:rsidR="00385725">
        <w:rPr>
          <w:rFonts w:ascii="Times New Roman" w:hAnsi="Times New Roman"/>
          <w:i/>
          <w:sz w:val="24"/>
          <w:szCs w:val="24"/>
        </w:rPr>
        <w:t>.</w:t>
      </w:r>
    </w:p>
    <w:p w:rsidR="006A7C4A" w:rsidRPr="00003098" w:rsidRDefault="006A7C4A" w:rsidP="002C4C5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03098">
        <w:rPr>
          <w:rFonts w:ascii="Times New Roman" w:eastAsia="Times New Roman" w:hAnsi="Times New Roman"/>
          <w:sz w:val="24"/>
          <w:szCs w:val="24"/>
          <w:lang w:eastAsia="ru-RU"/>
        </w:rPr>
        <w:t xml:space="preserve">  2.3. Основными целями деятельности У</w:t>
      </w:r>
      <w:r w:rsidRPr="00003098">
        <w:rPr>
          <w:rFonts w:ascii="Times New Roman" w:hAnsi="Times New Roman"/>
          <w:sz w:val="24"/>
          <w:szCs w:val="24"/>
          <w:lang w:eastAsia="ru-RU"/>
        </w:rPr>
        <w:t>чреждения</w:t>
      </w:r>
      <w:r w:rsidRPr="00003098">
        <w:rPr>
          <w:rFonts w:ascii="Times New Roman" w:eastAsia="Times New Roman" w:hAnsi="Times New Roman"/>
          <w:sz w:val="24"/>
          <w:szCs w:val="24"/>
          <w:lang w:eastAsia="ru-RU"/>
        </w:rPr>
        <w:t xml:space="preserve"> являются: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1) реализация прав граждан на получение общедоступного и бесплатного начального общего, основного общего  по основным общеобразовательным программам;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2) реализация предоставления общедоступного и бесплатного дошкольного образования по основным образовательным программам;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3) создание условий для осуществления присмотра и ухода за детьми, содержание детей в дошкольном учреждении;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4)  реализация предоставления дополнительного образования детей по дополнительным общеобразовательным программам;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5) формирование духовно-нравственной личности обучающихся (воспитанников);</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6) формирование общей культуры личности обучающихся на основе Федеральных государственных образовательных стандартов (далее – ФГОС), их адаптация к жизни в обществе;</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7) формирование общей культуры личности воспитанников на основе Федерального государственного образовательного стандарта дошкольного образования, а также в соответствии с порядком организации и осуществления образовательной деятельности по основным общеобразовательным программам, образовательным программа дошкольного образования, их адаптация к жизни в обществе;</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8) создание условий для формирования и развития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образа жизни;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       9) создание основы для осознанного выбора и последующего освоения профессиональных  образовательных программ;</w:t>
      </w:r>
    </w:p>
    <w:p w:rsidR="006A7C4A" w:rsidRPr="00003098" w:rsidRDefault="006A7C4A" w:rsidP="002C4C57">
      <w:pPr>
        <w:spacing w:after="0" w:line="240" w:lineRule="auto"/>
        <w:ind w:firstLine="567"/>
        <w:jc w:val="both"/>
        <w:rPr>
          <w:rFonts w:ascii="Times New Roman" w:hAnsi="Times New Roman"/>
          <w:sz w:val="24"/>
          <w:szCs w:val="24"/>
        </w:rPr>
      </w:pPr>
      <w:r w:rsidRPr="00003098">
        <w:rPr>
          <w:rFonts w:ascii="Times New Roman" w:hAnsi="Times New Roman"/>
          <w:sz w:val="24"/>
          <w:szCs w:val="24"/>
        </w:rPr>
        <w:t xml:space="preserve">      10)   воспитание гражданственности, трудолюбия, уважения к правам и свободам человека, любви к окружающей природе, Родине, семье.</w:t>
      </w:r>
    </w:p>
    <w:p w:rsidR="006A7C4A" w:rsidRPr="00003098" w:rsidRDefault="006A7C4A" w:rsidP="002C4C57">
      <w:pPr>
        <w:spacing w:after="0" w:line="240" w:lineRule="auto"/>
        <w:ind w:firstLine="567"/>
        <w:jc w:val="both"/>
        <w:rPr>
          <w:rFonts w:ascii="Times New Roman" w:hAnsi="Times New Roman"/>
          <w:sz w:val="24"/>
          <w:szCs w:val="24"/>
        </w:rPr>
      </w:pPr>
      <w:r w:rsidRPr="00003098">
        <w:rPr>
          <w:rFonts w:ascii="Times New Roman" w:hAnsi="Times New Roman"/>
          <w:sz w:val="24"/>
          <w:szCs w:val="24"/>
        </w:rPr>
        <w:t xml:space="preserve">  2.4. Для достижения указанных целей Учреждение в качестве вида деятельности осуществляет образовательную деятельность.</w:t>
      </w:r>
    </w:p>
    <w:p w:rsidR="006A7C4A" w:rsidRPr="00003098" w:rsidRDefault="006A7C4A" w:rsidP="002C4C57">
      <w:pPr>
        <w:spacing w:after="0" w:line="240" w:lineRule="auto"/>
        <w:ind w:firstLine="567"/>
        <w:jc w:val="both"/>
        <w:rPr>
          <w:rFonts w:ascii="Times New Roman" w:hAnsi="Times New Roman"/>
          <w:b/>
          <w:sz w:val="24"/>
          <w:szCs w:val="24"/>
        </w:rPr>
      </w:pPr>
    </w:p>
    <w:p w:rsidR="006A7C4A" w:rsidRPr="00003098" w:rsidRDefault="006A7C4A" w:rsidP="002C4C57">
      <w:pPr>
        <w:keepNext/>
        <w:widowControl w:val="0"/>
        <w:autoSpaceDE w:val="0"/>
        <w:autoSpaceDN w:val="0"/>
        <w:adjustRightInd w:val="0"/>
        <w:spacing w:after="0" w:line="240" w:lineRule="auto"/>
        <w:jc w:val="center"/>
        <w:rPr>
          <w:rFonts w:ascii="Times New Roman" w:hAnsi="Times New Roman"/>
          <w:sz w:val="24"/>
          <w:szCs w:val="24"/>
        </w:rPr>
      </w:pPr>
      <w:r w:rsidRPr="00003098">
        <w:rPr>
          <w:rFonts w:ascii="Times New Roman" w:hAnsi="Times New Roman"/>
          <w:b/>
          <w:sz w:val="24"/>
          <w:szCs w:val="24"/>
        </w:rPr>
        <w:t>3.  Виды реализуемых образовательных программ</w:t>
      </w:r>
    </w:p>
    <w:p w:rsidR="006A7C4A" w:rsidRPr="00003098" w:rsidRDefault="006A7C4A" w:rsidP="002C4C57">
      <w:pPr>
        <w:shd w:val="clear" w:color="auto" w:fill="FFFFFF"/>
        <w:spacing w:after="0" w:line="240" w:lineRule="auto"/>
        <w:jc w:val="both"/>
        <w:rPr>
          <w:rFonts w:ascii="Times New Roman" w:hAnsi="Times New Roman"/>
          <w:sz w:val="24"/>
          <w:szCs w:val="24"/>
        </w:rPr>
      </w:pPr>
      <w:r w:rsidRPr="00003098">
        <w:rPr>
          <w:rFonts w:ascii="Times New Roman" w:hAnsi="Times New Roman"/>
          <w:sz w:val="24"/>
          <w:szCs w:val="24"/>
        </w:rPr>
        <w:t xml:space="preserve">      </w:t>
      </w:r>
      <w:r w:rsidR="002C4C57">
        <w:rPr>
          <w:rFonts w:ascii="Times New Roman" w:hAnsi="Times New Roman"/>
          <w:sz w:val="24"/>
          <w:szCs w:val="24"/>
        </w:rPr>
        <w:t xml:space="preserve">    </w:t>
      </w:r>
      <w:r w:rsidRPr="00003098">
        <w:rPr>
          <w:rFonts w:ascii="Times New Roman" w:hAnsi="Times New Roman"/>
          <w:sz w:val="24"/>
          <w:szCs w:val="24"/>
        </w:rPr>
        <w:t xml:space="preserve">  3.1. Учреждение реализует следующие виды образовательных программ общего образования:</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дошкольное образование; начальное общее образование; основное общее образование.</w:t>
      </w:r>
    </w:p>
    <w:p w:rsidR="006A7C4A" w:rsidRPr="00003098" w:rsidRDefault="006A7C4A" w:rsidP="002C4C57">
      <w:pPr>
        <w:shd w:val="clear" w:color="auto" w:fill="FFFFFF"/>
        <w:spacing w:after="0" w:line="240" w:lineRule="auto"/>
        <w:jc w:val="both"/>
        <w:rPr>
          <w:rFonts w:ascii="Times New Roman" w:hAnsi="Times New Roman"/>
          <w:color w:val="000000"/>
          <w:spacing w:val="-7"/>
          <w:sz w:val="24"/>
          <w:szCs w:val="24"/>
        </w:rPr>
      </w:pPr>
      <w:r w:rsidRPr="00003098">
        <w:rPr>
          <w:rFonts w:ascii="Times New Roman" w:hAnsi="Times New Roman"/>
          <w:b/>
          <w:sz w:val="24"/>
          <w:szCs w:val="24"/>
        </w:rPr>
        <w:t xml:space="preserve"> </w:t>
      </w:r>
      <w:r w:rsidRPr="00003098">
        <w:rPr>
          <w:rFonts w:ascii="Times New Roman" w:hAnsi="Times New Roman"/>
          <w:b/>
          <w:sz w:val="24"/>
          <w:szCs w:val="24"/>
        </w:rPr>
        <w:tab/>
      </w:r>
      <w:r w:rsidRPr="00003098">
        <w:rPr>
          <w:rFonts w:ascii="Times New Roman" w:hAnsi="Times New Roman"/>
          <w:color w:val="000000"/>
          <w:spacing w:val="-7"/>
          <w:sz w:val="24"/>
          <w:szCs w:val="24"/>
        </w:rPr>
        <w:t>Исходя из запросов обучающихся и родителей (законных представителей) при наличии соответствующих условий Учреждение в рамках Федерального государственного образовательного стандарта может организовать профильное обучение обучающихся по учебным планам и  индивидуальным учебным планам. Порядок профильного обучения по учебным планам и по индивидуальным учебным планам регламентируется локальным актом Учреждения.</w:t>
      </w:r>
    </w:p>
    <w:p w:rsidR="005D66CD" w:rsidRPr="00003098" w:rsidRDefault="002C4C57"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Pr>
          <w:rFonts w:ascii="Times New Roman" w:eastAsia="Courier New" w:hAnsi="Times New Roman"/>
          <w:color w:val="000000"/>
          <w:spacing w:val="9"/>
          <w:sz w:val="24"/>
          <w:szCs w:val="24"/>
        </w:rPr>
        <w:t xml:space="preserve">         </w:t>
      </w:r>
      <w:r w:rsidR="005D66CD" w:rsidRPr="00003098">
        <w:rPr>
          <w:rFonts w:ascii="Times New Roman" w:eastAsia="Courier New" w:hAnsi="Times New Roman"/>
          <w:color w:val="000000"/>
          <w:spacing w:val="9"/>
          <w:sz w:val="24"/>
          <w:szCs w:val="24"/>
        </w:rPr>
        <w:t>Дошкольное образование направлено на формирование общей культуры, развитие</w:t>
      </w:r>
    </w:p>
    <w:p w:rsidR="005D66CD" w:rsidRPr="00003098" w:rsidRDefault="005D66CD"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sidRPr="00003098">
        <w:rPr>
          <w:rFonts w:ascii="Times New Roman" w:eastAsia="Courier New" w:hAnsi="Times New Roman"/>
          <w:color w:val="000000"/>
          <w:spacing w:val="9"/>
          <w:sz w:val="24"/>
          <w:szCs w:val="24"/>
        </w:rPr>
        <w:t>физических, интеллектуальных, нравственных, эстетических и личностных качеств,</w:t>
      </w:r>
    </w:p>
    <w:p w:rsidR="005D66CD" w:rsidRPr="00003098" w:rsidRDefault="005D66CD"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sidRPr="00003098">
        <w:rPr>
          <w:rFonts w:ascii="Times New Roman" w:eastAsia="Courier New" w:hAnsi="Times New Roman"/>
          <w:color w:val="000000"/>
          <w:spacing w:val="9"/>
          <w:sz w:val="24"/>
          <w:szCs w:val="24"/>
        </w:rPr>
        <w:t>формирование предпосылок учебной деятельности, сохранение и укрепление здоровья детей дошкольного возраста.</w:t>
      </w:r>
    </w:p>
    <w:p w:rsidR="005D66CD" w:rsidRPr="00003098" w:rsidRDefault="005D66CD"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sidRPr="00003098">
        <w:rPr>
          <w:rFonts w:ascii="Times New Roman" w:eastAsia="Courier New" w:hAnsi="Times New Roman"/>
          <w:color w:val="000000"/>
          <w:spacing w:val="9"/>
          <w:sz w:val="24"/>
          <w:szCs w:val="24"/>
        </w:rPr>
        <w:t xml:space="preserve">    </w:t>
      </w:r>
      <w:r w:rsidR="002C4C57">
        <w:rPr>
          <w:rFonts w:ascii="Times New Roman" w:eastAsia="Courier New" w:hAnsi="Times New Roman"/>
          <w:color w:val="000000"/>
          <w:spacing w:val="9"/>
          <w:sz w:val="24"/>
          <w:szCs w:val="24"/>
        </w:rPr>
        <w:t xml:space="preserve">    </w:t>
      </w:r>
      <w:r w:rsidRPr="00003098">
        <w:rPr>
          <w:rFonts w:ascii="Times New Roman" w:eastAsia="Courier New" w:hAnsi="Times New Roman"/>
          <w:color w:val="000000"/>
          <w:spacing w:val="9"/>
          <w:sz w:val="24"/>
          <w:szCs w:val="24"/>
        </w:rPr>
        <w:t xml:space="preserve"> Начальное общее образование направлено на формирование личности</w:t>
      </w:r>
    </w:p>
    <w:p w:rsidR="005D66CD" w:rsidRPr="00003098" w:rsidRDefault="005D66CD"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sidRPr="00003098">
        <w:rPr>
          <w:rFonts w:ascii="Times New Roman" w:eastAsia="Courier New" w:hAnsi="Times New Roman"/>
          <w:color w:val="000000"/>
          <w:spacing w:val="9"/>
          <w:sz w:val="24"/>
          <w:szCs w:val="24"/>
        </w:rPr>
        <w:t>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D66CD" w:rsidRPr="00003098" w:rsidRDefault="005D66CD" w:rsidP="002C4C57">
      <w:pPr>
        <w:autoSpaceDE w:val="0"/>
        <w:autoSpaceDN w:val="0"/>
        <w:adjustRightInd w:val="0"/>
        <w:spacing w:after="0" w:line="240" w:lineRule="auto"/>
        <w:jc w:val="both"/>
        <w:rPr>
          <w:rFonts w:ascii="Times New Roman" w:eastAsia="Courier New" w:hAnsi="Times New Roman"/>
          <w:color w:val="000000"/>
          <w:spacing w:val="9"/>
          <w:sz w:val="24"/>
          <w:szCs w:val="24"/>
        </w:rPr>
      </w:pPr>
      <w:r w:rsidRPr="00003098">
        <w:rPr>
          <w:rFonts w:ascii="Times New Roman" w:eastAsia="Courier New" w:hAnsi="Times New Roman"/>
          <w:color w:val="000000"/>
          <w:spacing w:val="9"/>
          <w:sz w:val="24"/>
          <w:szCs w:val="24"/>
        </w:rPr>
        <w:t xml:space="preserve">     </w:t>
      </w:r>
      <w:r w:rsidR="002C4C57">
        <w:rPr>
          <w:rFonts w:ascii="Times New Roman" w:eastAsia="Courier New" w:hAnsi="Times New Roman"/>
          <w:color w:val="000000"/>
          <w:spacing w:val="9"/>
          <w:sz w:val="24"/>
          <w:szCs w:val="24"/>
        </w:rPr>
        <w:t xml:space="preserve">   </w:t>
      </w:r>
      <w:r w:rsidRPr="00003098">
        <w:rPr>
          <w:rFonts w:ascii="Times New Roman" w:eastAsia="Courier New" w:hAnsi="Times New Roman"/>
          <w:color w:val="000000"/>
          <w:spacing w:val="9"/>
          <w:sz w:val="24"/>
          <w:szCs w:val="24"/>
        </w:rPr>
        <w:t xml:space="preserve"> Основное общее образование направлено на становление и формирование</w:t>
      </w:r>
    </w:p>
    <w:p w:rsidR="005D66CD" w:rsidRPr="00003098" w:rsidRDefault="005D66CD" w:rsidP="002C4C57">
      <w:pPr>
        <w:shd w:val="clear" w:color="auto" w:fill="FFFFFF"/>
        <w:spacing w:after="0" w:line="240" w:lineRule="auto"/>
        <w:jc w:val="both"/>
        <w:rPr>
          <w:rFonts w:ascii="Times New Roman" w:hAnsi="Times New Roman"/>
          <w:color w:val="000000"/>
          <w:spacing w:val="-7"/>
          <w:sz w:val="24"/>
          <w:szCs w:val="24"/>
        </w:rPr>
      </w:pPr>
      <w:r w:rsidRPr="00003098">
        <w:rPr>
          <w:rFonts w:ascii="Times New Roman" w:eastAsia="Courier New" w:hAnsi="Times New Roman"/>
          <w:color w:val="000000"/>
          <w:spacing w:val="9"/>
          <w:sz w:val="24"/>
          <w:szCs w:val="24"/>
        </w:rPr>
        <w:t>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6A7C4A" w:rsidP="002C4C57">
      <w:pPr>
        <w:shd w:val="clear" w:color="auto" w:fill="FFFFFF"/>
        <w:spacing w:after="0" w:line="240" w:lineRule="auto"/>
        <w:ind w:left="48" w:right="5" w:firstLine="567"/>
        <w:jc w:val="both"/>
        <w:rPr>
          <w:rFonts w:ascii="Times New Roman" w:hAnsi="Times New Roman"/>
          <w:sz w:val="24"/>
          <w:szCs w:val="24"/>
        </w:rPr>
      </w:pPr>
      <w:r w:rsidRPr="00003098">
        <w:rPr>
          <w:rFonts w:ascii="Times New Roman" w:hAnsi="Times New Roman"/>
          <w:sz w:val="24"/>
          <w:szCs w:val="24"/>
        </w:rPr>
        <w:t>3.2.</w:t>
      </w:r>
      <w:r w:rsidRPr="00003098">
        <w:rPr>
          <w:rFonts w:ascii="Times New Roman" w:hAnsi="Times New Roman"/>
          <w:b/>
          <w:sz w:val="24"/>
          <w:szCs w:val="24"/>
        </w:rPr>
        <w:t xml:space="preserve"> </w:t>
      </w:r>
      <w:r w:rsidRPr="00003098">
        <w:rPr>
          <w:rFonts w:ascii="Times New Roman" w:hAnsi="Times New Roman"/>
          <w:sz w:val="24"/>
          <w:szCs w:val="24"/>
        </w:rPr>
        <w:t xml:space="preserve">Для достижения указанных целей Учреждение  может осуществлять иные, соответствующие им виды деятельности. </w:t>
      </w:r>
    </w:p>
    <w:p w:rsidR="006A7C4A" w:rsidRPr="00003098" w:rsidRDefault="006A7C4A" w:rsidP="002C4C57">
      <w:pPr>
        <w:shd w:val="clear" w:color="auto" w:fill="FFFFFF"/>
        <w:spacing w:after="0" w:line="240" w:lineRule="auto"/>
        <w:ind w:right="5" w:firstLine="567"/>
        <w:jc w:val="both"/>
        <w:rPr>
          <w:rFonts w:ascii="Times New Roman" w:hAnsi="Times New Roman"/>
          <w:sz w:val="24"/>
          <w:szCs w:val="24"/>
        </w:rPr>
      </w:pPr>
      <w:r w:rsidRPr="00003098">
        <w:rPr>
          <w:rFonts w:ascii="Times New Roman" w:hAnsi="Times New Roman"/>
          <w:sz w:val="24"/>
          <w:szCs w:val="24"/>
        </w:rPr>
        <w:t>Внеурочная деятельность  в Учреждении  строятся в соответствии с требованиями Федеральных государственных образовательных  стандартов и регламентируются локальными актами Учреждения;</w:t>
      </w:r>
    </w:p>
    <w:p w:rsidR="006A7C4A" w:rsidRPr="00003098" w:rsidRDefault="006A7C4A" w:rsidP="002C4C57">
      <w:pPr>
        <w:autoSpaceDE w:val="0"/>
        <w:spacing w:after="0" w:line="240" w:lineRule="auto"/>
        <w:ind w:firstLine="567"/>
        <w:jc w:val="both"/>
        <w:rPr>
          <w:rFonts w:ascii="Times New Roman" w:hAnsi="Times New Roman"/>
          <w:sz w:val="24"/>
          <w:szCs w:val="24"/>
        </w:rPr>
      </w:pPr>
      <w:r w:rsidRPr="00003098">
        <w:rPr>
          <w:rFonts w:ascii="Times New Roman" w:hAnsi="Times New Roman"/>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6A7C4A" w:rsidRPr="00003098" w:rsidRDefault="006A7C4A" w:rsidP="002C4C57">
      <w:pPr>
        <w:autoSpaceDE w:val="0"/>
        <w:spacing w:after="0" w:line="240" w:lineRule="auto"/>
        <w:ind w:firstLine="567"/>
        <w:jc w:val="both"/>
        <w:rPr>
          <w:rFonts w:ascii="Times New Roman" w:hAnsi="Times New Roman"/>
          <w:sz w:val="24"/>
          <w:szCs w:val="24"/>
        </w:rPr>
      </w:pPr>
      <w:r w:rsidRPr="00003098">
        <w:rPr>
          <w:rFonts w:ascii="Times New Roman" w:hAnsi="Times New Roman"/>
          <w:sz w:val="24"/>
          <w:szCs w:val="24"/>
        </w:rPr>
        <w:t>3.3.</w:t>
      </w:r>
      <w:r w:rsidRPr="00003098">
        <w:rPr>
          <w:rFonts w:ascii="Times New Roman" w:hAnsi="Times New Roman"/>
          <w:b/>
          <w:sz w:val="24"/>
          <w:szCs w:val="24"/>
        </w:rPr>
        <w:t xml:space="preserve"> </w:t>
      </w:r>
      <w:r w:rsidRPr="00003098">
        <w:rPr>
          <w:rFonts w:ascii="Times New Roman" w:hAnsi="Times New Roman"/>
          <w:sz w:val="24"/>
          <w:szCs w:val="24"/>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6A7C4A" w:rsidRPr="00003098" w:rsidRDefault="006A7C4A" w:rsidP="002C4C57">
      <w:pPr>
        <w:autoSpaceDE w:val="0"/>
        <w:spacing w:after="0" w:line="240" w:lineRule="auto"/>
        <w:ind w:firstLine="567"/>
        <w:jc w:val="both"/>
        <w:rPr>
          <w:rFonts w:ascii="Times New Roman" w:hAnsi="Times New Roman"/>
          <w:sz w:val="24"/>
          <w:szCs w:val="24"/>
        </w:rPr>
      </w:pPr>
      <w:r w:rsidRPr="00003098">
        <w:rPr>
          <w:rFonts w:ascii="Times New Roman" w:hAnsi="Times New Roman"/>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Томской области, местного бюджета муниципального образования Кривошеинский район. </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 xml:space="preserve">3.4.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w:t>
      </w:r>
      <w:r>
        <w:rPr>
          <w:rFonts w:ascii="Times New Roman" w:hAnsi="Times New Roman"/>
          <w:sz w:val="24"/>
          <w:szCs w:val="24"/>
        </w:rPr>
        <w:t xml:space="preserve"> </w:t>
      </w:r>
      <w:r w:rsidR="005D66CD" w:rsidRPr="00003098">
        <w:rPr>
          <w:rFonts w:ascii="Times New Roman" w:hAnsi="Times New Roman"/>
          <w:sz w:val="24"/>
          <w:szCs w:val="24"/>
        </w:rPr>
        <w:t>программой реабилитации инвалида.</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3.5. Для получения без дискриминации качественного образования лицами с ограниченными возможностями здоровья создаются:</w:t>
      </w:r>
    </w:p>
    <w:p w:rsidR="005D66CD"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5D66CD"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посредством организации инклюзивного образования лиц с ограниченными возможностями здоровья.</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3.6. Форма получения образования и форма обучения выбирается родителями (законными представителями) несовершеннолетнего обучающегося, с учётом мнения ребёнка, а также с учётом рекомендаций психолого-медико-педагогической комиссии (при их наличии).</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 xml:space="preserve">3.7. Обучающиеся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3.8. Исходя из категории обучающихся с ограниченными возможностями здоровья, их численность в классе не должна превышать 15 человек.</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 xml:space="preserve">3.9. Для обучающихся, нуждающихся в длительном лечении, детей-инвалидов, которые по состоянию здоровья не могут посещать Учреждение, обучение по образовательным программам начального общего образования организуется на дому или в медицинских организациях на основании заключения медицинской организации и письменного обращения родителей (законных представителей). </w:t>
      </w:r>
    </w:p>
    <w:p w:rsidR="005D66CD"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Порядок регламентации и оформления отношений Учреждения и родителей (законными представителями)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приказом Департамента общего образования Томской области от 24.09.2014 № 15.</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3.10. Образовательный процесс по дополнительным общеобразовательным программам для обучающихся с ограниченными возможностями здоровья, детей-инвалидов организуется с учётом особенностей их психофизического развития, индивидуальных возможностей и состояния здоровья в соответствии с заключением психолого-медико-педагогической комиссии и индивидуальной программой реабилитации ребёнка-инвалида.</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3.11. Содержание дополнительного образования и условия организации обучения и воспитания обучающихся с ограниченными возможностями здоровья, детей-инвалидов определяется адаптированной образовательной программой.</w:t>
      </w:r>
    </w:p>
    <w:p w:rsidR="005D66CD" w:rsidRPr="00003098" w:rsidRDefault="005D66CD" w:rsidP="002C4C57">
      <w:pPr>
        <w:autoSpaceDE w:val="0"/>
        <w:spacing w:after="0" w:line="240" w:lineRule="auto"/>
        <w:ind w:firstLine="567"/>
        <w:jc w:val="both"/>
        <w:rPr>
          <w:rFonts w:ascii="Times New Roman" w:hAnsi="Times New Roman"/>
          <w:sz w:val="24"/>
          <w:szCs w:val="24"/>
        </w:rPr>
      </w:pPr>
      <w:r w:rsidRPr="00003098">
        <w:rPr>
          <w:rFonts w:ascii="Times New Roman" w:hAnsi="Times New Roman"/>
          <w:sz w:val="24"/>
          <w:szCs w:val="24"/>
        </w:rPr>
        <w:t>3.12. Лицам с ограниченными возможностями здоровья (с различными формами умственной отсталости), не имеющим основного общего и обучавшимся по адаптированным основным общеобразовательным программам, выдаётся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власти, осуществляющим функции по выработке государственной политики и нормативно-правовому регулированию в сфере образования.</w:t>
      </w:r>
      <w:r w:rsidR="002A292B" w:rsidRPr="00003098">
        <w:rPr>
          <w:rFonts w:ascii="Times New Roman" w:hAnsi="Times New Roman"/>
          <w:sz w:val="24"/>
          <w:szCs w:val="24"/>
        </w:rPr>
        <w:t xml:space="preserve"> </w:t>
      </w:r>
      <w:r w:rsidR="002A292B" w:rsidRPr="00003098">
        <w:rPr>
          <w:rFonts w:ascii="Times New Roman" w:hAnsi="Times New Roman"/>
          <w:i/>
          <w:sz w:val="24"/>
          <w:szCs w:val="24"/>
        </w:rPr>
        <w:t>(в редакции постановления Администрации Кривошеинского района от 30.03.2017 № 145)</w:t>
      </w:r>
    </w:p>
    <w:p w:rsidR="006A7C4A" w:rsidRPr="00003098" w:rsidRDefault="006A7C4A" w:rsidP="002C4C57">
      <w:pPr>
        <w:autoSpaceDE w:val="0"/>
        <w:spacing w:after="0" w:line="240" w:lineRule="auto"/>
        <w:ind w:firstLine="567"/>
        <w:jc w:val="both"/>
        <w:rPr>
          <w:rFonts w:ascii="Times New Roman" w:hAnsi="Times New Roman"/>
          <w:sz w:val="24"/>
          <w:szCs w:val="24"/>
        </w:rPr>
      </w:pPr>
    </w:p>
    <w:p w:rsidR="006A7C4A" w:rsidRPr="00003098" w:rsidRDefault="006A7C4A" w:rsidP="002C4C57">
      <w:pPr>
        <w:widowControl w:val="0"/>
        <w:autoSpaceDE w:val="0"/>
        <w:autoSpaceDN w:val="0"/>
        <w:adjustRightInd w:val="0"/>
        <w:spacing w:after="0" w:line="240" w:lineRule="auto"/>
        <w:ind w:left="2124" w:firstLine="708"/>
        <w:outlineLvl w:val="1"/>
        <w:rPr>
          <w:rFonts w:ascii="Times New Roman" w:hAnsi="Times New Roman"/>
          <w:b/>
          <w:sz w:val="24"/>
          <w:szCs w:val="24"/>
        </w:rPr>
      </w:pPr>
      <w:r w:rsidRPr="00003098">
        <w:rPr>
          <w:rFonts w:ascii="Times New Roman" w:hAnsi="Times New Roman"/>
          <w:b/>
          <w:sz w:val="24"/>
          <w:szCs w:val="24"/>
        </w:rPr>
        <w:t>4.  Учредитель Учреждения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4.1. Компетенция Учредителя по управлению Учреждением определяются действующим законодательством, настоящим Уставом.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4.2.  Учредитель:    </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 утверждает Устав Учреждения, а также вносимые в него изменения;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2) выполняет функции и полномочия Учредителя Учреждения при его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3) назначает директора Учреждения и прекращает его полномочия, а также заключает, изменяет и расторгает трудовой договор с ним;</w:t>
      </w:r>
    </w:p>
    <w:p w:rsidR="006A7C4A" w:rsidRPr="00003098" w:rsidRDefault="006A7C4A" w:rsidP="002C4C57">
      <w:pPr>
        <w:pStyle w:val="ConsPlusNonformat"/>
        <w:ind w:firstLine="567"/>
        <w:jc w:val="both"/>
        <w:rPr>
          <w:rFonts w:ascii="Times New Roman" w:hAnsi="Times New Roman" w:cs="Times New Roman"/>
          <w:sz w:val="24"/>
          <w:szCs w:val="24"/>
        </w:rPr>
      </w:pPr>
      <w:r w:rsidRPr="00003098">
        <w:rPr>
          <w:rFonts w:ascii="Times New Roman" w:hAnsi="Times New Roman" w:cs="Times New Roman"/>
          <w:sz w:val="24"/>
          <w:szCs w:val="24"/>
        </w:rPr>
        <w:t>4)  формирует и утверждает   сметы  для Учреждения в соответствии с основными видами деятельности, предусмотренными настоящим Уставом;</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5) получает ежегодный отчет от Учреждения о поступлении и расходовании финансовых и материальных средств, о результатах образовательной деятельности;</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6) ведет  учет детей, имеющих право на получение общего образования каждого уровня;</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7) разрешает прием детей в образовательное учреждение на обучение по образовательным программам начального общего образования в более раннем или более позднем возрасте;</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8)    согласовывает программы развития Учреждения;</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9)  устанавливает годовой премиальный фонд директору Учреждения, с учетом начисления страховых взносов в государственные внебюджетные фонды;</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10) формирует и утверждает муниципальное задание на оказание муниципальных услуг (выполнение работ) в соответствии с основными видами деятельности и контроль за их исполнением;</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11)   осуществляет финансовое обеспечение выполнения муниципального задания Учреждением;</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12)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оказываемых им   сверх установленного муниципального задания; </w:t>
      </w:r>
    </w:p>
    <w:p w:rsidR="006A7C4A" w:rsidRPr="00003098" w:rsidRDefault="006A7C4A" w:rsidP="002C4C57">
      <w:pPr>
        <w:spacing w:after="0" w:line="240" w:lineRule="auto"/>
        <w:jc w:val="both"/>
        <w:rPr>
          <w:rFonts w:ascii="Times New Roman" w:hAnsi="Times New Roman"/>
          <w:color w:val="000000"/>
          <w:sz w:val="24"/>
          <w:szCs w:val="24"/>
        </w:rPr>
      </w:pPr>
      <w:r w:rsidRPr="00003098">
        <w:rPr>
          <w:rFonts w:ascii="Times New Roman" w:hAnsi="Times New Roman"/>
          <w:color w:val="000000"/>
          <w:sz w:val="24"/>
          <w:szCs w:val="24"/>
        </w:rPr>
        <w:t xml:space="preserve">         13) согласовывает с учетом требований, распоряжение недвижимым имуществом Учреждения, в том числе передачи его в аренду;        </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14)  осуществляет контроль за деятельностью Учреждения в порядке, установленном действующим  законодательством Российской Федерации  в сфере образования;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15) осуществляет иные функции и полномочия Учредителя, установленные действующим законодательством Российской Федерации.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4.2. Решения по вопросам, связанным с распоряжением муниципальным имуществом, закрепленным за Учреждением, принимаются Учредителем.   </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p>
    <w:p w:rsidR="006A7C4A" w:rsidRPr="00003098" w:rsidRDefault="006A7C4A" w:rsidP="002C4C57">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123"/>
      <w:bookmarkEnd w:id="5"/>
      <w:r w:rsidRPr="00003098">
        <w:rPr>
          <w:rFonts w:ascii="Times New Roman" w:hAnsi="Times New Roman"/>
          <w:b/>
          <w:sz w:val="24"/>
          <w:szCs w:val="24"/>
        </w:rPr>
        <w:t xml:space="preserve">5. </w:t>
      </w:r>
      <w:bookmarkStart w:id="6" w:name="Par1134"/>
      <w:bookmarkEnd w:id="6"/>
      <w:r w:rsidRPr="00003098">
        <w:rPr>
          <w:rFonts w:ascii="Times New Roman" w:hAnsi="Times New Roman"/>
          <w:b/>
          <w:sz w:val="24"/>
          <w:szCs w:val="24"/>
        </w:rPr>
        <w:t>Структура  и компетенция  органов управления Учреждением</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sz w:val="24"/>
          <w:szCs w:val="24"/>
        </w:rPr>
        <w:t xml:space="preserve">     </w:t>
      </w:r>
      <w:r w:rsidR="002C4C57">
        <w:rPr>
          <w:rFonts w:ascii="Times New Roman" w:hAnsi="Times New Roman"/>
          <w:sz w:val="24"/>
          <w:szCs w:val="24"/>
        </w:rPr>
        <w:t xml:space="preserve">   </w:t>
      </w:r>
      <w:r w:rsidRPr="00003098">
        <w:rPr>
          <w:rFonts w:ascii="Times New Roman" w:hAnsi="Times New Roman"/>
          <w:sz w:val="24"/>
          <w:szCs w:val="24"/>
        </w:rPr>
        <w:t xml:space="preserve"> 5.1.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w:t>
      </w:r>
    </w:p>
    <w:p w:rsidR="005D66CD" w:rsidRPr="00003098" w:rsidRDefault="006A7C4A" w:rsidP="002C4C57">
      <w:pPr>
        <w:pStyle w:val="21"/>
        <w:spacing w:after="0" w:line="240" w:lineRule="auto"/>
        <w:ind w:left="0"/>
        <w:jc w:val="both"/>
        <w:rPr>
          <w:rFonts w:ascii="Times New Roman" w:hAnsi="Times New Roman"/>
          <w:sz w:val="24"/>
          <w:szCs w:val="24"/>
          <w:lang w:eastAsia="ru-RU"/>
        </w:rPr>
      </w:pPr>
      <w:r w:rsidRPr="00003098">
        <w:rPr>
          <w:rFonts w:ascii="Times New Roman" w:hAnsi="Times New Roman"/>
          <w:sz w:val="24"/>
          <w:szCs w:val="24"/>
        </w:rPr>
        <w:t xml:space="preserve">      </w:t>
      </w:r>
      <w:r w:rsidR="002C4C57">
        <w:rPr>
          <w:rFonts w:ascii="Times New Roman" w:hAnsi="Times New Roman"/>
          <w:sz w:val="24"/>
          <w:szCs w:val="24"/>
        </w:rPr>
        <w:t xml:space="preserve">   </w:t>
      </w:r>
      <w:r w:rsidRPr="00003098">
        <w:rPr>
          <w:rFonts w:ascii="Times New Roman" w:hAnsi="Times New Roman"/>
          <w:sz w:val="24"/>
          <w:szCs w:val="24"/>
        </w:rPr>
        <w:t xml:space="preserve">5.1.1. </w:t>
      </w:r>
      <w:r w:rsidR="005D66CD" w:rsidRPr="00003098">
        <w:rPr>
          <w:rFonts w:ascii="Times New Roman" w:hAnsi="Times New Roman"/>
          <w:sz w:val="24"/>
          <w:szCs w:val="24"/>
        </w:rPr>
        <w:t xml:space="preserve">Единоличным исполнительным органом Учреждения является Директор Учреждения, назначаемый на должность Учредителем.  </w:t>
      </w:r>
    </w:p>
    <w:p w:rsidR="005D66CD"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p>
    <w:p w:rsidR="005D66CD"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Директору Учреждения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5.1.2. К компетенции Директора Учреждения относятся вопросы осуществления текущего руководства деятельностью</w:t>
      </w:r>
      <w:r w:rsidR="005D66CD" w:rsidRPr="00003098">
        <w:rPr>
          <w:rFonts w:ascii="Times New Roman" w:hAnsi="Times New Roman"/>
          <w:spacing w:val="-6"/>
          <w:w w:val="104"/>
          <w:sz w:val="24"/>
          <w:szCs w:val="24"/>
        </w:rPr>
        <w:t xml:space="preserve"> Учреждения</w:t>
      </w:r>
      <w:r w:rsidR="005D66CD" w:rsidRPr="00003098">
        <w:rPr>
          <w:rFonts w:ascii="Times New Roman" w:hAnsi="Times New Roman"/>
          <w:sz w:val="24"/>
          <w:szCs w:val="24"/>
        </w:rPr>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5D66CD" w:rsidRPr="00003098" w:rsidRDefault="005D66CD" w:rsidP="002C4C57">
      <w:pPr>
        <w:pStyle w:val="3"/>
        <w:numPr>
          <w:ilvl w:val="0"/>
          <w:numId w:val="4"/>
        </w:numPr>
        <w:tabs>
          <w:tab w:val="left" w:pos="0"/>
        </w:tabs>
        <w:spacing w:after="0" w:line="240" w:lineRule="auto"/>
        <w:jc w:val="both"/>
        <w:rPr>
          <w:rFonts w:ascii="Times New Roman" w:hAnsi="Times New Roman"/>
          <w:sz w:val="24"/>
          <w:szCs w:val="24"/>
          <w:lang w:eastAsia="ru-RU"/>
        </w:rPr>
      </w:pPr>
      <w:r w:rsidRPr="00003098">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5D66CD" w:rsidRPr="00003098" w:rsidRDefault="005D66CD" w:rsidP="002C4C57">
      <w:pPr>
        <w:pStyle w:val="3"/>
        <w:numPr>
          <w:ilvl w:val="0"/>
          <w:numId w:val="4"/>
        </w:numPr>
        <w:tabs>
          <w:tab w:val="left" w:pos="0"/>
          <w:tab w:val="left" w:pos="851"/>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5D66CD" w:rsidRPr="00003098" w:rsidRDefault="005D66CD" w:rsidP="002C4C57">
      <w:pPr>
        <w:pStyle w:val="3"/>
        <w:numPr>
          <w:ilvl w:val="0"/>
          <w:numId w:val="4"/>
        </w:numPr>
        <w:tabs>
          <w:tab w:val="left" w:pos="0"/>
          <w:tab w:val="left" w:pos="851"/>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5D66CD" w:rsidRPr="00003098" w:rsidRDefault="005D66CD" w:rsidP="002C4C57">
      <w:pPr>
        <w:pStyle w:val="3"/>
        <w:numPr>
          <w:ilvl w:val="0"/>
          <w:numId w:val="4"/>
        </w:numPr>
        <w:tabs>
          <w:tab w:val="left" w:pos="0"/>
          <w:tab w:val="left" w:pos="851"/>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5D66CD" w:rsidRPr="00003098" w:rsidRDefault="005D66CD" w:rsidP="002C4C57">
      <w:pPr>
        <w:pStyle w:val="3"/>
        <w:numPr>
          <w:ilvl w:val="0"/>
          <w:numId w:val="4"/>
        </w:numPr>
        <w:tabs>
          <w:tab w:val="left" w:pos="0"/>
          <w:tab w:val="left" w:pos="851"/>
        </w:tabs>
        <w:spacing w:after="0" w:line="240" w:lineRule="auto"/>
        <w:ind w:left="0" w:firstLine="567"/>
        <w:jc w:val="both"/>
        <w:rPr>
          <w:rFonts w:ascii="Times New Roman" w:hAnsi="Times New Roman"/>
          <w:spacing w:val="-6"/>
          <w:w w:val="104"/>
          <w:sz w:val="24"/>
          <w:szCs w:val="24"/>
        </w:rPr>
      </w:pPr>
      <w:r w:rsidRPr="00003098">
        <w:rPr>
          <w:rFonts w:ascii="Times New Roman" w:hAnsi="Times New Roman"/>
          <w:sz w:val="24"/>
          <w:szCs w:val="24"/>
          <w:lang w:eastAsia="ru-RU"/>
        </w:rPr>
        <w:t xml:space="preserve"> </w:t>
      </w:r>
      <w:r w:rsidRPr="00003098">
        <w:rPr>
          <w:rFonts w:ascii="Times New Roman" w:hAnsi="Times New Roman"/>
          <w:sz w:val="24"/>
          <w:szCs w:val="24"/>
        </w:rPr>
        <w:t xml:space="preserve">директор Учреждения в </w:t>
      </w:r>
      <w:r w:rsidRPr="00003098">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5D66CD" w:rsidRPr="00003098" w:rsidRDefault="005D66CD" w:rsidP="002C4C57">
      <w:pPr>
        <w:pStyle w:val="3"/>
        <w:tabs>
          <w:tab w:val="left" w:pos="0"/>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 xml:space="preserve">а) без доверенности действует от имени </w:t>
      </w:r>
      <w:r w:rsidRPr="00003098">
        <w:rPr>
          <w:rFonts w:ascii="Times New Roman" w:hAnsi="Times New Roman"/>
          <w:spacing w:val="-6"/>
          <w:w w:val="104"/>
          <w:sz w:val="24"/>
          <w:szCs w:val="24"/>
        </w:rPr>
        <w:t>Учреждения</w:t>
      </w:r>
      <w:r w:rsidRPr="00003098">
        <w:rPr>
          <w:rFonts w:ascii="Times New Roman" w:hAnsi="Times New Roman"/>
          <w:sz w:val="24"/>
          <w:szCs w:val="24"/>
        </w:rPr>
        <w:t xml:space="preserve">, в том числе представляет его интересы и совершает сделки от его имени; </w:t>
      </w:r>
    </w:p>
    <w:p w:rsidR="005D66CD" w:rsidRPr="00003098" w:rsidRDefault="005D66CD" w:rsidP="002C4C57">
      <w:pPr>
        <w:pStyle w:val="3"/>
        <w:tabs>
          <w:tab w:val="left" w:pos="0"/>
          <w:tab w:val="left" w:pos="851"/>
        </w:tabs>
        <w:spacing w:after="0" w:line="240" w:lineRule="auto"/>
        <w:ind w:left="567"/>
        <w:jc w:val="both"/>
        <w:rPr>
          <w:rFonts w:ascii="Times New Roman" w:hAnsi="Times New Roman"/>
          <w:sz w:val="24"/>
          <w:szCs w:val="24"/>
        </w:rPr>
      </w:pPr>
      <w:r w:rsidRPr="00003098">
        <w:rPr>
          <w:rFonts w:ascii="Times New Roman" w:hAnsi="Times New Roman"/>
          <w:sz w:val="24"/>
          <w:szCs w:val="24"/>
        </w:rPr>
        <w:t>б) утверждает штатное расписание Учреждения;</w:t>
      </w:r>
    </w:p>
    <w:p w:rsidR="005D66CD" w:rsidRPr="00003098" w:rsidRDefault="005D66CD" w:rsidP="002C4C57">
      <w:pPr>
        <w:pStyle w:val="3"/>
        <w:tabs>
          <w:tab w:val="left" w:pos="0"/>
          <w:tab w:val="left" w:pos="851"/>
        </w:tabs>
        <w:spacing w:after="0" w:line="240" w:lineRule="auto"/>
        <w:ind w:left="567"/>
        <w:jc w:val="both"/>
        <w:rPr>
          <w:rFonts w:ascii="Times New Roman" w:hAnsi="Times New Roman"/>
          <w:sz w:val="24"/>
          <w:szCs w:val="24"/>
        </w:rPr>
      </w:pPr>
      <w:r w:rsidRPr="00003098">
        <w:rPr>
          <w:rFonts w:ascii="Times New Roman" w:hAnsi="Times New Roman"/>
          <w:sz w:val="24"/>
          <w:szCs w:val="24"/>
        </w:rPr>
        <w:t xml:space="preserve">в) утверждает регламентирующие деятельность </w:t>
      </w:r>
      <w:r w:rsidRPr="00003098">
        <w:rPr>
          <w:rFonts w:ascii="Times New Roman" w:hAnsi="Times New Roman"/>
          <w:spacing w:val="-6"/>
          <w:w w:val="104"/>
          <w:sz w:val="24"/>
          <w:szCs w:val="24"/>
        </w:rPr>
        <w:t>Учреждения</w:t>
      </w:r>
      <w:r w:rsidRPr="00003098">
        <w:rPr>
          <w:rFonts w:ascii="Times New Roman" w:hAnsi="Times New Roman"/>
          <w:sz w:val="24"/>
          <w:szCs w:val="24"/>
        </w:rPr>
        <w:t xml:space="preserve"> внутренние документы; </w:t>
      </w:r>
    </w:p>
    <w:p w:rsidR="005D66CD" w:rsidRPr="00003098" w:rsidRDefault="005D66CD" w:rsidP="002C4C57">
      <w:pPr>
        <w:pStyle w:val="3"/>
        <w:tabs>
          <w:tab w:val="left" w:pos="0"/>
          <w:tab w:val="left" w:pos="851"/>
        </w:tabs>
        <w:spacing w:after="0" w:line="240" w:lineRule="auto"/>
        <w:ind w:left="567"/>
        <w:jc w:val="both"/>
        <w:rPr>
          <w:rFonts w:ascii="Times New Roman" w:hAnsi="Times New Roman"/>
          <w:sz w:val="24"/>
          <w:szCs w:val="24"/>
        </w:rPr>
      </w:pPr>
      <w:r w:rsidRPr="00003098">
        <w:rPr>
          <w:rFonts w:ascii="Times New Roman" w:hAnsi="Times New Roman"/>
          <w:sz w:val="24"/>
          <w:szCs w:val="24"/>
        </w:rPr>
        <w:t xml:space="preserve">г) издает приказы и дает указания, обязательные для исполнения всеми работниками </w:t>
      </w:r>
      <w:r w:rsidRPr="00003098">
        <w:rPr>
          <w:rFonts w:ascii="Times New Roman" w:hAnsi="Times New Roman"/>
          <w:spacing w:val="-6"/>
          <w:w w:val="104"/>
          <w:sz w:val="24"/>
          <w:szCs w:val="24"/>
        </w:rPr>
        <w:t>Учреждения</w:t>
      </w:r>
      <w:r w:rsidRPr="00003098">
        <w:rPr>
          <w:rFonts w:ascii="Times New Roman" w:hAnsi="Times New Roman"/>
          <w:sz w:val="24"/>
          <w:szCs w:val="24"/>
        </w:rPr>
        <w:t>;</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д) планирует и организует образовательный процесс, осуществляет контроль за его ходом и результатами;</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 xml:space="preserve">е) </w:t>
      </w:r>
      <w:r w:rsidRPr="00003098">
        <w:rPr>
          <w:rFonts w:ascii="Times New Roman" w:hAnsi="Times New Roman"/>
          <w:sz w:val="24"/>
          <w:szCs w:val="24"/>
        </w:rPr>
        <w:t xml:space="preserve">принимает на работу в </w:t>
      </w:r>
      <w:r w:rsidRPr="00003098">
        <w:rPr>
          <w:rFonts w:ascii="Times New Roman" w:hAnsi="Times New Roman"/>
          <w:spacing w:val="-6"/>
          <w:w w:val="104"/>
          <w:sz w:val="24"/>
          <w:szCs w:val="24"/>
        </w:rPr>
        <w:t>Учреждение</w:t>
      </w:r>
      <w:r w:rsidRPr="00003098">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003098">
        <w:rPr>
          <w:rFonts w:ascii="Times New Roman" w:hAnsi="Times New Roman"/>
          <w:spacing w:val="-6"/>
          <w:w w:val="104"/>
          <w:sz w:val="24"/>
          <w:szCs w:val="24"/>
        </w:rPr>
        <w:t>Учреждения</w:t>
      </w:r>
      <w:r w:rsidRPr="00003098">
        <w:rPr>
          <w:rFonts w:ascii="Times New Roman" w:hAnsi="Times New Roman"/>
          <w:sz w:val="24"/>
          <w:szCs w:val="24"/>
        </w:rPr>
        <w:t>, утверждает должностные инструкции,</w:t>
      </w:r>
      <w:r w:rsidRPr="00003098">
        <w:rPr>
          <w:rFonts w:ascii="Times New Roman" w:hAnsi="Times New Roman"/>
          <w:sz w:val="24"/>
          <w:szCs w:val="24"/>
          <w:lang w:eastAsia="ru-RU"/>
        </w:rPr>
        <w:t xml:space="preserve"> распределяет учебную нагрузку;</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lang w:eastAsia="ru-RU"/>
        </w:rPr>
      </w:pPr>
      <w:r w:rsidRPr="00003098">
        <w:rPr>
          <w:rFonts w:ascii="Times New Roman" w:hAnsi="Times New Roman"/>
          <w:bCs/>
          <w:sz w:val="24"/>
          <w:szCs w:val="24"/>
        </w:rPr>
        <w:t>ж)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003098">
        <w:rPr>
          <w:rFonts w:ascii="Times New Roman" w:hAnsi="Times New Roman"/>
          <w:sz w:val="24"/>
          <w:szCs w:val="24"/>
        </w:rPr>
        <w:t xml:space="preserve">; </w:t>
      </w:r>
    </w:p>
    <w:p w:rsidR="005D66CD" w:rsidRPr="00003098" w:rsidRDefault="005D66CD" w:rsidP="002C4C57">
      <w:pPr>
        <w:pStyle w:val="3"/>
        <w:tabs>
          <w:tab w:val="left" w:pos="0"/>
          <w:tab w:val="left" w:pos="993"/>
        </w:tabs>
        <w:spacing w:after="0" w:line="240" w:lineRule="auto"/>
        <w:ind w:left="567"/>
        <w:jc w:val="both"/>
        <w:rPr>
          <w:rFonts w:ascii="Times New Roman" w:hAnsi="Times New Roman"/>
          <w:sz w:val="24"/>
          <w:szCs w:val="24"/>
          <w:lang w:eastAsia="ru-RU"/>
        </w:rPr>
      </w:pPr>
      <w:r w:rsidRPr="00003098">
        <w:rPr>
          <w:rFonts w:ascii="Times New Roman" w:hAnsi="Times New Roman"/>
          <w:sz w:val="24"/>
          <w:szCs w:val="24"/>
          <w:lang w:eastAsia="ru-RU"/>
        </w:rPr>
        <w:t>з) зачисляет, переводит и отчисляет обучающихся;</w:t>
      </w:r>
    </w:p>
    <w:p w:rsidR="005D66CD" w:rsidRPr="00003098" w:rsidRDefault="005D66CD" w:rsidP="002C4C57">
      <w:pPr>
        <w:pStyle w:val="3"/>
        <w:tabs>
          <w:tab w:val="left" w:pos="0"/>
          <w:tab w:val="left" w:pos="993"/>
        </w:tabs>
        <w:spacing w:after="0" w:line="240" w:lineRule="auto"/>
        <w:ind w:left="567"/>
        <w:jc w:val="both"/>
        <w:rPr>
          <w:rFonts w:ascii="Times New Roman" w:hAnsi="Times New Roman"/>
          <w:sz w:val="24"/>
          <w:szCs w:val="24"/>
          <w:lang w:eastAsia="ru-RU"/>
        </w:rPr>
      </w:pPr>
      <w:r w:rsidRPr="00003098">
        <w:rPr>
          <w:rFonts w:ascii="Times New Roman" w:hAnsi="Times New Roman"/>
          <w:sz w:val="24"/>
          <w:szCs w:val="24"/>
          <w:lang w:eastAsia="ru-RU"/>
        </w:rPr>
        <w:t>и) утверждает локальные нормативные акты Учреждения;</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lang w:eastAsia="ru-RU"/>
        </w:rPr>
      </w:pPr>
      <w:r w:rsidRPr="00003098">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5D66CD" w:rsidRPr="00003098" w:rsidRDefault="005D66CD" w:rsidP="002C4C57">
      <w:pPr>
        <w:pStyle w:val="3"/>
        <w:tabs>
          <w:tab w:val="left" w:pos="0"/>
          <w:tab w:val="left" w:pos="993"/>
        </w:tabs>
        <w:spacing w:after="0" w:line="240" w:lineRule="auto"/>
        <w:ind w:left="567"/>
        <w:jc w:val="both"/>
        <w:rPr>
          <w:rFonts w:ascii="Times New Roman" w:hAnsi="Times New Roman"/>
          <w:sz w:val="24"/>
          <w:szCs w:val="24"/>
          <w:lang w:eastAsia="ru-RU"/>
        </w:rPr>
      </w:pPr>
      <w:r w:rsidRPr="00003098">
        <w:rPr>
          <w:rFonts w:ascii="Times New Roman" w:hAnsi="Times New Roman"/>
          <w:sz w:val="24"/>
          <w:szCs w:val="24"/>
          <w:lang w:eastAsia="ru-RU"/>
        </w:rPr>
        <w:t>м) руководит деятельностью Педагогического совета Учреждения;</w:t>
      </w:r>
    </w:p>
    <w:p w:rsidR="005D66CD" w:rsidRPr="00003098" w:rsidRDefault="005D66CD" w:rsidP="002C4C57">
      <w:pPr>
        <w:pStyle w:val="3"/>
        <w:tabs>
          <w:tab w:val="left" w:pos="0"/>
          <w:tab w:val="left" w:pos="993"/>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 xml:space="preserve">н) осуществляет иные функции, предусмотренные для руководителя </w:t>
      </w:r>
      <w:r w:rsidRPr="00003098">
        <w:rPr>
          <w:rFonts w:ascii="Times New Roman" w:hAnsi="Times New Roman"/>
          <w:spacing w:val="-6"/>
          <w:w w:val="104"/>
          <w:sz w:val="24"/>
          <w:szCs w:val="24"/>
        </w:rPr>
        <w:t>Учреждения</w:t>
      </w:r>
      <w:r w:rsidRPr="00003098">
        <w:rPr>
          <w:rFonts w:ascii="Times New Roman" w:hAnsi="Times New Roman"/>
          <w:sz w:val="24"/>
          <w:szCs w:val="24"/>
        </w:rPr>
        <w:t xml:space="preserve"> </w:t>
      </w:r>
      <w:r w:rsidRPr="00003098">
        <w:rPr>
          <w:rFonts w:ascii="Times New Roman" w:hAnsi="Times New Roman"/>
          <w:spacing w:val="-6"/>
          <w:w w:val="104"/>
          <w:sz w:val="24"/>
          <w:szCs w:val="24"/>
        </w:rPr>
        <w:t>действующим законодательством Российской Федерации,</w:t>
      </w:r>
      <w:r w:rsidRPr="00003098">
        <w:rPr>
          <w:rFonts w:ascii="Times New Roman" w:hAnsi="Times New Roman"/>
          <w:sz w:val="24"/>
          <w:szCs w:val="24"/>
        </w:rPr>
        <w:t xml:space="preserve"> субъекта Российской Федерации, муниципальными правовыми актами, договором с Учредителем, настоящим Уставом, локальными актами </w:t>
      </w:r>
      <w:r w:rsidRPr="00003098">
        <w:rPr>
          <w:rFonts w:ascii="Times New Roman" w:hAnsi="Times New Roman"/>
          <w:spacing w:val="-6"/>
          <w:w w:val="104"/>
          <w:sz w:val="24"/>
          <w:szCs w:val="24"/>
        </w:rPr>
        <w:t>Учреждения</w:t>
      </w:r>
      <w:r w:rsidRPr="00003098">
        <w:rPr>
          <w:rFonts w:ascii="Times New Roman" w:hAnsi="Times New Roman"/>
          <w:sz w:val="24"/>
          <w:szCs w:val="24"/>
        </w:rPr>
        <w:t>, трудовым договором, должностной инструкцией Директора.</w:t>
      </w:r>
    </w:p>
    <w:p w:rsidR="005D66CD" w:rsidRPr="00003098" w:rsidRDefault="005D66CD" w:rsidP="002C4C57">
      <w:pPr>
        <w:pStyle w:val="3"/>
        <w:numPr>
          <w:ilvl w:val="2"/>
          <w:numId w:val="6"/>
        </w:numPr>
        <w:tabs>
          <w:tab w:val="left" w:pos="1134"/>
        </w:tabs>
        <w:spacing w:after="0" w:line="240" w:lineRule="auto"/>
        <w:ind w:left="1276"/>
        <w:jc w:val="both"/>
        <w:rPr>
          <w:rFonts w:ascii="Times New Roman" w:hAnsi="Times New Roman"/>
          <w:sz w:val="24"/>
          <w:szCs w:val="24"/>
        </w:rPr>
      </w:pPr>
      <w:r w:rsidRPr="00003098">
        <w:rPr>
          <w:rFonts w:ascii="Times New Roman" w:hAnsi="Times New Roman"/>
          <w:sz w:val="24"/>
          <w:szCs w:val="24"/>
        </w:rPr>
        <w:t xml:space="preserve"> Директор Учреждения обязан:</w:t>
      </w:r>
    </w:p>
    <w:p w:rsidR="005D66CD" w:rsidRPr="00003098" w:rsidRDefault="005D66CD" w:rsidP="002C4C57">
      <w:pPr>
        <w:pStyle w:val="3"/>
        <w:numPr>
          <w:ilvl w:val="0"/>
          <w:numId w:val="5"/>
        </w:numPr>
        <w:tabs>
          <w:tab w:val="left" w:pos="851"/>
        </w:tabs>
        <w:spacing w:after="0" w:line="240" w:lineRule="auto"/>
        <w:ind w:hanging="1211"/>
        <w:jc w:val="both"/>
        <w:rPr>
          <w:rFonts w:ascii="Times New Roman" w:hAnsi="Times New Roman"/>
          <w:sz w:val="24"/>
          <w:szCs w:val="24"/>
        </w:rPr>
      </w:pPr>
      <w:r w:rsidRPr="00003098">
        <w:rPr>
          <w:rFonts w:ascii="Times New Roman" w:hAnsi="Times New Roman"/>
          <w:sz w:val="24"/>
          <w:szCs w:val="24"/>
        </w:rPr>
        <w:t>обеспечивать выполнение муниципального задания в полном объеме;</w:t>
      </w:r>
    </w:p>
    <w:p w:rsidR="005D66CD" w:rsidRPr="00003098" w:rsidRDefault="005D66CD" w:rsidP="002C4C57">
      <w:pPr>
        <w:pStyle w:val="3"/>
        <w:numPr>
          <w:ilvl w:val="0"/>
          <w:numId w:val="5"/>
        </w:numPr>
        <w:tabs>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5D66CD" w:rsidRPr="00003098" w:rsidRDefault="005D66CD" w:rsidP="002C4C57">
      <w:pPr>
        <w:pStyle w:val="3"/>
        <w:numPr>
          <w:ilvl w:val="0"/>
          <w:numId w:val="5"/>
        </w:numPr>
        <w:tabs>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5D66CD" w:rsidRPr="00003098" w:rsidRDefault="005D66CD" w:rsidP="002C4C57">
      <w:pPr>
        <w:pStyle w:val="3"/>
        <w:numPr>
          <w:ilvl w:val="0"/>
          <w:numId w:val="5"/>
        </w:numPr>
        <w:tabs>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5D66CD" w:rsidRPr="00003098" w:rsidRDefault="005D66CD" w:rsidP="002C4C57">
      <w:pPr>
        <w:pStyle w:val="3"/>
        <w:numPr>
          <w:ilvl w:val="0"/>
          <w:numId w:val="5"/>
        </w:numPr>
        <w:tabs>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5D66CD" w:rsidRPr="00003098" w:rsidRDefault="005D66CD" w:rsidP="002C4C57">
      <w:pPr>
        <w:pStyle w:val="3"/>
        <w:numPr>
          <w:ilvl w:val="0"/>
          <w:numId w:val="5"/>
        </w:numPr>
        <w:tabs>
          <w:tab w:val="left" w:pos="851"/>
        </w:tabs>
        <w:spacing w:after="0" w:line="240" w:lineRule="auto"/>
        <w:ind w:left="0" w:firstLine="567"/>
        <w:jc w:val="both"/>
        <w:rPr>
          <w:rFonts w:ascii="Times New Roman" w:hAnsi="Times New Roman"/>
          <w:sz w:val="24"/>
          <w:szCs w:val="24"/>
        </w:rPr>
      </w:pPr>
      <w:r w:rsidRPr="00003098">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5D66CD"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5.1.4.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в установленном законодательством Российской Федерации порядке.</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2C4C57" w:rsidP="002C4C57">
      <w:pPr>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 xml:space="preserve">5.2. В Учреждении формируются коллегиальные органы управления, к которым относятся: </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 xml:space="preserve">1)   общее собрание работников;  </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2)   педагогический совет;</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3)   ученический совет. </w:t>
      </w:r>
    </w:p>
    <w:p w:rsidR="006A7C4A" w:rsidRPr="00003098" w:rsidRDefault="006A7C4A" w:rsidP="002C4C57">
      <w:pPr>
        <w:spacing w:after="0" w:line="240" w:lineRule="auto"/>
        <w:ind w:firstLine="567"/>
        <w:rPr>
          <w:rFonts w:ascii="Times New Roman" w:hAnsi="Times New Roman"/>
          <w:sz w:val="24"/>
          <w:szCs w:val="24"/>
        </w:rPr>
      </w:pPr>
      <w:r w:rsidRPr="00003098">
        <w:rPr>
          <w:rFonts w:ascii="Times New Roman" w:hAnsi="Times New Roman"/>
          <w:sz w:val="24"/>
          <w:szCs w:val="24"/>
        </w:rPr>
        <w:t>Высшим органом самоуправления является Общее Собрание работников.</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sz w:val="24"/>
          <w:szCs w:val="24"/>
        </w:rPr>
        <w:t xml:space="preserve">         5.2.1.  Общее Собрание работников:</w:t>
      </w:r>
    </w:p>
    <w:p w:rsidR="006A7C4A" w:rsidRPr="00003098" w:rsidRDefault="006A7C4A" w:rsidP="002C4C57">
      <w:pPr>
        <w:spacing w:after="0" w:line="240" w:lineRule="auto"/>
        <w:ind w:firstLine="720"/>
        <w:jc w:val="both"/>
        <w:rPr>
          <w:rFonts w:ascii="Times New Roman" w:hAnsi="Times New Roman"/>
          <w:sz w:val="24"/>
          <w:szCs w:val="24"/>
        </w:rPr>
      </w:pPr>
      <w:r w:rsidRPr="00003098">
        <w:rPr>
          <w:rFonts w:ascii="Times New Roman" w:hAnsi="Times New Roman"/>
          <w:sz w:val="24"/>
          <w:szCs w:val="24"/>
        </w:rPr>
        <w:t xml:space="preserve">Общее Собрание  работников собирается по мере надобности, но не реже  2-х   раз в год. Общее Собрание работников избирает из своего состава председателя, который руководит работой Общего Собрания работников, проводит его заседания и подписывает решения.  Внеочередные заседания Общего Собрания работников проводятся по требованию одной трети его состава, Педагогического совета, директора.  Решение Общего Собрания работников считается правомочным, если на его заседании присутствовали не менее 2/3 состава, для которых Учреждение является основным местом работы, включая директора. Процедура голосования определяется Общим Собранием работников. </w:t>
      </w:r>
      <w:r w:rsidR="005D66CD" w:rsidRPr="00003098">
        <w:rPr>
          <w:rFonts w:ascii="Times New Roman" w:hAnsi="Times New Roman"/>
          <w:sz w:val="24"/>
          <w:szCs w:val="24"/>
        </w:rPr>
        <w:t>Решения Общего Собрания работников принимаются большинством голосов присутствующих и оформляются протоколами.</w:t>
      </w:r>
    </w:p>
    <w:p w:rsidR="006A7C4A" w:rsidRPr="00003098" w:rsidRDefault="006A7C4A" w:rsidP="002C4C57">
      <w:pPr>
        <w:spacing w:after="0" w:line="240" w:lineRule="auto"/>
        <w:ind w:firstLine="300"/>
        <w:jc w:val="both"/>
        <w:rPr>
          <w:rFonts w:ascii="Times New Roman" w:hAnsi="Times New Roman"/>
          <w:sz w:val="24"/>
          <w:szCs w:val="24"/>
        </w:rPr>
      </w:pPr>
      <w:r w:rsidRPr="00003098">
        <w:rPr>
          <w:rFonts w:ascii="Times New Roman" w:hAnsi="Times New Roman"/>
          <w:sz w:val="24"/>
          <w:szCs w:val="24"/>
        </w:rPr>
        <w:t>К исключительной компетенции Общего Собрания работников относятся:</w:t>
      </w:r>
    </w:p>
    <w:p w:rsidR="006A7C4A" w:rsidRPr="00003098" w:rsidRDefault="006A7C4A" w:rsidP="002C4C57">
      <w:pPr>
        <w:tabs>
          <w:tab w:val="left" w:pos="284"/>
          <w:tab w:val="left" w:pos="993"/>
        </w:tabs>
        <w:spacing w:after="0" w:line="240" w:lineRule="auto"/>
        <w:ind w:left="300"/>
        <w:contextualSpacing/>
        <w:jc w:val="both"/>
        <w:rPr>
          <w:rFonts w:ascii="Times New Roman" w:hAnsi="Times New Roman"/>
          <w:sz w:val="24"/>
          <w:szCs w:val="24"/>
        </w:rPr>
      </w:pPr>
      <w:r w:rsidRPr="00003098">
        <w:rPr>
          <w:rFonts w:ascii="Times New Roman" w:hAnsi="Times New Roman"/>
          <w:sz w:val="24"/>
          <w:szCs w:val="24"/>
        </w:rPr>
        <w:t xml:space="preserve">1) </w:t>
      </w:r>
      <w:r w:rsidR="005D66CD" w:rsidRPr="00003098">
        <w:rPr>
          <w:rFonts w:ascii="Times New Roman" w:hAnsi="Times New Roman"/>
          <w:sz w:val="24"/>
          <w:szCs w:val="24"/>
        </w:rPr>
        <w:t>Исключен</w:t>
      </w:r>
      <w:r w:rsidRPr="00003098">
        <w:rPr>
          <w:rFonts w:ascii="Times New Roman" w:hAnsi="Times New Roman"/>
          <w:sz w:val="24"/>
          <w:szCs w:val="24"/>
        </w:rPr>
        <w:t>;</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sz w:val="24"/>
          <w:szCs w:val="24"/>
        </w:rPr>
        <w:t xml:space="preserve">     2)  утверждение коллективного договора;</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sz w:val="24"/>
          <w:szCs w:val="24"/>
        </w:rPr>
        <w:t xml:space="preserve">     3)  утверждение правил внутреннего распорядка по представлению директора;</w:t>
      </w:r>
    </w:p>
    <w:p w:rsidR="006A7C4A" w:rsidRPr="00003098" w:rsidRDefault="006A7C4A" w:rsidP="002C4C57">
      <w:pPr>
        <w:spacing w:after="0" w:line="240" w:lineRule="auto"/>
        <w:jc w:val="both"/>
        <w:rPr>
          <w:rFonts w:ascii="Times New Roman" w:hAnsi="Times New Roman"/>
          <w:iCs/>
          <w:sz w:val="24"/>
          <w:szCs w:val="24"/>
        </w:rPr>
      </w:pPr>
      <w:r w:rsidRPr="00003098">
        <w:rPr>
          <w:rFonts w:ascii="Times New Roman" w:hAnsi="Times New Roman"/>
          <w:iCs/>
          <w:sz w:val="24"/>
          <w:szCs w:val="24"/>
        </w:rPr>
        <w:t xml:space="preserve">     4)  заслушивание ежегодного </w:t>
      </w:r>
      <w:r w:rsidR="002C4C57" w:rsidRPr="00003098">
        <w:rPr>
          <w:rFonts w:ascii="Times New Roman" w:hAnsi="Times New Roman"/>
          <w:iCs/>
          <w:sz w:val="24"/>
          <w:szCs w:val="24"/>
        </w:rPr>
        <w:t>отчета о</w:t>
      </w:r>
      <w:r w:rsidRPr="00003098">
        <w:rPr>
          <w:rFonts w:ascii="Times New Roman" w:hAnsi="Times New Roman"/>
          <w:iCs/>
          <w:sz w:val="24"/>
          <w:szCs w:val="24"/>
        </w:rPr>
        <w:t xml:space="preserve"> выполнении коллективного трудового договора;</w:t>
      </w:r>
    </w:p>
    <w:p w:rsidR="006A7C4A" w:rsidRPr="00003098" w:rsidRDefault="006A7C4A" w:rsidP="002C4C57">
      <w:pPr>
        <w:spacing w:after="0" w:line="240" w:lineRule="auto"/>
        <w:jc w:val="both"/>
        <w:rPr>
          <w:rFonts w:ascii="Times New Roman" w:hAnsi="Times New Roman"/>
          <w:iCs/>
          <w:sz w:val="24"/>
          <w:szCs w:val="24"/>
        </w:rPr>
      </w:pPr>
      <w:r w:rsidRPr="00003098">
        <w:rPr>
          <w:rFonts w:ascii="Times New Roman" w:hAnsi="Times New Roman"/>
          <w:sz w:val="24"/>
          <w:szCs w:val="24"/>
        </w:rPr>
        <w:t xml:space="preserve">     5)</w:t>
      </w:r>
      <w:r w:rsidRPr="00003098">
        <w:rPr>
          <w:rFonts w:ascii="Times New Roman" w:hAnsi="Times New Roman"/>
          <w:iCs/>
          <w:sz w:val="24"/>
          <w:szCs w:val="24"/>
        </w:rPr>
        <w:t xml:space="preserve"> определение численности и срока полномочий комиссии по трудовым спорам Учреждения, избрание её полномочных представителей в разрешении коллективного трудового спора;</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sz w:val="24"/>
          <w:szCs w:val="24"/>
        </w:rPr>
        <w:t xml:space="preserve">     6)</w:t>
      </w:r>
      <w:r w:rsidRPr="00003098">
        <w:rPr>
          <w:rFonts w:ascii="Times New Roman" w:hAnsi="Times New Roman"/>
          <w:iCs/>
          <w:sz w:val="24"/>
          <w:szCs w:val="24"/>
        </w:rPr>
        <w:t xml:space="preserve"> принятие решения об объявлении забастовки </w:t>
      </w:r>
      <w:r w:rsidR="002C4C57" w:rsidRPr="00003098">
        <w:rPr>
          <w:rFonts w:ascii="Times New Roman" w:hAnsi="Times New Roman"/>
          <w:iCs/>
          <w:sz w:val="24"/>
          <w:szCs w:val="24"/>
        </w:rPr>
        <w:t>и выборы</w:t>
      </w:r>
      <w:r w:rsidRPr="00003098">
        <w:rPr>
          <w:rFonts w:ascii="Times New Roman" w:hAnsi="Times New Roman"/>
          <w:iCs/>
          <w:sz w:val="24"/>
          <w:szCs w:val="24"/>
        </w:rPr>
        <w:t xml:space="preserve"> органа, возглавляющего забастовку.</w:t>
      </w:r>
      <w:r w:rsidRPr="00003098">
        <w:rPr>
          <w:rFonts w:ascii="Times New Roman" w:hAnsi="Times New Roman"/>
          <w:sz w:val="24"/>
          <w:szCs w:val="24"/>
        </w:rPr>
        <w:t xml:space="preserve">     </w:t>
      </w:r>
    </w:p>
    <w:p w:rsidR="006A7C4A" w:rsidRPr="00003098" w:rsidRDefault="002C4C57" w:rsidP="002C4C5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 xml:space="preserve">5.2.2. </w:t>
      </w:r>
      <w:r w:rsidR="006A7C4A" w:rsidRPr="00003098">
        <w:rPr>
          <w:rFonts w:ascii="Times New Roman" w:hAnsi="Times New Roman"/>
          <w:b/>
          <w:sz w:val="24"/>
          <w:szCs w:val="24"/>
        </w:rPr>
        <w:t>Педагогический совет</w:t>
      </w:r>
      <w:r w:rsidR="006A7C4A" w:rsidRPr="00003098">
        <w:rPr>
          <w:rFonts w:ascii="Times New Roman" w:hAnsi="Times New Roman"/>
          <w:sz w:val="24"/>
          <w:szCs w:val="24"/>
        </w:rPr>
        <w:t xml:space="preserve"> Учреждения создаётся в целях </w:t>
      </w:r>
      <w:r w:rsidRPr="00003098">
        <w:rPr>
          <w:rFonts w:ascii="Times New Roman" w:hAnsi="Times New Roman"/>
          <w:sz w:val="24"/>
          <w:szCs w:val="24"/>
        </w:rPr>
        <w:t>управления образовательного</w:t>
      </w:r>
      <w:r w:rsidR="006A7C4A" w:rsidRPr="00003098">
        <w:rPr>
          <w:rFonts w:ascii="Times New Roman" w:hAnsi="Times New Roman"/>
          <w:sz w:val="24"/>
          <w:szCs w:val="24"/>
        </w:rPr>
        <w:t xml:space="preserve"> процесса, развития содержания образования, реализации образовательных программ, повышения качества обучения </w:t>
      </w:r>
      <w:r w:rsidRPr="00003098">
        <w:rPr>
          <w:rFonts w:ascii="Times New Roman" w:hAnsi="Times New Roman"/>
          <w:sz w:val="24"/>
          <w:szCs w:val="24"/>
        </w:rPr>
        <w:t>и воспитания</w:t>
      </w:r>
      <w:r w:rsidR="006A7C4A" w:rsidRPr="00003098">
        <w:rPr>
          <w:rFonts w:ascii="Times New Roman" w:hAnsi="Times New Roman"/>
          <w:sz w:val="24"/>
          <w:szCs w:val="24"/>
        </w:rPr>
        <w:t xml:space="preserve"> обучающихся, совершенствования методической работы, а также содействия повышению квалификации педагогических работников. </w:t>
      </w:r>
    </w:p>
    <w:p w:rsidR="006A7C4A" w:rsidRPr="00003098" w:rsidRDefault="002C4C57" w:rsidP="002C4C57">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Педагогический совет разрабатывает стратегию организации учебно-воспитательного процесса и определяет основные направления его развития.</w:t>
      </w:r>
    </w:p>
    <w:p w:rsidR="006A7C4A" w:rsidRPr="00003098" w:rsidRDefault="002C4C57" w:rsidP="002C4C57">
      <w:pPr>
        <w:tabs>
          <w:tab w:val="left" w:pos="0"/>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 xml:space="preserve">Педагогический совет действует на основании Положения о педагогическом совете Учреждения. </w:t>
      </w:r>
    </w:p>
    <w:p w:rsidR="006A7C4A" w:rsidRPr="00003098" w:rsidRDefault="002C4C57" w:rsidP="002C4C57">
      <w:pPr>
        <w:tabs>
          <w:tab w:val="left" w:pos="0"/>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 xml:space="preserve">Членами педагогического </w:t>
      </w:r>
      <w:r w:rsidRPr="00003098">
        <w:rPr>
          <w:rFonts w:ascii="Times New Roman" w:hAnsi="Times New Roman"/>
          <w:sz w:val="24"/>
          <w:szCs w:val="24"/>
        </w:rPr>
        <w:t>совета являются</w:t>
      </w:r>
      <w:r w:rsidR="006A7C4A" w:rsidRPr="00003098">
        <w:rPr>
          <w:rFonts w:ascii="Times New Roman" w:hAnsi="Times New Roman"/>
          <w:sz w:val="24"/>
          <w:szCs w:val="24"/>
        </w:rPr>
        <w:t xml:space="preserve">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w:t>
      </w:r>
      <w:r w:rsidRPr="00003098">
        <w:rPr>
          <w:rFonts w:ascii="Times New Roman" w:hAnsi="Times New Roman"/>
          <w:sz w:val="24"/>
          <w:szCs w:val="24"/>
        </w:rPr>
        <w:t>совета сроком</w:t>
      </w:r>
      <w:r w:rsidR="006A7C4A" w:rsidRPr="00003098">
        <w:rPr>
          <w:rFonts w:ascii="Times New Roman" w:hAnsi="Times New Roman"/>
          <w:sz w:val="24"/>
          <w:szCs w:val="24"/>
        </w:rPr>
        <w:t xml:space="preserve"> на один год.</w:t>
      </w:r>
    </w:p>
    <w:p w:rsidR="006A7C4A" w:rsidRPr="00003098" w:rsidRDefault="002C4C57" w:rsidP="002C4C57">
      <w:pPr>
        <w:tabs>
          <w:tab w:val="left" w:pos="0"/>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 xml:space="preserve">Педагогический </w:t>
      </w:r>
      <w:r w:rsidRPr="00003098">
        <w:rPr>
          <w:rFonts w:ascii="Times New Roman" w:hAnsi="Times New Roman"/>
          <w:sz w:val="24"/>
          <w:szCs w:val="24"/>
        </w:rPr>
        <w:t>совет собирается</w:t>
      </w:r>
      <w:r w:rsidR="006A7C4A" w:rsidRPr="00003098">
        <w:rPr>
          <w:rFonts w:ascii="Times New Roman" w:hAnsi="Times New Roman"/>
          <w:sz w:val="24"/>
          <w:szCs w:val="24"/>
        </w:rPr>
        <w:t xml:space="preserve"> не реже четырёх раз в год. Ход педагогических советов и решения оформляются протоколами. Протоколы ведутся секретарём педагогического </w:t>
      </w:r>
      <w:r w:rsidRPr="00003098">
        <w:rPr>
          <w:rFonts w:ascii="Times New Roman" w:hAnsi="Times New Roman"/>
          <w:sz w:val="24"/>
          <w:szCs w:val="24"/>
        </w:rPr>
        <w:t>совета и</w:t>
      </w:r>
      <w:r w:rsidR="006A7C4A" w:rsidRPr="00003098">
        <w:rPr>
          <w:rFonts w:ascii="Times New Roman" w:hAnsi="Times New Roman"/>
          <w:sz w:val="24"/>
          <w:szCs w:val="24"/>
        </w:rPr>
        <w:t xml:space="preserve"> хранятся в Учреждении постоянно. </w:t>
      </w:r>
    </w:p>
    <w:p w:rsidR="005D66CD" w:rsidRPr="00003098" w:rsidRDefault="005D66CD" w:rsidP="002C4C57">
      <w:pPr>
        <w:widowControl w:val="0"/>
        <w:spacing w:after="0" w:line="240" w:lineRule="auto"/>
        <w:jc w:val="both"/>
        <w:rPr>
          <w:rFonts w:ascii="Times New Roman" w:hAnsi="Times New Roman"/>
          <w:sz w:val="24"/>
          <w:szCs w:val="24"/>
        </w:rPr>
      </w:pPr>
      <w:r w:rsidRPr="00003098">
        <w:rPr>
          <w:rFonts w:ascii="Times New Roman" w:hAnsi="Times New Roman"/>
          <w:sz w:val="24"/>
          <w:szCs w:val="24"/>
        </w:rPr>
        <w:t>Компетенция Педагогического совета:</w:t>
      </w:r>
    </w:p>
    <w:p w:rsidR="005D66CD" w:rsidRPr="00003098" w:rsidRDefault="005D66CD" w:rsidP="002C4C57">
      <w:pPr>
        <w:pStyle w:val="a9"/>
        <w:widowControl w:val="0"/>
        <w:numPr>
          <w:ilvl w:val="0"/>
          <w:numId w:val="7"/>
        </w:numPr>
        <w:ind w:left="0" w:firstLine="360"/>
        <w:jc w:val="both"/>
      </w:pPr>
      <w:r w:rsidRPr="00003098">
        <w:t>рассматривает вопросы текущей успеваемости, промежуточной и государственной (итоговой) аттестации обучающихся;</w:t>
      </w:r>
    </w:p>
    <w:p w:rsidR="005D66CD" w:rsidRPr="00003098" w:rsidRDefault="005D66CD" w:rsidP="002C4C57">
      <w:pPr>
        <w:pStyle w:val="a9"/>
        <w:widowControl w:val="0"/>
        <w:numPr>
          <w:ilvl w:val="0"/>
          <w:numId w:val="7"/>
        </w:numPr>
        <w:ind w:left="0" w:firstLine="360"/>
        <w:jc w:val="both"/>
      </w:pPr>
      <w:r w:rsidRPr="00003098">
        <w:t>решает вопрос о допуске обучающихся к государственной (итоговой) аттестации, о переводе обучающихся в следующий класс или об оставлении их на повторный год обучения;</w:t>
      </w:r>
    </w:p>
    <w:p w:rsidR="005D66CD" w:rsidRPr="00003098" w:rsidRDefault="005D66CD" w:rsidP="002C4C57">
      <w:pPr>
        <w:pStyle w:val="a9"/>
        <w:widowControl w:val="0"/>
        <w:numPr>
          <w:ilvl w:val="0"/>
          <w:numId w:val="7"/>
        </w:numPr>
        <w:ind w:left="0" w:firstLine="360"/>
        <w:jc w:val="both"/>
      </w:pPr>
      <w:r w:rsidRPr="00003098">
        <w:t>решает вопросы, связанные с выдачей документов об обучении и образовании установленных образцов;</w:t>
      </w:r>
    </w:p>
    <w:p w:rsidR="005D66CD" w:rsidRPr="00003098" w:rsidRDefault="005D66CD" w:rsidP="002C4C57">
      <w:pPr>
        <w:pStyle w:val="a9"/>
        <w:widowControl w:val="0"/>
        <w:numPr>
          <w:ilvl w:val="0"/>
          <w:numId w:val="7"/>
        </w:numPr>
        <w:ind w:left="0" w:firstLine="360"/>
        <w:jc w:val="both"/>
      </w:pPr>
      <w:r w:rsidRPr="00003098">
        <w:t>решает вопрос о применении отчисления несовершеннолетних обучающихся, достигших возраста пятнадцати лет, за неоднократное совершение дисциплинарных проступков (за неисполнение или нарушение настоящего Устава, Правил внутреннего распорядка)</w:t>
      </w:r>
    </w:p>
    <w:p w:rsidR="005D66CD" w:rsidRPr="00003098" w:rsidRDefault="005D66CD" w:rsidP="002C4C57">
      <w:pPr>
        <w:pStyle w:val="a9"/>
        <w:widowControl w:val="0"/>
        <w:numPr>
          <w:ilvl w:val="0"/>
          <w:numId w:val="7"/>
        </w:numPr>
        <w:ind w:left="0" w:firstLine="360"/>
        <w:jc w:val="both"/>
      </w:pPr>
      <w:r w:rsidRPr="00003098">
        <w:t>вносит предложения в части выбора учебников из утверждённых федеральных перечней учебников, рекомендованных (допущенных) к использованию в образовательном процессе;</w:t>
      </w:r>
    </w:p>
    <w:p w:rsidR="005D66CD" w:rsidRPr="00003098" w:rsidRDefault="005D66CD" w:rsidP="002C4C57">
      <w:pPr>
        <w:pStyle w:val="a9"/>
        <w:widowControl w:val="0"/>
        <w:numPr>
          <w:ilvl w:val="0"/>
          <w:numId w:val="7"/>
        </w:numPr>
        <w:jc w:val="both"/>
      </w:pPr>
      <w:r w:rsidRPr="00003098">
        <w:t>рассматривает состояние и итоги методической работы в Учреждении;</w:t>
      </w:r>
    </w:p>
    <w:p w:rsidR="005D66CD" w:rsidRPr="00003098" w:rsidRDefault="005D66CD" w:rsidP="002C4C57">
      <w:pPr>
        <w:pStyle w:val="a9"/>
        <w:widowControl w:val="0"/>
        <w:numPr>
          <w:ilvl w:val="0"/>
          <w:numId w:val="7"/>
        </w:numPr>
        <w:ind w:left="0" w:firstLine="360"/>
        <w:jc w:val="both"/>
      </w:pPr>
      <w:r w:rsidRPr="00003098">
        <w:t>рассматривает вопросы по реализации федеральных государственных образовательных стандартов;</w:t>
      </w:r>
    </w:p>
    <w:p w:rsidR="005D66CD" w:rsidRPr="00003098" w:rsidRDefault="005D66CD" w:rsidP="002C4C57">
      <w:pPr>
        <w:pStyle w:val="a9"/>
        <w:widowControl w:val="0"/>
        <w:numPr>
          <w:ilvl w:val="0"/>
          <w:numId w:val="7"/>
        </w:numPr>
        <w:ind w:left="0" w:firstLine="360"/>
        <w:jc w:val="both"/>
      </w:pPr>
      <w:r w:rsidRPr="00003098">
        <w:t>вносит предложения о поощрении и награждении педагогических работников Учреждения;</w:t>
      </w:r>
    </w:p>
    <w:p w:rsidR="005D66CD" w:rsidRPr="00003098" w:rsidRDefault="005D66CD" w:rsidP="002C4C57">
      <w:pPr>
        <w:pStyle w:val="a9"/>
        <w:widowControl w:val="0"/>
        <w:numPr>
          <w:ilvl w:val="0"/>
          <w:numId w:val="7"/>
        </w:numPr>
        <w:jc w:val="both"/>
      </w:pPr>
      <w:r w:rsidRPr="00003098">
        <w:t>рассматривает вопросы состояния здоровья и воспитания обучающихся;</w:t>
      </w:r>
    </w:p>
    <w:p w:rsidR="005D66CD" w:rsidRPr="00003098" w:rsidRDefault="005D66CD" w:rsidP="002C4C57">
      <w:pPr>
        <w:pStyle w:val="a9"/>
        <w:widowControl w:val="0"/>
        <w:numPr>
          <w:ilvl w:val="0"/>
          <w:numId w:val="7"/>
        </w:numPr>
        <w:ind w:left="0" w:firstLine="360"/>
        <w:jc w:val="both"/>
      </w:pPr>
      <w:r w:rsidRPr="00003098">
        <w:t xml:space="preserve">обсуждает и принимает проекты основных образовательных программ начального общего образования, основного общего образования, адаптированных </w:t>
      </w:r>
      <w:r w:rsidR="002C4C57" w:rsidRPr="00003098">
        <w:t>основных общеобразовательных программ,</w:t>
      </w:r>
      <w:r w:rsidRPr="00003098">
        <w:t xml:space="preserve"> обучающихся с ограниченными возможностями здоровья и обучающихся с умственной отсталостью (интеллектуальными нарушениями);</w:t>
      </w:r>
    </w:p>
    <w:p w:rsidR="002A292B" w:rsidRPr="00003098" w:rsidRDefault="005D66CD" w:rsidP="002C4C57">
      <w:pPr>
        <w:spacing w:after="0" w:line="240" w:lineRule="auto"/>
        <w:jc w:val="both"/>
        <w:rPr>
          <w:rFonts w:ascii="Times New Roman" w:hAnsi="Times New Roman"/>
          <w:sz w:val="24"/>
          <w:szCs w:val="24"/>
        </w:rPr>
      </w:pPr>
      <w:r w:rsidRPr="00003098">
        <w:rPr>
          <w:rFonts w:ascii="Times New Roman" w:hAnsi="Times New Roman"/>
          <w:sz w:val="24"/>
          <w:szCs w:val="24"/>
        </w:rPr>
        <w:t>обсуждает и принимает внесения изменений в действующие разделы основных образовательных программ начального общего образования, основного общего образования, адаптированных основных общеобразовательных программ, обучающихся с ограниченными возможностями здоровья и обучающихся с умственной отсталостью (интеллектуальными нарушениями.</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6A7C4A" w:rsidP="002C4C57">
      <w:pPr>
        <w:spacing w:after="0" w:line="240" w:lineRule="auto"/>
        <w:jc w:val="both"/>
        <w:rPr>
          <w:rFonts w:ascii="Times New Roman" w:hAnsi="Times New Roman"/>
          <w:b/>
          <w:iCs/>
          <w:sz w:val="24"/>
          <w:szCs w:val="24"/>
        </w:rPr>
      </w:pPr>
      <w:r w:rsidRPr="00003098">
        <w:rPr>
          <w:rFonts w:ascii="Times New Roman" w:hAnsi="Times New Roman"/>
          <w:b/>
          <w:iCs/>
          <w:sz w:val="24"/>
          <w:szCs w:val="24"/>
        </w:rPr>
        <w:t>Педагогический совет ответственен за:</w:t>
      </w:r>
    </w:p>
    <w:p w:rsidR="006A7C4A" w:rsidRPr="00003098" w:rsidRDefault="002C4C57" w:rsidP="002C4C57">
      <w:pPr>
        <w:numPr>
          <w:ilvl w:val="0"/>
          <w:numId w:val="3"/>
        </w:numPr>
        <w:suppressAutoHyphens/>
        <w:spacing w:after="0" w:line="240" w:lineRule="auto"/>
        <w:jc w:val="both"/>
        <w:rPr>
          <w:rFonts w:ascii="Times New Roman" w:hAnsi="Times New Roman"/>
          <w:iCs/>
          <w:sz w:val="24"/>
          <w:szCs w:val="24"/>
        </w:rPr>
      </w:pPr>
      <w:r w:rsidRPr="00003098">
        <w:rPr>
          <w:rFonts w:ascii="Times New Roman" w:hAnsi="Times New Roman"/>
          <w:iCs/>
          <w:sz w:val="24"/>
          <w:szCs w:val="24"/>
        </w:rPr>
        <w:t>выполнение плана</w:t>
      </w:r>
      <w:r w:rsidR="006A7C4A" w:rsidRPr="00003098">
        <w:rPr>
          <w:rFonts w:ascii="Times New Roman" w:hAnsi="Times New Roman"/>
          <w:iCs/>
          <w:sz w:val="24"/>
          <w:szCs w:val="24"/>
        </w:rPr>
        <w:t xml:space="preserve">    работы    </w:t>
      </w:r>
      <w:r w:rsidRPr="00003098">
        <w:rPr>
          <w:rFonts w:ascii="Times New Roman" w:hAnsi="Times New Roman"/>
          <w:iCs/>
          <w:sz w:val="24"/>
          <w:szCs w:val="24"/>
        </w:rPr>
        <w:t xml:space="preserve">Учреждения,  </w:t>
      </w:r>
      <w:r w:rsidR="006A7C4A" w:rsidRPr="00003098">
        <w:rPr>
          <w:rFonts w:ascii="Times New Roman" w:hAnsi="Times New Roman"/>
          <w:iCs/>
          <w:sz w:val="24"/>
          <w:szCs w:val="24"/>
        </w:rPr>
        <w:t>соответствие  принятых  решений</w:t>
      </w:r>
    </w:p>
    <w:p w:rsidR="006A7C4A" w:rsidRPr="00003098" w:rsidRDefault="006A7C4A" w:rsidP="002C4C57">
      <w:pPr>
        <w:suppressAutoHyphens/>
        <w:spacing w:after="0" w:line="240" w:lineRule="auto"/>
        <w:jc w:val="both"/>
        <w:rPr>
          <w:rFonts w:ascii="Times New Roman" w:hAnsi="Times New Roman"/>
          <w:iCs/>
          <w:sz w:val="24"/>
          <w:szCs w:val="24"/>
        </w:rPr>
      </w:pPr>
      <w:r w:rsidRPr="00003098">
        <w:rPr>
          <w:rFonts w:ascii="Times New Roman" w:hAnsi="Times New Roman"/>
          <w:iCs/>
          <w:sz w:val="24"/>
          <w:szCs w:val="24"/>
        </w:rPr>
        <w:t xml:space="preserve">законодательству Российской </w:t>
      </w:r>
      <w:r w:rsidR="002C4C57" w:rsidRPr="00003098">
        <w:rPr>
          <w:rFonts w:ascii="Times New Roman" w:hAnsi="Times New Roman"/>
          <w:iCs/>
          <w:sz w:val="24"/>
          <w:szCs w:val="24"/>
        </w:rPr>
        <w:t>Федерации об</w:t>
      </w:r>
      <w:r w:rsidRPr="00003098">
        <w:rPr>
          <w:rFonts w:ascii="Times New Roman" w:hAnsi="Times New Roman"/>
          <w:iCs/>
          <w:sz w:val="24"/>
          <w:szCs w:val="24"/>
        </w:rPr>
        <w:t xml:space="preserve"> образовании, о защите прав детства;</w:t>
      </w:r>
    </w:p>
    <w:p w:rsidR="006A7C4A" w:rsidRPr="00003098" w:rsidRDefault="006A7C4A" w:rsidP="002C4C57">
      <w:pPr>
        <w:spacing w:after="0" w:line="240" w:lineRule="auto"/>
        <w:jc w:val="both"/>
        <w:rPr>
          <w:rFonts w:ascii="Times New Roman" w:hAnsi="Times New Roman"/>
          <w:sz w:val="24"/>
          <w:szCs w:val="24"/>
        </w:rPr>
      </w:pPr>
      <w:r w:rsidRPr="00003098">
        <w:rPr>
          <w:rFonts w:ascii="Times New Roman" w:hAnsi="Times New Roman"/>
          <w:iCs/>
          <w:sz w:val="24"/>
          <w:szCs w:val="24"/>
        </w:rPr>
        <w:t xml:space="preserve">          2) принятие конкретных решений по каждому рассматриваемому вопросу с указанием ответственных лиц и сроков исполнения.</w:t>
      </w:r>
    </w:p>
    <w:p w:rsidR="006A7C4A" w:rsidRPr="00003098" w:rsidRDefault="006A7C4A" w:rsidP="002C4C57">
      <w:pPr>
        <w:spacing w:after="0" w:line="240" w:lineRule="auto"/>
        <w:ind w:firstLine="567"/>
        <w:jc w:val="both"/>
        <w:rPr>
          <w:rFonts w:ascii="Times New Roman" w:hAnsi="Times New Roman"/>
          <w:sz w:val="24"/>
          <w:szCs w:val="24"/>
        </w:rPr>
      </w:pPr>
      <w:r w:rsidRPr="00003098">
        <w:rPr>
          <w:rFonts w:ascii="Times New Roman" w:hAnsi="Times New Roman"/>
          <w:sz w:val="24"/>
          <w:szCs w:val="24"/>
        </w:rPr>
        <w:t xml:space="preserve">В необходимых случаях на заседания Педагогического </w:t>
      </w:r>
      <w:r w:rsidR="002C4C57" w:rsidRPr="00003098">
        <w:rPr>
          <w:rFonts w:ascii="Times New Roman" w:hAnsi="Times New Roman"/>
          <w:sz w:val="24"/>
          <w:szCs w:val="24"/>
        </w:rPr>
        <w:t>совета могут</w:t>
      </w:r>
      <w:r w:rsidRPr="00003098">
        <w:rPr>
          <w:rFonts w:ascii="Times New Roman" w:hAnsi="Times New Roman"/>
          <w:sz w:val="24"/>
          <w:szCs w:val="24"/>
        </w:rPr>
        <w:t xml:space="preserve"> 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обучающихся, представители учреждений, участвующих в финансировании данного Учреждения.</w:t>
      </w:r>
    </w:p>
    <w:p w:rsidR="006A7C4A" w:rsidRPr="00003098" w:rsidRDefault="006A7C4A" w:rsidP="002C4C57">
      <w:pPr>
        <w:spacing w:after="0" w:line="240" w:lineRule="auto"/>
        <w:ind w:firstLine="567"/>
        <w:jc w:val="both"/>
        <w:rPr>
          <w:rFonts w:ascii="Times New Roman" w:hAnsi="Times New Roman"/>
          <w:sz w:val="24"/>
          <w:szCs w:val="24"/>
        </w:rPr>
      </w:pPr>
      <w:r w:rsidRPr="00003098">
        <w:rPr>
          <w:rFonts w:ascii="Times New Roman" w:hAnsi="Times New Roman"/>
          <w:sz w:val="24"/>
          <w:szCs w:val="24"/>
        </w:rPr>
        <w:t xml:space="preserve"> Лица, приглашенные на заседание Педагогического совета, пользуются правом совещательного голоса.</w:t>
      </w:r>
    </w:p>
    <w:p w:rsidR="006A7C4A" w:rsidRPr="00003098" w:rsidRDefault="006A7C4A" w:rsidP="002C4C57">
      <w:pPr>
        <w:tabs>
          <w:tab w:val="left" w:pos="993"/>
        </w:tabs>
        <w:spacing w:after="0" w:line="240" w:lineRule="auto"/>
        <w:ind w:firstLine="700"/>
        <w:jc w:val="both"/>
        <w:rPr>
          <w:rFonts w:ascii="Times New Roman" w:hAnsi="Times New Roman"/>
          <w:b/>
          <w:sz w:val="24"/>
          <w:szCs w:val="24"/>
        </w:rPr>
      </w:pPr>
      <w:r w:rsidRPr="00003098">
        <w:rPr>
          <w:rFonts w:ascii="Times New Roman" w:hAnsi="Times New Roman"/>
          <w:sz w:val="24"/>
          <w:szCs w:val="24"/>
        </w:rPr>
        <w:t>Решения педагогического совета   реализуются в приказах директора   Учреждения.</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5.2.3.</w:t>
      </w:r>
      <w:r w:rsidRPr="00003098">
        <w:rPr>
          <w:rFonts w:ascii="Times New Roman" w:hAnsi="Times New Roman"/>
          <w:b/>
          <w:sz w:val="24"/>
          <w:szCs w:val="24"/>
        </w:rPr>
        <w:t xml:space="preserve"> Ученический совет </w:t>
      </w:r>
      <w:r w:rsidRPr="00003098">
        <w:rPr>
          <w:rFonts w:ascii="Times New Roman" w:hAnsi="Times New Roman"/>
          <w:sz w:val="24"/>
          <w:szCs w:val="24"/>
        </w:rPr>
        <w:t xml:space="preserve">Учреждения – является совещательным ученическим органом управления учреждением. </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ab/>
        <w:t>Ученический совет состоит из 4</w:t>
      </w:r>
      <w:r w:rsidRPr="00003098">
        <w:rPr>
          <w:rFonts w:ascii="Times New Roman" w:hAnsi="Times New Roman"/>
          <w:b/>
          <w:sz w:val="24"/>
          <w:szCs w:val="24"/>
        </w:rPr>
        <w:t xml:space="preserve"> </w:t>
      </w:r>
      <w:r w:rsidRPr="00003098">
        <w:rPr>
          <w:rFonts w:ascii="Times New Roman" w:hAnsi="Times New Roman"/>
          <w:sz w:val="24"/>
          <w:szCs w:val="24"/>
        </w:rPr>
        <w:t xml:space="preserve">– 6 учащихся и Председателя, который выбирается в соответствии с Положением о выборе Председателя школьного Ученического совета. Члены Ученического совета выбираются из числа учащихся 7-9  классов путём открытого голосования. </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ab/>
        <w:t xml:space="preserve">Руководит Ученическим советом учащихся избираемый на учебный год Председатель. Решения Ученического совета учащихся оформляются протоколами, принимаются простым большинством голосов. Заседания Ученического совета могут созываться также по требованию не менее половины членов Ученического совета. Заседания Ученического совета считается правомочным, если на нем присутствуют не менее 2/3 состава. Ученический совет учащихся собирается не реже 1 раза в месяц. </w:t>
      </w:r>
    </w:p>
    <w:p w:rsidR="006A7C4A" w:rsidRPr="00003098" w:rsidRDefault="006A7C4A" w:rsidP="002C4C57">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w:t>
      </w:r>
      <w:r w:rsidRPr="00003098">
        <w:rPr>
          <w:rFonts w:ascii="Times New Roman" w:hAnsi="Times New Roman"/>
          <w:sz w:val="24"/>
          <w:szCs w:val="24"/>
        </w:rPr>
        <w:tab/>
        <w:t xml:space="preserve">  Полномочия Ученического совета обучающихся:</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1)  вносить предложения администрации школы по вопросу совершенствования учебно-воспитательного процесса;</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2)  участвовать в планировании и организации внеклассной и внешкольной работы учащихся;</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3)  представлять на планерках с участием директора  ученические инициативы для внесения в план работы Учреждения;</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4)    устанавливать шефство старшеклассников над учащимися 1- 4 классов;</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5) обсуждать поведение или отдельные поступки обучающихся школы при совершении ими нарушения Устава Учреждения и (или) правил поведения для обучающихся;</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6) участвовать в организации дежурства во время проведения общешкольных мероприятий;</w:t>
      </w:r>
    </w:p>
    <w:p w:rsidR="006A7C4A" w:rsidRPr="00003098" w:rsidRDefault="006A7C4A" w:rsidP="002C4C57">
      <w:pPr>
        <w:widowControl w:val="0"/>
        <w:tabs>
          <w:tab w:val="left" w:pos="1276"/>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7)   избирать членов в Управляющий Совет.</w:t>
      </w:r>
    </w:p>
    <w:p w:rsidR="006A7C4A" w:rsidRPr="00003098" w:rsidRDefault="006A7C4A" w:rsidP="002C4C57">
      <w:pPr>
        <w:widowControl w:val="0"/>
        <w:tabs>
          <w:tab w:val="left" w:pos="1276"/>
        </w:tabs>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Решения Ученического совета доводятся до остальных обучающихся на классных часах. Решения, принятые в соответствии с действующим законодательством Российской Федерации являются обязательными для всех обучающихся учреждения.</w:t>
      </w:r>
    </w:p>
    <w:p w:rsidR="006A7C4A" w:rsidRPr="00003098" w:rsidRDefault="006A7C4A" w:rsidP="002C4C57">
      <w:pPr>
        <w:widowControl w:val="0"/>
        <w:tabs>
          <w:tab w:val="left" w:pos="1276"/>
        </w:tabs>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 xml:space="preserve"> Остальные полномочия органов управления Учреждения регламентируется отдельными локальными актами Учреждения. </w:t>
      </w:r>
    </w:p>
    <w:p w:rsidR="006A7C4A" w:rsidRPr="00003098" w:rsidRDefault="006A7C4A" w:rsidP="002C4C57">
      <w:pPr>
        <w:tabs>
          <w:tab w:val="left" w:pos="1804"/>
        </w:tabs>
        <w:spacing w:after="0" w:line="240" w:lineRule="auto"/>
        <w:jc w:val="both"/>
        <w:rPr>
          <w:rFonts w:ascii="Times New Roman" w:hAnsi="Times New Roman"/>
          <w:sz w:val="24"/>
          <w:szCs w:val="24"/>
        </w:rPr>
      </w:pPr>
      <w:r w:rsidRPr="00003098">
        <w:rPr>
          <w:rFonts w:ascii="Times New Roman" w:hAnsi="Times New Roman"/>
          <w:sz w:val="24"/>
          <w:szCs w:val="24"/>
        </w:rPr>
        <w:t xml:space="preserve">        5.2.4. 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оказывают помощь в определении и защите социально не защищенных учащихся.</w:t>
      </w:r>
    </w:p>
    <w:p w:rsidR="006A7C4A" w:rsidRPr="00003098" w:rsidRDefault="002C4C57" w:rsidP="002C4C57">
      <w:pPr>
        <w:tabs>
          <w:tab w:val="left" w:pos="0"/>
          <w:tab w:val="left" w:pos="1440"/>
        </w:tabs>
        <w:spacing w:after="0" w:line="240" w:lineRule="auto"/>
        <w:jc w:val="both"/>
        <w:rPr>
          <w:rFonts w:ascii="Times New Roman" w:hAnsi="Times New Roman"/>
          <w:sz w:val="24"/>
          <w:szCs w:val="24"/>
        </w:rPr>
      </w:pPr>
      <w:r>
        <w:rPr>
          <w:rFonts w:ascii="Times New Roman" w:hAnsi="Times New Roman"/>
          <w:bCs/>
          <w:sz w:val="24"/>
          <w:szCs w:val="24"/>
        </w:rPr>
        <w:t xml:space="preserve">         </w:t>
      </w:r>
      <w:r w:rsidR="006A7C4A" w:rsidRPr="00003098">
        <w:rPr>
          <w:rFonts w:ascii="Times New Roman" w:hAnsi="Times New Roman"/>
          <w:bCs/>
          <w:sz w:val="24"/>
          <w:szCs w:val="24"/>
        </w:rPr>
        <w:t>Р</w:t>
      </w:r>
      <w:r w:rsidR="006A7C4A" w:rsidRPr="00003098">
        <w:rPr>
          <w:rFonts w:ascii="Times New Roman" w:hAnsi="Times New Roman"/>
          <w:sz w:val="24"/>
          <w:szCs w:val="24"/>
        </w:rPr>
        <w:t xml:space="preserve">одительские комитеты в классах избираются на классных родительских собраниях в количестве, соответствующем решению собрания. Избранные члены классного родительского  комитета  избирают председателя и секретаря. </w:t>
      </w:r>
    </w:p>
    <w:p w:rsidR="006A7C4A" w:rsidRPr="00003098" w:rsidRDefault="006A7C4A" w:rsidP="002C4C57">
      <w:pPr>
        <w:tabs>
          <w:tab w:val="left" w:pos="709"/>
          <w:tab w:val="left" w:pos="1804"/>
        </w:tabs>
        <w:spacing w:after="0" w:line="240" w:lineRule="auto"/>
        <w:jc w:val="both"/>
        <w:rPr>
          <w:rFonts w:ascii="Times New Roman" w:hAnsi="Times New Roman"/>
          <w:sz w:val="24"/>
          <w:szCs w:val="24"/>
        </w:rPr>
      </w:pPr>
      <w:r w:rsidRPr="00003098">
        <w:rPr>
          <w:rFonts w:ascii="Times New Roman" w:hAnsi="Times New Roman"/>
          <w:sz w:val="24"/>
          <w:szCs w:val="24"/>
        </w:rPr>
        <w:t xml:space="preserve">         Родительские комитеты имеют право обсуждения вопросов школьной жизни и принятия решений в форме предложений. Родительские комитеты ведут протоколы своих заседаний, которые хранятся в Учреждении.</w:t>
      </w:r>
    </w:p>
    <w:p w:rsidR="005D66CD" w:rsidRPr="00003098" w:rsidRDefault="002C4C57" w:rsidP="002C4C57">
      <w:pPr>
        <w:tabs>
          <w:tab w:val="left" w:pos="709"/>
          <w:tab w:val="left" w:pos="1804"/>
        </w:tabs>
        <w:spacing w:after="0" w:line="240" w:lineRule="auto"/>
        <w:jc w:val="both"/>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 xml:space="preserve">5.2.5. Коллегиальные органы управления Учреждения, указанные в пунктах </w:t>
      </w:r>
      <w:r w:rsidR="005D66CD" w:rsidRPr="00003098">
        <w:rPr>
          <w:rFonts w:ascii="Times New Roman" w:hAnsi="Times New Roman"/>
          <w:color w:val="000000" w:themeColor="text1"/>
          <w:sz w:val="24"/>
          <w:szCs w:val="24"/>
        </w:rPr>
        <w:t>5.2.1.,5.2.2.,5.2.3.</w:t>
      </w:r>
      <w:r w:rsidR="005D66CD" w:rsidRPr="00003098">
        <w:rPr>
          <w:rFonts w:ascii="Times New Roman" w:hAnsi="Times New Roman"/>
          <w:sz w:val="24"/>
          <w:szCs w:val="24"/>
        </w:rPr>
        <w:t xml:space="preserve"> не вправе самостоятельно выступать от имени Учреждения.</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b/>
          <w:sz w:val="24"/>
          <w:szCs w:val="24"/>
        </w:rPr>
      </w:pPr>
    </w:p>
    <w:p w:rsidR="006A7C4A" w:rsidRPr="00003098" w:rsidRDefault="006A7C4A" w:rsidP="002C4C57">
      <w:pPr>
        <w:widowControl w:val="0"/>
        <w:suppressAutoHyphens/>
        <w:autoSpaceDE w:val="0"/>
        <w:autoSpaceDN w:val="0"/>
        <w:adjustRightInd w:val="0"/>
        <w:spacing w:after="0" w:line="240" w:lineRule="auto"/>
        <w:ind w:left="1080"/>
        <w:jc w:val="center"/>
        <w:rPr>
          <w:rFonts w:ascii="Times New Roman" w:hAnsi="Times New Roman"/>
          <w:b/>
          <w:sz w:val="24"/>
          <w:szCs w:val="24"/>
        </w:rPr>
      </w:pPr>
      <w:bookmarkStart w:id="7" w:name="Par1162"/>
      <w:bookmarkEnd w:id="7"/>
      <w:r w:rsidRPr="00003098">
        <w:rPr>
          <w:rFonts w:ascii="Times New Roman" w:hAnsi="Times New Roman"/>
          <w:b/>
          <w:sz w:val="24"/>
          <w:szCs w:val="24"/>
        </w:rPr>
        <w:t>6.</w:t>
      </w:r>
      <w:r w:rsidRPr="00003098">
        <w:rPr>
          <w:rFonts w:ascii="Times New Roman" w:hAnsi="Times New Roman"/>
          <w:b/>
          <w:bCs/>
          <w:sz w:val="24"/>
          <w:szCs w:val="24"/>
        </w:rPr>
        <w:t xml:space="preserve"> Имущество и финансовое обеспечение Учреждения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6.1. Имущество Учреждения является  муниципальной  собственностью  Администрации Кривошеинского района  и закрепляется за Учреждением  на праве оперативного управления в установленном порядке.</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6.2. Учреждение в отношении закрепленного за ней имущества осуществляет в пределах, установленных законом, в соответствии с целями своей деятельности, а также назначением этого имущества права владения, пользования и распоряжения им.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6.3. Учреждение  без согласования с Учредителем  не вправе отчуждать или иным способом распоряжаться закрепленным за ней имуществом.</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6.4.  Имущество и средства Учреждения отражаются в балансе и используются в соответствии с законодательством Российской Федерации.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6.5.   Собственник имущества вправе изъять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ей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6.6.  Контроль за использованием по назначению и сохранностью муниципального имущества, закрепленного за Учреждением на праве оперативного управления, осуществляет  Учредитель.</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6.7. Земельные участки предоставляются Учреждению на праве постоянного (бессрочного) пользования.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6.8.   Источниками формирования имущества Учреждения являются: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1) имущество, закрепленное за Учреждением на праве оперативного управления;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2) бюджетные средства;</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3) средства спонсоров и добровольные пожертвования граждан;</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4) иные источники, не запрещенные действующим законодательством Российской Федерации.</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6.9. Расходование денежных средств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6.10.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имущества.</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6.11. Учреждение вправе осуществлять за счет средств физических и (или) юридических лиц платные образовательные услуги. Доходы, полученные от оказания платных услуг, поступают в местный бюджет муниципального образования Кривошеинский район и используются на нужды Учреждения.</w:t>
      </w:r>
    </w:p>
    <w:p w:rsidR="006A7C4A" w:rsidRPr="00003098" w:rsidRDefault="006A7C4A" w:rsidP="002C4C57">
      <w:pPr>
        <w:autoSpaceDE w:val="0"/>
        <w:autoSpaceDN w:val="0"/>
        <w:adjustRightInd w:val="0"/>
        <w:spacing w:after="0" w:line="240" w:lineRule="auto"/>
        <w:ind w:firstLine="540"/>
        <w:jc w:val="both"/>
        <w:rPr>
          <w:rFonts w:ascii="Times New Roman" w:hAnsi="Times New Roman"/>
          <w:sz w:val="24"/>
          <w:szCs w:val="24"/>
          <w:lang w:eastAsia="ru-RU"/>
        </w:rPr>
      </w:pPr>
      <w:r w:rsidRPr="00003098">
        <w:rPr>
          <w:rFonts w:ascii="Times New Roman" w:hAnsi="Times New Roman"/>
          <w:sz w:val="24"/>
          <w:szCs w:val="24"/>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sz w:val="24"/>
          <w:szCs w:val="24"/>
        </w:rPr>
      </w:pPr>
      <w:r w:rsidRPr="00003098">
        <w:rPr>
          <w:rFonts w:ascii="Times New Roman" w:hAnsi="Times New Roman"/>
          <w:sz w:val="24"/>
          <w:szCs w:val="24"/>
        </w:rPr>
        <w:t>6.12. Учреждение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6A7C4A" w:rsidRPr="00003098" w:rsidRDefault="006A7C4A" w:rsidP="002C4C57">
      <w:pPr>
        <w:pStyle w:val="a3"/>
        <w:jc w:val="both"/>
        <w:rPr>
          <w:sz w:val="24"/>
        </w:rPr>
      </w:pPr>
      <w:r w:rsidRPr="00003098">
        <w:rPr>
          <w:sz w:val="24"/>
        </w:rPr>
        <w:t>К приносящей доход деятельности Учреждения относится:</w:t>
      </w:r>
    </w:p>
    <w:p w:rsidR="006A7C4A" w:rsidRPr="00003098" w:rsidRDefault="006A7C4A" w:rsidP="002C4C57">
      <w:pPr>
        <w:spacing w:after="0" w:line="240" w:lineRule="auto"/>
        <w:ind w:right="-5"/>
        <w:jc w:val="both"/>
        <w:rPr>
          <w:rFonts w:ascii="Times New Roman" w:hAnsi="Times New Roman"/>
          <w:sz w:val="24"/>
          <w:szCs w:val="24"/>
        </w:rPr>
      </w:pPr>
      <w:r w:rsidRPr="00003098">
        <w:rPr>
          <w:rFonts w:ascii="Times New Roman" w:hAnsi="Times New Roman"/>
          <w:sz w:val="24"/>
          <w:szCs w:val="24"/>
        </w:rPr>
        <w:t xml:space="preserve">         1) создание различных кружков,  по обучению и приобщению детей к знаниям культуры, живописи, графики, народных промыслов и всему тому, что направлено на всестороннее развитие гармоничной личности и не может быть дано в рамках федеральных государственных образовательных стандартов;</w:t>
      </w:r>
    </w:p>
    <w:p w:rsidR="006A7C4A" w:rsidRPr="00003098" w:rsidRDefault="006A7C4A" w:rsidP="002C4C57">
      <w:pPr>
        <w:spacing w:after="0" w:line="240" w:lineRule="auto"/>
        <w:ind w:right="459"/>
        <w:jc w:val="both"/>
        <w:rPr>
          <w:rFonts w:ascii="Times New Roman" w:hAnsi="Times New Roman"/>
          <w:sz w:val="24"/>
          <w:szCs w:val="24"/>
        </w:rPr>
      </w:pPr>
      <w:r w:rsidRPr="00003098">
        <w:rPr>
          <w:rFonts w:ascii="Times New Roman" w:hAnsi="Times New Roman"/>
          <w:sz w:val="24"/>
          <w:szCs w:val="24"/>
        </w:rPr>
        <w:t xml:space="preserve">        2)   создание различных кружков, секций, групп по укреплению здоровья.</w:t>
      </w:r>
    </w:p>
    <w:p w:rsidR="006A7C4A" w:rsidRPr="00003098" w:rsidRDefault="006A7C4A" w:rsidP="002C4C57">
      <w:pPr>
        <w:spacing w:after="0" w:line="240" w:lineRule="auto"/>
        <w:ind w:left="567" w:right="-5"/>
        <w:jc w:val="both"/>
        <w:rPr>
          <w:rFonts w:ascii="Times New Roman" w:hAnsi="Times New Roman"/>
          <w:sz w:val="24"/>
          <w:szCs w:val="24"/>
        </w:rPr>
      </w:pPr>
    </w:p>
    <w:p w:rsidR="006A7C4A" w:rsidRPr="00003098" w:rsidRDefault="006A7C4A" w:rsidP="002C4C57">
      <w:pPr>
        <w:keepNext/>
        <w:widowControl w:val="0"/>
        <w:autoSpaceDE w:val="0"/>
        <w:autoSpaceDN w:val="0"/>
        <w:adjustRightInd w:val="0"/>
        <w:spacing w:after="0" w:line="240" w:lineRule="auto"/>
        <w:jc w:val="center"/>
        <w:rPr>
          <w:rFonts w:ascii="Times New Roman" w:hAnsi="Times New Roman"/>
          <w:b/>
          <w:bCs/>
          <w:caps/>
          <w:sz w:val="24"/>
          <w:szCs w:val="24"/>
        </w:rPr>
      </w:pPr>
      <w:r w:rsidRPr="00003098">
        <w:rPr>
          <w:rFonts w:ascii="Times New Roman" w:hAnsi="Times New Roman"/>
          <w:b/>
          <w:bCs/>
          <w:caps/>
          <w:sz w:val="24"/>
          <w:szCs w:val="24"/>
        </w:rPr>
        <w:t>7. П</w:t>
      </w:r>
      <w:r w:rsidRPr="00003098">
        <w:rPr>
          <w:rFonts w:ascii="Times New Roman" w:hAnsi="Times New Roman"/>
          <w:b/>
          <w:color w:val="000000"/>
          <w:sz w:val="24"/>
          <w:szCs w:val="24"/>
        </w:rPr>
        <w:t>орядок</w:t>
      </w:r>
      <w:r w:rsidRPr="00003098">
        <w:rPr>
          <w:rFonts w:ascii="Times New Roman" w:hAnsi="Times New Roman"/>
          <w:b/>
          <w:sz w:val="24"/>
          <w:szCs w:val="24"/>
        </w:rPr>
        <w:t xml:space="preserve"> </w:t>
      </w:r>
      <w:r w:rsidRPr="00003098">
        <w:rPr>
          <w:rFonts w:ascii="Times New Roman" w:hAnsi="Times New Roman"/>
          <w:b/>
          <w:color w:val="000000"/>
          <w:sz w:val="24"/>
          <w:szCs w:val="24"/>
        </w:rPr>
        <w:t>принятия</w:t>
      </w:r>
      <w:r w:rsidRPr="00003098">
        <w:rPr>
          <w:rFonts w:ascii="Times New Roman" w:hAnsi="Times New Roman"/>
          <w:b/>
          <w:sz w:val="24"/>
          <w:szCs w:val="24"/>
        </w:rPr>
        <w:t xml:space="preserve"> локальных нормативных актов</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7.2.  Учреждение принимает локальные нормативные акты по основным вопросам организации и осуществления образовательной деятельности.</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6A7C4A" w:rsidRPr="00003098" w:rsidRDefault="006A7C4A" w:rsidP="002C4C57">
      <w:pPr>
        <w:shd w:val="clear" w:color="auto" w:fill="FAFAFA"/>
        <w:spacing w:after="0" w:line="240" w:lineRule="auto"/>
        <w:jc w:val="both"/>
        <w:rPr>
          <w:rFonts w:ascii="Times New Roman" w:hAnsi="Times New Roman"/>
          <w:color w:val="000000"/>
          <w:sz w:val="24"/>
          <w:szCs w:val="24"/>
        </w:rPr>
      </w:pPr>
      <w:r w:rsidRPr="00003098">
        <w:rPr>
          <w:rFonts w:ascii="Times New Roman" w:hAnsi="Times New Roman"/>
          <w:color w:val="000000"/>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7.4. Решение о разработке и принятии локальных нормативных актов принимает Директор.</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 xml:space="preserve"> Проект локального нормативного акт</w:t>
      </w:r>
      <w:r w:rsidR="002C4C57">
        <w:rPr>
          <w:rFonts w:ascii="Times New Roman" w:hAnsi="Times New Roman"/>
          <w:color w:val="000000"/>
          <w:sz w:val="24"/>
          <w:szCs w:val="24"/>
        </w:rPr>
        <w:t xml:space="preserve">а до его утверждения Директором </w:t>
      </w:r>
      <w:r w:rsidRPr="00003098">
        <w:rPr>
          <w:rFonts w:ascii="Times New Roman" w:hAnsi="Times New Roman"/>
          <w:color w:val="000000"/>
          <w:sz w:val="24"/>
          <w:szCs w:val="24"/>
        </w:rPr>
        <w:t>направляется для принятия коллегиальными органами управления в соответствии с их компетенцией, предусмотренной настоящим Уставом.</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7.5.  Локальные нормативные акты утверждаются приказом Директора и вступают в силу с даты, указанной в приказе. </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r w:rsidRPr="00003098">
        <w:rPr>
          <w:rFonts w:ascii="Times New Roman" w:hAnsi="Times New Roman"/>
          <w:color w:val="000000"/>
          <w:sz w:val="24"/>
          <w:szCs w:val="24"/>
        </w:rPr>
        <w:t>7.7. После утверждения локальный нормативный акт подлежит размещению на официальном сайте Учреждения.</w:t>
      </w:r>
    </w:p>
    <w:p w:rsidR="006A7C4A" w:rsidRPr="00003098" w:rsidRDefault="006A7C4A" w:rsidP="002C4C57">
      <w:pPr>
        <w:shd w:val="clear" w:color="auto" w:fill="FAFAFA"/>
        <w:spacing w:after="0" w:line="240" w:lineRule="auto"/>
        <w:ind w:firstLine="720"/>
        <w:jc w:val="both"/>
        <w:rPr>
          <w:rFonts w:ascii="Times New Roman" w:hAnsi="Times New Roman"/>
          <w:color w:val="000000"/>
          <w:sz w:val="24"/>
          <w:szCs w:val="24"/>
        </w:rPr>
      </w:pPr>
    </w:p>
    <w:p w:rsidR="006A7C4A" w:rsidRPr="00003098" w:rsidRDefault="006A7C4A" w:rsidP="002C4C57">
      <w:pPr>
        <w:widowControl w:val="0"/>
        <w:suppressAutoHyphens/>
        <w:autoSpaceDE w:val="0"/>
        <w:autoSpaceDN w:val="0"/>
        <w:adjustRightInd w:val="0"/>
        <w:spacing w:after="0" w:line="240" w:lineRule="auto"/>
        <w:jc w:val="center"/>
        <w:rPr>
          <w:rFonts w:ascii="Times New Roman" w:hAnsi="Times New Roman"/>
          <w:b/>
          <w:bCs/>
          <w:sz w:val="24"/>
          <w:szCs w:val="24"/>
        </w:rPr>
      </w:pPr>
      <w:r w:rsidRPr="00003098">
        <w:rPr>
          <w:rFonts w:ascii="Times New Roman" w:hAnsi="Times New Roman"/>
          <w:b/>
          <w:bCs/>
          <w:sz w:val="24"/>
          <w:szCs w:val="24"/>
        </w:rPr>
        <w:t>8.  Реорганизация и ликвидация Учреждения</w:t>
      </w:r>
    </w:p>
    <w:p w:rsidR="006A7C4A" w:rsidRPr="00003098" w:rsidRDefault="006A7C4A" w:rsidP="002C4C57">
      <w:pPr>
        <w:widowControl w:val="0"/>
        <w:suppressAutoHyphen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8.1.  Решение о реорганизации  и ликвидации Учреждения принимается Учредителем на основании положительного экспертного заключения комиссии по оценке последствий такого решения. </w:t>
      </w:r>
    </w:p>
    <w:p w:rsidR="006A7C4A" w:rsidRPr="00003098" w:rsidRDefault="002C4C57" w:rsidP="002C4C57">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Решение оформляется постановлением Администрации Кривошеинского района.</w:t>
      </w:r>
    </w:p>
    <w:p w:rsidR="006A7C4A" w:rsidRPr="00003098" w:rsidRDefault="002C4C57" w:rsidP="002C4C57">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A7C4A" w:rsidRPr="00003098">
        <w:rPr>
          <w:rFonts w:ascii="Times New Roman" w:hAnsi="Times New Roman"/>
          <w:sz w:val="24"/>
          <w:szCs w:val="24"/>
        </w:rPr>
        <w:t>Реорганизация и ликвидация осуществляется в порядке, предусмотренном Гражданским кодексом Российской Федерации, с учетом особенностей, предусмотренных  Федеральным законом «Об образовании в Российской Федерации».</w:t>
      </w:r>
    </w:p>
    <w:p w:rsidR="006A7C4A" w:rsidRPr="00003098" w:rsidRDefault="006A7C4A" w:rsidP="002C4C57">
      <w:pPr>
        <w:widowControl w:val="0"/>
        <w:suppressAutoHyphen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8.2.  Ликвидация может осуществляться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6A7C4A" w:rsidRPr="00003098" w:rsidRDefault="006A7C4A" w:rsidP="002C4C57">
      <w:pPr>
        <w:spacing w:after="0" w:line="240" w:lineRule="auto"/>
        <w:ind w:left="180"/>
        <w:jc w:val="both"/>
        <w:rPr>
          <w:rFonts w:ascii="Times New Roman" w:hAnsi="Times New Roman"/>
          <w:sz w:val="24"/>
          <w:szCs w:val="24"/>
        </w:rPr>
      </w:pPr>
      <w:r w:rsidRPr="00003098">
        <w:rPr>
          <w:rFonts w:ascii="Times New Roman" w:hAnsi="Times New Roman"/>
          <w:sz w:val="24"/>
          <w:szCs w:val="24"/>
        </w:rPr>
        <w:t xml:space="preserve">     8.3.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6A7C4A" w:rsidRPr="00003098" w:rsidRDefault="006A7C4A" w:rsidP="002C4C57">
      <w:pPr>
        <w:widowControl w:val="0"/>
        <w:suppressAutoHyphens/>
        <w:autoSpaceDE w:val="0"/>
        <w:autoSpaceDN w:val="0"/>
        <w:adjustRightInd w:val="0"/>
        <w:spacing w:after="0" w:line="240" w:lineRule="auto"/>
        <w:ind w:firstLine="142"/>
        <w:jc w:val="both"/>
        <w:rPr>
          <w:rFonts w:ascii="Times New Roman" w:hAnsi="Times New Roman"/>
          <w:sz w:val="24"/>
          <w:szCs w:val="24"/>
        </w:rPr>
      </w:pPr>
      <w:r w:rsidRPr="00003098">
        <w:rPr>
          <w:rFonts w:ascii="Times New Roman" w:hAnsi="Times New Roman"/>
          <w:sz w:val="24"/>
          <w:szCs w:val="24"/>
        </w:rPr>
        <w:t xml:space="preserve">      8.4.  Учреждение считается прекратившим свою деятельность после внесения записи об этом в единый государственный реестр юридических лиц.</w:t>
      </w:r>
    </w:p>
    <w:p w:rsidR="005D66CD" w:rsidRPr="00003098" w:rsidRDefault="002C4C57" w:rsidP="002C4C57">
      <w:pPr>
        <w:spacing w:after="0" w:line="240" w:lineRule="auto"/>
        <w:rPr>
          <w:rFonts w:ascii="Times New Roman" w:hAnsi="Times New Roman"/>
          <w:sz w:val="24"/>
          <w:szCs w:val="24"/>
        </w:rPr>
      </w:pPr>
      <w:r>
        <w:rPr>
          <w:rFonts w:ascii="Times New Roman" w:hAnsi="Times New Roman"/>
          <w:sz w:val="24"/>
          <w:szCs w:val="24"/>
        </w:rPr>
        <w:t xml:space="preserve">        </w:t>
      </w:r>
      <w:r w:rsidR="005D66CD" w:rsidRPr="00003098">
        <w:rPr>
          <w:rFonts w:ascii="Times New Roman" w:hAnsi="Times New Roman"/>
          <w:sz w:val="24"/>
          <w:szCs w:val="24"/>
        </w:rPr>
        <w:t>8.5.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5D66CD" w:rsidRPr="00003098" w:rsidRDefault="002C4C57" w:rsidP="002C4C57">
      <w:pPr>
        <w:widowControl w:val="0"/>
        <w:suppressAutoHyphens/>
        <w:autoSpaceDE w:val="0"/>
        <w:autoSpaceDN w:val="0"/>
        <w:adjustRightInd w:val="0"/>
        <w:spacing w:after="0" w:line="240" w:lineRule="auto"/>
        <w:ind w:firstLine="142"/>
        <w:jc w:val="both"/>
        <w:rPr>
          <w:rFonts w:ascii="Times New Roman" w:hAnsi="Times New Roman"/>
          <w:color w:val="000000"/>
          <w:sz w:val="24"/>
          <w:szCs w:val="24"/>
        </w:rPr>
      </w:pPr>
      <w:r>
        <w:rPr>
          <w:rFonts w:ascii="Times New Roman" w:hAnsi="Times New Roman"/>
          <w:sz w:val="24"/>
          <w:szCs w:val="24"/>
        </w:rPr>
        <w:t xml:space="preserve">      </w:t>
      </w:r>
      <w:r w:rsidR="005D66CD" w:rsidRPr="00003098">
        <w:rPr>
          <w:rFonts w:ascii="Times New Roman" w:hAnsi="Times New Roman"/>
          <w:sz w:val="24"/>
          <w:szCs w:val="24"/>
        </w:rPr>
        <w:t>8.6.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6A7C4A" w:rsidRPr="00003098" w:rsidRDefault="006A7C4A" w:rsidP="002C4C57">
      <w:pPr>
        <w:widowControl w:val="0"/>
        <w:autoSpaceDE w:val="0"/>
        <w:autoSpaceDN w:val="0"/>
        <w:adjustRightInd w:val="0"/>
        <w:spacing w:after="0" w:line="240" w:lineRule="auto"/>
        <w:ind w:firstLine="540"/>
        <w:jc w:val="both"/>
        <w:rPr>
          <w:rFonts w:ascii="Times New Roman" w:hAnsi="Times New Roman"/>
          <w:b/>
          <w:sz w:val="24"/>
          <w:szCs w:val="24"/>
        </w:rPr>
      </w:pPr>
    </w:p>
    <w:p w:rsidR="006A7C4A" w:rsidRPr="00003098" w:rsidRDefault="006A7C4A" w:rsidP="002C4C57">
      <w:pPr>
        <w:widowControl w:val="0"/>
        <w:tabs>
          <w:tab w:val="left" w:pos="360"/>
          <w:tab w:val="left" w:pos="916"/>
          <w:tab w:val="left"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center"/>
        <w:rPr>
          <w:rFonts w:ascii="Times New Roman" w:hAnsi="Times New Roman"/>
          <w:b/>
          <w:sz w:val="24"/>
          <w:szCs w:val="24"/>
        </w:rPr>
      </w:pPr>
      <w:bookmarkStart w:id="8" w:name="Par1236"/>
      <w:bookmarkEnd w:id="8"/>
      <w:r w:rsidRPr="00003098">
        <w:rPr>
          <w:rFonts w:ascii="Times New Roman" w:hAnsi="Times New Roman"/>
          <w:b/>
          <w:sz w:val="24"/>
          <w:szCs w:val="24"/>
        </w:rPr>
        <w:t>9. Порядок внесения изменений в Устав Учреждения</w:t>
      </w:r>
      <w:r w:rsidRPr="00003098">
        <w:rPr>
          <w:rFonts w:ascii="Times New Roman" w:hAnsi="Times New Roman"/>
          <w:b/>
          <w:bCs/>
          <w:caps/>
          <w:sz w:val="24"/>
          <w:szCs w:val="24"/>
        </w:rPr>
        <w:t xml:space="preserve"> </w:t>
      </w:r>
    </w:p>
    <w:p w:rsidR="006A7C4A" w:rsidRPr="00003098" w:rsidRDefault="006A7C4A" w:rsidP="002C4C57">
      <w:pPr>
        <w:widowControl w:val="0"/>
        <w:tabs>
          <w:tab w:val="left" w:pos="360"/>
          <w:tab w:val="left" w:pos="916"/>
          <w:tab w:val="left"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jc w:val="both"/>
        <w:rPr>
          <w:rFonts w:ascii="Times New Roman" w:hAnsi="Times New Roman"/>
          <w:sz w:val="24"/>
          <w:szCs w:val="24"/>
        </w:rPr>
      </w:pPr>
      <w:r w:rsidRPr="00003098">
        <w:rPr>
          <w:rFonts w:ascii="Times New Roman" w:hAnsi="Times New Roman"/>
          <w:sz w:val="24"/>
          <w:szCs w:val="24"/>
        </w:rPr>
        <w:tab/>
        <w:t xml:space="preserve">   9.1.  Устав и изменения, вносимые в Устав, принимаются Общим собранием Учреждения, утверждаются Учредителем и регистрируются в установленном порядке.</w:t>
      </w:r>
    </w:p>
    <w:p w:rsidR="006A7C4A" w:rsidRPr="00003098" w:rsidRDefault="006A7C4A" w:rsidP="002C4C57">
      <w:pPr>
        <w:tabs>
          <w:tab w:val="left" w:pos="1162"/>
        </w:tabs>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9.2</w:t>
      </w:r>
      <w:r w:rsidRPr="00003098">
        <w:rPr>
          <w:rFonts w:ascii="Times New Roman" w:hAnsi="Times New Roman"/>
          <w:color w:val="000000"/>
          <w:sz w:val="24"/>
          <w:szCs w:val="24"/>
        </w:rPr>
        <w:t>.    Учреждение создает условия для ознакомления всех работников, обучающихся, родителей (законных представителей) обучающихся и заинтересованных лиц с настоящим уставом.</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9.3.   Изменения в Устав Учреждения (Устав в новой редакции) вступают в силу с даты их государственной регистрации.</w:t>
      </w:r>
    </w:p>
    <w:p w:rsidR="006A7C4A" w:rsidRPr="00003098" w:rsidRDefault="006A7C4A" w:rsidP="002C4C57">
      <w:pPr>
        <w:widowControl w:val="0"/>
        <w:autoSpaceDE w:val="0"/>
        <w:autoSpaceDN w:val="0"/>
        <w:adjustRightInd w:val="0"/>
        <w:spacing w:after="0" w:line="240" w:lineRule="auto"/>
        <w:jc w:val="both"/>
        <w:rPr>
          <w:rFonts w:ascii="Times New Roman" w:hAnsi="Times New Roman"/>
          <w:sz w:val="24"/>
          <w:szCs w:val="24"/>
        </w:rPr>
      </w:pPr>
      <w:r w:rsidRPr="00003098">
        <w:rPr>
          <w:rFonts w:ascii="Times New Roman" w:hAnsi="Times New Roman"/>
          <w:sz w:val="24"/>
          <w:szCs w:val="24"/>
        </w:rPr>
        <w:t xml:space="preserve">        9.4. Предыдущая редакция Устава учреждения утрачивает силу с даты государственной регистрации настоящего Устава. </w:t>
      </w:r>
    </w:p>
    <w:p w:rsidR="005D66CD" w:rsidRPr="00003098" w:rsidRDefault="005D66CD" w:rsidP="002C4C57">
      <w:pPr>
        <w:widowControl w:val="0"/>
        <w:autoSpaceDE w:val="0"/>
        <w:autoSpaceDN w:val="0"/>
        <w:adjustRightInd w:val="0"/>
        <w:spacing w:after="0" w:line="240" w:lineRule="auto"/>
        <w:jc w:val="both"/>
        <w:rPr>
          <w:rFonts w:ascii="Times New Roman" w:hAnsi="Times New Roman"/>
          <w:sz w:val="24"/>
          <w:szCs w:val="24"/>
        </w:rPr>
      </w:pPr>
    </w:p>
    <w:p w:rsidR="005D66CD" w:rsidRPr="00003098" w:rsidRDefault="005D66CD" w:rsidP="002C4C57">
      <w:pPr>
        <w:pStyle w:val="aa"/>
        <w:shd w:val="clear" w:color="auto" w:fill="FFFFFF"/>
        <w:spacing w:before="0" w:beforeAutospacing="0" w:after="0" w:afterAutospacing="0"/>
        <w:jc w:val="center"/>
        <w:rPr>
          <w:b/>
        </w:rPr>
      </w:pPr>
      <w:r w:rsidRPr="00003098">
        <w:rPr>
          <w:b/>
        </w:rPr>
        <w:t>10. Установление прав, обязанностей и ответственности работников, осуществляющих вспомогательные функции.</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10.2. Право на занятие должностей, указанных в пункте 10.1., имеют лица, отвечающие квалификационным требованиям, указанным в квалификационных справочниках, и (или) профессиональным стандартам.</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10.3. Права, обязанности и ответственность работников Учреждения, занимающих должности, указанные в пункте 10.1.,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10.4. Работники Учреждения, занимающие должности, указанные в пункте 10.1., имеют право на:</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 защиту профессиональной чести и достоинства;</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2) участие в управлении Учреждением в порядке, определенном Уставом Учреждения;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3) рабочее место, соответствующее требованиям охраны труда;</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5)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6) отказ от выполнения работы в случае возникновения опасности для жизни и здоровья вследствие нарушений требований охраны труда;</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7) представление на рассмотрение директору Учреждения предложения по улучшению деятельности Учреждения;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8) ознакомление с жалобами и другими документами, содержащими оценку его работы;</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9)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11) участие в забастовках;</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12) требовать от администрации Учреждения строгого соблюдения норм и правил охраны труда.</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10.5. Работники Учреждения, занимающие должности, указанные в пункте 10.1., обязаны:</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1) стремиться к достижению максимально высокого уровня всей своей профессиональной работы;</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2) проявлять готовность к участию в мероприятиях с обучающимися и взрослыми, выходящих за рамки плана Учреждения;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3)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4) проходить периодические бесплатные медицинские обследования;</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5)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5D66CD" w:rsidRPr="00003098" w:rsidRDefault="005D66CD" w:rsidP="00A727A1">
      <w:pPr>
        <w:pStyle w:val="aa"/>
        <w:widowControl w:val="0"/>
        <w:shd w:val="clear" w:color="auto" w:fill="FFFFFF"/>
        <w:tabs>
          <w:tab w:val="left" w:pos="284"/>
          <w:tab w:val="left" w:pos="426"/>
        </w:tabs>
        <w:spacing w:before="0" w:beforeAutospacing="0" w:after="0" w:afterAutospacing="0"/>
        <w:ind w:firstLine="426"/>
        <w:jc w:val="both"/>
      </w:pPr>
      <w:r w:rsidRPr="00003098">
        <w:t>6) соблюдать права и свободы участников образовательного процесса.</w:t>
      </w:r>
    </w:p>
    <w:p w:rsidR="005D66CD" w:rsidRPr="00003098" w:rsidRDefault="005D66CD" w:rsidP="00A727A1">
      <w:pPr>
        <w:widowControl w:val="0"/>
        <w:autoSpaceDE w:val="0"/>
        <w:autoSpaceDN w:val="0"/>
        <w:adjustRightInd w:val="0"/>
        <w:spacing w:after="0" w:line="240" w:lineRule="auto"/>
        <w:ind w:firstLine="426"/>
        <w:jc w:val="both"/>
        <w:rPr>
          <w:rFonts w:ascii="Times New Roman" w:hAnsi="Times New Roman"/>
          <w:sz w:val="24"/>
          <w:szCs w:val="24"/>
        </w:rPr>
      </w:pPr>
      <w:r w:rsidRPr="00003098">
        <w:rPr>
          <w:rFonts w:ascii="Times New Roman" w:hAnsi="Times New Roman"/>
          <w:sz w:val="24"/>
          <w:szCs w:val="24"/>
        </w:rPr>
        <w:t>10.6. Работники Учреждения, занимающие должности, указанные в пункте 10.1.,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r w:rsidR="002A292B" w:rsidRPr="00003098">
        <w:rPr>
          <w:rFonts w:ascii="Times New Roman" w:hAnsi="Times New Roman"/>
          <w:i/>
          <w:sz w:val="24"/>
          <w:szCs w:val="24"/>
        </w:rPr>
        <w:t xml:space="preserve"> (в редакции постановления Администрации Кривошеинского района от 30.03.2017 № 145).</w:t>
      </w:r>
    </w:p>
    <w:p w:rsidR="0007308C" w:rsidRDefault="0007308C" w:rsidP="00A727A1">
      <w:pPr>
        <w:spacing w:after="0" w:line="240" w:lineRule="auto"/>
        <w:ind w:firstLine="426"/>
      </w:pPr>
    </w:p>
    <w:sectPr w:rsidR="0007308C" w:rsidSect="00617F3C">
      <w:footerReference w:type="default"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E2D" w:rsidRDefault="00290E2D" w:rsidP="008D4B70">
      <w:pPr>
        <w:spacing w:after="0" w:line="240" w:lineRule="auto"/>
      </w:pPr>
      <w:r>
        <w:separator/>
      </w:r>
    </w:p>
  </w:endnote>
  <w:endnote w:type="continuationSeparator" w:id="0">
    <w:p w:rsidR="00290E2D" w:rsidRDefault="00290E2D" w:rsidP="008D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4977"/>
      <w:docPartObj>
        <w:docPartGallery w:val="Page Numbers (Bottom of Page)"/>
        <w:docPartUnique/>
      </w:docPartObj>
    </w:sdtPr>
    <w:sdtEndPr/>
    <w:sdtContent>
      <w:p w:rsidR="008D4B70" w:rsidRDefault="00DC10FE">
        <w:pPr>
          <w:pStyle w:val="a7"/>
          <w:jc w:val="right"/>
        </w:pPr>
        <w:r>
          <w:fldChar w:fldCharType="begin"/>
        </w:r>
        <w:r>
          <w:instrText xml:space="preserve"> PAGE   \* MERGEFORMAT </w:instrText>
        </w:r>
        <w:r>
          <w:fldChar w:fldCharType="separate"/>
        </w:r>
        <w:r w:rsidR="00290E2D">
          <w:rPr>
            <w:noProof/>
          </w:rPr>
          <w:t>1</w:t>
        </w:r>
        <w:r>
          <w:rPr>
            <w:noProof/>
          </w:rPr>
          <w:fldChar w:fldCharType="end"/>
        </w:r>
      </w:p>
    </w:sdtContent>
  </w:sdt>
  <w:p w:rsidR="008D4B70" w:rsidRDefault="008D4B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E2D" w:rsidRDefault="00290E2D" w:rsidP="008D4B70">
      <w:pPr>
        <w:spacing w:after="0" w:line="240" w:lineRule="auto"/>
      </w:pPr>
      <w:r>
        <w:separator/>
      </w:r>
    </w:p>
  </w:footnote>
  <w:footnote w:type="continuationSeparator" w:id="0">
    <w:p w:rsidR="00290E2D" w:rsidRDefault="00290E2D" w:rsidP="008D4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3EFC"/>
    <w:multiLevelType w:val="hybridMultilevel"/>
    <w:tmpl w:val="07CC8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217010B9"/>
    <w:multiLevelType w:val="hybridMultilevel"/>
    <w:tmpl w:val="76400982"/>
    <w:lvl w:ilvl="0" w:tplc="03DC6C8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B82672B"/>
    <w:multiLevelType w:val="hybridMultilevel"/>
    <w:tmpl w:val="A06E1E76"/>
    <w:lvl w:ilvl="0" w:tplc="813AFDF0">
      <w:start w:val="6"/>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37071B5"/>
    <w:multiLevelType w:val="multilevel"/>
    <w:tmpl w:val="082AB1D6"/>
    <w:lvl w:ilvl="0">
      <w:start w:val="5"/>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 w15:restartNumberingAfterBreak="0">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7623E07"/>
    <w:multiLevelType w:val="hybridMultilevel"/>
    <w:tmpl w:val="F41A5564"/>
    <w:lvl w:ilvl="0" w:tplc="1B6A009E">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4A"/>
    <w:rsid w:val="00003098"/>
    <w:rsid w:val="00060526"/>
    <w:rsid w:val="0007308C"/>
    <w:rsid w:val="00205B74"/>
    <w:rsid w:val="00275BC5"/>
    <w:rsid w:val="00290E2D"/>
    <w:rsid w:val="002A292B"/>
    <w:rsid w:val="002B1366"/>
    <w:rsid w:val="002C4C57"/>
    <w:rsid w:val="00385725"/>
    <w:rsid w:val="00546A20"/>
    <w:rsid w:val="005D66CD"/>
    <w:rsid w:val="00617F3C"/>
    <w:rsid w:val="006A7C4A"/>
    <w:rsid w:val="008D4B70"/>
    <w:rsid w:val="00A727A1"/>
    <w:rsid w:val="00B84383"/>
    <w:rsid w:val="00BE2A5E"/>
    <w:rsid w:val="00CA5E1A"/>
    <w:rsid w:val="00DC1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0C8"/>
  <w15:docId w15:val="{036FFF10-C5AD-4CDB-9653-F1C939AC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C4A"/>
    <w:rPr>
      <w:rFonts w:ascii="Calibri" w:eastAsia="Calibri" w:hAnsi="Calibri"/>
      <w:sz w:val="22"/>
      <w:szCs w:val="22"/>
    </w:rPr>
  </w:style>
  <w:style w:type="paragraph" w:styleId="2">
    <w:name w:val="heading 2"/>
    <w:basedOn w:val="a"/>
    <w:next w:val="a"/>
    <w:link w:val="20"/>
    <w:qFormat/>
    <w:rsid w:val="005D66CD"/>
    <w:pPr>
      <w:keepNext/>
      <w:spacing w:after="0" w:line="240" w:lineRule="auto"/>
      <w:outlineLvl w:val="1"/>
    </w:pPr>
    <w:rPr>
      <w:rFonts w:ascii="Times New Roman" w:eastAsia="Times New Roman" w:hAnsi="Times New Roman"/>
      <w:b/>
      <w:bCs/>
      <w:i/>
      <w:iCs/>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7C4A"/>
    <w:pPr>
      <w:spacing w:after="0" w:line="240" w:lineRule="auto"/>
    </w:pPr>
    <w:rPr>
      <w:rFonts w:eastAsia="Calibri"/>
      <w:sz w:val="28"/>
    </w:rPr>
  </w:style>
  <w:style w:type="paragraph" w:customStyle="1" w:styleId="ConsPlusNormal">
    <w:name w:val="ConsPlusNormal"/>
    <w:rsid w:val="006A7C4A"/>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customStyle="1" w:styleId="ConsPlusNonformat">
    <w:name w:val="ConsPlusNonformat"/>
    <w:rsid w:val="006A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6A7C4A"/>
    <w:rPr>
      <w:color w:val="0000FF"/>
      <w:u w:val="single"/>
    </w:rPr>
  </w:style>
  <w:style w:type="paragraph" w:styleId="a5">
    <w:name w:val="header"/>
    <w:basedOn w:val="a"/>
    <w:link w:val="a6"/>
    <w:uiPriority w:val="99"/>
    <w:semiHidden/>
    <w:unhideWhenUsed/>
    <w:rsid w:val="008D4B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4B70"/>
    <w:rPr>
      <w:rFonts w:ascii="Calibri" w:eastAsia="Calibri" w:hAnsi="Calibri"/>
      <w:sz w:val="22"/>
      <w:szCs w:val="22"/>
    </w:rPr>
  </w:style>
  <w:style w:type="paragraph" w:styleId="a7">
    <w:name w:val="footer"/>
    <w:basedOn w:val="a"/>
    <w:link w:val="a8"/>
    <w:uiPriority w:val="99"/>
    <w:unhideWhenUsed/>
    <w:rsid w:val="008D4B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B70"/>
    <w:rPr>
      <w:rFonts w:ascii="Calibri" w:eastAsia="Calibri" w:hAnsi="Calibri"/>
      <w:sz w:val="22"/>
      <w:szCs w:val="22"/>
    </w:rPr>
  </w:style>
  <w:style w:type="paragraph" w:customStyle="1" w:styleId="21">
    <w:name w:val="Абзац списка2"/>
    <w:basedOn w:val="a"/>
    <w:rsid w:val="005D66CD"/>
    <w:pPr>
      <w:ind w:left="720"/>
      <w:contextualSpacing/>
    </w:pPr>
    <w:rPr>
      <w:rFonts w:eastAsia="Times New Roman"/>
    </w:rPr>
  </w:style>
  <w:style w:type="paragraph" w:customStyle="1" w:styleId="3">
    <w:name w:val="Абзац списка3"/>
    <w:basedOn w:val="a"/>
    <w:rsid w:val="005D66CD"/>
    <w:pPr>
      <w:ind w:left="720"/>
      <w:contextualSpacing/>
    </w:pPr>
    <w:rPr>
      <w:rFonts w:eastAsia="Times New Roman"/>
    </w:rPr>
  </w:style>
  <w:style w:type="paragraph" w:styleId="a9">
    <w:name w:val="List Paragraph"/>
    <w:basedOn w:val="a"/>
    <w:uiPriority w:val="34"/>
    <w:qFormat/>
    <w:rsid w:val="005D66CD"/>
    <w:pPr>
      <w:spacing w:after="0" w:line="240" w:lineRule="auto"/>
      <w:ind w:left="720"/>
      <w:contextualSpacing/>
    </w:pPr>
    <w:rPr>
      <w:rFonts w:ascii="Times New Roman" w:eastAsia="Times New Roman" w:hAnsi="Times New Roman"/>
      <w:sz w:val="24"/>
      <w:szCs w:val="24"/>
      <w:lang w:eastAsia="ru-RU"/>
    </w:rPr>
  </w:style>
  <w:style w:type="paragraph" w:styleId="aa">
    <w:name w:val="Normal (Web)"/>
    <w:basedOn w:val="a"/>
    <w:uiPriority w:val="99"/>
    <w:semiHidden/>
    <w:unhideWhenUsed/>
    <w:rsid w:val="005D66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5D66CD"/>
    <w:rPr>
      <w:rFonts w:eastAsia="Times New Roman"/>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68362B884998415A376F05B462F0C77BA21AC077CA1BA2852079E408A0ECD3E3B7278FFA475D90EKBF" TargetMode="External"/><Relationship Id="rId13" Type="http://schemas.openxmlformats.org/officeDocument/2006/relationships/hyperlink" Target="consultantplus://offline/ref=592B3D35C352B9B83D53D412DA876CEF25B866F465F7B9F3A76CBC07E156D8E68987484D2A836309wCe1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92B3D35C352B9B83D53D412DA876CEF2DBF66FE61FEE4F9AF35B005wEe6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2B3D35C352B9B83D53D412DA876CEF25B866F164F6B9F3A76CBC07E156D8E68987484D2A836709wCe2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F268362B884998415A376F05B462F0C77B62AA7077DA1BA2852079E408A0ECD3E3B7278FFA471D90EK8F" TargetMode="External"/><Relationship Id="rId4" Type="http://schemas.openxmlformats.org/officeDocument/2006/relationships/webSettings" Target="webSettings.xml"/><Relationship Id="rId9" Type="http://schemas.openxmlformats.org/officeDocument/2006/relationships/hyperlink" Target="consultantplus://offline/ref=EF268362B884998415A376F05B462F0C7FB12AAD0374FCB0200B0B9C04K7F" TargetMode="External"/><Relationship Id="rId14" Type="http://schemas.openxmlformats.org/officeDocument/2006/relationships/hyperlink" Target="consultantplus://offline/ref=23EC24AAA03BB8FD540006640F2C002A777F1C03DF8B3C1C7141D9DF854EDE3887FBEFFA6AD6C0A3D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6707</Words>
  <Characters>38233</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    2. Предмет, цели и виды деятельности Учреждения</vt:lpstr>
      <vt:lpstr>    2.1. Учреждение осуществляет свою деятельность в соответствии с предме</vt:lpstr>
      <vt:lpstr>    2.2. Предметом деятельности Учреждения являются общественные отношения</vt:lpstr>
      <vt:lpstr>    Основными видами деятельности Учреждения являются:</vt:lpstr>
      <vt:lpstr>    Дошкольное образование – образовательная деятельность по образовательным програм</vt:lpstr>
      <vt:lpstr>    Общее образование – образовательная деятельность по образовательным программам н</vt:lpstr>
      <vt:lpstr>    Организация отдыха, оздоровления и занятости детей в каникулярное время. </vt:lpstr>
      <vt:lpstr>    (Пункт в редакции постановлений Администрации Кривошеинского района от 13.04.202</vt:lpstr>
      <vt:lpstr>    4.  Учредитель Учреждения</vt:lpstr>
      <vt:lpstr>    5. Структура  и компетенция  органов управления Учреждением</vt:lpstr>
    </vt:vector>
  </TitlesOfParts>
  <Company>SPecialiST RePack</Company>
  <LinksUpToDate>false</LinksUpToDate>
  <CharactersWithSpaces>44851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2021-04-19T02:23:00Z</dcterms:created>
  <dcterms:modified xsi:type="dcterms:W3CDTF">2021-04-19T02:23:00Z</dcterms:modified>
</cp:coreProperties>
</file>