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06" w:rsidRPr="006E7CBE" w:rsidRDefault="001D0EFD" w:rsidP="00A90906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Кривошеинском</w:t>
      </w:r>
      <w:proofErr w:type="spellEnd"/>
      <w:r>
        <w:rPr>
          <w:b/>
          <w:sz w:val="28"/>
          <w:szCs w:val="28"/>
        </w:rPr>
        <w:t xml:space="preserve"> районе Томской области вынесен приговор по уголовному делу о </w:t>
      </w:r>
      <w:r w:rsidR="006E7CBE">
        <w:rPr>
          <w:b/>
          <w:sz w:val="28"/>
          <w:szCs w:val="28"/>
        </w:rPr>
        <w:t>незаконном проникновении в жилище</w:t>
      </w:r>
      <w:r w:rsidR="00544E70">
        <w:rPr>
          <w:b/>
          <w:sz w:val="28"/>
          <w:szCs w:val="28"/>
        </w:rPr>
        <w:t xml:space="preserve"> </w:t>
      </w:r>
    </w:p>
    <w:p w:rsidR="00E433EA" w:rsidRPr="00A90906" w:rsidRDefault="00E433EA" w:rsidP="00A90906">
      <w:pPr>
        <w:ind w:firstLine="0"/>
        <w:rPr>
          <w:b/>
          <w:sz w:val="28"/>
          <w:szCs w:val="28"/>
        </w:rPr>
      </w:pPr>
    </w:p>
    <w:p w:rsidR="001D0EFD" w:rsidRDefault="00E432E6" w:rsidP="00E433EA">
      <w:pPr>
        <w:suppressAutoHyphens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Исполняющим обязанности мирового судьи судебного участка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судебного района</w:t>
      </w:r>
      <w:r w:rsidR="001D0EFD">
        <w:rPr>
          <w:sz w:val="28"/>
          <w:szCs w:val="28"/>
        </w:rPr>
        <w:t xml:space="preserve"> </w:t>
      </w:r>
      <w:r w:rsidR="00FB01FD">
        <w:rPr>
          <w:sz w:val="28"/>
          <w:szCs w:val="28"/>
        </w:rPr>
        <w:t xml:space="preserve">Томской области </w:t>
      </w:r>
      <w:r w:rsidR="002178AF">
        <w:rPr>
          <w:sz w:val="28"/>
          <w:szCs w:val="28"/>
        </w:rPr>
        <w:t>3</w:t>
      </w:r>
      <w:r w:rsidR="00544E70">
        <w:rPr>
          <w:sz w:val="28"/>
          <w:szCs w:val="28"/>
        </w:rPr>
        <w:t>0</w:t>
      </w:r>
      <w:r w:rsidR="002178AF">
        <w:rPr>
          <w:sz w:val="28"/>
          <w:szCs w:val="28"/>
        </w:rPr>
        <w:t>-летн</w:t>
      </w:r>
      <w:r w:rsidR="009D3914">
        <w:rPr>
          <w:sz w:val="28"/>
          <w:szCs w:val="28"/>
        </w:rPr>
        <w:t>ий</w:t>
      </w:r>
      <w:r w:rsidR="002178AF">
        <w:rPr>
          <w:sz w:val="28"/>
          <w:szCs w:val="28"/>
        </w:rPr>
        <w:t xml:space="preserve"> местн</w:t>
      </w:r>
      <w:r w:rsidR="009D3914">
        <w:rPr>
          <w:sz w:val="28"/>
          <w:szCs w:val="28"/>
        </w:rPr>
        <w:t>ый житель</w:t>
      </w:r>
      <w:r w:rsidR="00544E70">
        <w:rPr>
          <w:sz w:val="28"/>
          <w:szCs w:val="28"/>
        </w:rPr>
        <w:t xml:space="preserve">, ранее судимый за совершение </w:t>
      </w:r>
      <w:r w:rsidR="00FB01FD">
        <w:rPr>
          <w:sz w:val="28"/>
          <w:szCs w:val="28"/>
        </w:rPr>
        <w:t>преступления, предусмотренного п. «б» ч. 2 ст. 131 Уголовного кодекса Российской Федерации (</w:t>
      </w:r>
      <w:r w:rsidR="00544E70">
        <w:rPr>
          <w:sz w:val="28"/>
          <w:szCs w:val="28"/>
        </w:rPr>
        <w:t>изнасилования,</w:t>
      </w:r>
      <w:r w:rsidR="002178AF">
        <w:rPr>
          <w:sz w:val="28"/>
          <w:szCs w:val="28"/>
        </w:rPr>
        <w:t xml:space="preserve"> </w:t>
      </w:r>
      <w:r w:rsidR="00C513B8">
        <w:rPr>
          <w:color w:val="000000"/>
          <w:sz w:val="30"/>
          <w:szCs w:val="30"/>
          <w:shd w:val="clear" w:color="auto" w:fill="FFFFFF"/>
        </w:rPr>
        <w:t>соединенно</w:t>
      </w:r>
      <w:r w:rsidR="00C513B8">
        <w:rPr>
          <w:color w:val="000000"/>
          <w:sz w:val="30"/>
          <w:szCs w:val="30"/>
          <w:shd w:val="clear" w:color="auto" w:fill="FFFFFF"/>
        </w:rPr>
        <w:t>го</w:t>
      </w:r>
      <w:r w:rsidR="00C513B8">
        <w:rPr>
          <w:color w:val="000000"/>
          <w:sz w:val="30"/>
          <w:szCs w:val="30"/>
          <w:shd w:val="clear" w:color="auto" w:fill="FFFFFF"/>
        </w:rPr>
        <w:t xml:space="preserve"> </w:t>
      </w:r>
      <w:r w:rsidR="00C513B8" w:rsidRPr="00C513B8">
        <w:rPr>
          <w:sz w:val="28"/>
          <w:szCs w:val="28"/>
          <w:shd w:val="clear" w:color="auto" w:fill="FFFFFF"/>
        </w:rPr>
        <w:t>с </w:t>
      </w:r>
      <w:hyperlink r:id="rId5" w:anchor="dst100011" w:history="1">
        <w:r w:rsidR="00C513B8" w:rsidRPr="00C513B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угрозой убийством</w:t>
        </w:r>
      </w:hyperlink>
      <w:r w:rsidR="00C513B8" w:rsidRPr="00C513B8">
        <w:rPr>
          <w:sz w:val="28"/>
          <w:szCs w:val="28"/>
          <w:shd w:val="clear" w:color="auto" w:fill="FFFFFF"/>
        </w:rPr>
        <w:t> или причинением </w:t>
      </w:r>
      <w:hyperlink r:id="rId6" w:anchor="dst100016" w:history="1">
        <w:r w:rsidR="00C513B8" w:rsidRPr="00C513B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тяжкого</w:t>
        </w:r>
      </w:hyperlink>
      <w:r w:rsidR="00C513B8" w:rsidRPr="00C513B8">
        <w:rPr>
          <w:sz w:val="30"/>
          <w:szCs w:val="30"/>
          <w:shd w:val="clear" w:color="auto" w:fill="FFFFFF"/>
        </w:rPr>
        <w:t> </w:t>
      </w:r>
      <w:r w:rsidR="00C513B8">
        <w:rPr>
          <w:color w:val="000000"/>
          <w:sz w:val="30"/>
          <w:szCs w:val="30"/>
          <w:shd w:val="clear" w:color="auto" w:fill="FFFFFF"/>
        </w:rPr>
        <w:t>вреда здоровью</w:t>
      </w:r>
      <w:r w:rsidR="00C513B8">
        <w:rPr>
          <w:color w:val="000000"/>
          <w:sz w:val="30"/>
          <w:szCs w:val="30"/>
          <w:shd w:val="clear" w:color="auto" w:fill="FFFFFF"/>
        </w:rPr>
        <w:t xml:space="preserve">) </w:t>
      </w:r>
      <w:r w:rsidR="009D3914">
        <w:rPr>
          <w:sz w:val="28"/>
          <w:szCs w:val="28"/>
        </w:rPr>
        <w:t>осужден</w:t>
      </w:r>
      <w:r w:rsidR="001D0EFD">
        <w:rPr>
          <w:sz w:val="28"/>
          <w:szCs w:val="28"/>
        </w:rPr>
        <w:t xml:space="preserve"> за </w:t>
      </w:r>
      <w:r w:rsidR="002178AF">
        <w:rPr>
          <w:sz w:val="28"/>
          <w:szCs w:val="28"/>
        </w:rPr>
        <w:t>совершение преступления, предусмотренного частью 1 статьи 1</w:t>
      </w:r>
      <w:r w:rsidR="00544E70">
        <w:rPr>
          <w:sz w:val="28"/>
          <w:szCs w:val="28"/>
        </w:rPr>
        <w:t>39</w:t>
      </w:r>
      <w:r w:rsidR="002178AF">
        <w:rPr>
          <w:sz w:val="28"/>
          <w:szCs w:val="28"/>
        </w:rPr>
        <w:t xml:space="preserve"> Уголовного кодекса Российской Федерации (</w:t>
      </w:r>
      <w:r w:rsidR="00544E70">
        <w:rPr>
          <w:sz w:val="28"/>
          <w:szCs w:val="28"/>
        </w:rPr>
        <w:t>незаконное проникновение в жилище, совершенное против воли</w:t>
      </w:r>
      <w:proofErr w:type="gramEnd"/>
      <w:r w:rsidR="00544E70">
        <w:rPr>
          <w:sz w:val="28"/>
          <w:szCs w:val="28"/>
        </w:rPr>
        <w:t xml:space="preserve"> проживающего в нем лица</w:t>
      </w:r>
      <w:r w:rsidR="002178AF">
        <w:rPr>
          <w:sz w:val="28"/>
          <w:szCs w:val="28"/>
        </w:rPr>
        <w:t>)</w:t>
      </w:r>
      <w:r w:rsidR="001D0EFD">
        <w:rPr>
          <w:sz w:val="28"/>
          <w:szCs w:val="28"/>
        </w:rPr>
        <w:t>.</w:t>
      </w:r>
    </w:p>
    <w:p w:rsidR="00C513B8" w:rsidRDefault="001D0EFD" w:rsidP="00E433EA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Так, в судебном заседании установлено, что в </w:t>
      </w:r>
      <w:r w:rsidR="00544E70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</w:t>
      </w:r>
      <w:r w:rsidR="00544E70">
        <w:rPr>
          <w:sz w:val="28"/>
          <w:szCs w:val="28"/>
        </w:rPr>
        <w:t>текущего</w:t>
      </w:r>
      <w:r>
        <w:rPr>
          <w:sz w:val="28"/>
          <w:szCs w:val="28"/>
        </w:rPr>
        <w:t xml:space="preserve"> года </w:t>
      </w:r>
      <w:r w:rsidR="00C513B8">
        <w:rPr>
          <w:sz w:val="28"/>
          <w:szCs w:val="28"/>
        </w:rPr>
        <w:t>мужчина, находясь в состоянии сильного алкогольного опьянения, шел домой. Однако, проходя мимо дома малознакомой ему местной жительницы, он решил остаться переночевать у нее</w:t>
      </w:r>
      <w:proofErr w:type="gramStart"/>
      <w:r w:rsidR="00C513B8">
        <w:rPr>
          <w:sz w:val="28"/>
          <w:szCs w:val="28"/>
        </w:rPr>
        <w:t>.</w:t>
      </w:r>
      <w:proofErr w:type="gramEnd"/>
      <w:r w:rsidR="00C513B8">
        <w:rPr>
          <w:sz w:val="28"/>
          <w:szCs w:val="28"/>
        </w:rPr>
        <w:t xml:space="preserve"> С этой целью мужчина около получаса стучал в двери ее дома, пока испуганная потерпевшая со своим малолетним ребенком прятались внутри. </w:t>
      </w:r>
    </w:p>
    <w:p w:rsidR="00C0322B" w:rsidRDefault="00C513B8" w:rsidP="00E433EA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После того, как осужденный понял, что добровольно в квартиру его не пустят, он сломал металлические запорные устройства – крючки и </w:t>
      </w:r>
      <w:proofErr w:type="spellStart"/>
      <w:r>
        <w:rPr>
          <w:sz w:val="28"/>
          <w:szCs w:val="28"/>
        </w:rPr>
        <w:t>клямку</w:t>
      </w:r>
      <w:proofErr w:type="spellEnd"/>
      <w:r>
        <w:rPr>
          <w:sz w:val="28"/>
          <w:szCs w:val="28"/>
        </w:rPr>
        <w:t xml:space="preserve"> с навесным замком, прошел внутрь дома и сел на кровать, на которой лежала потерпевшая. Однако </w:t>
      </w:r>
      <w:r w:rsidR="00C0322B">
        <w:rPr>
          <w:sz w:val="28"/>
          <w:szCs w:val="28"/>
        </w:rPr>
        <w:t xml:space="preserve">обессилев после взлома замков, под действием спиртного </w:t>
      </w:r>
      <w:r>
        <w:rPr>
          <w:sz w:val="28"/>
          <w:szCs w:val="28"/>
        </w:rPr>
        <w:t xml:space="preserve">мужчина сразу же уснул. </w:t>
      </w:r>
      <w:r w:rsidR="00C0322B">
        <w:rPr>
          <w:sz w:val="28"/>
          <w:szCs w:val="28"/>
        </w:rPr>
        <w:t>Потерпевшая</w:t>
      </w:r>
      <w:r w:rsidR="00E432E6">
        <w:rPr>
          <w:sz w:val="28"/>
          <w:szCs w:val="28"/>
        </w:rPr>
        <w:t xml:space="preserve"> </w:t>
      </w:r>
      <w:r w:rsidR="00C0322B">
        <w:rPr>
          <w:sz w:val="28"/>
          <w:szCs w:val="28"/>
        </w:rPr>
        <w:t>с</w:t>
      </w:r>
      <w:r w:rsidR="00E432E6">
        <w:rPr>
          <w:sz w:val="28"/>
          <w:szCs w:val="28"/>
        </w:rPr>
        <w:t>толкнула его</w:t>
      </w:r>
      <w:r w:rsidR="00C0322B">
        <w:rPr>
          <w:sz w:val="28"/>
          <w:szCs w:val="28"/>
        </w:rPr>
        <w:t xml:space="preserve"> с кровати</w:t>
      </w:r>
      <w:r w:rsidR="00E432E6">
        <w:rPr>
          <w:sz w:val="28"/>
          <w:szCs w:val="28"/>
        </w:rPr>
        <w:t>,</w:t>
      </w:r>
      <w:r w:rsidR="00C0322B">
        <w:rPr>
          <w:sz w:val="28"/>
          <w:szCs w:val="28"/>
        </w:rPr>
        <w:t xml:space="preserve"> </w:t>
      </w:r>
      <w:proofErr w:type="gramStart"/>
      <w:r w:rsidR="00C0322B">
        <w:rPr>
          <w:sz w:val="28"/>
          <w:szCs w:val="28"/>
        </w:rPr>
        <w:t>но</w:t>
      </w:r>
      <w:proofErr w:type="gramEnd"/>
      <w:r w:rsidR="00C0322B">
        <w:rPr>
          <w:sz w:val="28"/>
          <w:szCs w:val="28"/>
        </w:rPr>
        <w:t xml:space="preserve"> даже упав на пол осужденный не проснулся. Прибывшие на место сотрудники полиции также проводили осмотр места происшествия со спящим преступником, которого смогли разбудить только спустя некоторое время.</w:t>
      </w:r>
    </w:p>
    <w:p w:rsidR="00254301" w:rsidRDefault="002178AF" w:rsidP="00E433EA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уголовного дела суд, </w:t>
      </w:r>
      <w:proofErr w:type="gramStart"/>
      <w:r>
        <w:rPr>
          <w:sz w:val="28"/>
          <w:szCs w:val="28"/>
        </w:rPr>
        <w:t>согласившись с позицией</w:t>
      </w:r>
      <w:proofErr w:type="gramEnd"/>
      <w:r>
        <w:rPr>
          <w:sz w:val="28"/>
          <w:szCs w:val="28"/>
        </w:rPr>
        <w:t xml:space="preserve"> государственного обвинителя, </w:t>
      </w:r>
      <w:r w:rsidR="00C0322B">
        <w:rPr>
          <w:sz w:val="28"/>
          <w:szCs w:val="28"/>
        </w:rPr>
        <w:t>признал</w:t>
      </w:r>
      <w:r>
        <w:rPr>
          <w:sz w:val="28"/>
          <w:szCs w:val="28"/>
        </w:rPr>
        <w:t xml:space="preserve"> мужчину виновным в совершении вышеуказанного престу</w:t>
      </w:r>
      <w:r w:rsidR="00E97AFA">
        <w:rPr>
          <w:sz w:val="28"/>
          <w:szCs w:val="28"/>
        </w:rPr>
        <w:t>пления и назначил ему наказание</w:t>
      </w:r>
      <w:r w:rsidR="00E432E6">
        <w:rPr>
          <w:sz w:val="28"/>
          <w:szCs w:val="28"/>
        </w:rPr>
        <w:t xml:space="preserve"> в виде 8</w:t>
      </w:r>
      <w:r>
        <w:rPr>
          <w:sz w:val="28"/>
          <w:szCs w:val="28"/>
        </w:rPr>
        <w:t xml:space="preserve"> </w:t>
      </w:r>
      <w:r w:rsidR="00E432E6">
        <w:rPr>
          <w:sz w:val="28"/>
          <w:szCs w:val="28"/>
        </w:rPr>
        <w:t xml:space="preserve">месяцев исправительных работ с удержанием 5% </w:t>
      </w:r>
      <w:r w:rsidR="00C0322B">
        <w:rPr>
          <w:sz w:val="28"/>
          <w:szCs w:val="28"/>
        </w:rPr>
        <w:t>из заработной платы осужденного</w:t>
      </w:r>
      <w:bookmarkStart w:id="0" w:name="_GoBack"/>
      <w:bookmarkEnd w:id="0"/>
      <w:r w:rsidR="00E432E6">
        <w:rPr>
          <w:sz w:val="28"/>
          <w:szCs w:val="28"/>
        </w:rPr>
        <w:t xml:space="preserve"> в доход государства</w:t>
      </w:r>
      <w:r w:rsidR="00254301">
        <w:rPr>
          <w:sz w:val="28"/>
          <w:szCs w:val="28"/>
        </w:rPr>
        <w:t>.</w:t>
      </w:r>
    </w:p>
    <w:p w:rsidR="00A90906" w:rsidRPr="00A90906" w:rsidRDefault="00254301" w:rsidP="00E433EA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Приговор не вступил в законную силу. </w:t>
      </w:r>
    </w:p>
    <w:p w:rsidR="00A90906" w:rsidRPr="00A90906" w:rsidRDefault="00A90906" w:rsidP="00A90906">
      <w:pPr>
        <w:ind w:firstLine="0"/>
        <w:rPr>
          <w:sz w:val="28"/>
          <w:szCs w:val="28"/>
        </w:rPr>
      </w:pP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107545"/>
    <w:rsid w:val="001D0EFD"/>
    <w:rsid w:val="002178AF"/>
    <w:rsid w:val="00254301"/>
    <w:rsid w:val="004A76B2"/>
    <w:rsid w:val="00544E70"/>
    <w:rsid w:val="005F7AC0"/>
    <w:rsid w:val="006E7CBE"/>
    <w:rsid w:val="009D3914"/>
    <w:rsid w:val="00A90906"/>
    <w:rsid w:val="00C0322B"/>
    <w:rsid w:val="00C513B8"/>
    <w:rsid w:val="00CA14E1"/>
    <w:rsid w:val="00E432E6"/>
    <w:rsid w:val="00E433EA"/>
    <w:rsid w:val="00E97AFA"/>
    <w:rsid w:val="00F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21937/530b4c27bbc4674851b091ee1ad714751e4fdc00/" TargetMode="External"/><Relationship Id="rId5" Type="http://schemas.openxmlformats.org/officeDocument/2006/relationships/hyperlink" Target="http://www.consultant.ru/document/cons_doc_LAW_1717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2022-03-01T11:17:00Z</cp:lastPrinted>
  <dcterms:created xsi:type="dcterms:W3CDTF">2022-03-01T10:36:00Z</dcterms:created>
  <dcterms:modified xsi:type="dcterms:W3CDTF">2022-06-08T06:01:00Z</dcterms:modified>
</cp:coreProperties>
</file>