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28" w:rsidRDefault="0021621A" w:rsidP="00B81928">
      <w:pPr>
        <w:jc w:val="center"/>
        <w:rPr>
          <w:b/>
        </w:rPr>
      </w:pPr>
      <w:r w:rsidRPr="001721B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48.6pt;height:61.65pt;visibility:visible">
            <v:imagedata r:id="rId6" o:title=""/>
          </v:shape>
        </w:pict>
      </w:r>
    </w:p>
    <w:p w:rsidR="00B81928" w:rsidRPr="00F84B5E" w:rsidRDefault="00B81928" w:rsidP="00B81928">
      <w:pPr>
        <w:jc w:val="center"/>
        <w:rPr>
          <w:b/>
        </w:rPr>
      </w:pPr>
    </w:p>
    <w:p w:rsidR="00B81928" w:rsidRPr="00F15522" w:rsidRDefault="00B81928" w:rsidP="00B81928">
      <w:pPr>
        <w:jc w:val="center"/>
        <w:rPr>
          <w:b/>
          <w:sz w:val="30"/>
          <w:szCs w:val="30"/>
        </w:rPr>
      </w:pPr>
      <w:r w:rsidRPr="00F15522">
        <w:rPr>
          <w:b/>
          <w:sz w:val="30"/>
          <w:szCs w:val="30"/>
        </w:rPr>
        <w:t>АДМИНИСТРАЦИЯ КРИВОШЕИНСКОГО РАЙОНА</w:t>
      </w:r>
    </w:p>
    <w:p w:rsidR="00B81928" w:rsidRDefault="00B81928" w:rsidP="00B81928">
      <w:pPr>
        <w:jc w:val="center"/>
        <w:rPr>
          <w:b/>
        </w:rPr>
      </w:pPr>
    </w:p>
    <w:p w:rsidR="00B81928" w:rsidRDefault="00B81928" w:rsidP="00B81928">
      <w:pPr>
        <w:jc w:val="center"/>
        <w:rPr>
          <w:b/>
          <w:sz w:val="28"/>
          <w:szCs w:val="28"/>
        </w:rPr>
      </w:pPr>
      <w:r w:rsidRPr="00F15522">
        <w:rPr>
          <w:b/>
          <w:sz w:val="28"/>
          <w:szCs w:val="28"/>
        </w:rPr>
        <w:t>ПОСТАНОВЛЕНИЕ</w:t>
      </w:r>
    </w:p>
    <w:p w:rsidR="00B81928" w:rsidRPr="00B81928" w:rsidRDefault="00B66F25" w:rsidP="00B81928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21621A">
        <w:rPr>
          <w:sz w:val="24"/>
          <w:szCs w:val="24"/>
        </w:rPr>
        <w:t>09.</w:t>
      </w:r>
      <w:r w:rsidR="00B81928" w:rsidRPr="00B81928">
        <w:rPr>
          <w:sz w:val="24"/>
          <w:szCs w:val="24"/>
        </w:rPr>
        <w:t>20</w:t>
      </w:r>
      <w:r w:rsidR="003358EE">
        <w:rPr>
          <w:sz w:val="24"/>
          <w:szCs w:val="24"/>
        </w:rPr>
        <w:t>2</w:t>
      </w:r>
      <w:r w:rsidR="0021621A">
        <w:rPr>
          <w:sz w:val="24"/>
          <w:szCs w:val="24"/>
        </w:rPr>
        <w:t>3</w:t>
      </w:r>
      <w:r w:rsidR="00B81928" w:rsidRPr="00B81928">
        <w:rPr>
          <w:sz w:val="24"/>
          <w:szCs w:val="24"/>
        </w:rPr>
        <w:t xml:space="preserve">                                                                                                                           № </w:t>
      </w:r>
      <w:r>
        <w:rPr>
          <w:sz w:val="24"/>
          <w:szCs w:val="24"/>
        </w:rPr>
        <w:t>526</w:t>
      </w:r>
    </w:p>
    <w:p w:rsidR="00B81928" w:rsidRPr="00B81928" w:rsidRDefault="00B81928" w:rsidP="00B81928">
      <w:pPr>
        <w:jc w:val="center"/>
        <w:rPr>
          <w:sz w:val="24"/>
          <w:szCs w:val="24"/>
        </w:rPr>
      </w:pPr>
      <w:r w:rsidRPr="00B81928">
        <w:rPr>
          <w:sz w:val="24"/>
          <w:szCs w:val="24"/>
        </w:rPr>
        <w:t>с. Кривошеино</w:t>
      </w:r>
    </w:p>
    <w:p w:rsidR="00B81928" w:rsidRPr="00B81928" w:rsidRDefault="00B81928" w:rsidP="00B81928">
      <w:pPr>
        <w:jc w:val="center"/>
        <w:rPr>
          <w:sz w:val="24"/>
          <w:szCs w:val="24"/>
        </w:rPr>
      </w:pPr>
      <w:r w:rsidRPr="00B81928">
        <w:rPr>
          <w:sz w:val="24"/>
          <w:szCs w:val="24"/>
        </w:rPr>
        <w:t>Томской области</w:t>
      </w:r>
    </w:p>
    <w:p w:rsidR="00B81928" w:rsidRPr="00F97B5A" w:rsidRDefault="00B81928" w:rsidP="00B81928">
      <w:pPr>
        <w:jc w:val="both"/>
      </w:pPr>
    </w:p>
    <w:p w:rsidR="00B81928" w:rsidRDefault="00B81928" w:rsidP="00B81928">
      <w:pPr>
        <w:pStyle w:val="a4"/>
      </w:pPr>
      <w:r w:rsidRPr="004429E4">
        <w:t xml:space="preserve">Об утверждении муниципальной программы </w:t>
      </w:r>
    </w:p>
    <w:p w:rsidR="00B81928" w:rsidRPr="004429E4" w:rsidRDefault="00B81928" w:rsidP="00B81928">
      <w:pPr>
        <w:pStyle w:val="a4"/>
      </w:pPr>
      <w:r w:rsidRPr="004429E4">
        <w:t xml:space="preserve">«Формирование законопослушного поведения участников дорожного движения в муниципальном образовании </w:t>
      </w:r>
      <w:r>
        <w:t>Кривошеинский район</w:t>
      </w:r>
      <w:r w:rsidR="005A1E8C">
        <w:t xml:space="preserve"> Томской области</w:t>
      </w:r>
    </w:p>
    <w:p w:rsidR="00B81928" w:rsidRDefault="00B81928" w:rsidP="00B81928">
      <w:pPr>
        <w:pStyle w:val="a4"/>
      </w:pPr>
      <w:r w:rsidRPr="004429E4">
        <w:t>на 20</w:t>
      </w:r>
      <w:r w:rsidR="003358EE">
        <w:t>2</w:t>
      </w:r>
      <w:r w:rsidR="0021621A">
        <w:t>4</w:t>
      </w:r>
      <w:r w:rsidRPr="004429E4">
        <w:t>-20</w:t>
      </w:r>
      <w:r w:rsidR="003358EE">
        <w:t>2</w:t>
      </w:r>
      <w:r w:rsidR="0021621A">
        <w:t>6</w:t>
      </w:r>
      <w:r w:rsidRPr="004429E4">
        <w:t xml:space="preserve"> годы»</w:t>
      </w:r>
    </w:p>
    <w:p w:rsidR="003E67B7" w:rsidRPr="004429E4" w:rsidRDefault="003E67B7" w:rsidP="00B81928">
      <w:pPr>
        <w:pStyle w:val="a4"/>
      </w:pPr>
    </w:p>
    <w:p w:rsidR="00B81928" w:rsidRPr="00B81928" w:rsidRDefault="00B81928" w:rsidP="00B81928">
      <w:pPr>
        <w:jc w:val="both"/>
        <w:rPr>
          <w:sz w:val="24"/>
          <w:szCs w:val="24"/>
        </w:rPr>
      </w:pPr>
      <w:r>
        <w:tab/>
      </w:r>
      <w:r w:rsidRPr="00B81928">
        <w:rPr>
          <w:sz w:val="24"/>
          <w:szCs w:val="24"/>
        </w:rPr>
        <w:t>На основании части 4 статьи 6 Федерального закона от 10.12.1995</w:t>
      </w:r>
      <w:r w:rsidR="00EA267A">
        <w:rPr>
          <w:sz w:val="24"/>
          <w:szCs w:val="24"/>
        </w:rPr>
        <w:t xml:space="preserve"> </w:t>
      </w:r>
      <w:r w:rsidR="00EA267A" w:rsidRPr="00B81928">
        <w:rPr>
          <w:sz w:val="24"/>
          <w:szCs w:val="24"/>
        </w:rPr>
        <w:t>№ 196-ФЗ</w:t>
      </w:r>
      <w:r w:rsidRPr="00B81928">
        <w:rPr>
          <w:sz w:val="24"/>
          <w:szCs w:val="24"/>
        </w:rPr>
        <w:t xml:space="preserve"> «О безопасности дорожного движения», Федерального закона от 06.10.2003 № 131-ФЗ «Об общих принципах организации местного самоупр</w:t>
      </w:r>
      <w:r w:rsidR="005A1E8C">
        <w:rPr>
          <w:sz w:val="24"/>
          <w:szCs w:val="24"/>
        </w:rPr>
        <w:t>авления в Российской Федерации»</w:t>
      </w:r>
    </w:p>
    <w:p w:rsidR="00B81928" w:rsidRPr="003358EE" w:rsidRDefault="00B81928" w:rsidP="00B81928">
      <w:pPr>
        <w:jc w:val="both"/>
        <w:rPr>
          <w:sz w:val="24"/>
          <w:szCs w:val="24"/>
        </w:rPr>
      </w:pPr>
      <w:r w:rsidRPr="00B81928">
        <w:rPr>
          <w:sz w:val="24"/>
          <w:szCs w:val="24"/>
        </w:rPr>
        <w:tab/>
      </w:r>
      <w:r w:rsidRPr="003358EE">
        <w:rPr>
          <w:sz w:val="24"/>
          <w:szCs w:val="24"/>
        </w:rPr>
        <w:t>ПОСТАНОВЛЯЮ:</w:t>
      </w:r>
    </w:p>
    <w:p w:rsidR="00B81928" w:rsidRPr="00B81928" w:rsidRDefault="00B81928" w:rsidP="00B81928">
      <w:pPr>
        <w:pStyle w:val="a4"/>
        <w:jc w:val="both"/>
        <w:rPr>
          <w:szCs w:val="24"/>
        </w:rPr>
      </w:pPr>
      <w:r w:rsidRPr="00B81928">
        <w:rPr>
          <w:szCs w:val="24"/>
        </w:rPr>
        <w:tab/>
        <w:t>1. Утв</w:t>
      </w:r>
      <w:r w:rsidR="00EA267A">
        <w:rPr>
          <w:szCs w:val="24"/>
        </w:rPr>
        <w:t xml:space="preserve">ердить муниципальную программу </w:t>
      </w:r>
      <w:r w:rsidRPr="00B81928">
        <w:rPr>
          <w:szCs w:val="24"/>
        </w:rPr>
        <w:t>«Формирование законопослушного поведения участников дорожного движения в муниципальном образовании Кривошеинский район</w:t>
      </w:r>
      <w:r w:rsidR="008B7442">
        <w:rPr>
          <w:szCs w:val="24"/>
        </w:rPr>
        <w:t xml:space="preserve"> Томской области</w:t>
      </w:r>
      <w:r w:rsidRPr="00B81928">
        <w:rPr>
          <w:szCs w:val="24"/>
        </w:rPr>
        <w:t xml:space="preserve"> на 20</w:t>
      </w:r>
      <w:r w:rsidR="003358EE">
        <w:rPr>
          <w:szCs w:val="24"/>
        </w:rPr>
        <w:t>2</w:t>
      </w:r>
      <w:r w:rsidR="00813EF6">
        <w:rPr>
          <w:szCs w:val="24"/>
        </w:rPr>
        <w:t>4</w:t>
      </w:r>
      <w:r w:rsidRPr="00B81928">
        <w:rPr>
          <w:szCs w:val="24"/>
        </w:rPr>
        <w:t>-202</w:t>
      </w:r>
      <w:r w:rsidR="00813EF6">
        <w:rPr>
          <w:szCs w:val="24"/>
        </w:rPr>
        <w:t>6</w:t>
      </w:r>
      <w:r w:rsidR="00EA267A">
        <w:rPr>
          <w:szCs w:val="24"/>
        </w:rPr>
        <w:t xml:space="preserve"> годы»</w:t>
      </w:r>
      <w:r w:rsidRPr="00B81928">
        <w:rPr>
          <w:szCs w:val="24"/>
        </w:rPr>
        <w:t xml:space="preserve"> (далее – Программа) согласно приложению к настоящему п</w:t>
      </w:r>
      <w:r w:rsidRPr="00B81928">
        <w:rPr>
          <w:szCs w:val="24"/>
        </w:rPr>
        <w:t>о</w:t>
      </w:r>
      <w:r w:rsidRPr="00B81928">
        <w:rPr>
          <w:szCs w:val="24"/>
        </w:rPr>
        <w:t>становлению.</w:t>
      </w:r>
    </w:p>
    <w:p w:rsidR="00B81928" w:rsidRPr="00B81928" w:rsidRDefault="00B81928" w:rsidP="00B81928">
      <w:pPr>
        <w:jc w:val="both"/>
        <w:rPr>
          <w:sz w:val="24"/>
          <w:szCs w:val="24"/>
        </w:rPr>
      </w:pPr>
      <w:r w:rsidRPr="00B81928">
        <w:rPr>
          <w:sz w:val="24"/>
          <w:szCs w:val="24"/>
        </w:rPr>
        <w:tab/>
        <w:t>2. Ответственность за реализацию Программы возложить:</w:t>
      </w:r>
    </w:p>
    <w:p w:rsidR="00B81928" w:rsidRPr="00B81928" w:rsidRDefault="00B81928" w:rsidP="00B81928">
      <w:pPr>
        <w:jc w:val="both"/>
        <w:rPr>
          <w:sz w:val="24"/>
          <w:szCs w:val="24"/>
        </w:rPr>
      </w:pPr>
      <w:r w:rsidRPr="00B81928">
        <w:rPr>
          <w:sz w:val="24"/>
          <w:szCs w:val="24"/>
        </w:rPr>
        <w:tab/>
      </w:r>
      <w:r w:rsidR="005A1E8C">
        <w:rPr>
          <w:sz w:val="24"/>
          <w:szCs w:val="24"/>
        </w:rPr>
        <w:t>1)</w:t>
      </w:r>
      <w:r w:rsidRPr="00B81928">
        <w:rPr>
          <w:sz w:val="24"/>
          <w:szCs w:val="24"/>
        </w:rPr>
        <w:t xml:space="preserve"> </w:t>
      </w:r>
      <w:r w:rsidR="005A1E8C">
        <w:rPr>
          <w:sz w:val="24"/>
          <w:szCs w:val="24"/>
        </w:rPr>
        <w:t>п</w:t>
      </w:r>
      <w:r w:rsidRPr="00B81928">
        <w:rPr>
          <w:sz w:val="24"/>
          <w:szCs w:val="24"/>
        </w:rPr>
        <w:t xml:space="preserve">о Администрации Кривошеинского района – на </w:t>
      </w:r>
      <w:r w:rsidR="003B4448">
        <w:rPr>
          <w:sz w:val="24"/>
          <w:szCs w:val="24"/>
        </w:rPr>
        <w:t xml:space="preserve">Первого </w:t>
      </w:r>
      <w:r w:rsidRPr="00B81928">
        <w:rPr>
          <w:sz w:val="24"/>
          <w:szCs w:val="24"/>
        </w:rPr>
        <w:t>заместит</w:t>
      </w:r>
      <w:r w:rsidRPr="00B81928">
        <w:rPr>
          <w:sz w:val="24"/>
          <w:szCs w:val="24"/>
        </w:rPr>
        <w:t>е</w:t>
      </w:r>
      <w:r w:rsidRPr="00B81928">
        <w:rPr>
          <w:sz w:val="24"/>
          <w:szCs w:val="24"/>
        </w:rPr>
        <w:t>ля Главы Кривошеинского района;</w:t>
      </w:r>
    </w:p>
    <w:p w:rsidR="00B81928" w:rsidRPr="00B81928" w:rsidRDefault="00B81928" w:rsidP="00B81928">
      <w:pPr>
        <w:jc w:val="both"/>
        <w:rPr>
          <w:sz w:val="24"/>
          <w:szCs w:val="24"/>
        </w:rPr>
      </w:pPr>
      <w:r w:rsidRPr="00B81928">
        <w:rPr>
          <w:sz w:val="24"/>
          <w:szCs w:val="24"/>
        </w:rPr>
        <w:tab/>
        <w:t>2</w:t>
      </w:r>
      <w:r w:rsidR="005A1E8C">
        <w:rPr>
          <w:sz w:val="24"/>
          <w:szCs w:val="24"/>
        </w:rPr>
        <w:t>)</w:t>
      </w:r>
      <w:r w:rsidRPr="00B81928">
        <w:rPr>
          <w:sz w:val="24"/>
          <w:szCs w:val="24"/>
        </w:rPr>
        <w:t xml:space="preserve"> </w:t>
      </w:r>
      <w:r w:rsidR="005A1E8C">
        <w:rPr>
          <w:sz w:val="24"/>
          <w:szCs w:val="24"/>
        </w:rPr>
        <w:t>п</w:t>
      </w:r>
      <w:r w:rsidRPr="00B81928">
        <w:rPr>
          <w:sz w:val="24"/>
          <w:szCs w:val="24"/>
        </w:rPr>
        <w:t>о бюджетным учреждениям – на руководителей бюджетных учреждений (по согласованию);</w:t>
      </w:r>
    </w:p>
    <w:p w:rsidR="005A1E8C" w:rsidRDefault="00B81928" w:rsidP="00B81928">
      <w:pPr>
        <w:jc w:val="both"/>
        <w:rPr>
          <w:sz w:val="24"/>
          <w:szCs w:val="24"/>
        </w:rPr>
      </w:pPr>
      <w:r w:rsidRPr="00B81928">
        <w:rPr>
          <w:sz w:val="24"/>
          <w:szCs w:val="24"/>
        </w:rPr>
        <w:tab/>
        <w:t>3</w:t>
      </w:r>
      <w:r w:rsidR="005A1E8C">
        <w:rPr>
          <w:sz w:val="24"/>
          <w:szCs w:val="24"/>
        </w:rPr>
        <w:t>)</w:t>
      </w:r>
      <w:r w:rsidRPr="00B81928">
        <w:rPr>
          <w:sz w:val="24"/>
          <w:szCs w:val="24"/>
        </w:rPr>
        <w:t xml:space="preserve"> </w:t>
      </w:r>
      <w:r w:rsidR="005A1E8C">
        <w:rPr>
          <w:sz w:val="24"/>
          <w:szCs w:val="24"/>
        </w:rPr>
        <w:t>п</w:t>
      </w:r>
      <w:r w:rsidRPr="00B81928">
        <w:rPr>
          <w:sz w:val="24"/>
          <w:szCs w:val="24"/>
        </w:rPr>
        <w:t>о сельским поселениям – на</w:t>
      </w:r>
      <w:r w:rsidR="00E11E83">
        <w:rPr>
          <w:sz w:val="24"/>
          <w:szCs w:val="24"/>
        </w:rPr>
        <w:t xml:space="preserve"> </w:t>
      </w:r>
      <w:r w:rsidRPr="00B81928">
        <w:rPr>
          <w:sz w:val="24"/>
          <w:szCs w:val="24"/>
        </w:rPr>
        <w:t xml:space="preserve"> Глав сельских поселений  (по согласованию).</w:t>
      </w:r>
      <w:r w:rsidR="005A1E8C" w:rsidRPr="005A1E8C">
        <w:rPr>
          <w:sz w:val="24"/>
          <w:szCs w:val="24"/>
        </w:rPr>
        <w:t xml:space="preserve"> </w:t>
      </w:r>
    </w:p>
    <w:p w:rsidR="005A1E8C" w:rsidRDefault="005A1E8C" w:rsidP="00B819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1928">
        <w:rPr>
          <w:sz w:val="24"/>
          <w:szCs w:val="24"/>
        </w:rPr>
        <w:t xml:space="preserve">3. Настоящее постановление опубликовать в </w:t>
      </w:r>
      <w:r w:rsidR="005455F2">
        <w:rPr>
          <w:sz w:val="24"/>
          <w:szCs w:val="24"/>
        </w:rPr>
        <w:t>газете «Районные вести»</w:t>
      </w:r>
      <w:r w:rsidRPr="00B81928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</w:t>
      </w:r>
      <w:r w:rsidR="0021621A">
        <w:rPr>
          <w:sz w:val="24"/>
          <w:szCs w:val="24"/>
        </w:rPr>
        <w:t xml:space="preserve">информационно-телекоммуникационной </w:t>
      </w:r>
      <w:r w:rsidRPr="00B81928">
        <w:rPr>
          <w:sz w:val="24"/>
          <w:szCs w:val="24"/>
        </w:rPr>
        <w:t xml:space="preserve">сети </w:t>
      </w:r>
      <w:r w:rsidR="0021621A">
        <w:rPr>
          <w:sz w:val="24"/>
          <w:szCs w:val="24"/>
        </w:rPr>
        <w:t>«</w:t>
      </w:r>
      <w:r w:rsidRPr="00B81928">
        <w:rPr>
          <w:sz w:val="24"/>
          <w:szCs w:val="24"/>
        </w:rPr>
        <w:t>Интернет</w:t>
      </w:r>
      <w:r w:rsidR="0021621A">
        <w:rPr>
          <w:sz w:val="24"/>
          <w:szCs w:val="24"/>
        </w:rPr>
        <w:t>»</w:t>
      </w:r>
      <w:r w:rsidRPr="00B81928">
        <w:rPr>
          <w:sz w:val="24"/>
          <w:szCs w:val="24"/>
        </w:rPr>
        <w:t>.</w:t>
      </w:r>
      <w:r w:rsidRPr="005A1E8C">
        <w:rPr>
          <w:sz w:val="24"/>
          <w:szCs w:val="24"/>
        </w:rPr>
        <w:t xml:space="preserve"> </w:t>
      </w:r>
    </w:p>
    <w:p w:rsidR="00093591" w:rsidRDefault="005A1E8C" w:rsidP="00093591">
      <w:pPr>
        <w:jc w:val="both"/>
        <w:rPr>
          <w:szCs w:val="24"/>
        </w:rPr>
      </w:pPr>
      <w:r>
        <w:rPr>
          <w:sz w:val="24"/>
          <w:szCs w:val="24"/>
        </w:rPr>
        <w:tab/>
      </w:r>
      <w:r w:rsidRPr="00B81928">
        <w:rPr>
          <w:sz w:val="24"/>
          <w:szCs w:val="24"/>
        </w:rPr>
        <w:t xml:space="preserve">4. </w:t>
      </w:r>
      <w:r w:rsidR="00093591" w:rsidRPr="00C86951">
        <w:rPr>
          <w:sz w:val="24"/>
          <w:szCs w:val="24"/>
        </w:rPr>
        <w:t xml:space="preserve">Настоящее постановление вступает в силу </w:t>
      </w:r>
      <w:r w:rsidR="005455F2">
        <w:rPr>
          <w:sz w:val="24"/>
          <w:szCs w:val="24"/>
        </w:rPr>
        <w:t xml:space="preserve">с </w:t>
      </w:r>
      <w:r w:rsidR="00093591">
        <w:rPr>
          <w:sz w:val="24"/>
          <w:szCs w:val="24"/>
        </w:rPr>
        <w:t>1 января 2024 года.</w:t>
      </w:r>
      <w:r w:rsidR="003358EE">
        <w:rPr>
          <w:szCs w:val="24"/>
        </w:rPr>
        <w:tab/>
      </w:r>
    </w:p>
    <w:p w:rsidR="00B81928" w:rsidRPr="00093591" w:rsidRDefault="005A1E8C" w:rsidP="00093591">
      <w:pPr>
        <w:ind w:firstLine="708"/>
        <w:jc w:val="both"/>
        <w:rPr>
          <w:sz w:val="24"/>
          <w:szCs w:val="24"/>
        </w:rPr>
      </w:pPr>
      <w:r w:rsidRPr="00093591">
        <w:rPr>
          <w:sz w:val="24"/>
          <w:szCs w:val="24"/>
        </w:rPr>
        <w:t>6</w:t>
      </w:r>
      <w:r w:rsidR="00B81928" w:rsidRPr="00093591">
        <w:rPr>
          <w:sz w:val="24"/>
          <w:szCs w:val="24"/>
        </w:rPr>
        <w:t xml:space="preserve">. Контроль за исполнением настоящего постановления возложить </w:t>
      </w:r>
      <w:r w:rsidR="00813EF6" w:rsidRPr="00093591">
        <w:rPr>
          <w:sz w:val="24"/>
          <w:szCs w:val="24"/>
        </w:rPr>
        <w:t>Первого</w:t>
      </w:r>
      <w:r w:rsidR="0021621A" w:rsidRPr="00093591">
        <w:rPr>
          <w:sz w:val="24"/>
          <w:szCs w:val="24"/>
        </w:rPr>
        <w:t xml:space="preserve"> заместителя Главы Кривошеинского района.</w:t>
      </w:r>
    </w:p>
    <w:p w:rsidR="00B81928" w:rsidRPr="00093591" w:rsidRDefault="00B81928" w:rsidP="00B81928">
      <w:pPr>
        <w:jc w:val="both"/>
        <w:rPr>
          <w:sz w:val="24"/>
          <w:szCs w:val="24"/>
        </w:rPr>
      </w:pPr>
    </w:p>
    <w:p w:rsidR="003358EE" w:rsidRDefault="003358EE" w:rsidP="003358EE">
      <w:pPr>
        <w:jc w:val="both"/>
        <w:rPr>
          <w:sz w:val="24"/>
          <w:szCs w:val="24"/>
        </w:rPr>
      </w:pPr>
    </w:p>
    <w:p w:rsidR="003358EE" w:rsidRPr="003358EE" w:rsidRDefault="003358EE" w:rsidP="003358EE">
      <w:pPr>
        <w:jc w:val="both"/>
        <w:rPr>
          <w:sz w:val="24"/>
          <w:szCs w:val="24"/>
        </w:rPr>
      </w:pPr>
    </w:p>
    <w:p w:rsidR="003358EE" w:rsidRPr="003358EE" w:rsidRDefault="003358EE" w:rsidP="003358EE">
      <w:pPr>
        <w:jc w:val="both"/>
        <w:rPr>
          <w:sz w:val="24"/>
          <w:szCs w:val="24"/>
        </w:rPr>
      </w:pPr>
      <w:r w:rsidRPr="003358EE">
        <w:rPr>
          <w:sz w:val="24"/>
          <w:szCs w:val="24"/>
        </w:rPr>
        <w:t xml:space="preserve">Глава Кривошеинского </w:t>
      </w:r>
      <w:r w:rsidR="0021621A">
        <w:rPr>
          <w:sz w:val="24"/>
          <w:szCs w:val="24"/>
        </w:rPr>
        <w:t xml:space="preserve">района                                                                          </w:t>
      </w:r>
      <w:r w:rsidR="002D1514">
        <w:rPr>
          <w:sz w:val="24"/>
          <w:szCs w:val="24"/>
        </w:rPr>
        <w:t>А.Н. Коломин</w:t>
      </w:r>
      <w:r w:rsidRPr="003358EE">
        <w:rPr>
          <w:sz w:val="24"/>
          <w:szCs w:val="24"/>
        </w:rPr>
        <w:t xml:space="preserve">                                                            </w:t>
      </w:r>
    </w:p>
    <w:p w:rsidR="003358EE" w:rsidRPr="003358EE" w:rsidRDefault="003358EE" w:rsidP="003358EE">
      <w:pPr>
        <w:jc w:val="both"/>
        <w:rPr>
          <w:sz w:val="24"/>
          <w:szCs w:val="24"/>
        </w:rPr>
      </w:pPr>
    </w:p>
    <w:p w:rsidR="00B81928" w:rsidRPr="00B81928" w:rsidRDefault="00B81928" w:rsidP="00B81928">
      <w:pPr>
        <w:jc w:val="both"/>
        <w:rPr>
          <w:sz w:val="24"/>
          <w:szCs w:val="24"/>
        </w:rPr>
      </w:pPr>
    </w:p>
    <w:p w:rsidR="00B81928" w:rsidRPr="00B81928" w:rsidRDefault="00B81928" w:rsidP="00B81928">
      <w:pPr>
        <w:ind w:right="-234"/>
        <w:jc w:val="both"/>
        <w:rPr>
          <w:sz w:val="24"/>
          <w:szCs w:val="24"/>
        </w:rPr>
      </w:pPr>
    </w:p>
    <w:p w:rsidR="00813EF6" w:rsidRDefault="00813EF6" w:rsidP="00B81928">
      <w:pPr>
        <w:ind w:right="-234"/>
        <w:jc w:val="both"/>
      </w:pPr>
    </w:p>
    <w:p w:rsidR="00813EF6" w:rsidRDefault="00813EF6" w:rsidP="00B81928">
      <w:pPr>
        <w:ind w:right="-234"/>
        <w:jc w:val="both"/>
      </w:pPr>
    </w:p>
    <w:p w:rsidR="00813EF6" w:rsidRDefault="00813EF6" w:rsidP="00B81928">
      <w:pPr>
        <w:ind w:right="-234"/>
        <w:jc w:val="both"/>
      </w:pPr>
    </w:p>
    <w:p w:rsidR="00813EF6" w:rsidRDefault="00813EF6" w:rsidP="00B81928">
      <w:pPr>
        <w:ind w:right="-234"/>
        <w:jc w:val="both"/>
      </w:pPr>
    </w:p>
    <w:p w:rsidR="00B81928" w:rsidRPr="00BD212C" w:rsidRDefault="00B81928" w:rsidP="00B81928">
      <w:pPr>
        <w:ind w:right="-234"/>
        <w:jc w:val="both"/>
      </w:pPr>
      <w:r w:rsidRPr="00BD212C">
        <w:t>Калугин Денис Николаевич</w:t>
      </w:r>
    </w:p>
    <w:p w:rsidR="00B81928" w:rsidRPr="00BD212C" w:rsidRDefault="00B81928" w:rsidP="00B81928">
      <w:pPr>
        <w:ind w:right="-234"/>
        <w:jc w:val="both"/>
      </w:pPr>
      <w:r w:rsidRPr="00BD212C">
        <w:t>(838251)-2-10-31</w:t>
      </w:r>
    </w:p>
    <w:p w:rsidR="00B81928" w:rsidRDefault="00B81928" w:rsidP="00B81928">
      <w:pPr>
        <w:ind w:right="-83"/>
        <w:jc w:val="both"/>
      </w:pPr>
    </w:p>
    <w:p w:rsidR="00B81928" w:rsidRDefault="00B81928" w:rsidP="00B81928">
      <w:pPr>
        <w:ind w:right="-83"/>
        <w:jc w:val="both"/>
      </w:pPr>
      <w:r w:rsidRPr="004429E4">
        <w:t xml:space="preserve">Прокуратура, </w:t>
      </w:r>
      <w:r>
        <w:t>библиотека</w:t>
      </w:r>
      <w:r w:rsidRPr="004429E4">
        <w:t>,  управление образования,</w:t>
      </w:r>
      <w:r w:rsidR="00FA0C9D">
        <w:t xml:space="preserve"> экономический отдел, </w:t>
      </w:r>
      <w:r w:rsidRPr="004429E4">
        <w:t xml:space="preserve"> сельские поселения – 7 экз., О</w:t>
      </w:r>
      <w:r>
        <w:t>ГИБДД</w:t>
      </w:r>
      <w:r w:rsidRPr="004429E4">
        <w:t>,</w:t>
      </w:r>
      <w:r w:rsidR="00ED37D6">
        <w:t xml:space="preserve"> </w:t>
      </w:r>
      <w:r w:rsidR="0021621A">
        <w:t>Архипов</w:t>
      </w:r>
      <w:r w:rsidR="00FA0C9D">
        <w:t xml:space="preserve"> А.М.</w:t>
      </w:r>
      <w:r w:rsidRPr="004429E4">
        <w:t>, Бембель</w:t>
      </w:r>
      <w:r w:rsidR="00FA0C9D">
        <w:t xml:space="preserve"> С.Д.</w:t>
      </w:r>
    </w:p>
    <w:p w:rsidR="00B81928" w:rsidRPr="004429E4" w:rsidRDefault="00B81928" w:rsidP="00B81928">
      <w:pPr>
        <w:ind w:right="-83"/>
        <w:jc w:val="right"/>
      </w:pPr>
    </w:p>
    <w:p w:rsidR="0021621A" w:rsidRDefault="0021621A" w:rsidP="00EA267A">
      <w:pPr>
        <w:pStyle w:val="a7"/>
        <w:spacing w:after="0"/>
        <w:ind w:left="4680"/>
      </w:pPr>
    </w:p>
    <w:p w:rsidR="0021621A" w:rsidRDefault="0021621A" w:rsidP="00EA267A">
      <w:pPr>
        <w:pStyle w:val="a7"/>
        <w:spacing w:after="0"/>
        <w:ind w:left="4680"/>
      </w:pPr>
    </w:p>
    <w:p w:rsidR="0021621A" w:rsidRDefault="0021621A" w:rsidP="00EA267A">
      <w:pPr>
        <w:pStyle w:val="a7"/>
        <w:spacing w:after="0"/>
        <w:ind w:left="4680"/>
      </w:pPr>
    </w:p>
    <w:p w:rsidR="001B7976" w:rsidRDefault="001B7976" w:rsidP="00813EF6">
      <w:pPr>
        <w:ind w:left="6463"/>
        <w:rPr>
          <w:sz w:val="24"/>
          <w:szCs w:val="24"/>
        </w:rPr>
      </w:pPr>
    </w:p>
    <w:p w:rsidR="001B7976" w:rsidRDefault="001B7976" w:rsidP="00813EF6">
      <w:pPr>
        <w:ind w:left="6463"/>
        <w:rPr>
          <w:sz w:val="24"/>
          <w:szCs w:val="24"/>
        </w:rPr>
      </w:pPr>
    </w:p>
    <w:p w:rsidR="00813EF6" w:rsidRPr="006915E4" w:rsidRDefault="00813EF6" w:rsidP="00813EF6">
      <w:pPr>
        <w:ind w:left="6463"/>
        <w:rPr>
          <w:sz w:val="24"/>
          <w:szCs w:val="24"/>
        </w:rPr>
      </w:pPr>
      <w:r w:rsidRPr="006915E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813EF6" w:rsidRPr="006915E4" w:rsidRDefault="00813EF6" w:rsidP="00813EF6">
      <w:pPr>
        <w:ind w:left="6463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813EF6" w:rsidRPr="006915E4" w:rsidRDefault="00813EF6" w:rsidP="00813EF6">
      <w:pPr>
        <w:ind w:left="6463"/>
        <w:rPr>
          <w:sz w:val="24"/>
          <w:szCs w:val="24"/>
        </w:rPr>
      </w:pPr>
      <w:r w:rsidRPr="006915E4">
        <w:rPr>
          <w:sz w:val="24"/>
          <w:szCs w:val="24"/>
        </w:rPr>
        <w:t>постановлением Администрации Кривошеинского района</w:t>
      </w:r>
    </w:p>
    <w:p w:rsidR="00813EF6" w:rsidRPr="006915E4" w:rsidRDefault="00B66F25" w:rsidP="00813EF6">
      <w:pPr>
        <w:ind w:left="6463"/>
        <w:rPr>
          <w:sz w:val="24"/>
          <w:szCs w:val="24"/>
          <w:u w:val="single"/>
        </w:rPr>
      </w:pPr>
      <w:r>
        <w:rPr>
          <w:sz w:val="24"/>
          <w:szCs w:val="24"/>
        </w:rPr>
        <w:t>13.</w:t>
      </w:r>
      <w:r w:rsidR="00813EF6">
        <w:rPr>
          <w:sz w:val="24"/>
          <w:szCs w:val="24"/>
        </w:rPr>
        <w:t>09</w:t>
      </w:r>
      <w:r w:rsidR="00813EF6" w:rsidRPr="006915E4">
        <w:rPr>
          <w:sz w:val="24"/>
          <w:szCs w:val="24"/>
        </w:rPr>
        <w:t>.</w:t>
      </w:r>
      <w:r w:rsidR="00813EF6">
        <w:rPr>
          <w:sz w:val="24"/>
          <w:szCs w:val="24"/>
        </w:rPr>
        <w:t>2023</w:t>
      </w:r>
      <w:r w:rsidR="00813EF6" w:rsidRPr="006915E4">
        <w:rPr>
          <w:sz w:val="24"/>
          <w:szCs w:val="24"/>
        </w:rPr>
        <w:t xml:space="preserve"> № </w:t>
      </w:r>
      <w:r>
        <w:rPr>
          <w:sz w:val="24"/>
          <w:szCs w:val="24"/>
        </w:rPr>
        <w:t>526</w:t>
      </w:r>
    </w:p>
    <w:p w:rsidR="00813EF6" w:rsidRDefault="00813EF6" w:rsidP="00813EF6">
      <w:pPr>
        <w:rPr>
          <w:sz w:val="24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Default="00813EF6" w:rsidP="00813EF6">
      <w:pPr>
        <w:ind w:left="567" w:right="567"/>
        <w:jc w:val="center"/>
        <w:rPr>
          <w:b/>
          <w:sz w:val="28"/>
          <w:szCs w:val="24"/>
        </w:rPr>
      </w:pPr>
    </w:p>
    <w:p w:rsidR="00813EF6" w:rsidRPr="00135AAC" w:rsidRDefault="00813EF6" w:rsidP="00813EF6">
      <w:pPr>
        <w:ind w:left="567" w:right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Муниципальная программа</w:t>
      </w:r>
      <w:r>
        <w:rPr>
          <w:b/>
          <w:sz w:val="28"/>
          <w:szCs w:val="24"/>
        </w:rPr>
        <w:br/>
      </w:r>
      <w:r w:rsidRPr="00135AAC">
        <w:rPr>
          <w:b/>
          <w:sz w:val="28"/>
          <w:szCs w:val="24"/>
        </w:rPr>
        <w:t>«</w:t>
      </w:r>
      <w:r w:rsidRPr="00813EF6">
        <w:rPr>
          <w:b/>
          <w:sz w:val="28"/>
          <w:szCs w:val="24"/>
        </w:rPr>
        <w:t>Формирование законопослушного поведения участников дорожного движения в муниципальном образовании Кривошеинский район Томской области на 2024-2026 годы</w:t>
      </w:r>
      <w:r w:rsidRPr="00135AAC">
        <w:rPr>
          <w:b/>
          <w:sz w:val="28"/>
          <w:szCs w:val="24"/>
        </w:rPr>
        <w:t>»</w:t>
      </w:r>
    </w:p>
    <w:p w:rsidR="00813EF6" w:rsidRPr="00813EF6" w:rsidRDefault="00813EF6" w:rsidP="00813EF6">
      <w:pPr>
        <w:tabs>
          <w:tab w:val="left" w:pos="2694"/>
        </w:tabs>
        <w:jc w:val="center"/>
        <w:rPr>
          <w:b/>
          <w:sz w:val="28"/>
          <w:szCs w:val="24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Default="00813EF6" w:rsidP="00813EF6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813EF6" w:rsidRPr="009F0ED9" w:rsidRDefault="00813EF6" w:rsidP="00813EF6">
      <w:pPr>
        <w:tabs>
          <w:tab w:val="left" w:pos="2694"/>
        </w:tabs>
        <w:jc w:val="center"/>
        <w:rPr>
          <w:rFonts w:eastAsia="Calibri"/>
          <w:b/>
          <w:sz w:val="28"/>
          <w:szCs w:val="28"/>
        </w:rPr>
      </w:pPr>
      <w:r w:rsidRPr="009F0ED9">
        <w:rPr>
          <w:rFonts w:eastAsia="Calibri"/>
          <w:b/>
          <w:sz w:val="28"/>
          <w:szCs w:val="28"/>
        </w:rPr>
        <w:t>с. Кривошеино</w:t>
      </w:r>
    </w:p>
    <w:p w:rsidR="00813EF6" w:rsidRDefault="00813EF6" w:rsidP="00813EF6">
      <w:pPr>
        <w:pStyle w:val="a7"/>
        <w:spacing w:after="0"/>
        <w:ind w:left="468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2023</w:t>
      </w:r>
    </w:p>
    <w:p w:rsidR="00813EF6" w:rsidRDefault="00813EF6" w:rsidP="00813EF6">
      <w:pPr>
        <w:pStyle w:val="a7"/>
        <w:spacing w:after="0"/>
        <w:ind w:left="4680"/>
        <w:rPr>
          <w:rFonts w:eastAsia="Calibri"/>
          <w:b/>
          <w:sz w:val="28"/>
          <w:szCs w:val="28"/>
        </w:rPr>
      </w:pPr>
    </w:p>
    <w:p w:rsidR="00A36789" w:rsidRPr="00A36789" w:rsidRDefault="00A36789" w:rsidP="00A36789">
      <w:pPr>
        <w:ind w:right="-83"/>
        <w:jc w:val="right"/>
        <w:rPr>
          <w:sz w:val="24"/>
          <w:szCs w:val="24"/>
        </w:rPr>
      </w:pPr>
    </w:p>
    <w:p w:rsidR="00F72227" w:rsidRPr="00A36789" w:rsidRDefault="00F72227" w:rsidP="00F72227">
      <w:pPr>
        <w:jc w:val="right"/>
        <w:rPr>
          <w:sz w:val="24"/>
          <w:szCs w:val="24"/>
        </w:rPr>
      </w:pPr>
    </w:p>
    <w:p w:rsidR="00F72227" w:rsidRPr="00A36789" w:rsidRDefault="00F72227" w:rsidP="00F72227">
      <w:pPr>
        <w:jc w:val="center"/>
        <w:rPr>
          <w:b/>
          <w:sz w:val="24"/>
          <w:szCs w:val="24"/>
        </w:rPr>
      </w:pPr>
    </w:p>
    <w:p w:rsidR="00AD6F6C" w:rsidRPr="002D2591" w:rsidRDefault="00AD6F6C" w:rsidP="00AD6F6C">
      <w:pPr>
        <w:tabs>
          <w:tab w:val="left" w:pos="2694"/>
        </w:tabs>
        <w:spacing w:after="120"/>
        <w:jc w:val="center"/>
        <w:rPr>
          <w:b/>
          <w:sz w:val="24"/>
          <w:szCs w:val="24"/>
        </w:rPr>
      </w:pPr>
      <w:r w:rsidRPr="002D2591">
        <w:rPr>
          <w:b/>
          <w:sz w:val="24"/>
          <w:szCs w:val="24"/>
        </w:rPr>
        <w:t>1. 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968"/>
        <w:gridCol w:w="4640"/>
        <w:gridCol w:w="802"/>
        <w:gridCol w:w="802"/>
        <w:gridCol w:w="802"/>
        <w:gridCol w:w="794"/>
      </w:tblGrid>
      <w:tr w:rsidR="00AD6F6C" w:rsidRPr="000B0398" w:rsidTr="00D50618">
        <w:trPr>
          <w:trHeight w:val="283"/>
        </w:trPr>
        <w:tc>
          <w:tcPr>
            <w:tcW w:w="1003" w:type="pct"/>
            <w:shd w:val="clear" w:color="auto" w:fill="auto"/>
          </w:tcPr>
          <w:p w:rsidR="00AD6F6C" w:rsidRPr="000B0398" w:rsidRDefault="00AD6F6C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997" w:type="pct"/>
            <w:gridSpan w:val="5"/>
            <w:shd w:val="clear" w:color="auto" w:fill="auto"/>
            <w:vAlign w:val="center"/>
          </w:tcPr>
          <w:p w:rsidR="00AD6F6C" w:rsidRPr="000B0398" w:rsidRDefault="00AD6F6C" w:rsidP="00AD6F6C">
            <w:pPr>
              <w:rPr>
                <w:color w:val="000000"/>
                <w:sz w:val="24"/>
                <w:szCs w:val="24"/>
              </w:rPr>
            </w:pPr>
            <w:r w:rsidRPr="00AD6F6C">
              <w:rPr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в муниципальном образовании Кривошеинский район на 2021-202</w:t>
            </w:r>
            <w:r>
              <w:rPr>
                <w:color w:val="000000"/>
                <w:sz w:val="24"/>
                <w:szCs w:val="24"/>
              </w:rPr>
              <w:t>3 годы</w:t>
            </w:r>
          </w:p>
        </w:tc>
      </w:tr>
      <w:tr w:rsidR="00AD6F6C" w:rsidRPr="000B0398" w:rsidTr="00D50618">
        <w:trPr>
          <w:trHeight w:val="283"/>
        </w:trPr>
        <w:tc>
          <w:tcPr>
            <w:tcW w:w="1003" w:type="pct"/>
            <w:shd w:val="clear" w:color="auto" w:fill="auto"/>
          </w:tcPr>
          <w:p w:rsidR="00AD6F6C" w:rsidRPr="000B0398" w:rsidRDefault="00AD6F6C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997" w:type="pct"/>
            <w:gridSpan w:val="5"/>
            <w:shd w:val="clear" w:color="auto" w:fill="auto"/>
            <w:vAlign w:val="center"/>
          </w:tcPr>
          <w:p w:rsidR="00AD6F6C" w:rsidRPr="000B0398" w:rsidRDefault="00AD6F6C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Первый заместитель Главы Кривошеинского района</w:t>
            </w:r>
          </w:p>
        </w:tc>
      </w:tr>
      <w:tr w:rsidR="00AD6F6C" w:rsidRPr="000B0398" w:rsidTr="00D50618">
        <w:trPr>
          <w:trHeight w:val="283"/>
        </w:trPr>
        <w:tc>
          <w:tcPr>
            <w:tcW w:w="1003" w:type="pct"/>
            <w:shd w:val="clear" w:color="auto" w:fill="auto"/>
          </w:tcPr>
          <w:p w:rsidR="00AD6F6C" w:rsidRPr="000B0398" w:rsidRDefault="00AD6F6C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997" w:type="pct"/>
            <w:gridSpan w:val="5"/>
            <w:shd w:val="clear" w:color="auto" w:fill="auto"/>
            <w:vAlign w:val="center"/>
          </w:tcPr>
          <w:p w:rsidR="00AD6F6C" w:rsidRPr="000B0398" w:rsidRDefault="00AD6F6C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Отдел по вопросам жизнеобеспечения и безопасности Администрации Кривошеинского района</w:t>
            </w:r>
          </w:p>
        </w:tc>
      </w:tr>
      <w:tr w:rsidR="00AD6F6C" w:rsidRPr="000B0398" w:rsidTr="00D50618">
        <w:trPr>
          <w:trHeight w:val="283"/>
        </w:trPr>
        <w:tc>
          <w:tcPr>
            <w:tcW w:w="1001" w:type="pct"/>
            <w:shd w:val="clear" w:color="auto" w:fill="auto"/>
          </w:tcPr>
          <w:p w:rsidR="00AD6F6C" w:rsidRPr="000B0398" w:rsidRDefault="00AD6F6C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999" w:type="pct"/>
            <w:gridSpan w:val="5"/>
            <w:shd w:val="clear" w:color="auto" w:fill="auto"/>
            <w:vAlign w:val="center"/>
          </w:tcPr>
          <w:p w:rsidR="00AD6F6C" w:rsidRPr="000B0398" w:rsidRDefault="00AD6F6C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Администрация Кривошеинского района;</w:t>
            </w:r>
            <w:r w:rsidRPr="000B0398">
              <w:rPr>
                <w:color w:val="000000"/>
                <w:sz w:val="24"/>
                <w:szCs w:val="24"/>
              </w:rPr>
              <w:br/>
              <w:t>МКУ "Управление образования";</w:t>
            </w:r>
            <w:r w:rsidRPr="000B0398">
              <w:rPr>
                <w:color w:val="000000"/>
                <w:sz w:val="24"/>
                <w:szCs w:val="24"/>
              </w:rPr>
              <w:br/>
              <w:t>МБУК "Кривошеинская МЦКС" (по согласованию);</w:t>
            </w:r>
            <w:r w:rsidRPr="000B0398">
              <w:rPr>
                <w:color w:val="000000"/>
                <w:sz w:val="24"/>
                <w:szCs w:val="24"/>
              </w:rPr>
              <w:br/>
              <w:t>Администрации сельских поселений Кривошеинского района (по согласованию).</w:t>
            </w:r>
          </w:p>
        </w:tc>
      </w:tr>
      <w:tr w:rsidR="00AD6F6C" w:rsidRPr="000B0398" w:rsidTr="00D50618">
        <w:trPr>
          <w:trHeight w:val="283"/>
        </w:trPr>
        <w:tc>
          <w:tcPr>
            <w:tcW w:w="1001" w:type="pct"/>
            <w:shd w:val="clear" w:color="auto" w:fill="auto"/>
          </w:tcPr>
          <w:p w:rsidR="00AD6F6C" w:rsidRPr="000B0398" w:rsidRDefault="00AD6F6C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 xml:space="preserve">Сроки (этапы) реализации муниципальной программы </w:t>
            </w:r>
          </w:p>
        </w:tc>
        <w:tc>
          <w:tcPr>
            <w:tcW w:w="3999" w:type="pct"/>
            <w:gridSpan w:val="5"/>
            <w:shd w:val="clear" w:color="auto" w:fill="auto"/>
            <w:vAlign w:val="center"/>
          </w:tcPr>
          <w:p w:rsidR="00AD6F6C" w:rsidRPr="000B0398" w:rsidRDefault="00AD6F6C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B0398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B0398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D6F6C" w:rsidRPr="000B0398" w:rsidTr="00D50618">
        <w:trPr>
          <w:trHeight w:val="283"/>
        </w:trPr>
        <w:tc>
          <w:tcPr>
            <w:tcW w:w="1001" w:type="pct"/>
            <w:shd w:val="clear" w:color="auto" w:fill="auto"/>
          </w:tcPr>
          <w:p w:rsidR="00AD6F6C" w:rsidRPr="000B0398" w:rsidRDefault="00AD6F6C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999" w:type="pct"/>
            <w:gridSpan w:val="5"/>
            <w:shd w:val="clear" w:color="auto" w:fill="auto"/>
            <w:vAlign w:val="center"/>
          </w:tcPr>
          <w:p w:rsidR="00AD6F6C" w:rsidRPr="00A36789" w:rsidRDefault="00AD6F6C" w:rsidP="00AD6F6C">
            <w:pPr>
              <w:jc w:val="both"/>
              <w:rPr>
                <w:sz w:val="24"/>
                <w:szCs w:val="24"/>
              </w:rPr>
            </w:pPr>
            <w:r w:rsidRPr="00A36789">
              <w:rPr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AD6F6C" w:rsidRPr="000B0398" w:rsidRDefault="00AD6F6C" w:rsidP="00AD6F6C">
            <w:pPr>
              <w:rPr>
                <w:color w:val="000000"/>
                <w:sz w:val="24"/>
                <w:szCs w:val="24"/>
              </w:rPr>
            </w:pPr>
          </w:p>
        </w:tc>
      </w:tr>
      <w:tr w:rsidR="000351F7" w:rsidRPr="000B0398" w:rsidTr="00D50618">
        <w:trPr>
          <w:trHeight w:val="340"/>
        </w:trPr>
        <w:tc>
          <w:tcPr>
            <w:tcW w:w="1001" w:type="pct"/>
            <w:vMerge w:val="restart"/>
            <w:shd w:val="clear" w:color="auto" w:fill="auto"/>
          </w:tcPr>
          <w:p w:rsidR="000351F7" w:rsidRPr="000B0398" w:rsidRDefault="000351F7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 xml:space="preserve">Показатели цели муниципальной программы и их значения </w:t>
            </w: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:rsidR="000351F7" w:rsidRPr="000B0398" w:rsidRDefault="000351F7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351F7" w:rsidRPr="000B0398" w:rsidRDefault="000351F7" w:rsidP="00AD6F6C">
            <w:pPr>
              <w:jc w:val="center"/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351F7" w:rsidRPr="000B0398" w:rsidRDefault="000351F7" w:rsidP="00AD6F6C">
            <w:pPr>
              <w:jc w:val="center"/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351F7" w:rsidRPr="000B0398" w:rsidRDefault="000351F7" w:rsidP="00AD6F6C">
            <w:pPr>
              <w:jc w:val="center"/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50618" w:rsidRPr="000B0398" w:rsidTr="00D50618">
        <w:trPr>
          <w:trHeight w:val="283"/>
        </w:trPr>
        <w:tc>
          <w:tcPr>
            <w:tcW w:w="1001" w:type="pct"/>
            <w:vMerge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:rsidR="00D50618" w:rsidRPr="00A36789" w:rsidRDefault="00D50618" w:rsidP="000351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789">
              <w:rPr>
                <w:sz w:val="24"/>
                <w:szCs w:val="24"/>
              </w:rPr>
              <w:t>1. Количество ДТП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A36789" w:rsidRDefault="00D50618" w:rsidP="00D50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A36789" w:rsidRDefault="00D50618" w:rsidP="00D50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50618" w:rsidRPr="00A36789" w:rsidRDefault="00D50618" w:rsidP="00D50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50618" w:rsidRPr="000B0398" w:rsidTr="00D50618">
        <w:trPr>
          <w:trHeight w:val="283"/>
        </w:trPr>
        <w:tc>
          <w:tcPr>
            <w:tcW w:w="1001" w:type="pct"/>
            <w:vMerge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:rsidR="00D50618" w:rsidRPr="00A36789" w:rsidRDefault="00D50618" w:rsidP="000351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789">
              <w:rPr>
                <w:sz w:val="24"/>
                <w:szCs w:val="24"/>
              </w:rPr>
              <w:t xml:space="preserve">2. Число </w:t>
            </w:r>
            <w:r>
              <w:rPr>
                <w:sz w:val="24"/>
                <w:szCs w:val="24"/>
              </w:rPr>
              <w:t>пострадавших (</w:t>
            </w:r>
            <w:r w:rsidRPr="00A36789">
              <w:rPr>
                <w:sz w:val="24"/>
                <w:szCs w:val="24"/>
              </w:rPr>
              <w:t>погибших</w:t>
            </w:r>
            <w:r>
              <w:rPr>
                <w:sz w:val="24"/>
                <w:szCs w:val="24"/>
              </w:rPr>
              <w:t>)</w:t>
            </w:r>
            <w:r w:rsidRPr="00A36789">
              <w:rPr>
                <w:sz w:val="24"/>
                <w:szCs w:val="24"/>
              </w:rPr>
              <w:t xml:space="preserve"> в ДТП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A36789" w:rsidRDefault="00D50618" w:rsidP="00D50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(0)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A36789" w:rsidRDefault="00D50618" w:rsidP="00D50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(0)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50618" w:rsidRPr="00A36789" w:rsidRDefault="00D50618" w:rsidP="00D50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</w:t>
            </w:r>
            <w:r w:rsidRPr="00A367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</w:tr>
      <w:tr w:rsidR="00D50618" w:rsidRPr="000B0398" w:rsidTr="00D50618">
        <w:trPr>
          <w:trHeight w:val="283"/>
        </w:trPr>
        <w:tc>
          <w:tcPr>
            <w:tcW w:w="1001" w:type="pct"/>
            <w:vMerge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:rsidR="00D50618" w:rsidRPr="00A36789" w:rsidRDefault="00D50618" w:rsidP="000351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789">
              <w:rPr>
                <w:sz w:val="24"/>
                <w:szCs w:val="24"/>
              </w:rPr>
              <w:t xml:space="preserve">3. Доля </w:t>
            </w:r>
            <w:r>
              <w:rPr>
                <w:sz w:val="24"/>
                <w:szCs w:val="24"/>
              </w:rPr>
              <w:t>лиц (из числа жителей района),</w:t>
            </w:r>
            <w:r w:rsidRPr="00A36789">
              <w:rPr>
                <w:sz w:val="24"/>
                <w:szCs w:val="24"/>
              </w:rPr>
              <w:t xml:space="preserve"> задействованных в мероприятиях по профилактике ДТП</w:t>
            </w:r>
            <w:r w:rsidR="0006425A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A36789" w:rsidRDefault="00D50618" w:rsidP="00D50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A36789" w:rsidRDefault="00D50618" w:rsidP="00D50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50618" w:rsidRPr="00A36789" w:rsidRDefault="00D50618" w:rsidP="00D50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0618" w:rsidRPr="000B0398" w:rsidTr="00D50618">
        <w:trPr>
          <w:trHeight w:val="283"/>
        </w:trPr>
        <w:tc>
          <w:tcPr>
            <w:tcW w:w="1001" w:type="pct"/>
            <w:shd w:val="clear" w:color="auto" w:fill="auto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3999" w:type="pct"/>
            <w:gridSpan w:val="5"/>
            <w:shd w:val="clear" w:color="auto" w:fill="auto"/>
          </w:tcPr>
          <w:p w:rsidR="00D50618" w:rsidRPr="00A36789" w:rsidRDefault="00D50618" w:rsidP="00D5061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Задача 1. </w:t>
            </w:r>
            <w:r w:rsidRPr="00A36789">
              <w:t>Предупреждение опасного поведения детей дошкольного и школьного возраста, участников дорожного движения.</w:t>
            </w:r>
          </w:p>
          <w:p w:rsidR="00D50618" w:rsidRPr="00A36789" w:rsidRDefault="00D50618" w:rsidP="00D5061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Задача </w:t>
            </w:r>
            <w:r w:rsidRPr="00A36789">
              <w:t xml:space="preserve">2. Создание комплексной системы профилактики </w:t>
            </w:r>
            <w:r>
              <w:t>дорожно-транспортных происшествий</w:t>
            </w:r>
            <w:r w:rsidRPr="00A36789">
              <w:t xml:space="preserve">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D50618" w:rsidRPr="000B0398" w:rsidRDefault="00D50618" w:rsidP="00D5061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Задача </w:t>
            </w:r>
            <w:r w:rsidRPr="00A36789"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D50618" w:rsidRPr="000B0398" w:rsidTr="00D50618">
        <w:trPr>
          <w:trHeight w:val="340"/>
        </w:trPr>
        <w:tc>
          <w:tcPr>
            <w:tcW w:w="1001" w:type="pct"/>
            <w:vMerge w:val="restart"/>
            <w:shd w:val="clear" w:color="auto" w:fill="auto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 xml:space="preserve">Показатели задач муниципальной программы и их значения </w:t>
            </w: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D50618">
            <w:pPr>
              <w:jc w:val="center"/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D50618">
            <w:pPr>
              <w:jc w:val="center"/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50618" w:rsidRPr="000B0398" w:rsidRDefault="00D50618" w:rsidP="00D50618">
            <w:pPr>
              <w:jc w:val="center"/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50618" w:rsidRPr="000B0398" w:rsidTr="00D50618">
        <w:trPr>
          <w:trHeight w:val="737"/>
        </w:trPr>
        <w:tc>
          <w:tcPr>
            <w:tcW w:w="1001" w:type="pct"/>
            <w:vMerge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4" w:type="pct"/>
            <w:gridSpan w:val="2"/>
            <w:shd w:val="clear" w:color="auto" w:fill="auto"/>
          </w:tcPr>
          <w:p w:rsidR="00D50618" w:rsidRPr="00D50618" w:rsidRDefault="00D50618" w:rsidP="00AD6F6C">
            <w:pPr>
              <w:rPr>
                <w:color w:val="000000"/>
                <w:sz w:val="24"/>
                <w:szCs w:val="24"/>
              </w:rPr>
            </w:pPr>
            <w:r w:rsidRPr="00D50618">
              <w:rPr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50618" w:rsidRPr="000B0398" w:rsidTr="00D50618">
        <w:trPr>
          <w:trHeight w:val="395"/>
        </w:trPr>
        <w:tc>
          <w:tcPr>
            <w:tcW w:w="1001" w:type="pct"/>
            <w:vMerge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4" w:type="pct"/>
            <w:gridSpan w:val="2"/>
            <w:shd w:val="clear" w:color="auto" w:fill="auto"/>
          </w:tcPr>
          <w:p w:rsidR="00D50618" w:rsidRPr="00D50618" w:rsidRDefault="00D50618" w:rsidP="00AD6F6C">
            <w:pPr>
              <w:rPr>
                <w:color w:val="000000"/>
                <w:sz w:val="24"/>
                <w:szCs w:val="24"/>
              </w:rPr>
            </w:pPr>
            <w:r w:rsidRPr="00D50618">
              <w:rPr>
                <w:sz w:val="24"/>
                <w:szCs w:val="24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618" w:rsidRPr="000B0398" w:rsidTr="00D50618">
        <w:trPr>
          <w:trHeight w:val="1209"/>
        </w:trPr>
        <w:tc>
          <w:tcPr>
            <w:tcW w:w="1001" w:type="pct"/>
            <w:vMerge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4" w:type="pct"/>
            <w:gridSpan w:val="2"/>
            <w:shd w:val="clear" w:color="auto" w:fill="auto"/>
          </w:tcPr>
          <w:p w:rsidR="00D50618" w:rsidRPr="00D50618" w:rsidRDefault="00D50618" w:rsidP="00AD6F6C">
            <w:pPr>
              <w:rPr>
                <w:color w:val="000000"/>
                <w:sz w:val="24"/>
                <w:szCs w:val="24"/>
              </w:rPr>
            </w:pPr>
            <w:r w:rsidRPr="00D50618">
              <w:rPr>
                <w:sz w:val="24"/>
                <w:szCs w:val="24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618" w:rsidRPr="000B0398" w:rsidTr="00D50618">
        <w:trPr>
          <w:trHeight w:val="510"/>
        </w:trPr>
        <w:tc>
          <w:tcPr>
            <w:tcW w:w="1003" w:type="pct"/>
            <w:vMerge w:val="restart"/>
            <w:shd w:val="clear" w:color="auto" w:fill="auto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Объемы и источники финансирования муниципальной программы (тыс. рублей)</w:t>
            </w:r>
          </w:p>
        </w:tc>
        <w:tc>
          <w:tcPr>
            <w:tcW w:w="3997" w:type="pct"/>
            <w:gridSpan w:val="5"/>
            <w:shd w:val="clear" w:color="auto" w:fill="auto"/>
            <w:vAlign w:val="center"/>
          </w:tcPr>
          <w:p w:rsidR="00D50618" w:rsidRPr="000B0398" w:rsidRDefault="00D50618" w:rsidP="00D50618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 xml:space="preserve">Общий объем финансирования </w:t>
            </w:r>
            <w:r>
              <w:rPr>
                <w:color w:val="000000"/>
                <w:sz w:val="24"/>
                <w:szCs w:val="24"/>
              </w:rPr>
              <w:t>150,0</w:t>
            </w:r>
            <w:r w:rsidRPr="000B0398">
              <w:rPr>
                <w:color w:val="000000"/>
                <w:sz w:val="24"/>
                <w:szCs w:val="24"/>
              </w:rPr>
              <w:t xml:space="preserve"> тыс. руб., в т.ч. по годам реализации:</w:t>
            </w:r>
          </w:p>
        </w:tc>
      </w:tr>
      <w:tr w:rsidR="00D50618" w:rsidRPr="000B0398" w:rsidTr="00D50618">
        <w:trPr>
          <w:trHeight w:val="283"/>
        </w:trPr>
        <w:tc>
          <w:tcPr>
            <w:tcW w:w="1003" w:type="pct"/>
            <w:vMerge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5" w:type="pct"/>
            <w:shd w:val="clear" w:color="auto" w:fill="auto"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D50618">
            <w:pPr>
              <w:jc w:val="center"/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D50618">
            <w:pPr>
              <w:jc w:val="center"/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50618" w:rsidRPr="000B0398" w:rsidRDefault="00D50618" w:rsidP="00D50618">
            <w:pPr>
              <w:jc w:val="center"/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50618" w:rsidRPr="000B0398" w:rsidTr="00D50618">
        <w:trPr>
          <w:trHeight w:val="283"/>
        </w:trPr>
        <w:tc>
          <w:tcPr>
            <w:tcW w:w="1003" w:type="pct"/>
            <w:vMerge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5" w:type="pct"/>
            <w:shd w:val="clear" w:color="auto" w:fill="auto"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 xml:space="preserve">Федеральный бюджет </w:t>
            </w:r>
            <w:r w:rsidRPr="000B0398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B0398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 w:rsidRPr="000B0398">
              <w:rPr>
                <w:color w:val="000000"/>
                <w:szCs w:val="24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 w:rsidRPr="000B0398">
              <w:rPr>
                <w:color w:val="000000"/>
                <w:szCs w:val="24"/>
              </w:rPr>
              <w:t>0,0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 w:rsidRPr="000B0398">
              <w:rPr>
                <w:color w:val="000000"/>
                <w:szCs w:val="24"/>
              </w:rPr>
              <w:t>0,0</w:t>
            </w:r>
          </w:p>
        </w:tc>
      </w:tr>
      <w:tr w:rsidR="00D50618" w:rsidRPr="000B0398" w:rsidTr="00D50618">
        <w:trPr>
          <w:trHeight w:val="283"/>
        </w:trPr>
        <w:tc>
          <w:tcPr>
            <w:tcW w:w="1003" w:type="pct"/>
            <w:vMerge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5" w:type="pct"/>
            <w:shd w:val="clear" w:color="auto" w:fill="auto"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 xml:space="preserve">Областной бюджет </w:t>
            </w:r>
            <w:r w:rsidRPr="000B0398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B0398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 w:rsidRPr="000B0398">
              <w:rPr>
                <w:color w:val="000000"/>
                <w:szCs w:val="24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 w:rsidRPr="000B0398">
              <w:rPr>
                <w:color w:val="000000"/>
                <w:szCs w:val="24"/>
              </w:rPr>
              <w:t>0,0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 w:rsidRPr="000B0398">
              <w:rPr>
                <w:color w:val="000000"/>
                <w:szCs w:val="24"/>
              </w:rPr>
              <w:t>0,0</w:t>
            </w:r>
          </w:p>
        </w:tc>
      </w:tr>
      <w:tr w:rsidR="00D50618" w:rsidRPr="000B0398" w:rsidTr="00D50618">
        <w:trPr>
          <w:trHeight w:val="283"/>
        </w:trPr>
        <w:tc>
          <w:tcPr>
            <w:tcW w:w="1003" w:type="pct"/>
            <w:vMerge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5" w:type="pct"/>
            <w:shd w:val="clear" w:color="auto" w:fill="auto"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150</w:t>
            </w:r>
            <w:r w:rsidRPr="000B0398"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  <w:r w:rsidRPr="000B0398">
              <w:rPr>
                <w:color w:val="000000"/>
                <w:szCs w:val="24"/>
              </w:rPr>
              <w:t>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  <w:r w:rsidRPr="000B0398">
              <w:rPr>
                <w:color w:val="000000"/>
                <w:szCs w:val="24"/>
              </w:rPr>
              <w:t>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  <w:r w:rsidRPr="000B0398">
              <w:rPr>
                <w:color w:val="000000"/>
                <w:szCs w:val="24"/>
              </w:rPr>
              <w:t>,0</w:t>
            </w:r>
          </w:p>
        </w:tc>
      </w:tr>
      <w:tr w:rsidR="00D50618" w:rsidRPr="000B0398" w:rsidTr="00D50618">
        <w:trPr>
          <w:trHeight w:val="283"/>
        </w:trPr>
        <w:tc>
          <w:tcPr>
            <w:tcW w:w="1003" w:type="pct"/>
            <w:vMerge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5" w:type="pct"/>
            <w:shd w:val="clear" w:color="auto" w:fill="auto"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Бюджет поселений (по согласованию)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B0398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 w:rsidRPr="000B0398">
              <w:rPr>
                <w:color w:val="000000"/>
                <w:szCs w:val="24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 w:rsidRPr="000B0398">
              <w:rPr>
                <w:color w:val="000000"/>
                <w:szCs w:val="24"/>
              </w:rPr>
              <w:t>0,0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 w:rsidRPr="000B0398">
              <w:rPr>
                <w:color w:val="000000"/>
                <w:szCs w:val="24"/>
              </w:rPr>
              <w:t>0,0</w:t>
            </w:r>
          </w:p>
        </w:tc>
      </w:tr>
      <w:tr w:rsidR="00D50618" w:rsidRPr="000B0398" w:rsidTr="00D50618">
        <w:trPr>
          <w:trHeight w:val="283"/>
        </w:trPr>
        <w:tc>
          <w:tcPr>
            <w:tcW w:w="1003" w:type="pct"/>
            <w:vMerge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5" w:type="pct"/>
            <w:shd w:val="clear" w:color="auto" w:fill="auto"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0B0398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B0398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 w:rsidRPr="000B0398">
              <w:rPr>
                <w:color w:val="000000"/>
                <w:szCs w:val="24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 w:rsidRPr="000B0398">
              <w:rPr>
                <w:color w:val="000000"/>
                <w:szCs w:val="24"/>
              </w:rPr>
              <w:t>0,0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color w:val="000000"/>
                <w:szCs w:val="24"/>
              </w:rPr>
            </w:pPr>
            <w:r w:rsidRPr="000B0398">
              <w:rPr>
                <w:color w:val="000000"/>
                <w:szCs w:val="24"/>
              </w:rPr>
              <w:t>0,0</w:t>
            </w:r>
          </w:p>
        </w:tc>
      </w:tr>
      <w:tr w:rsidR="00D50618" w:rsidRPr="000B0398" w:rsidTr="00D50618">
        <w:trPr>
          <w:trHeight w:val="283"/>
        </w:trPr>
        <w:tc>
          <w:tcPr>
            <w:tcW w:w="1003" w:type="pct"/>
            <w:vMerge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5" w:type="pct"/>
            <w:shd w:val="clear" w:color="auto" w:fill="auto"/>
            <w:vAlign w:val="center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150,</w:t>
            </w:r>
            <w:r w:rsidRPr="000B0398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</w:t>
            </w:r>
            <w:r w:rsidRPr="000B0398"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  <w:r w:rsidRPr="000B0398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50618" w:rsidRPr="000B0398" w:rsidRDefault="00D50618" w:rsidP="00AD6F6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  <w:r w:rsidRPr="000B0398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D50618" w:rsidRPr="000B0398" w:rsidTr="00D50618">
        <w:trPr>
          <w:trHeight w:val="283"/>
        </w:trPr>
        <w:tc>
          <w:tcPr>
            <w:tcW w:w="1003" w:type="pct"/>
            <w:shd w:val="clear" w:color="auto" w:fill="auto"/>
          </w:tcPr>
          <w:p w:rsidR="00D50618" w:rsidRPr="000B0398" w:rsidRDefault="00D50618" w:rsidP="00AD6F6C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Организация управления муниципальной программой и контроль за ее реализацией</w:t>
            </w:r>
          </w:p>
        </w:tc>
        <w:tc>
          <w:tcPr>
            <w:tcW w:w="3997" w:type="pct"/>
            <w:gridSpan w:val="5"/>
            <w:shd w:val="clear" w:color="auto" w:fill="auto"/>
          </w:tcPr>
          <w:p w:rsidR="00D50618" w:rsidRPr="000B0398" w:rsidRDefault="00D50618" w:rsidP="00D50618">
            <w:pPr>
              <w:rPr>
                <w:color w:val="000000"/>
                <w:sz w:val="24"/>
                <w:szCs w:val="24"/>
              </w:rPr>
            </w:pPr>
            <w:r w:rsidRPr="000B0398">
              <w:rPr>
                <w:color w:val="000000"/>
                <w:sz w:val="24"/>
                <w:szCs w:val="24"/>
              </w:rPr>
              <w:t>Контроль за реализацией программы осуществляет Первый заместитель Главы Кривошеинского района.</w:t>
            </w:r>
            <w:r w:rsidRPr="000B0398">
              <w:rPr>
                <w:color w:val="000000"/>
                <w:sz w:val="24"/>
                <w:szCs w:val="24"/>
              </w:rPr>
              <w:br/>
              <w:t xml:space="preserve">Функции органа управления Программой выполняет </w:t>
            </w:r>
            <w:r>
              <w:rPr>
                <w:color w:val="000000"/>
                <w:sz w:val="24"/>
                <w:szCs w:val="24"/>
              </w:rPr>
              <w:t xml:space="preserve">районная комиссия по безопасности дорожного движения </w:t>
            </w:r>
            <w:r w:rsidRPr="000B0398">
              <w:rPr>
                <w:color w:val="000000"/>
                <w:sz w:val="24"/>
                <w:szCs w:val="24"/>
              </w:rPr>
              <w:t xml:space="preserve"> Кривошеинск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0B0398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B0398">
              <w:rPr>
                <w:color w:val="000000"/>
                <w:sz w:val="24"/>
                <w:szCs w:val="24"/>
              </w:rPr>
              <w:t>, на заседаниях которой рассматриваются вопросы текущего исполнения Программы, а также, текущего планирования мероприятий Программы.</w:t>
            </w:r>
          </w:p>
        </w:tc>
      </w:tr>
    </w:tbl>
    <w:p w:rsidR="00F65D81" w:rsidRPr="00A36789" w:rsidRDefault="00F65D81" w:rsidP="00F72227">
      <w:pPr>
        <w:rPr>
          <w:sz w:val="24"/>
          <w:szCs w:val="24"/>
        </w:rPr>
      </w:pPr>
    </w:p>
    <w:p w:rsidR="00F72227" w:rsidRPr="00A36789" w:rsidRDefault="00F72227" w:rsidP="00F72227">
      <w:pPr>
        <w:rPr>
          <w:sz w:val="24"/>
          <w:szCs w:val="24"/>
        </w:rPr>
      </w:pPr>
    </w:p>
    <w:p w:rsidR="00E32EFF" w:rsidRPr="002D2591" w:rsidRDefault="00E32EFF" w:rsidP="00E32EFF">
      <w:pPr>
        <w:spacing w:before="240" w:after="120"/>
        <w:ind w:left="567" w:right="567"/>
        <w:jc w:val="center"/>
        <w:rPr>
          <w:b/>
          <w:sz w:val="24"/>
          <w:szCs w:val="24"/>
        </w:rPr>
      </w:pPr>
      <w:r w:rsidRPr="002D2591">
        <w:rPr>
          <w:b/>
          <w:sz w:val="24"/>
          <w:szCs w:val="24"/>
        </w:rPr>
        <w:t>2. Содержание проблемы и обоснование н</w:t>
      </w:r>
      <w:r w:rsidRPr="002D2591">
        <w:rPr>
          <w:b/>
          <w:sz w:val="24"/>
          <w:szCs w:val="24"/>
        </w:rPr>
        <w:t>е</w:t>
      </w:r>
      <w:r w:rsidRPr="002D2591">
        <w:rPr>
          <w:b/>
          <w:sz w:val="24"/>
          <w:szCs w:val="24"/>
        </w:rPr>
        <w:t>обходимости её решения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Муниципальная программа «Формирование законопослушного поведения участников дорожного движения в </w:t>
      </w:r>
      <w:r w:rsidR="009356D1">
        <w:rPr>
          <w:sz w:val="24"/>
          <w:szCs w:val="24"/>
        </w:rPr>
        <w:t>муниципальном образовании</w:t>
      </w:r>
      <w:r w:rsidRPr="00A36789">
        <w:rPr>
          <w:sz w:val="24"/>
          <w:szCs w:val="24"/>
        </w:rPr>
        <w:t xml:space="preserve"> </w:t>
      </w:r>
      <w:r w:rsidR="009356D1">
        <w:rPr>
          <w:sz w:val="24"/>
          <w:szCs w:val="24"/>
        </w:rPr>
        <w:t>Кривошеинский район</w:t>
      </w:r>
      <w:r w:rsidRPr="00A36789">
        <w:rPr>
          <w:sz w:val="24"/>
          <w:szCs w:val="24"/>
        </w:rPr>
        <w:t xml:space="preserve"> разработана на основании пункта 4 «б» перечня поручений Президента Российской Федерации от 11.04.2016 № Пр-637 по итогам заседания </w:t>
      </w:r>
      <w:r w:rsidR="009356D1">
        <w:rPr>
          <w:sz w:val="24"/>
          <w:szCs w:val="24"/>
        </w:rPr>
        <w:t>П</w:t>
      </w:r>
      <w:r w:rsidRPr="00A36789">
        <w:rPr>
          <w:sz w:val="24"/>
          <w:szCs w:val="24"/>
        </w:rPr>
        <w:t xml:space="preserve">резидиума </w:t>
      </w:r>
      <w:r w:rsidR="009356D1">
        <w:rPr>
          <w:sz w:val="24"/>
          <w:szCs w:val="24"/>
        </w:rPr>
        <w:t>Г</w:t>
      </w:r>
      <w:r w:rsidRPr="00A36789">
        <w:rPr>
          <w:sz w:val="24"/>
          <w:szCs w:val="24"/>
        </w:rPr>
        <w:t xml:space="preserve">осударственного </w:t>
      </w:r>
      <w:r w:rsidR="009356D1">
        <w:rPr>
          <w:sz w:val="24"/>
          <w:szCs w:val="24"/>
        </w:rPr>
        <w:t>С</w:t>
      </w:r>
      <w:r w:rsidRPr="00A36789">
        <w:rPr>
          <w:sz w:val="24"/>
          <w:szCs w:val="24"/>
        </w:rPr>
        <w:t>овета Российской Федерации 14.03.2016г</w:t>
      </w:r>
      <w:r w:rsidR="00D02966">
        <w:rPr>
          <w:sz w:val="24"/>
          <w:szCs w:val="24"/>
        </w:rPr>
        <w:t>., п</w:t>
      </w:r>
      <w:r w:rsidR="00D02966" w:rsidRPr="00D02966">
        <w:rPr>
          <w:sz w:val="24"/>
          <w:szCs w:val="24"/>
        </w:rPr>
        <w:t>ункт</w:t>
      </w:r>
      <w:r w:rsidR="00D02966">
        <w:rPr>
          <w:sz w:val="24"/>
          <w:szCs w:val="24"/>
        </w:rPr>
        <w:t>а</w:t>
      </w:r>
      <w:r w:rsidR="00D02966" w:rsidRPr="00D02966">
        <w:rPr>
          <w:sz w:val="24"/>
          <w:szCs w:val="24"/>
        </w:rPr>
        <w:t xml:space="preserve"> 1.2. раздела I Решение заседания областной комиссии по обеспечению безопасности дорожного движения, от 22.07.2020 (протокол № 2)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6F6BBF" w:rsidRPr="00736F9C" w:rsidRDefault="006F6BBF" w:rsidP="00736F9C">
      <w:pPr>
        <w:ind w:firstLine="709"/>
        <w:jc w:val="both"/>
        <w:rPr>
          <w:sz w:val="24"/>
          <w:szCs w:val="24"/>
        </w:rPr>
      </w:pPr>
      <w:r w:rsidRPr="00736F9C">
        <w:rPr>
          <w:sz w:val="24"/>
          <w:szCs w:val="24"/>
        </w:rPr>
        <w:t xml:space="preserve">С января 2020 года по настоящее время на территории Кривошеинского района зарегистрировано 70 дорожно-транспортных происшествий, из них 13 ДТП с пострадавшими, в которых 19 человек получили ранение, из них 5 несовершеннолетних детей до 16 лет, погибло 6 человек, из них 1 несовершеннолетний ребенок. 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>К основным факторам, определяющим причины высокого уровня аварийности, следует отнести: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>- пренебрежение требованиями безопасности дорожного движения со стороны участников движения;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- низкий уровень подготовки водителей транспортных средств; 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- недостаточный технический уровень дорожного хозяйства; 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>- несовершенство технических средств организации дорожного движения;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F72227" w:rsidRPr="0021621A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</w:t>
      </w:r>
      <w:r w:rsidR="00E11E83">
        <w:rPr>
          <w:sz w:val="24"/>
          <w:szCs w:val="24"/>
        </w:rPr>
        <w:t xml:space="preserve"> </w:t>
      </w:r>
      <w:r w:rsidRPr="00A36789">
        <w:rPr>
          <w:sz w:val="24"/>
          <w:szCs w:val="24"/>
        </w:rPr>
        <w:t>Пр-637ГС.</w:t>
      </w:r>
    </w:p>
    <w:p w:rsidR="00F72227" w:rsidRPr="00A36789" w:rsidRDefault="00F72227" w:rsidP="00F72227">
      <w:pPr>
        <w:ind w:firstLine="709"/>
        <w:jc w:val="both"/>
        <w:rPr>
          <w:b/>
          <w:sz w:val="24"/>
          <w:szCs w:val="24"/>
        </w:rPr>
      </w:pPr>
    </w:p>
    <w:p w:rsidR="00E32EFF" w:rsidRPr="002D2591" w:rsidRDefault="00E32EFF" w:rsidP="00E32EFF">
      <w:pPr>
        <w:spacing w:before="240" w:after="120"/>
        <w:ind w:left="567" w:right="567"/>
        <w:jc w:val="center"/>
        <w:rPr>
          <w:b/>
          <w:sz w:val="24"/>
          <w:szCs w:val="24"/>
        </w:rPr>
      </w:pPr>
      <w:r w:rsidRPr="002D2591">
        <w:rPr>
          <w:b/>
          <w:sz w:val="24"/>
          <w:szCs w:val="24"/>
        </w:rPr>
        <w:t xml:space="preserve">3. Основные цели и задачи </w:t>
      </w:r>
      <w:bookmarkStart w:id="0" w:name="_Toc536253011"/>
      <w:bookmarkStart w:id="1" w:name="_Toc536254310"/>
      <w:bookmarkStart w:id="2" w:name="_Toc536264254"/>
      <w:bookmarkStart w:id="3" w:name="_Toc536264634"/>
      <w:bookmarkStart w:id="4" w:name="_Toc13538844"/>
      <w:r w:rsidRPr="002D2591">
        <w:rPr>
          <w:b/>
          <w:sz w:val="24"/>
          <w:szCs w:val="24"/>
        </w:rPr>
        <w:t>муниципальной пр</w:t>
      </w:r>
      <w:r w:rsidRPr="002D2591">
        <w:rPr>
          <w:b/>
          <w:sz w:val="24"/>
          <w:szCs w:val="24"/>
        </w:rPr>
        <w:t>о</w:t>
      </w:r>
      <w:r w:rsidRPr="002D2591">
        <w:rPr>
          <w:b/>
          <w:sz w:val="24"/>
          <w:szCs w:val="24"/>
        </w:rPr>
        <w:t>граммы</w:t>
      </w:r>
      <w:bookmarkEnd w:id="0"/>
      <w:bookmarkEnd w:id="1"/>
      <w:bookmarkEnd w:id="2"/>
      <w:bookmarkEnd w:id="3"/>
      <w:bookmarkEnd w:id="4"/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>Целью муниципальной программы является: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- сокращение количества дорожно-транспортных происшествий с пострадавшими; 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Для достижения этих цели необходимо решения следующих задач: 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  целевые показатели реализации </w:t>
      </w:r>
      <w:r w:rsidR="00F21DD7">
        <w:rPr>
          <w:sz w:val="24"/>
          <w:szCs w:val="24"/>
        </w:rPr>
        <w:t>П</w:t>
      </w:r>
      <w:r w:rsidRPr="00A36789">
        <w:rPr>
          <w:sz w:val="24"/>
          <w:szCs w:val="24"/>
        </w:rPr>
        <w:t>рограммы приведены в Приложении № 1 к настоящей муниципальной программе.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Мероприятия </w:t>
      </w:r>
      <w:r w:rsidR="00F21DD7">
        <w:rPr>
          <w:sz w:val="24"/>
          <w:szCs w:val="24"/>
        </w:rPr>
        <w:t>П</w:t>
      </w:r>
      <w:r w:rsidRPr="00A36789">
        <w:rPr>
          <w:sz w:val="24"/>
          <w:szCs w:val="24"/>
        </w:rPr>
        <w:t xml:space="preserve">рограммы по обеспечению формирование законопослушного поведения участников дорожного движения в </w:t>
      </w:r>
      <w:r w:rsidR="00D0213E">
        <w:rPr>
          <w:sz w:val="24"/>
          <w:szCs w:val="24"/>
        </w:rPr>
        <w:t>муниципальном образовании Кривошеинский район</w:t>
      </w:r>
      <w:r w:rsidRPr="00A36789">
        <w:rPr>
          <w:sz w:val="24"/>
          <w:szCs w:val="24"/>
        </w:rPr>
        <w:t xml:space="preserve"> систематизируется по следующим основным направлениям. 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>Разработка годовых межведомственных планов мероприятий по профилактике детского дорожно-транспортного травматизма в учреждениях образования.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мероприятий.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>Исполнители муниципальной программы: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- </w:t>
      </w:r>
      <w:r w:rsidR="00D0213E">
        <w:rPr>
          <w:sz w:val="24"/>
          <w:szCs w:val="24"/>
        </w:rPr>
        <w:t>Администрация Кривошеинского района</w:t>
      </w:r>
      <w:r w:rsidRPr="00A36789">
        <w:rPr>
          <w:sz w:val="24"/>
          <w:szCs w:val="24"/>
        </w:rPr>
        <w:t xml:space="preserve">; </w:t>
      </w:r>
    </w:p>
    <w:p w:rsidR="00F72227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- </w:t>
      </w:r>
      <w:r w:rsidR="005A1E8C">
        <w:rPr>
          <w:sz w:val="24"/>
          <w:szCs w:val="24"/>
        </w:rPr>
        <w:t>У</w:t>
      </w:r>
      <w:r w:rsidRPr="00A36789">
        <w:rPr>
          <w:sz w:val="24"/>
          <w:szCs w:val="24"/>
        </w:rPr>
        <w:t xml:space="preserve">правление образования </w:t>
      </w:r>
      <w:r w:rsidR="005A1E8C">
        <w:rPr>
          <w:sz w:val="24"/>
          <w:szCs w:val="24"/>
        </w:rPr>
        <w:t>А</w:t>
      </w:r>
      <w:r w:rsidRPr="00A36789">
        <w:rPr>
          <w:sz w:val="24"/>
          <w:szCs w:val="24"/>
        </w:rPr>
        <w:t xml:space="preserve">дминистрации </w:t>
      </w:r>
      <w:r w:rsidR="00D0213E">
        <w:rPr>
          <w:sz w:val="24"/>
          <w:szCs w:val="24"/>
        </w:rPr>
        <w:t>Кривошеинского района</w:t>
      </w:r>
      <w:r w:rsidRPr="00A36789">
        <w:rPr>
          <w:sz w:val="24"/>
          <w:szCs w:val="24"/>
        </w:rPr>
        <w:t>;</w:t>
      </w:r>
    </w:p>
    <w:p w:rsidR="005A1E8C" w:rsidRPr="00A36789" w:rsidRDefault="005A1E8C" w:rsidP="00F722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0744">
        <w:rPr>
          <w:sz w:val="24"/>
          <w:szCs w:val="24"/>
        </w:rPr>
        <w:t xml:space="preserve"> </w:t>
      </w:r>
      <w:r w:rsidRPr="006D6461">
        <w:rPr>
          <w:sz w:val="24"/>
          <w:szCs w:val="24"/>
        </w:rPr>
        <w:t>Муниципальное бюджетное учреждение культуры «Кривошеинская централизованная клу</w:t>
      </w:r>
      <w:r w:rsidRPr="006D6461">
        <w:rPr>
          <w:sz w:val="24"/>
          <w:szCs w:val="24"/>
        </w:rPr>
        <w:t>б</w:t>
      </w:r>
      <w:r w:rsidRPr="006D6461">
        <w:rPr>
          <w:sz w:val="24"/>
          <w:szCs w:val="24"/>
        </w:rPr>
        <w:t>ная система»</w:t>
      </w:r>
      <w:r>
        <w:rPr>
          <w:sz w:val="24"/>
          <w:szCs w:val="24"/>
        </w:rPr>
        <w:t>.</w:t>
      </w:r>
    </w:p>
    <w:p w:rsidR="007C4A9F" w:rsidRPr="00A36789" w:rsidRDefault="007C4A9F" w:rsidP="00F72227">
      <w:pPr>
        <w:ind w:firstLine="709"/>
        <w:jc w:val="both"/>
        <w:rPr>
          <w:sz w:val="24"/>
          <w:szCs w:val="24"/>
        </w:rPr>
      </w:pPr>
    </w:p>
    <w:p w:rsidR="00E32EFF" w:rsidRDefault="00E32EFF" w:rsidP="00E32EFF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A2EE9">
        <w:rPr>
          <w:spacing w:val="2"/>
          <w:sz w:val="24"/>
          <w:szCs w:val="24"/>
          <w:shd w:val="clear" w:color="auto" w:fill="FFFFFF"/>
        </w:rPr>
        <w:t>Эффективность реализации Программы определяется степенью достижения показателей Пр</w:t>
      </w:r>
      <w:r w:rsidRPr="008A2EE9">
        <w:rPr>
          <w:spacing w:val="2"/>
          <w:sz w:val="24"/>
          <w:szCs w:val="24"/>
          <w:shd w:val="clear" w:color="auto" w:fill="FFFFFF"/>
        </w:rPr>
        <w:t>о</w:t>
      </w:r>
      <w:r w:rsidRPr="008A2EE9">
        <w:rPr>
          <w:spacing w:val="2"/>
          <w:sz w:val="24"/>
          <w:szCs w:val="24"/>
          <w:shd w:val="clear" w:color="auto" w:fill="FFFFFF"/>
        </w:rPr>
        <w:t xml:space="preserve">граммы, в качестве которых выбраны </w:t>
      </w:r>
      <w:r w:rsidRPr="008A2EE9">
        <w:rPr>
          <w:sz w:val="24"/>
          <w:szCs w:val="24"/>
        </w:rPr>
        <w:t xml:space="preserve">количество террористических, экстремистских проявлений на территории Кривошеинского района, количество выявленных на территории Кривошеинского района террористических и экстремистских организаций. </w:t>
      </w:r>
      <w:r w:rsidRPr="008A2EE9">
        <w:rPr>
          <w:spacing w:val="2"/>
          <w:sz w:val="24"/>
          <w:szCs w:val="24"/>
          <w:shd w:val="clear" w:color="auto" w:fill="FFFFFF"/>
        </w:rPr>
        <w:t>Базовыми значениями таких показателей являются зн</w:t>
      </w:r>
      <w:r w:rsidRPr="008A2EE9">
        <w:rPr>
          <w:spacing w:val="2"/>
          <w:sz w:val="24"/>
          <w:szCs w:val="24"/>
          <w:shd w:val="clear" w:color="auto" w:fill="FFFFFF"/>
        </w:rPr>
        <w:t>а</w:t>
      </w:r>
      <w:r w:rsidRPr="008A2EE9">
        <w:rPr>
          <w:spacing w:val="2"/>
          <w:sz w:val="24"/>
          <w:szCs w:val="24"/>
          <w:shd w:val="clear" w:color="auto" w:fill="FFFFFF"/>
        </w:rPr>
        <w:t>чения 20</w:t>
      </w:r>
      <w:r>
        <w:rPr>
          <w:spacing w:val="2"/>
          <w:sz w:val="24"/>
          <w:szCs w:val="24"/>
          <w:shd w:val="clear" w:color="auto" w:fill="FFFFFF"/>
        </w:rPr>
        <w:t>22</w:t>
      </w:r>
      <w:r w:rsidRPr="008A2EE9">
        <w:rPr>
          <w:spacing w:val="2"/>
          <w:sz w:val="24"/>
          <w:szCs w:val="24"/>
          <w:shd w:val="clear" w:color="auto" w:fill="FFFFFF"/>
        </w:rPr>
        <w:t xml:space="preserve"> года.</w:t>
      </w:r>
    </w:p>
    <w:p w:rsidR="00E32EFF" w:rsidRPr="002D2591" w:rsidRDefault="00E32EFF" w:rsidP="00E32EFF">
      <w:pPr>
        <w:spacing w:before="240" w:after="120"/>
        <w:ind w:left="567" w:right="567"/>
        <w:jc w:val="center"/>
        <w:rPr>
          <w:b/>
          <w:sz w:val="24"/>
          <w:szCs w:val="24"/>
        </w:rPr>
      </w:pPr>
      <w:r w:rsidRPr="002D2591">
        <w:rPr>
          <w:b/>
          <w:sz w:val="24"/>
          <w:szCs w:val="24"/>
        </w:rPr>
        <w:t>4. Сроки и этапы реа</w:t>
      </w:r>
      <w:r w:rsidR="00834DFB">
        <w:rPr>
          <w:b/>
          <w:sz w:val="24"/>
          <w:szCs w:val="24"/>
        </w:rPr>
        <w:t>лизации муниципальной программы</w:t>
      </w:r>
    </w:p>
    <w:p w:rsidR="00E32EFF" w:rsidRDefault="00E32EFF" w:rsidP="00E32EFF">
      <w:pPr>
        <w:tabs>
          <w:tab w:val="left" w:pos="2694"/>
        </w:tabs>
        <w:ind w:firstLine="709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Программа реализуется в 2024-2026 годах.</w:t>
      </w:r>
    </w:p>
    <w:p w:rsidR="00246373" w:rsidRDefault="00246373" w:rsidP="00246373">
      <w:pPr>
        <w:ind w:firstLine="709"/>
        <w:jc w:val="both"/>
        <w:rPr>
          <w:b/>
          <w:sz w:val="24"/>
          <w:szCs w:val="24"/>
        </w:rPr>
      </w:pPr>
    </w:p>
    <w:p w:rsidR="00E32EFF" w:rsidRPr="002D2591" w:rsidRDefault="00E32EFF" w:rsidP="00E32EFF">
      <w:pPr>
        <w:spacing w:before="240" w:after="120"/>
        <w:ind w:left="567" w:right="567"/>
        <w:jc w:val="center"/>
        <w:rPr>
          <w:b/>
          <w:sz w:val="24"/>
          <w:szCs w:val="24"/>
        </w:rPr>
      </w:pPr>
      <w:r w:rsidRPr="002D2591">
        <w:rPr>
          <w:b/>
          <w:sz w:val="24"/>
          <w:szCs w:val="24"/>
        </w:rPr>
        <w:t>5. Механизм реализации программы и контроля за реал</w:t>
      </w:r>
      <w:r w:rsidR="00834DFB">
        <w:rPr>
          <w:b/>
          <w:sz w:val="24"/>
          <w:szCs w:val="24"/>
        </w:rPr>
        <w:t>изацией муниципальной программы</w:t>
      </w:r>
    </w:p>
    <w:p w:rsidR="00E32EFF" w:rsidRDefault="00E32EFF" w:rsidP="00246373">
      <w:pPr>
        <w:ind w:firstLine="709"/>
        <w:jc w:val="both"/>
        <w:rPr>
          <w:sz w:val="24"/>
          <w:szCs w:val="24"/>
        </w:rPr>
      </w:pPr>
    </w:p>
    <w:p w:rsidR="00E32EFF" w:rsidRPr="00B701B4" w:rsidRDefault="00E32EFF" w:rsidP="00E32E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реализацией п</w:t>
      </w:r>
      <w:r w:rsidRPr="00B701B4">
        <w:rPr>
          <w:color w:val="000000"/>
          <w:sz w:val="24"/>
          <w:szCs w:val="24"/>
        </w:rPr>
        <w:t xml:space="preserve">рограммы осуществляет Администрация Кривошеинского района. </w:t>
      </w:r>
    </w:p>
    <w:p w:rsidR="00E32EFF" w:rsidRPr="00B701B4" w:rsidRDefault="00E32EFF" w:rsidP="00E32EFF">
      <w:pPr>
        <w:ind w:firstLine="709"/>
        <w:jc w:val="both"/>
        <w:rPr>
          <w:sz w:val="24"/>
          <w:szCs w:val="24"/>
        </w:rPr>
      </w:pPr>
      <w:r w:rsidRPr="00B701B4">
        <w:rPr>
          <w:sz w:val="24"/>
          <w:szCs w:val="24"/>
        </w:rPr>
        <w:t>Текущее управ</w:t>
      </w:r>
      <w:r>
        <w:rPr>
          <w:sz w:val="24"/>
          <w:szCs w:val="24"/>
        </w:rPr>
        <w:t>ление реализацией п</w:t>
      </w:r>
      <w:r w:rsidRPr="00B701B4">
        <w:rPr>
          <w:sz w:val="24"/>
          <w:szCs w:val="24"/>
        </w:rPr>
        <w:t xml:space="preserve">рограммы осуществляет Антитерорритическая комиссия муниципального образования Кривошеинский район </w:t>
      </w:r>
      <w:r>
        <w:rPr>
          <w:sz w:val="24"/>
          <w:szCs w:val="24"/>
        </w:rPr>
        <w:t xml:space="preserve">Томской области </w:t>
      </w:r>
      <w:r w:rsidRPr="00B701B4">
        <w:rPr>
          <w:sz w:val="24"/>
          <w:szCs w:val="24"/>
        </w:rPr>
        <w:t>(Пост</w:t>
      </w:r>
      <w:r w:rsidRPr="00B701B4">
        <w:rPr>
          <w:sz w:val="24"/>
          <w:szCs w:val="24"/>
        </w:rPr>
        <w:t>а</w:t>
      </w:r>
      <w:r w:rsidRPr="00B701B4">
        <w:rPr>
          <w:sz w:val="24"/>
          <w:szCs w:val="24"/>
        </w:rPr>
        <w:t>новление Администрации Кривош</w:t>
      </w:r>
      <w:r>
        <w:rPr>
          <w:sz w:val="24"/>
          <w:szCs w:val="24"/>
        </w:rPr>
        <w:t>еинского района от 26.06.2019 № </w:t>
      </w:r>
      <w:r w:rsidRPr="00B701B4">
        <w:rPr>
          <w:sz w:val="24"/>
          <w:szCs w:val="24"/>
        </w:rPr>
        <w:t>367 «О создании Антитеррористической комиссии муниц</w:t>
      </w:r>
      <w:r w:rsidRPr="00B701B4">
        <w:rPr>
          <w:sz w:val="24"/>
          <w:szCs w:val="24"/>
        </w:rPr>
        <w:t>и</w:t>
      </w:r>
      <w:r w:rsidRPr="00B701B4">
        <w:rPr>
          <w:sz w:val="24"/>
          <w:szCs w:val="24"/>
        </w:rPr>
        <w:t>пального образования Кривошеинский район»)</w:t>
      </w:r>
      <w:r>
        <w:rPr>
          <w:sz w:val="24"/>
          <w:szCs w:val="24"/>
        </w:rPr>
        <w:t xml:space="preserve"> – далее </w:t>
      </w:r>
      <w:r w:rsidRPr="00B701B4">
        <w:rPr>
          <w:sz w:val="24"/>
          <w:szCs w:val="24"/>
        </w:rPr>
        <w:t>Антитер</w:t>
      </w:r>
      <w:r>
        <w:rPr>
          <w:sz w:val="24"/>
          <w:szCs w:val="24"/>
        </w:rPr>
        <w:t>рористическая комиссия.</w:t>
      </w:r>
    </w:p>
    <w:p w:rsidR="00E32EFF" w:rsidRPr="00DD4632" w:rsidRDefault="00E32EFF" w:rsidP="00E32EFF">
      <w:pPr>
        <w:ind w:firstLine="709"/>
        <w:jc w:val="both"/>
        <w:rPr>
          <w:sz w:val="24"/>
          <w:szCs w:val="24"/>
        </w:rPr>
      </w:pPr>
      <w:r w:rsidRPr="00DD4632">
        <w:rPr>
          <w:sz w:val="24"/>
          <w:szCs w:val="24"/>
        </w:rPr>
        <w:t>Контр</w:t>
      </w:r>
      <w:r>
        <w:rPr>
          <w:sz w:val="24"/>
          <w:szCs w:val="24"/>
        </w:rPr>
        <w:t>оль за реализацией мероприятий п</w:t>
      </w:r>
      <w:r w:rsidRPr="00DD4632">
        <w:rPr>
          <w:sz w:val="24"/>
          <w:szCs w:val="24"/>
        </w:rPr>
        <w:t xml:space="preserve">рограммы осуществляет </w:t>
      </w:r>
      <w:r>
        <w:rPr>
          <w:sz w:val="24"/>
          <w:szCs w:val="24"/>
        </w:rPr>
        <w:t xml:space="preserve">Первый заместитель Главы </w:t>
      </w:r>
      <w:r w:rsidRPr="00DD4632">
        <w:rPr>
          <w:sz w:val="24"/>
          <w:szCs w:val="24"/>
        </w:rPr>
        <w:t>Кривошеи</w:t>
      </w:r>
      <w:r w:rsidRPr="00DD4632">
        <w:rPr>
          <w:sz w:val="24"/>
          <w:szCs w:val="24"/>
        </w:rPr>
        <w:t>н</w:t>
      </w:r>
      <w:r w:rsidRPr="00DD4632">
        <w:rPr>
          <w:sz w:val="24"/>
          <w:szCs w:val="24"/>
        </w:rPr>
        <w:t xml:space="preserve">ского района. </w:t>
      </w:r>
    </w:p>
    <w:p w:rsidR="00E32EFF" w:rsidRPr="002D2591" w:rsidRDefault="00E32EFF" w:rsidP="00E32EFF">
      <w:pPr>
        <w:spacing w:before="240" w:after="120"/>
        <w:ind w:left="567" w:right="567"/>
        <w:jc w:val="center"/>
        <w:rPr>
          <w:b/>
          <w:sz w:val="24"/>
          <w:szCs w:val="24"/>
        </w:rPr>
      </w:pPr>
      <w:r w:rsidRPr="002D2591">
        <w:rPr>
          <w:b/>
          <w:sz w:val="24"/>
          <w:szCs w:val="24"/>
        </w:rPr>
        <w:t>6. Прогноз ожидаемых результатов и оценка эффективности реализации муниципальной программы.</w:t>
      </w:r>
    </w:p>
    <w:p w:rsidR="00F72227" w:rsidRPr="00A36789" w:rsidRDefault="00F72227" w:rsidP="00F72227">
      <w:pPr>
        <w:ind w:firstLine="709"/>
        <w:jc w:val="both"/>
        <w:rPr>
          <w:b/>
          <w:sz w:val="24"/>
          <w:szCs w:val="24"/>
        </w:rPr>
      </w:pP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Для оценки эффективности и результативности решения задач, определенных </w:t>
      </w:r>
      <w:r w:rsidR="00D0213E">
        <w:rPr>
          <w:sz w:val="24"/>
          <w:szCs w:val="24"/>
        </w:rPr>
        <w:t>П</w:t>
      </w:r>
      <w:r w:rsidRPr="00A36789">
        <w:rPr>
          <w:sz w:val="24"/>
          <w:szCs w:val="24"/>
        </w:rPr>
        <w:t>рограммой, предполагается использование системы целевых показателей.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Эффективность реализации </w:t>
      </w:r>
      <w:r w:rsidR="00D0213E">
        <w:rPr>
          <w:sz w:val="24"/>
          <w:szCs w:val="24"/>
        </w:rPr>
        <w:t>П</w:t>
      </w:r>
      <w:r w:rsidRPr="00A36789">
        <w:rPr>
          <w:sz w:val="24"/>
          <w:szCs w:val="24"/>
        </w:rPr>
        <w:t xml:space="preserve">рограммы определяется степенью достижения целевых показателей Программы, которыми являются: количество ДТП, число </w:t>
      </w:r>
      <w:r w:rsidR="00D0213E">
        <w:rPr>
          <w:sz w:val="24"/>
          <w:szCs w:val="24"/>
        </w:rPr>
        <w:t>пострадавших (</w:t>
      </w:r>
      <w:r w:rsidRPr="00A36789">
        <w:rPr>
          <w:sz w:val="24"/>
          <w:szCs w:val="24"/>
        </w:rPr>
        <w:t>погибших</w:t>
      </w:r>
      <w:r w:rsidR="00D0213E">
        <w:rPr>
          <w:sz w:val="24"/>
          <w:szCs w:val="24"/>
        </w:rPr>
        <w:t>)</w:t>
      </w:r>
      <w:r w:rsidRPr="00A36789">
        <w:rPr>
          <w:sz w:val="24"/>
          <w:szCs w:val="24"/>
        </w:rPr>
        <w:t xml:space="preserve"> в ДТП, </w:t>
      </w:r>
      <w:r w:rsidR="00D0213E">
        <w:rPr>
          <w:sz w:val="24"/>
          <w:szCs w:val="24"/>
        </w:rPr>
        <w:t>число лиц,</w:t>
      </w:r>
      <w:r w:rsidRPr="00A36789">
        <w:rPr>
          <w:sz w:val="24"/>
          <w:szCs w:val="24"/>
        </w:rPr>
        <w:t xml:space="preserve"> задействованных в мероприятиях по профилактике ДТП.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Реализация мероприятий </w:t>
      </w:r>
      <w:r w:rsidR="00D0213E">
        <w:rPr>
          <w:sz w:val="24"/>
          <w:szCs w:val="24"/>
        </w:rPr>
        <w:t>П</w:t>
      </w:r>
      <w:r w:rsidRPr="00A36789">
        <w:rPr>
          <w:sz w:val="24"/>
          <w:szCs w:val="24"/>
        </w:rPr>
        <w:t>рограммы,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  <w:r w:rsidRPr="00A36789">
        <w:rPr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D0213E">
        <w:rPr>
          <w:sz w:val="24"/>
          <w:szCs w:val="24"/>
        </w:rPr>
        <w:t>муниципальном образовании Кривошеинский район</w:t>
      </w:r>
      <w:r w:rsidR="008B7442">
        <w:rPr>
          <w:sz w:val="24"/>
          <w:szCs w:val="24"/>
        </w:rPr>
        <w:t xml:space="preserve"> Томской области</w:t>
      </w:r>
      <w:r w:rsidRPr="00A36789">
        <w:rPr>
          <w:sz w:val="24"/>
          <w:szCs w:val="24"/>
        </w:rPr>
        <w:t xml:space="preserve"> на 20</w:t>
      </w:r>
      <w:r w:rsidR="003358EE">
        <w:rPr>
          <w:sz w:val="24"/>
          <w:szCs w:val="24"/>
        </w:rPr>
        <w:t>2</w:t>
      </w:r>
      <w:r w:rsidR="00E32EFF">
        <w:rPr>
          <w:sz w:val="24"/>
          <w:szCs w:val="24"/>
        </w:rPr>
        <w:t>4</w:t>
      </w:r>
      <w:r w:rsidRPr="00A36789">
        <w:rPr>
          <w:sz w:val="24"/>
          <w:szCs w:val="24"/>
        </w:rPr>
        <w:t>-202</w:t>
      </w:r>
      <w:r w:rsidR="00E32EFF">
        <w:rPr>
          <w:sz w:val="24"/>
          <w:szCs w:val="24"/>
        </w:rPr>
        <w:t>6</w:t>
      </w:r>
      <w:r w:rsidR="008B7442">
        <w:rPr>
          <w:sz w:val="24"/>
          <w:szCs w:val="24"/>
        </w:rPr>
        <w:t xml:space="preserve"> </w:t>
      </w:r>
      <w:r w:rsidRPr="00A36789">
        <w:rPr>
          <w:sz w:val="24"/>
          <w:szCs w:val="24"/>
        </w:rPr>
        <w:t>г</w:t>
      </w:r>
      <w:r w:rsidR="00E32EFF">
        <w:rPr>
          <w:sz w:val="24"/>
          <w:szCs w:val="24"/>
        </w:rPr>
        <w:t>.г</w:t>
      </w:r>
      <w:r w:rsidRPr="00A36789">
        <w:rPr>
          <w:sz w:val="24"/>
          <w:szCs w:val="24"/>
        </w:rPr>
        <w:t>.»</w:t>
      </w:r>
      <w:r w:rsidR="008B7442">
        <w:rPr>
          <w:sz w:val="24"/>
          <w:szCs w:val="24"/>
        </w:rPr>
        <w:t xml:space="preserve"> -</w:t>
      </w:r>
      <w:r w:rsidRPr="00A36789">
        <w:rPr>
          <w:sz w:val="24"/>
          <w:szCs w:val="24"/>
        </w:rPr>
        <w:t xml:space="preserve"> сокращение количества дорожно-транспортных происшествий с пострадавшими.</w:t>
      </w:r>
    </w:p>
    <w:p w:rsidR="00F72227" w:rsidRPr="00A36789" w:rsidRDefault="00F72227" w:rsidP="00F72227">
      <w:pPr>
        <w:ind w:firstLine="709"/>
        <w:jc w:val="both"/>
        <w:rPr>
          <w:b/>
          <w:sz w:val="24"/>
          <w:szCs w:val="24"/>
        </w:rPr>
      </w:pP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</w:p>
    <w:p w:rsidR="00F72227" w:rsidRPr="00A36789" w:rsidRDefault="00F72227" w:rsidP="00F72227">
      <w:pPr>
        <w:ind w:firstLine="709"/>
        <w:jc w:val="both"/>
        <w:rPr>
          <w:sz w:val="24"/>
          <w:szCs w:val="24"/>
        </w:rPr>
      </w:pPr>
    </w:p>
    <w:p w:rsidR="00F72227" w:rsidRPr="00A36789" w:rsidRDefault="00F72227" w:rsidP="00F72227">
      <w:pPr>
        <w:pStyle w:val="a6"/>
        <w:tabs>
          <w:tab w:val="clear" w:pos="4677"/>
          <w:tab w:val="clear" w:pos="9355"/>
        </w:tabs>
        <w:rPr>
          <w:sz w:val="24"/>
          <w:szCs w:val="24"/>
        </w:rPr>
        <w:sectPr w:rsidR="00F72227" w:rsidRPr="00A36789" w:rsidSect="008B7442">
          <w:pgSz w:w="11906" w:h="16838"/>
          <w:pgMar w:top="539" w:right="567" w:bottom="360" w:left="1701" w:header="720" w:footer="720" w:gutter="0"/>
          <w:cols w:space="720"/>
        </w:sectPr>
      </w:pPr>
    </w:p>
    <w:p w:rsidR="00EA267A" w:rsidRPr="00EA267A" w:rsidRDefault="00EA267A" w:rsidP="00EA267A">
      <w:pPr>
        <w:ind w:left="9180" w:firstLine="142"/>
        <w:rPr>
          <w:sz w:val="24"/>
          <w:szCs w:val="24"/>
        </w:rPr>
      </w:pPr>
    </w:p>
    <w:p w:rsidR="00CD465A" w:rsidRDefault="00CD465A" w:rsidP="00AC05B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8"/>
        </w:rPr>
        <w:t>7. </w:t>
      </w:r>
      <w:r w:rsidRPr="00600430">
        <w:rPr>
          <w:rFonts w:eastAsia="Calibri"/>
          <w:b/>
          <w:sz w:val="24"/>
          <w:szCs w:val="28"/>
        </w:rPr>
        <w:t>Перечень основных мероприятий муниципальной программы</w:t>
      </w:r>
    </w:p>
    <w:p w:rsidR="00AC05B9" w:rsidRDefault="00AC05B9" w:rsidP="00AC05B9">
      <w:pPr>
        <w:autoSpaceDE w:val="0"/>
        <w:autoSpaceDN w:val="0"/>
        <w:adjustRightInd w:val="0"/>
        <w:ind w:firstLine="540"/>
        <w:jc w:val="center"/>
      </w:pPr>
    </w:p>
    <w:p w:rsidR="00CD465A" w:rsidRDefault="00CD465A" w:rsidP="00CD465A">
      <w:pPr>
        <w:tabs>
          <w:tab w:val="left" w:pos="2694"/>
        </w:tabs>
        <w:spacing w:before="240" w:after="240"/>
        <w:ind w:left="567" w:right="567"/>
        <w:jc w:val="center"/>
        <w:rPr>
          <w:rFonts w:eastAsia="Calibri"/>
          <w:b/>
          <w:sz w:val="24"/>
          <w:szCs w:val="28"/>
        </w:rPr>
      </w:pPr>
      <w:r w:rsidRPr="00600430">
        <w:rPr>
          <w:rFonts w:eastAsia="Calibri"/>
          <w:b/>
          <w:sz w:val="24"/>
          <w:szCs w:val="28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45"/>
        <w:gridCol w:w="3770"/>
        <w:gridCol w:w="1179"/>
        <w:gridCol w:w="1644"/>
        <w:gridCol w:w="1418"/>
        <w:gridCol w:w="1204"/>
        <w:gridCol w:w="1031"/>
        <w:gridCol w:w="1096"/>
        <w:gridCol w:w="1563"/>
        <w:gridCol w:w="2027"/>
      </w:tblGrid>
      <w:tr w:rsidR="00CD465A" w:rsidRPr="000A134B" w:rsidTr="00257719">
        <w:trPr>
          <w:trHeight w:val="20"/>
          <w:tblHeader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</w:rPr>
            </w:pPr>
            <w:r w:rsidRPr="000A134B">
              <w:rPr>
                <w:color w:val="000000"/>
              </w:rPr>
              <w:t>№ п/п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</w:rPr>
            </w:pPr>
            <w:r w:rsidRPr="000A134B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</w:rPr>
            </w:pPr>
            <w:r w:rsidRPr="000A134B">
              <w:rPr>
                <w:color w:val="000000"/>
              </w:rPr>
              <w:t>Срок реализации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</w:rPr>
            </w:pPr>
            <w:r w:rsidRPr="000A134B">
              <w:rPr>
                <w:color w:val="000000"/>
              </w:rPr>
              <w:t>Объем финансирования (всего)</w:t>
            </w:r>
          </w:p>
        </w:tc>
        <w:tc>
          <w:tcPr>
            <w:tcW w:w="2039" w:type="pct"/>
            <w:gridSpan w:val="5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</w:rPr>
            </w:pPr>
            <w:r w:rsidRPr="000A134B">
              <w:rPr>
                <w:color w:val="000000"/>
              </w:rPr>
              <w:t>В том числе за счет средств (тыс. руб.):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</w:rPr>
            </w:pPr>
            <w:r w:rsidRPr="000A134B">
              <w:rPr>
                <w:color w:val="000000"/>
              </w:rPr>
              <w:t>Участник, участники мероприятий</w:t>
            </w:r>
          </w:p>
        </w:tc>
      </w:tr>
      <w:tr w:rsidR="00CD465A" w:rsidRPr="000A134B" w:rsidTr="00257719">
        <w:trPr>
          <w:trHeight w:val="20"/>
          <w:tblHeader/>
        </w:trPr>
        <w:tc>
          <w:tcPr>
            <w:tcW w:w="176" w:type="pct"/>
            <w:vMerge/>
            <w:shd w:val="clear" w:color="auto" w:fill="auto"/>
            <w:vAlign w:val="center"/>
          </w:tcPr>
          <w:p w:rsidR="00CD465A" w:rsidRPr="000A134B" w:rsidRDefault="00CD465A" w:rsidP="00CD465A">
            <w:pPr>
              <w:rPr>
                <w:color w:val="000000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CD465A" w:rsidRPr="000A134B" w:rsidRDefault="00CD465A" w:rsidP="00CD465A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CD465A" w:rsidRPr="000A134B" w:rsidRDefault="00CD465A" w:rsidP="00CD465A">
            <w:pPr>
              <w:rPr>
                <w:color w:val="00000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CD465A" w:rsidRPr="000A134B" w:rsidRDefault="00CD465A" w:rsidP="00CD465A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</w:rPr>
            </w:pPr>
            <w:r w:rsidRPr="000A134B">
              <w:rPr>
                <w:color w:val="000000"/>
              </w:rPr>
              <w:t>Федерального бюджета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</w:rPr>
            </w:pPr>
            <w:r w:rsidRPr="000A134B">
              <w:rPr>
                <w:color w:val="000000"/>
              </w:rPr>
              <w:t>Областного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</w:rPr>
            </w:pPr>
            <w:r w:rsidRPr="000A134B">
              <w:rPr>
                <w:color w:val="000000"/>
              </w:rPr>
              <w:t>Местного бюджета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</w:rPr>
            </w:pPr>
            <w:r w:rsidRPr="000A134B">
              <w:rPr>
                <w:color w:val="000000"/>
              </w:rPr>
              <w:t>Бюджета поселений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</w:rPr>
            </w:pPr>
            <w:r w:rsidRPr="000A134B">
              <w:rPr>
                <w:color w:val="000000"/>
              </w:rPr>
              <w:t>Внебюджетных источников</w:t>
            </w: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CD465A" w:rsidRPr="000A134B" w:rsidRDefault="00CD465A" w:rsidP="00CD465A">
            <w:pPr>
              <w:rPr>
                <w:color w:val="000000"/>
              </w:rPr>
            </w:pPr>
          </w:p>
        </w:tc>
      </w:tr>
      <w:tr w:rsidR="00CD465A" w:rsidRPr="000A134B" w:rsidTr="00257719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D465A" w:rsidRPr="000A134B" w:rsidRDefault="00CD465A" w:rsidP="00CD46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134B">
              <w:rPr>
                <w:b/>
                <w:bCs/>
                <w:color w:val="000000"/>
                <w:sz w:val="24"/>
                <w:szCs w:val="24"/>
              </w:rPr>
              <w:t>Задача 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134B">
              <w:rPr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A36789">
              <w:t>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CD465A" w:rsidRPr="000A134B" w:rsidTr="00257719">
        <w:trPr>
          <w:trHeight w:val="508"/>
        </w:trPr>
        <w:tc>
          <w:tcPr>
            <w:tcW w:w="176" w:type="pct"/>
            <w:vMerge w:val="restart"/>
            <w:shd w:val="clear" w:color="auto" w:fill="auto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218" w:type="pct"/>
            <w:vMerge w:val="restart"/>
            <w:shd w:val="clear" w:color="auto" w:fill="auto"/>
          </w:tcPr>
          <w:p w:rsidR="00CD465A" w:rsidRPr="000A134B" w:rsidRDefault="00CD465A" w:rsidP="00CD465A">
            <w:pPr>
              <w:rPr>
                <w:color w:val="000000"/>
                <w:sz w:val="24"/>
                <w:szCs w:val="24"/>
              </w:rPr>
            </w:pPr>
            <w:r w:rsidRPr="00A36789">
              <w:t>Разработка годовых межведомственных планов мероприятий по профилактике детского дорожно - транспортного травматизма в учреждениях образования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D465A" w:rsidRPr="000A134B" w:rsidRDefault="00CD465A" w:rsidP="00CD465A">
            <w:pPr>
              <w:rPr>
                <w:color w:val="000000"/>
              </w:rPr>
            </w:pPr>
            <w:r>
              <w:t>Администрация Кривошеинского района</w:t>
            </w:r>
            <w:r w:rsidRPr="00A36789">
              <w:t xml:space="preserve">, Управление образования администрации </w:t>
            </w:r>
            <w:r>
              <w:t>Кривошеинского района</w:t>
            </w:r>
          </w:p>
        </w:tc>
      </w:tr>
      <w:tr w:rsidR="00CD465A" w:rsidRPr="000A134B" w:rsidTr="00257719">
        <w:trPr>
          <w:trHeight w:val="508"/>
        </w:trPr>
        <w:tc>
          <w:tcPr>
            <w:tcW w:w="176" w:type="pct"/>
            <w:vMerge/>
            <w:shd w:val="clear" w:color="auto" w:fill="auto"/>
            <w:vAlign w:val="center"/>
          </w:tcPr>
          <w:p w:rsidR="00CD465A" w:rsidRPr="000A134B" w:rsidRDefault="00CD465A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CD465A" w:rsidRPr="000A134B" w:rsidRDefault="00CD465A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CD465A" w:rsidRPr="000A134B" w:rsidRDefault="00CD465A" w:rsidP="00CD465A">
            <w:pPr>
              <w:rPr>
                <w:color w:val="000000"/>
              </w:rPr>
            </w:pPr>
          </w:p>
        </w:tc>
      </w:tr>
      <w:tr w:rsidR="00CD465A" w:rsidRPr="000A134B" w:rsidTr="00257719">
        <w:trPr>
          <w:trHeight w:val="508"/>
        </w:trPr>
        <w:tc>
          <w:tcPr>
            <w:tcW w:w="176" w:type="pct"/>
            <w:vMerge/>
            <w:shd w:val="clear" w:color="auto" w:fill="auto"/>
            <w:vAlign w:val="center"/>
          </w:tcPr>
          <w:p w:rsidR="00CD465A" w:rsidRPr="000A134B" w:rsidRDefault="00CD465A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CD465A" w:rsidRPr="000A134B" w:rsidRDefault="00CD465A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CD465A" w:rsidRPr="000A134B" w:rsidRDefault="00CD465A" w:rsidP="00CD465A">
            <w:pPr>
              <w:rPr>
                <w:color w:val="000000"/>
              </w:rPr>
            </w:pPr>
          </w:p>
        </w:tc>
      </w:tr>
      <w:tr w:rsidR="00CD465A" w:rsidRPr="000A134B" w:rsidTr="00257719">
        <w:trPr>
          <w:trHeight w:val="339"/>
        </w:trPr>
        <w:tc>
          <w:tcPr>
            <w:tcW w:w="176" w:type="pct"/>
            <w:vMerge w:val="restart"/>
            <w:shd w:val="clear" w:color="auto" w:fill="auto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218" w:type="pct"/>
            <w:vMerge w:val="restart"/>
            <w:shd w:val="clear" w:color="auto" w:fill="auto"/>
          </w:tcPr>
          <w:p w:rsidR="00CD465A" w:rsidRPr="000A134B" w:rsidRDefault="00CD465A" w:rsidP="00CD465A">
            <w:pPr>
              <w:rPr>
                <w:color w:val="000000"/>
                <w:sz w:val="24"/>
                <w:szCs w:val="24"/>
              </w:rPr>
            </w:pPr>
            <w:r w:rsidRPr="00A36789">
      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D465A" w:rsidRPr="000A134B" w:rsidRDefault="00313E63" w:rsidP="00CD465A">
            <w:pPr>
              <w:rPr>
                <w:color w:val="000000"/>
              </w:rPr>
            </w:pPr>
            <w:r>
              <w:t>Администрация Кривошеинского района</w:t>
            </w:r>
            <w:r w:rsidRPr="00A36789">
              <w:t xml:space="preserve">, Управление образования администрации </w:t>
            </w:r>
            <w:r>
              <w:t>Кривошеинского района</w:t>
            </w:r>
          </w:p>
        </w:tc>
      </w:tr>
      <w:tr w:rsidR="00CD465A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CD465A" w:rsidRPr="000A134B" w:rsidRDefault="00CD465A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CD465A" w:rsidRPr="000A134B" w:rsidRDefault="00CD465A" w:rsidP="00CD465A">
            <w:pPr>
              <w:rPr>
                <w:color w:val="000000"/>
              </w:rPr>
            </w:pPr>
          </w:p>
        </w:tc>
      </w:tr>
      <w:tr w:rsidR="00CD465A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CD465A" w:rsidRPr="000A134B" w:rsidRDefault="00CD465A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D465A" w:rsidRPr="000A134B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CD465A" w:rsidRPr="000A134B" w:rsidRDefault="00CD465A" w:rsidP="00CD465A">
            <w:pPr>
              <w:rPr>
                <w:color w:val="000000"/>
              </w:rPr>
            </w:pPr>
          </w:p>
        </w:tc>
      </w:tr>
      <w:tr w:rsidR="00313E63" w:rsidRPr="000A134B" w:rsidTr="00257719">
        <w:trPr>
          <w:trHeight w:val="339"/>
        </w:trPr>
        <w:tc>
          <w:tcPr>
            <w:tcW w:w="5000" w:type="pct"/>
            <w:gridSpan w:val="10"/>
            <w:shd w:val="clear" w:color="auto" w:fill="auto"/>
          </w:tcPr>
          <w:p w:rsidR="00313E63" w:rsidRPr="000A134B" w:rsidRDefault="00313E63" w:rsidP="00CD465A">
            <w:pPr>
              <w:rPr>
                <w:color w:val="000000"/>
              </w:rPr>
            </w:pPr>
            <w:r w:rsidRPr="00A36789"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834DFB" w:rsidRPr="000A134B" w:rsidTr="00257719">
        <w:trPr>
          <w:trHeight w:val="339"/>
        </w:trPr>
        <w:tc>
          <w:tcPr>
            <w:tcW w:w="176" w:type="pct"/>
            <w:vMerge w:val="restart"/>
            <w:shd w:val="clear" w:color="auto" w:fill="auto"/>
          </w:tcPr>
          <w:p w:rsidR="00834DFB" w:rsidRPr="000A134B" w:rsidRDefault="00834DFB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218" w:type="pct"/>
            <w:vMerge w:val="restart"/>
            <w:shd w:val="clear" w:color="auto" w:fill="auto"/>
          </w:tcPr>
          <w:p w:rsidR="00834DFB" w:rsidRPr="00A36789" w:rsidRDefault="00834DFB" w:rsidP="00313E63">
            <w:pPr>
              <w:ind w:left="23" w:right="103" w:hanging="23"/>
            </w:pPr>
            <w:r w:rsidRPr="00A36789">
              <w:t xml:space="preserve"> Проведение уроков правовых знаний в образовательных организациях,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34DFB" w:rsidRPr="000A134B" w:rsidRDefault="00834DFB" w:rsidP="00152BB8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834DFB" w:rsidRPr="00A36789" w:rsidRDefault="00834DFB" w:rsidP="00834DFB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  <w:r w:rsidRPr="00A36789">
              <w:t xml:space="preserve">, Управление образования администрации </w:t>
            </w:r>
            <w:r>
              <w:t>Кривошеинского района</w:t>
            </w:r>
          </w:p>
        </w:tc>
      </w:tr>
      <w:tr w:rsidR="00834DFB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834DFB" w:rsidRPr="000A134B" w:rsidRDefault="00834DFB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834DFB" w:rsidRPr="000A134B" w:rsidRDefault="00834DFB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834DFB" w:rsidRPr="000A134B" w:rsidRDefault="00834DFB" w:rsidP="00152B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834DFB" w:rsidRPr="000A134B" w:rsidRDefault="00834DFB" w:rsidP="00CD465A">
            <w:pPr>
              <w:rPr>
                <w:color w:val="000000"/>
              </w:rPr>
            </w:pPr>
          </w:p>
        </w:tc>
      </w:tr>
      <w:tr w:rsidR="00834DFB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834DFB" w:rsidRPr="000A134B" w:rsidRDefault="00834DFB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834DFB" w:rsidRPr="000A134B" w:rsidRDefault="00834DFB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834DFB" w:rsidRPr="000A134B" w:rsidRDefault="00834DFB" w:rsidP="00152B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834DFB" w:rsidRPr="000A134B" w:rsidRDefault="00834DFB" w:rsidP="00CD465A">
            <w:pPr>
              <w:rPr>
                <w:color w:val="000000"/>
              </w:rPr>
            </w:pPr>
          </w:p>
        </w:tc>
      </w:tr>
      <w:tr w:rsidR="00834DFB" w:rsidRPr="000A134B" w:rsidTr="00257719">
        <w:trPr>
          <w:trHeight w:val="339"/>
        </w:trPr>
        <w:tc>
          <w:tcPr>
            <w:tcW w:w="176" w:type="pct"/>
            <w:vMerge w:val="restart"/>
            <w:shd w:val="clear" w:color="auto" w:fill="auto"/>
          </w:tcPr>
          <w:p w:rsidR="00834DFB" w:rsidRPr="000A134B" w:rsidRDefault="00834DFB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218" w:type="pct"/>
            <w:vMerge w:val="restart"/>
            <w:shd w:val="clear" w:color="auto" w:fill="auto"/>
          </w:tcPr>
          <w:p w:rsidR="00834DFB" w:rsidRPr="000A134B" w:rsidRDefault="00834DFB" w:rsidP="00CD465A">
            <w:pPr>
              <w:rPr>
                <w:color w:val="000000"/>
                <w:sz w:val="24"/>
                <w:szCs w:val="24"/>
              </w:rPr>
            </w:pPr>
            <w:r w:rsidRPr="00A36789">
              <w:t xml:space="preserve">Организация </w:t>
            </w:r>
            <w:r>
              <w:t>тематических публикаций, направленных на воспитание у участников дорожного движения чувства социальной ответственности за использование незарегистрированных, неисправных транспортных средств, в средствах массовой информации, в Интернет-ресурсах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34DFB" w:rsidRPr="000A134B" w:rsidRDefault="00834DFB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834DFB" w:rsidRPr="00A36789" w:rsidRDefault="00834DFB" w:rsidP="00834DF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Администрация Кривошеинского района</w:t>
            </w:r>
            <w:r w:rsidRPr="00A36789">
              <w:t xml:space="preserve">, </w:t>
            </w:r>
            <w:r>
              <w:t>редакция газеты «Районные вести»</w:t>
            </w:r>
          </w:p>
        </w:tc>
      </w:tr>
      <w:tr w:rsidR="00834DFB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834DFB" w:rsidRPr="000A134B" w:rsidRDefault="00834DFB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834DFB" w:rsidRPr="000A134B" w:rsidRDefault="00834DFB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834DFB" w:rsidRPr="000A134B" w:rsidRDefault="00834DFB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834DFB" w:rsidRPr="000A134B" w:rsidRDefault="00834DFB" w:rsidP="00CD465A">
            <w:pPr>
              <w:rPr>
                <w:color w:val="000000"/>
              </w:rPr>
            </w:pPr>
          </w:p>
        </w:tc>
      </w:tr>
      <w:tr w:rsidR="00834DFB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834DFB" w:rsidRPr="000A134B" w:rsidRDefault="00834DFB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834DFB" w:rsidRPr="000A134B" w:rsidRDefault="00834DFB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834DFB" w:rsidRPr="000A134B" w:rsidRDefault="00834DFB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4DFB" w:rsidRPr="000A134B" w:rsidRDefault="00834DFB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834DFB" w:rsidRPr="000A134B" w:rsidRDefault="00834DFB" w:rsidP="00CD465A">
            <w:pPr>
              <w:rPr>
                <w:color w:val="000000"/>
              </w:rPr>
            </w:pPr>
          </w:p>
        </w:tc>
      </w:tr>
      <w:tr w:rsidR="00257719" w:rsidRPr="000A134B" w:rsidTr="00257719">
        <w:trPr>
          <w:trHeight w:val="339"/>
        </w:trPr>
        <w:tc>
          <w:tcPr>
            <w:tcW w:w="176" w:type="pct"/>
            <w:vMerge w:val="restart"/>
            <w:shd w:val="clear" w:color="auto" w:fill="auto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218" w:type="pct"/>
            <w:vMerge w:val="restart"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  <w:sz w:val="24"/>
                <w:szCs w:val="24"/>
              </w:rPr>
            </w:pPr>
            <w:r w:rsidRPr="00A36789">
              <w:t xml:space="preserve">Организация </w:t>
            </w:r>
            <w:r>
              <w:t>мероприятий с целевой аудиторий (юноши возраста от 13 лет) по пропаганде навыков безопасного использования категорий транспортных средств мотоциклы, мопеды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257719" w:rsidRPr="00A36789" w:rsidRDefault="00257719" w:rsidP="00257719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  <w:r w:rsidRPr="00A36789">
              <w:t xml:space="preserve">, Управление образования администрации </w:t>
            </w:r>
            <w:r>
              <w:t>Кривошеинского района</w:t>
            </w:r>
          </w:p>
        </w:tc>
      </w:tr>
      <w:tr w:rsidR="00257719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257719" w:rsidRPr="00A36789" w:rsidRDefault="00257719" w:rsidP="0025771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</w:tr>
      <w:tr w:rsidR="00257719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257719" w:rsidRPr="00A36789" w:rsidRDefault="00257719" w:rsidP="0025771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</w:tr>
      <w:tr w:rsidR="00257719" w:rsidRPr="000A134B" w:rsidTr="00257719">
        <w:trPr>
          <w:trHeight w:val="339"/>
        </w:trPr>
        <w:tc>
          <w:tcPr>
            <w:tcW w:w="5000" w:type="pct"/>
            <w:gridSpan w:val="10"/>
            <w:shd w:val="clear" w:color="auto" w:fill="auto"/>
          </w:tcPr>
          <w:p w:rsidR="00257719" w:rsidRPr="00A36789" w:rsidRDefault="00257719" w:rsidP="00257719">
            <w:pPr>
              <w:autoSpaceDE w:val="0"/>
              <w:autoSpaceDN w:val="0"/>
              <w:adjustRightInd w:val="0"/>
              <w:ind w:firstLine="540"/>
              <w:rPr>
                <w:color w:val="FF0000"/>
              </w:rPr>
            </w:pPr>
            <w:r w:rsidRPr="00A36789"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257719" w:rsidRPr="000A134B" w:rsidTr="00257719">
        <w:trPr>
          <w:trHeight w:val="339"/>
        </w:trPr>
        <w:tc>
          <w:tcPr>
            <w:tcW w:w="176" w:type="pct"/>
            <w:vMerge w:val="restart"/>
            <w:shd w:val="clear" w:color="auto" w:fill="auto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18" w:type="pct"/>
            <w:vMerge w:val="restart"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  <w:sz w:val="24"/>
                <w:szCs w:val="24"/>
              </w:rPr>
            </w:pPr>
            <w:r w:rsidRPr="00A36789">
              <w:t xml:space="preserve">Организация и проведение совместно с ГИБДД мероприятия «Безопасное колесо», для учащихся общеобразовательных </w:t>
            </w:r>
            <w:r>
              <w:t>учреждений</w:t>
            </w:r>
            <w:r w:rsidRPr="00A36789">
              <w:t xml:space="preserve"> </w:t>
            </w:r>
            <w:r>
              <w:t>Кривошеинского</w:t>
            </w:r>
            <w:r w:rsidRPr="00A36789">
              <w:t xml:space="preserve"> района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F415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257719" w:rsidRPr="00A36789" w:rsidRDefault="00257719" w:rsidP="00257719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  <w:r w:rsidRPr="00A36789">
              <w:t xml:space="preserve">, Управление образования администрации </w:t>
            </w:r>
            <w:r>
              <w:t>Кривошеинского района</w:t>
            </w:r>
          </w:p>
        </w:tc>
      </w:tr>
      <w:tr w:rsidR="00257719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F415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257719" w:rsidRPr="00A36789" w:rsidRDefault="00257719" w:rsidP="0025771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</w:tr>
      <w:tr w:rsidR="00257719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F415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</w:rPr>
            </w:pPr>
          </w:p>
        </w:tc>
      </w:tr>
      <w:tr w:rsidR="00257719" w:rsidRPr="000A134B" w:rsidTr="00257719">
        <w:trPr>
          <w:trHeight w:val="339"/>
        </w:trPr>
        <w:tc>
          <w:tcPr>
            <w:tcW w:w="176" w:type="pct"/>
            <w:vMerge w:val="restart"/>
            <w:shd w:val="clear" w:color="auto" w:fill="auto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218" w:type="pct"/>
            <w:vMerge w:val="restart"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  <w:sz w:val="24"/>
                <w:szCs w:val="24"/>
              </w:rPr>
            </w:pPr>
            <w:r w:rsidRPr="00A36789">
              <w:t xml:space="preserve">Организация и проведение совместно с ГИБДД </w:t>
            </w:r>
            <w:r>
              <w:t xml:space="preserve">рейдов </w:t>
            </w:r>
            <w:r w:rsidRPr="00A36789">
              <w:t>«</w:t>
            </w:r>
            <w:r>
              <w:t>Родительского патруля» в населенных пунктах Кривошеинского района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257719" w:rsidRPr="00A36789" w:rsidRDefault="00257719" w:rsidP="00257719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  <w:r w:rsidRPr="00A36789">
              <w:t xml:space="preserve">, Управление образования администрации </w:t>
            </w:r>
            <w:r>
              <w:t>Кривошеинского района</w:t>
            </w:r>
          </w:p>
        </w:tc>
      </w:tr>
      <w:tr w:rsidR="00257719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</w:rPr>
            </w:pPr>
          </w:p>
        </w:tc>
      </w:tr>
      <w:tr w:rsidR="00257719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</w:rPr>
            </w:pPr>
          </w:p>
        </w:tc>
      </w:tr>
      <w:tr w:rsidR="00257719" w:rsidRPr="000A134B" w:rsidTr="00257719">
        <w:trPr>
          <w:trHeight w:val="339"/>
        </w:trPr>
        <w:tc>
          <w:tcPr>
            <w:tcW w:w="176" w:type="pct"/>
            <w:vMerge w:val="restart"/>
            <w:shd w:val="clear" w:color="auto" w:fill="auto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218" w:type="pct"/>
            <w:vMerge w:val="restart"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  <w:sz w:val="24"/>
                <w:szCs w:val="24"/>
              </w:rPr>
            </w:pPr>
            <w:r w:rsidRPr="00257719">
              <w:rPr>
                <w:color w:val="000000"/>
                <w:sz w:val="24"/>
                <w:szCs w:val="24"/>
              </w:rPr>
              <w:t>Организация и проведение совместно с ГИБДД мероприятий в рамках движения Юных инспекторов дорожного движения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</w:rPr>
            </w:pPr>
            <w:r>
              <w:t>Администрация Кривошеинского района</w:t>
            </w:r>
            <w:r w:rsidRPr="00A36789">
              <w:t xml:space="preserve">, Управление образования администрации </w:t>
            </w:r>
            <w:r>
              <w:t>Кривошеинского района</w:t>
            </w:r>
          </w:p>
        </w:tc>
      </w:tr>
      <w:tr w:rsidR="00257719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</w:rPr>
            </w:pPr>
          </w:p>
        </w:tc>
      </w:tr>
      <w:tr w:rsidR="00257719" w:rsidRPr="000A134B" w:rsidTr="00257719">
        <w:trPr>
          <w:trHeight w:val="339"/>
        </w:trPr>
        <w:tc>
          <w:tcPr>
            <w:tcW w:w="176" w:type="pct"/>
            <w:vMerge/>
            <w:shd w:val="clear" w:color="auto" w:fill="auto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57719" w:rsidRPr="000A134B" w:rsidRDefault="00257719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57719" w:rsidRPr="000A134B" w:rsidRDefault="00257719" w:rsidP="00257719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257719" w:rsidRPr="000A134B" w:rsidRDefault="00257719" w:rsidP="00CD465A">
            <w:pPr>
              <w:rPr>
                <w:color w:val="000000"/>
              </w:rPr>
            </w:pPr>
          </w:p>
        </w:tc>
      </w:tr>
      <w:tr w:rsidR="004F4159" w:rsidRPr="000A134B" w:rsidTr="004F4159">
        <w:trPr>
          <w:trHeight w:val="339"/>
        </w:trPr>
        <w:tc>
          <w:tcPr>
            <w:tcW w:w="1394" w:type="pct"/>
            <w:gridSpan w:val="2"/>
            <w:vMerge w:val="restart"/>
            <w:shd w:val="clear" w:color="auto" w:fill="auto"/>
          </w:tcPr>
          <w:p w:rsidR="004F4159" w:rsidRPr="00257719" w:rsidRDefault="004F4159" w:rsidP="004F41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F4159" w:rsidRPr="000A134B" w:rsidRDefault="004F415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4F4159" w:rsidRPr="000A134B" w:rsidRDefault="004F4159" w:rsidP="00CD465A">
            <w:pPr>
              <w:rPr>
                <w:color w:val="000000"/>
              </w:rPr>
            </w:pPr>
          </w:p>
        </w:tc>
      </w:tr>
      <w:tr w:rsidR="004F4159" w:rsidRPr="000A134B" w:rsidTr="004F4159">
        <w:trPr>
          <w:trHeight w:val="339"/>
        </w:trPr>
        <w:tc>
          <w:tcPr>
            <w:tcW w:w="1394" w:type="pct"/>
            <w:gridSpan w:val="2"/>
            <w:vMerge/>
            <w:shd w:val="clear" w:color="auto" w:fill="auto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F4159" w:rsidRDefault="004F4159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F4159" w:rsidRPr="000A134B" w:rsidRDefault="004F415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4F4159" w:rsidRPr="000A134B" w:rsidRDefault="004F4159" w:rsidP="00CD465A">
            <w:pPr>
              <w:rPr>
                <w:color w:val="000000"/>
              </w:rPr>
            </w:pPr>
          </w:p>
        </w:tc>
      </w:tr>
      <w:tr w:rsidR="004F4159" w:rsidRPr="000A134B" w:rsidTr="004F4159">
        <w:trPr>
          <w:trHeight w:val="339"/>
        </w:trPr>
        <w:tc>
          <w:tcPr>
            <w:tcW w:w="1394" w:type="pct"/>
            <w:gridSpan w:val="2"/>
            <w:vMerge/>
            <w:shd w:val="clear" w:color="auto" w:fill="auto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F4159" w:rsidRDefault="004F4159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F4159" w:rsidRPr="000A134B" w:rsidRDefault="004F4159" w:rsidP="00257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F4159" w:rsidRPr="000A134B" w:rsidRDefault="004F4159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0A134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pct"/>
            <w:vMerge/>
            <w:shd w:val="clear" w:color="auto" w:fill="auto"/>
          </w:tcPr>
          <w:p w:rsidR="004F4159" w:rsidRPr="000A134B" w:rsidRDefault="004F4159" w:rsidP="00CD465A">
            <w:pPr>
              <w:rPr>
                <w:color w:val="000000"/>
              </w:rPr>
            </w:pPr>
          </w:p>
        </w:tc>
      </w:tr>
    </w:tbl>
    <w:p w:rsidR="00CD465A" w:rsidRDefault="00CD465A" w:rsidP="00AC05B9">
      <w:pPr>
        <w:autoSpaceDE w:val="0"/>
        <w:autoSpaceDN w:val="0"/>
        <w:adjustRightInd w:val="0"/>
        <w:ind w:firstLine="540"/>
        <w:jc w:val="center"/>
      </w:pPr>
    </w:p>
    <w:p w:rsidR="00CD465A" w:rsidRPr="00A36789" w:rsidRDefault="00CD465A" w:rsidP="00AC05B9">
      <w:pPr>
        <w:autoSpaceDE w:val="0"/>
        <w:autoSpaceDN w:val="0"/>
        <w:adjustRightInd w:val="0"/>
        <w:ind w:firstLine="540"/>
        <w:jc w:val="center"/>
      </w:pPr>
    </w:p>
    <w:p w:rsidR="00CD465A" w:rsidRPr="00200F1E" w:rsidRDefault="00CD465A" w:rsidP="00CD465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Индикаторы целей и задач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765"/>
        <w:gridCol w:w="5015"/>
        <w:gridCol w:w="1959"/>
        <w:gridCol w:w="2278"/>
        <w:gridCol w:w="1365"/>
        <w:gridCol w:w="1365"/>
        <w:gridCol w:w="1365"/>
        <w:gridCol w:w="1365"/>
      </w:tblGrid>
      <w:tr w:rsidR="00CD465A" w:rsidRPr="00F33341" w:rsidTr="00CD465A">
        <w:trPr>
          <w:trHeight w:val="28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A" w:rsidRPr="00F33341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A" w:rsidRPr="00F33341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A" w:rsidRPr="00F33341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A" w:rsidRPr="00F33341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A" w:rsidRPr="00F33341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Целевые значения индикатора/показателя реализации программы по годам</w:t>
            </w:r>
          </w:p>
        </w:tc>
      </w:tr>
      <w:tr w:rsidR="00CD465A" w:rsidRPr="00F33341" w:rsidTr="00CD465A">
        <w:trPr>
          <w:trHeight w:val="283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5A" w:rsidRPr="00F33341" w:rsidRDefault="00CD465A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5A" w:rsidRPr="00F33341" w:rsidRDefault="00CD465A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5A" w:rsidRPr="00F33341" w:rsidRDefault="00CD465A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5A" w:rsidRPr="00F33341" w:rsidRDefault="00CD465A" w:rsidP="00CD4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A" w:rsidRPr="00F33341" w:rsidRDefault="00CD46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Cs w:val="24"/>
              </w:rPr>
              <w:t>2022 (базовый год)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A" w:rsidRPr="00F33341" w:rsidRDefault="00CD465A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202</w:t>
            </w:r>
            <w:r w:rsidR="0006425A">
              <w:rPr>
                <w:color w:val="000000"/>
                <w:sz w:val="24"/>
                <w:szCs w:val="24"/>
              </w:rPr>
              <w:t>4</w:t>
            </w:r>
            <w:r w:rsidRPr="00F33341">
              <w:rPr>
                <w:color w:val="000000"/>
                <w:sz w:val="24"/>
                <w:szCs w:val="24"/>
              </w:rPr>
              <w:t xml:space="preserve"> (план)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A" w:rsidRPr="00F33341" w:rsidRDefault="00CD465A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202</w:t>
            </w:r>
            <w:r w:rsidR="0006425A">
              <w:rPr>
                <w:color w:val="000000"/>
                <w:sz w:val="24"/>
                <w:szCs w:val="24"/>
              </w:rPr>
              <w:t>5</w:t>
            </w:r>
            <w:r w:rsidRPr="00F33341">
              <w:rPr>
                <w:color w:val="000000"/>
                <w:sz w:val="24"/>
                <w:szCs w:val="24"/>
              </w:rPr>
              <w:t xml:space="preserve"> (план)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5A" w:rsidRPr="00F33341" w:rsidRDefault="00CD465A" w:rsidP="000642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202</w:t>
            </w:r>
            <w:r w:rsidR="0006425A">
              <w:rPr>
                <w:color w:val="000000"/>
                <w:sz w:val="24"/>
                <w:szCs w:val="24"/>
              </w:rPr>
              <w:t>6</w:t>
            </w:r>
            <w:r w:rsidRPr="00F33341">
              <w:rPr>
                <w:color w:val="000000"/>
                <w:sz w:val="24"/>
                <w:szCs w:val="24"/>
              </w:rPr>
              <w:t xml:space="preserve"> (план)</w:t>
            </w:r>
          </w:p>
        </w:tc>
      </w:tr>
      <w:tr w:rsidR="00CD465A" w:rsidRPr="00F33341" w:rsidTr="00CD465A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5A" w:rsidRPr="0006425A" w:rsidRDefault="00CD465A" w:rsidP="0006425A">
            <w:pPr>
              <w:jc w:val="both"/>
              <w:rPr>
                <w:sz w:val="24"/>
                <w:szCs w:val="24"/>
              </w:rPr>
            </w:pPr>
            <w:r w:rsidRPr="00F33341">
              <w:rPr>
                <w:b/>
                <w:bCs/>
                <w:color w:val="000000"/>
                <w:sz w:val="24"/>
                <w:szCs w:val="24"/>
              </w:rPr>
              <w:t xml:space="preserve">Цель - </w:t>
            </w:r>
            <w:r w:rsidR="0006425A" w:rsidRPr="00A36789">
              <w:rPr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</w:tc>
      </w:tr>
      <w:tr w:rsidR="0006425A" w:rsidRPr="00F33341" w:rsidTr="0006425A">
        <w:trPr>
          <w:trHeight w:val="283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A" w:rsidRPr="00F33341" w:rsidRDefault="000642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A36789" w:rsidRDefault="0006425A" w:rsidP="000642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789">
              <w:rPr>
                <w:sz w:val="24"/>
                <w:szCs w:val="24"/>
              </w:rPr>
              <w:t>1. Количество ДТП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F33341" w:rsidRDefault="000642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F33341" w:rsidRDefault="000642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F33341" w:rsidRDefault="00DE2696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A36789" w:rsidRDefault="0006425A" w:rsidP="00064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A36789" w:rsidRDefault="0006425A" w:rsidP="00064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A36789" w:rsidRDefault="0006425A" w:rsidP="00064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6425A" w:rsidRPr="00F33341" w:rsidTr="0006425A">
        <w:trPr>
          <w:trHeight w:val="283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A" w:rsidRPr="00F33341" w:rsidRDefault="0006425A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A36789" w:rsidRDefault="0006425A" w:rsidP="000642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789">
              <w:rPr>
                <w:sz w:val="24"/>
                <w:szCs w:val="24"/>
              </w:rPr>
              <w:t xml:space="preserve">2. Число </w:t>
            </w:r>
            <w:r>
              <w:rPr>
                <w:sz w:val="24"/>
                <w:szCs w:val="24"/>
              </w:rPr>
              <w:t>пострадавших (</w:t>
            </w:r>
            <w:r w:rsidRPr="00A36789">
              <w:rPr>
                <w:sz w:val="24"/>
                <w:szCs w:val="24"/>
              </w:rPr>
              <w:t>погибших</w:t>
            </w:r>
            <w:r>
              <w:rPr>
                <w:sz w:val="24"/>
                <w:szCs w:val="24"/>
              </w:rPr>
              <w:t>)</w:t>
            </w:r>
            <w:r w:rsidRPr="00A36789">
              <w:rPr>
                <w:sz w:val="24"/>
                <w:szCs w:val="24"/>
              </w:rPr>
              <w:t xml:space="preserve"> в ДТП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F33341" w:rsidRDefault="000642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F33341" w:rsidRDefault="000642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F33341" w:rsidRDefault="00DE2696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(6)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A36789" w:rsidRDefault="0006425A" w:rsidP="00064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(0)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A36789" w:rsidRDefault="0006425A" w:rsidP="00064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(0)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A36789" w:rsidRDefault="0006425A" w:rsidP="00064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</w:t>
            </w:r>
            <w:r w:rsidRPr="00A367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</w:tr>
      <w:tr w:rsidR="0006425A" w:rsidRPr="00F33341" w:rsidTr="0006425A">
        <w:trPr>
          <w:trHeight w:val="283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A" w:rsidRPr="00F33341" w:rsidRDefault="0006425A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A36789" w:rsidRDefault="0006425A" w:rsidP="000642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789">
              <w:rPr>
                <w:sz w:val="24"/>
                <w:szCs w:val="24"/>
              </w:rPr>
              <w:t xml:space="preserve">3. Доля </w:t>
            </w:r>
            <w:r>
              <w:rPr>
                <w:sz w:val="24"/>
                <w:szCs w:val="24"/>
              </w:rPr>
              <w:t>лиц (из числа жителей района),</w:t>
            </w:r>
            <w:r w:rsidRPr="00A36789">
              <w:rPr>
                <w:sz w:val="24"/>
                <w:szCs w:val="24"/>
              </w:rPr>
              <w:t xml:space="preserve"> задействованных в мероприятиях по профилактике ДТП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F33341" w:rsidRDefault="0006425A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F33341" w:rsidRDefault="0006425A" w:rsidP="00CD465A">
            <w:pPr>
              <w:jc w:val="center"/>
              <w:rPr>
                <w:color w:val="000000"/>
                <w:sz w:val="24"/>
                <w:szCs w:val="24"/>
              </w:rPr>
            </w:pPr>
            <w:r w:rsidRPr="00F3334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F33341" w:rsidRDefault="00DE2696" w:rsidP="00CD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A36789" w:rsidRDefault="0006425A" w:rsidP="00064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A36789" w:rsidRDefault="0006425A" w:rsidP="00064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5A" w:rsidRPr="00A36789" w:rsidRDefault="0006425A" w:rsidP="00064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CD465A" w:rsidRPr="002E7B57" w:rsidRDefault="00CD465A" w:rsidP="00CD465A">
      <w:pPr>
        <w:tabs>
          <w:tab w:val="left" w:pos="2694"/>
        </w:tabs>
        <w:spacing w:before="120"/>
        <w:ind w:firstLine="709"/>
        <w:jc w:val="both"/>
        <w:rPr>
          <w:rFonts w:eastAsia="Calibri"/>
          <w:sz w:val="24"/>
          <w:szCs w:val="28"/>
        </w:rPr>
      </w:pPr>
      <w:r w:rsidRPr="002E7B57">
        <w:rPr>
          <w:color w:val="000000"/>
          <w:sz w:val="24"/>
          <w:szCs w:val="24"/>
        </w:rPr>
        <w:t>&lt;*&gt;</w:t>
      </w:r>
      <w:r>
        <w:rPr>
          <w:color w:val="000000"/>
          <w:sz w:val="24"/>
          <w:szCs w:val="24"/>
        </w:rPr>
        <w:t xml:space="preserve"> </w:t>
      </w:r>
      <w:r w:rsidRPr="002E7B57">
        <w:rPr>
          <w:color w:val="000000"/>
          <w:sz w:val="24"/>
          <w:szCs w:val="24"/>
        </w:rPr>
        <w:t xml:space="preserve">Методика расчета </w:t>
      </w:r>
      <w:r>
        <w:rPr>
          <w:color w:val="000000"/>
          <w:sz w:val="24"/>
          <w:szCs w:val="24"/>
        </w:rPr>
        <w:t>для данных показателей муниципальной программы не требуется. Показатели муниципальной программы отслеживаются путем предоставления официальной статистической информации от исполнителей муниципальной программы.</w:t>
      </w:r>
    </w:p>
    <w:p w:rsidR="00CD465A" w:rsidRDefault="00CD465A" w:rsidP="00CD465A"/>
    <w:p w:rsidR="00AC05B9" w:rsidRPr="00A36789" w:rsidRDefault="00AC05B9" w:rsidP="007C4A9F">
      <w:pPr>
        <w:ind w:left="-142" w:firstLine="142"/>
        <w:jc w:val="right"/>
        <w:rPr>
          <w:sz w:val="24"/>
          <w:szCs w:val="24"/>
        </w:rPr>
      </w:pPr>
    </w:p>
    <w:sectPr w:rsidR="00AC05B9" w:rsidRPr="00A36789" w:rsidSect="00F72227">
      <w:pgSz w:w="16838" w:h="11906" w:orient="landscape"/>
      <w:pgMar w:top="567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E8" w:rsidRDefault="008A57E8">
      <w:r>
        <w:separator/>
      </w:r>
    </w:p>
  </w:endnote>
  <w:endnote w:type="continuationSeparator" w:id="1">
    <w:p w:rsidR="008A57E8" w:rsidRDefault="008A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E8" w:rsidRDefault="008A57E8">
      <w:r>
        <w:separator/>
      </w:r>
    </w:p>
  </w:footnote>
  <w:footnote w:type="continuationSeparator" w:id="1">
    <w:p w:rsidR="008A57E8" w:rsidRDefault="008A5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227"/>
    <w:rsid w:val="000351F7"/>
    <w:rsid w:val="0006425A"/>
    <w:rsid w:val="00086AD5"/>
    <w:rsid w:val="00093591"/>
    <w:rsid w:val="0015049F"/>
    <w:rsid w:val="00152BB8"/>
    <w:rsid w:val="00183FA0"/>
    <w:rsid w:val="001B7976"/>
    <w:rsid w:val="001D68CE"/>
    <w:rsid w:val="001F1B04"/>
    <w:rsid w:val="0021621A"/>
    <w:rsid w:val="002221A9"/>
    <w:rsid w:val="002454A0"/>
    <w:rsid w:val="00246373"/>
    <w:rsid w:val="0025332C"/>
    <w:rsid w:val="00257719"/>
    <w:rsid w:val="00270744"/>
    <w:rsid w:val="00274114"/>
    <w:rsid w:val="00274C39"/>
    <w:rsid w:val="002D1514"/>
    <w:rsid w:val="002D3DCA"/>
    <w:rsid w:val="002E41BD"/>
    <w:rsid w:val="002E5A04"/>
    <w:rsid w:val="00313E63"/>
    <w:rsid w:val="003358EE"/>
    <w:rsid w:val="00361416"/>
    <w:rsid w:val="00383A9F"/>
    <w:rsid w:val="003B4448"/>
    <w:rsid w:val="003E67B7"/>
    <w:rsid w:val="004067DD"/>
    <w:rsid w:val="0043334B"/>
    <w:rsid w:val="004463FA"/>
    <w:rsid w:val="00454BAF"/>
    <w:rsid w:val="004B2C58"/>
    <w:rsid w:val="004C7122"/>
    <w:rsid w:val="004F4159"/>
    <w:rsid w:val="0051759A"/>
    <w:rsid w:val="005265D0"/>
    <w:rsid w:val="005455F2"/>
    <w:rsid w:val="005663AA"/>
    <w:rsid w:val="005A1E8C"/>
    <w:rsid w:val="005F6E69"/>
    <w:rsid w:val="00645666"/>
    <w:rsid w:val="006B1D1E"/>
    <w:rsid w:val="006D6461"/>
    <w:rsid w:val="006F6BBF"/>
    <w:rsid w:val="00736F9C"/>
    <w:rsid w:val="00752E5C"/>
    <w:rsid w:val="00754AD9"/>
    <w:rsid w:val="00770A08"/>
    <w:rsid w:val="007841EB"/>
    <w:rsid w:val="00797FB3"/>
    <w:rsid w:val="007A1308"/>
    <w:rsid w:val="007A66E7"/>
    <w:rsid w:val="007C4A9F"/>
    <w:rsid w:val="007D0184"/>
    <w:rsid w:val="00804EBE"/>
    <w:rsid w:val="00813EF6"/>
    <w:rsid w:val="00820257"/>
    <w:rsid w:val="00834DFB"/>
    <w:rsid w:val="008455A7"/>
    <w:rsid w:val="00881AD4"/>
    <w:rsid w:val="008A57E8"/>
    <w:rsid w:val="008B7442"/>
    <w:rsid w:val="009258AB"/>
    <w:rsid w:val="009356D1"/>
    <w:rsid w:val="0097144B"/>
    <w:rsid w:val="009E3980"/>
    <w:rsid w:val="00A03F73"/>
    <w:rsid w:val="00A36789"/>
    <w:rsid w:val="00A63ADC"/>
    <w:rsid w:val="00A96D28"/>
    <w:rsid w:val="00AB605D"/>
    <w:rsid w:val="00AB6B6B"/>
    <w:rsid w:val="00AC05B9"/>
    <w:rsid w:val="00AD6F6C"/>
    <w:rsid w:val="00B11204"/>
    <w:rsid w:val="00B35A35"/>
    <w:rsid w:val="00B66F25"/>
    <w:rsid w:val="00B81928"/>
    <w:rsid w:val="00BB7D20"/>
    <w:rsid w:val="00BC2CF7"/>
    <w:rsid w:val="00C270AE"/>
    <w:rsid w:val="00C945FA"/>
    <w:rsid w:val="00CD465A"/>
    <w:rsid w:val="00D0213E"/>
    <w:rsid w:val="00D02966"/>
    <w:rsid w:val="00D16502"/>
    <w:rsid w:val="00D2714B"/>
    <w:rsid w:val="00D50618"/>
    <w:rsid w:val="00DE2696"/>
    <w:rsid w:val="00DF4FED"/>
    <w:rsid w:val="00E07364"/>
    <w:rsid w:val="00E11E83"/>
    <w:rsid w:val="00E32EFF"/>
    <w:rsid w:val="00E8312E"/>
    <w:rsid w:val="00E8600B"/>
    <w:rsid w:val="00EA267A"/>
    <w:rsid w:val="00ED37D6"/>
    <w:rsid w:val="00F01172"/>
    <w:rsid w:val="00F21DD7"/>
    <w:rsid w:val="00F2685E"/>
    <w:rsid w:val="00F34510"/>
    <w:rsid w:val="00F65D81"/>
    <w:rsid w:val="00F72227"/>
    <w:rsid w:val="00F90F91"/>
    <w:rsid w:val="00FA0C9D"/>
    <w:rsid w:val="00FB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22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-3">
    <w:name w:val="Table Web 3"/>
    <w:basedOn w:val="a1"/>
    <w:rsid w:val="00C945FA"/>
    <w:pPr>
      <w:spacing w:after="200" w:line="276" w:lineRule="auto"/>
    </w:pPr>
    <w:rPr>
      <w:rFonts w:eastAsia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35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rsid w:val="00B35A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F72227"/>
    <w:pPr>
      <w:jc w:val="center"/>
    </w:pPr>
    <w:rPr>
      <w:sz w:val="24"/>
    </w:rPr>
  </w:style>
  <w:style w:type="paragraph" w:styleId="a6">
    <w:name w:val="header"/>
    <w:basedOn w:val="a"/>
    <w:rsid w:val="00F72227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rsid w:val="00F72227"/>
    <w:rPr>
      <w:sz w:val="24"/>
      <w:lang w:val="ru-RU" w:eastAsia="ru-RU" w:bidi="ar-SA"/>
    </w:rPr>
  </w:style>
  <w:style w:type="paragraph" w:customStyle="1" w:styleId="ConsPlusCell">
    <w:name w:val="ConsPlusCell"/>
    <w:rsid w:val="00F722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rsid w:val="00A36789"/>
    <w:pPr>
      <w:spacing w:after="120"/>
      <w:ind w:left="283"/>
    </w:pPr>
    <w:rPr>
      <w:sz w:val="24"/>
      <w:szCs w:val="24"/>
    </w:rPr>
  </w:style>
  <w:style w:type="paragraph" w:styleId="a8">
    <w:name w:val="Balloon Text"/>
    <w:basedOn w:val="a"/>
    <w:semiHidden/>
    <w:rsid w:val="00F21DD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81928"/>
    <w:pPr>
      <w:spacing w:after="120"/>
      <w:ind w:left="283"/>
    </w:pPr>
    <w:rPr>
      <w:sz w:val="16"/>
      <w:szCs w:val="16"/>
    </w:rPr>
  </w:style>
  <w:style w:type="paragraph" w:customStyle="1" w:styleId="NoSpacing">
    <w:name w:val="No Spacing"/>
    <w:rsid w:val="006F6BBF"/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AB605D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татья"/>
    <w:basedOn w:val="a"/>
    <w:next w:val="a"/>
    <w:autoRedefine/>
    <w:rsid w:val="00246373"/>
    <w:pPr>
      <w:keepNext/>
      <w:spacing w:before="240" w:after="120"/>
      <w:jc w:val="both"/>
    </w:pPr>
    <w:rPr>
      <w:b/>
      <w:sz w:val="24"/>
      <w:szCs w:val="24"/>
      <w:shd w:val="clear" w:color="auto" w:fill="FFFFFF"/>
    </w:rPr>
  </w:style>
  <w:style w:type="paragraph" w:customStyle="1" w:styleId="ConsPlusTitle">
    <w:name w:val="ConsPlusTitle"/>
    <w:rsid w:val="00CD465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OEM</dc:creator>
  <cp:lastModifiedBy>Мандраков Денис Олегович</cp:lastModifiedBy>
  <cp:revision>2</cp:revision>
  <cp:lastPrinted>2023-09-13T07:30:00Z</cp:lastPrinted>
  <dcterms:created xsi:type="dcterms:W3CDTF">2023-11-10T10:31:00Z</dcterms:created>
  <dcterms:modified xsi:type="dcterms:W3CDTF">2023-11-10T10:31:00Z</dcterms:modified>
</cp:coreProperties>
</file>