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54" w:rsidRDefault="006806D6" w:rsidP="003F2ADC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B4433">
        <w:rPr>
          <w:b/>
          <w:sz w:val="28"/>
          <w:szCs w:val="28"/>
        </w:rPr>
        <w:t xml:space="preserve">о </w:t>
      </w:r>
      <w:r w:rsidR="00A83E19">
        <w:rPr>
          <w:b/>
          <w:sz w:val="28"/>
          <w:szCs w:val="28"/>
        </w:rPr>
        <w:t>исковому заявлению</w:t>
      </w:r>
      <w:r w:rsidR="007B4433">
        <w:rPr>
          <w:b/>
          <w:sz w:val="28"/>
          <w:szCs w:val="28"/>
        </w:rPr>
        <w:t xml:space="preserve"> прокуратуры</w:t>
      </w:r>
      <w:r w:rsidR="00CC24BD">
        <w:rPr>
          <w:b/>
          <w:sz w:val="28"/>
          <w:szCs w:val="28"/>
        </w:rPr>
        <w:t xml:space="preserve"> </w:t>
      </w:r>
      <w:proofErr w:type="spellStart"/>
      <w:r w:rsidR="00CC24BD">
        <w:rPr>
          <w:b/>
          <w:sz w:val="28"/>
          <w:szCs w:val="28"/>
        </w:rPr>
        <w:t>Кривошеинского</w:t>
      </w:r>
      <w:proofErr w:type="spellEnd"/>
      <w:r w:rsidR="00CC24BD">
        <w:rPr>
          <w:b/>
          <w:sz w:val="28"/>
          <w:szCs w:val="28"/>
        </w:rPr>
        <w:t xml:space="preserve"> района </w:t>
      </w:r>
      <w:r w:rsidR="007B4433">
        <w:rPr>
          <w:b/>
          <w:sz w:val="28"/>
          <w:szCs w:val="28"/>
        </w:rPr>
        <w:t xml:space="preserve">устранены нарушения </w:t>
      </w:r>
      <w:r w:rsidR="002E4D25">
        <w:rPr>
          <w:b/>
          <w:sz w:val="28"/>
          <w:szCs w:val="28"/>
        </w:rPr>
        <w:t xml:space="preserve">в сфере доступа к объектам </w:t>
      </w:r>
      <w:r w:rsidR="00A83E19">
        <w:rPr>
          <w:b/>
          <w:sz w:val="28"/>
          <w:szCs w:val="28"/>
        </w:rPr>
        <w:t>образования</w:t>
      </w:r>
      <w:r w:rsidR="002E4D25">
        <w:rPr>
          <w:b/>
          <w:sz w:val="28"/>
          <w:szCs w:val="28"/>
        </w:rPr>
        <w:t xml:space="preserve"> граждан с ограниченными возможностями здоровья</w:t>
      </w:r>
    </w:p>
    <w:p w:rsidR="00EC4BB1" w:rsidRDefault="00EC4BB1" w:rsidP="003F2ADC">
      <w:pPr>
        <w:ind w:firstLine="0"/>
        <w:rPr>
          <w:b/>
          <w:sz w:val="28"/>
          <w:szCs w:val="28"/>
        </w:rPr>
      </w:pPr>
    </w:p>
    <w:p w:rsidR="00EC4BB1" w:rsidRDefault="003F2ADC" w:rsidP="003F2AD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 w:rsidR="00C6596B">
        <w:rPr>
          <w:sz w:val="28"/>
          <w:szCs w:val="28"/>
        </w:rPr>
        <w:t>Кривошеинского</w:t>
      </w:r>
      <w:proofErr w:type="spellEnd"/>
      <w:r w:rsidR="00C6596B">
        <w:rPr>
          <w:sz w:val="28"/>
          <w:szCs w:val="28"/>
        </w:rPr>
        <w:t xml:space="preserve"> района </w:t>
      </w:r>
      <w:r w:rsidR="003D281D">
        <w:rPr>
          <w:sz w:val="28"/>
          <w:szCs w:val="28"/>
        </w:rPr>
        <w:t xml:space="preserve">Томской области </w:t>
      </w:r>
      <w:r w:rsidR="00074D54">
        <w:rPr>
          <w:sz w:val="28"/>
          <w:szCs w:val="28"/>
        </w:rPr>
        <w:t xml:space="preserve">проведена проверка </w:t>
      </w:r>
      <w:r w:rsidR="00EC4BB1">
        <w:rPr>
          <w:sz w:val="28"/>
          <w:szCs w:val="28"/>
        </w:rPr>
        <w:t>исполнения законодательства</w:t>
      </w:r>
      <w:r w:rsidR="00CC24BD">
        <w:rPr>
          <w:sz w:val="28"/>
          <w:szCs w:val="28"/>
        </w:rPr>
        <w:t xml:space="preserve"> в сфере </w:t>
      </w:r>
      <w:r w:rsidR="002E4D25">
        <w:rPr>
          <w:sz w:val="28"/>
          <w:szCs w:val="28"/>
        </w:rPr>
        <w:t xml:space="preserve">доступности среды для лиц с ограниченными возможностями здоровья, в </w:t>
      </w:r>
      <w:proofErr w:type="gramStart"/>
      <w:r w:rsidR="002E4D25">
        <w:rPr>
          <w:sz w:val="28"/>
          <w:szCs w:val="28"/>
        </w:rPr>
        <w:t>ходе</w:t>
      </w:r>
      <w:proofErr w:type="gramEnd"/>
      <w:r w:rsidR="002E4D25">
        <w:rPr>
          <w:sz w:val="28"/>
          <w:szCs w:val="28"/>
        </w:rPr>
        <w:t xml:space="preserve"> которой установлены нарушения</w:t>
      </w:r>
      <w:r w:rsidR="00EC4BB1">
        <w:rPr>
          <w:sz w:val="28"/>
          <w:szCs w:val="28"/>
        </w:rPr>
        <w:t>.</w:t>
      </w:r>
    </w:p>
    <w:p w:rsidR="002E4D25" w:rsidRDefault="002E4D25" w:rsidP="00E67DFB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Так, нормами закона установлены </w:t>
      </w:r>
      <w:r w:rsidRPr="00F34E6A">
        <w:rPr>
          <w:sz w:val="28"/>
          <w:szCs w:val="28"/>
        </w:rPr>
        <w:t>параметры доступности зданий и сооружений для инвалидов и других групп населения с ограниченными возможностями передвижения</w:t>
      </w:r>
      <w:r>
        <w:rPr>
          <w:sz w:val="28"/>
          <w:szCs w:val="28"/>
        </w:rPr>
        <w:t>.</w:t>
      </w:r>
    </w:p>
    <w:p w:rsidR="00A83E19" w:rsidRDefault="006806D6" w:rsidP="0034279A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Однако в ходе проверки установлено, что </w:t>
      </w:r>
      <w:r w:rsidR="002E4D25">
        <w:rPr>
          <w:sz w:val="28"/>
          <w:szCs w:val="28"/>
        </w:rPr>
        <w:t xml:space="preserve">в зданиях </w:t>
      </w:r>
      <w:r w:rsidR="00A83E19">
        <w:rPr>
          <w:sz w:val="28"/>
          <w:szCs w:val="28"/>
        </w:rPr>
        <w:t>корпусов детского сада районного центра на ступеньках лестничных маршей отсутствовали противоскользящие контрастные полосы</w:t>
      </w:r>
      <w:proofErr w:type="gramStart"/>
      <w:r w:rsidR="00A83E19">
        <w:rPr>
          <w:sz w:val="28"/>
          <w:szCs w:val="28"/>
        </w:rPr>
        <w:t xml:space="preserve"> Т</w:t>
      </w:r>
      <w:proofErr w:type="gramEnd"/>
      <w:r w:rsidR="00A83E19">
        <w:rPr>
          <w:sz w:val="28"/>
          <w:szCs w:val="28"/>
        </w:rPr>
        <w:t xml:space="preserve">акже отсутствовали тактильные или тактильно-звуковые схемы, отображающие информацию о размещении и назначении помещений, выполненные рельефно-точечным шрифтом Брайля. </w:t>
      </w:r>
    </w:p>
    <w:p w:rsidR="00E67DFB" w:rsidRDefault="00E67DFB" w:rsidP="00E67DFB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связи с этим прокуратурой района </w:t>
      </w:r>
      <w:proofErr w:type="gramStart"/>
      <w:r w:rsidR="00A83E19">
        <w:rPr>
          <w:sz w:val="28"/>
          <w:szCs w:val="28"/>
        </w:rPr>
        <w:t>заведующей</w:t>
      </w:r>
      <w:proofErr w:type="gramEnd"/>
      <w:r w:rsidR="00A83E19">
        <w:rPr>
          <w:sz w:val="28"/>
          <w:szCs w:val="28"/>
        </w:rPr>
        <w:t xml:space="preserve"> образовательного учреждения </w:t>
      </w:r>
      <w:r w:rsidR="000C4D90">
        <w:rPr>
          <w:sz w:val="28"/>
          <w:szCs w:val="28"/>
        </w:rPr>
        <w:t xml:space="preserve"> внесено представление об устранении нарушений </w:t>
      </w:r>
      <w:r>
        <w:rPr>
          <w:sz w:val="28"/>
          <w:szCs w:val="28"/>
        </w:rPr>
        <w:t xml:space="preserve">законодательства. </w:t>
      </w:r>
      <w:r w:rsidR="00A83E19">
        <w:rPr>
          <w:sz w:val="28"/>
          <w:szCs w:val="28"/>
        </w:rPr>
        <w:t xml:space="preserve">Однако нарушения не были устранены, в </w:t>
      </w:r>
      <w:proofErr w:type="gramStart"/>
      <w:r w:rsidR="00A83E19">
        <w:rPr>
          <w:sz w:val="28"/>
          <w:szCs w:val="28"/>
        </w:rPr>
        <w:t>связи</w:t>
      </w:r>
      <w:proofErr w:type="gramEnd"/>
      <w:r w:rsidR="00A83E19">
        <w:rPr>
          <w:sz w:val="28"/>
          <w:szCs w:val="28"/>
        </w:rPr>
        <w:t xml:space="preserve"> с чем прокурор обратился в суд с требованием о понуждении администрацию учреждения исправить нарушения.</w:t>
      </w:r>
    </w:p>
    <w:p w:rsidR="00A83E19" w:rsidRDefault="00A83E19" w:rsidP="00E67DFB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В суде ответчики исковые требования признали, добровольно устранив обозначенные нарушения.</w:t>
      </w:r>
      <w:bookmarkStart w:id="0" w:name="_GoBack"/>
      <w:bookmarkEnd w:id="0"/>
    </w:p>
    <w:p w:rsidR="00CC24BD" w:rsidRPr="003F2ADC" w:rsidRDefault="00CC24BD" w:rsidP="00A85185">
      <w:pPr>
        <w:ind w:firstLine="0"/>
        <w:rPr>
          <w:b/>
          <w:sz w:val="28"/>
          <w:szCs w:val="28"/>
        </w:rPr>
      </w:pPr>
    </w:p>
    <w:sectPr w:rsidR="00CC24BD" w:rsidRPr="003F2ADC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DC"/>
    <w:rsid w:val="00012DF7"/>
    <w:rsid w:val="000514E6"/>
    <w:rsid w:val="00074D54"/>
    <w:rsid w:val="000C4D90"/>
    <w:rsid w:val="00267ED0"/>
    <w:rsid w:val="002E4D25"/>
    <w:rsid w:val="0033136A"/>
    <w:rsid w:val="0034279A"/>
    <w:rsid w:val="003942A7"/>
    <w:rsid w:val="003D281D"/>
    <w:rsid w:val="003F2ADC"/>
    <w:rsid w:val="00461AE9"/>
    <w:rsid w:val="004A76B2"/>
    <w:rsid w:val="005F7AC0"/>
    <w:rsid w:val="00610947"/>
    <w:rsid w:val="006806D6"/>
    <w:rsid w:val="007B4433"/>
    <w:rsid w:val="008337FA"/>
    <w:rsid w:val="00926BD3"/>
    <w:rsid w:val="00973007"/>
    <w:rsid w:val="009765ED"/>
    <w:rsid w:val="00976AAF"/>
    <w:rsid w:val="009A0658"/>
    <w:rsid w:val="009D4BF4"/>
    <w:rsid w:val="00A83E19"/>
    <w:rsid w:val="00A85185"/>
    <w:rsid w:val="00B870AC"/>
    <w:rsid w:val="00C6596B"/>
    <w:rsid w:val="00CC24BD"/>
    <w:rsid w:val="00DB7D8A"/>
    <w:rsid w:val="00E67DFB"/>
    <w:rsid w:val="00EC4BB1"/>
    <w:rsid w:val="00F44048"/>
    <w:rsid w:val="00F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2021-12-27T06:13:00Z</cp:lastPrinted>
  <dcterms:created xsi:type="dcterms:W3CDTF">2021-07-28T07:39:00Z</dcterms:created>
  <dcterms:modified xsi:type="dcterms:W3CDTF">2023-03-03T13:01:00Z</dcterms:modified>
</cp:coreProperties>
</file>