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E2" w:rsidRDefault="006070E2" w:rsidP="006070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6070E2" w:rsidRDefault="006070E2" w:rsidP="006070E2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6070E2" w:rsidRDefault="006070E2" w:rsidP="00607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0E2" w:rsidRDefault="006070E2" w:rsidP="00607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21/20</w:t>
      </w:r>
    </w:p>
    <w:p w:rsidR="006070E2" w:rsidRDefault="006070E2" w:rsidP="00607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0E2" w:rsidRDefault="006070E2" w:rsidP="00607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6070E2" w:rsidRDefault="006070E2" w:rsidP="00607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6070E2" w:rsidRDefault="006070E2" w:rsidP="00607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Реквизиты решения о проведении аукциона: Постановление Администрации Кривошеинского района от  </w:t>
      </w:r>
      <w:r w:rsidR="000D50E6">
        <w:rPr>
          <w:rFonts w:ascii="Times New Roman" w:hAnsi="Times New Roman" w:cs="Times New Roman"/>
        </w:rPr>
        <w:t>18.11</w:t>
      </w:r>
      <w:r>
        <w:rPr>
          <w:rFonts w:ascii="Times New Roman" w:hAnsi="Times New Roman" w:cs="Times New Roman"/>
        </w:rPr>
        <w:t xml:space="preserve">.2020 № </w:t>
      </w:r>
      <w:r w:rsidR="000D50E6">
        <w:rPr>
          <w:rFonts w:ascii="Times New Roman" w:hAnsi="Times New Roman" w:cs="Times New Roman"/>
        </w:rPr>
        <w:t>679</w:t>
      </w:r>
      <w:r>
        <w:rPr>
          <w:rFonts w:ascii="Times New Roman" w:hAnsi="Times New Roman" w:cs="Times New Roman"/>
        </w:rPr>
        <w:t xml:space="preserve"> «О проведении аукциона, открытого по составу участников и форме подачи предложений, по продаже права аренды на земельный участок».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70:09:0100001:341, площадью 4827 кв.м., расположенный по адресу: Российская Федерация, Томская область, Кривошеинский район, Петровское сельское поселение, с.д. Бараново, вид разрешенного использования – </w:t>
      </w:r>
      <w:r w:rsidR="002C4B37">
        <w:rPr>
          <w:rFonts w:ascii="Times New Roman" w:hAnsi="Times New Roman" w:cs="Times New Roman"/>
        </w:rPr>
        <w:t>парк культуры и отдыха</w:t>
      </w:r>
      <w:r>
        <w:rPr>
          <w:rFonts w:ascii="Times New Roman" w:hAnsi="Times New Roman" w:cs="Times New Roman"/>
        </w:rPr>
        <w:t xml:space="preserve">. Начальная цена предмета аукциона: </w:t>
      </w:r>
      <w:r w:rsidR="002C4B37">
        <w:rPr>
          <w:rFonts w:ascii="Times New Roman" w:hAnsi="Times New Roman" w:cs="Times New Roman"/>
        </w:rPr>
        <w:t>386,16</w:t>
      </w:r>
      <w:r>
        <w:rPr>
          <w:rFonts w:ascii="Times New Roman" w:hAnsi="Times New Roman" w:cs="Times New Roman"/>
        </w:rPr>
        <w:t xml:space="preserve"> (</w:t>
      </w:r>
      <w:r w:rsidR="002C4B37">
        <w:rPr>
          <w:rFonts w:ascii="Times New Roman" w:hAnsi="Times New Roman" w:cs="Times New Roman"/>
        </w:rPr>
        <w:t>триста восемьдесят шесть рублей 16 копеек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2C4B37">
        <w:rPr>
          <w:rFonts w:ascii="Times New Roman" w:hAnsi="Times New Roman" w:cs="Times New Roman"/>
        </w:rPr>
        <w:t>11,58</w:t>
      </w:r>
      <w:r>
        <w:rPr>
          <w:rFonts w:ascii="Times New Roman" w:hAnsi="Times New Roman" w:cs="Times New Roman"/>
        </w:rPr>
        <w:t xml:space="preserve"> (</w:t>
      </w:r>
      <w:r w:rsidR="002C4B37">
        <w:rPr>
          <w:rFonts w:ascii="Times New Roman" w:hAnsi="Times New Roman" w:cs="Times New Roman"/>
        </w:rPr>
        <w:t>одиннадцать рублей 58 копеек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2C4B37">
        <w:rPr>
          <w:rFonts w:ascii="Times New Roman" w:hAnsi="Times New Roman" w:cs="Times New Roman"/>
        </w:rPr>
        <w:t>77,23</w:t>
      </w:r>
      <w:r>
        <w:rPr>
          <w:rFonts w:ascii="Times New Roman" w:hAnsi="Times New Roman" w:cs="Times New Roman"/>
        </w:rPr>
        <w:t xml:space="preserve"> (</w:t>
      </w:r>
      <w:r w:rsidR="002C4B37">
        <w:rPr>
          <w:rFonts w:ascii="Times New Roman" w:hAnsi="Times New Roman" w:cs="Times New Roman"/>
        </w:rPr>
        <w:t>семьдесят семь рублей 23 копейки</w:t>
      </w:r>
      <w:r>
        <w:rPr>
          <w:rFonts w:ascii="Times New Roman" w:hAnsi="Times New Roman" w:cs="Times New Roman"/>
        </w:rPr>
        <w:t>). Срок аренды – 10 лет;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70E2" w:rsidRDefault="006070E2" w:rsidP="006070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</w:t>
      </w:r>
      <w:r w:rsidR="002C4B3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</w:t>
      </w:r>
      <w:r w:rsidR="002C4B3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  <w:r w:rsidR="002C4B37">
        <w:rPr>
          <w:rFonts w:ascii="Times New Roman" w:hAnsi="Times New Roman" w:cs="Times New Roman"/>
          <w:b/>
        </w:rPr>
        <w:t>341</w:t>
      </w:r>
      <w:r>
        <w:rPr>
          <w:rFonts w:ascii="Times New Roman" w:hAnsi="Times New Roman" w:cs="Times New Roman"/>
          <w:b/>
        </w:rPr>
        <w:t>)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6070E2" w:rsidRDefault="006070E2" w:rsidP="00607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0E2" w:rsidRDefault="006070E2" w:rsidP="006070E2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2C4B37">
        <w:rPr>
          <w:rFonts w:ascii="Times New Roman" w:hAnsi="Times New Roman" w:cs="Times New Roman"/>
        </w:rPr>
        <w:t>23.11</w:t>
      </w:r>
      <w:r>
        <w:rPr>
          <w:rFonts w:ascii="Times New Roman" w:hAnsi="Times New Roman" w:cs="Times New Roman"/>
        </w:rPr>
        <w:t xml:space="preserve">.2020 по </w:t>
      </w:r>
      <w:r w:rsidR="002C4B37">
        <w:rPr>
          <w:rFonts w:ascii="Times New Roman" w:hAnsi="Times New Roman" w:cs="Times New Roman"/>
        </w:rPr>
        <w:t>23.12</w:t>
      </w:r>
      <w:r>
        <w:rPr>
          <w:rFonts w:ascii="Times New Roman" w:hAnsi="Times New Roman" w:cs="Times New Roman"/>
        </w:rPr>
        <w:t xml:space="preserve">.2020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</w:t>
      </w:r>
      <w:r w:rsidR="002C4B37">
        <w:rPr>
          <w:rFonts w:ascii="Times New Roman" w:hAnsi="Times New Roman" w:cs="Times New Roman"/>
        </w:rPr>
        <w:t xml:space="preserve">Дата рассмотрения заявок: 24.12.2020. </w:t>
      </w:r>
      <w:r>
        <w:rPr>
          <w:rFonts w:ascii="Times New Roman" w:hAnsi="Times New Roman" w:cs="Times New Roman"/>
        </w:rPr>
        <w:t xml:space="preserve">Дата проведения аукциона: </w:t>
      </w:r>
      <w:r w:rsidR="002C4B37">
        <w:rPr>
          <w:rFonts w:ascii="Times New Roman" w:hAnsi="Times New Roman" w:cs="Times New Roman"/>
        </w:rPr>
        <w:t>30.12</w:t>
      </w:r>
      <w:r>
        <w:rPr>
          <w:rFonts w:ascii="Times New Roman" w:hAnsi="Times New Roman" w:cs="Times New Roman"/>
        </w:rPr>
        <w:t>.2020 по адресу: Томская область, Кривошеинский район, с. Кривошеино, ул. Ленина, 26, актовый зал на 2 этаже в 11 часов 00 минут.</w:t>
      </w:r>
    </w:p>
    <w:p w:rsidR="006070E2" w:rsidRDefault="006070E2" w:rsidP="006070E2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</w:t>
      </w:r>
      <w:r>
        <w:rPr>
          <w:sz w:val="22"/>
          <w:szCs w:val="22"/>
        </w:rPr>
        <w:lastRenderedPageBreak/>
        <w:t>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6070E2" w:rsidRDefault="006070E2" w:rsidP="006070E2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6070E2" w:rsidRDefault="006070E2" w:rsidP="006070E2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6070E2" w:rsidRDefault="006070E2" w:rsidP="006070E2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6070E2" w:rsidRDefault="006070E2" w:rsidP="006070E2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6070E2" w:rsidRDefault="006070E2" w:rsidP="006070E2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6070E2" w:rsidRDefault="006070E2" w:rsidP="006070E2"/>
    <w:p w:rsidR="006070E2" w:rsidRDefault="006070E2" w:rsidP="006070E2"/>
    <w:p w:rsidR="00625BE6" w:rsidRDefault="00625BE6"/>
    <w:sectPr w:rsidR="00625BE6" w:rsidSect="0018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0E2"/>
    <w:rsid w:val="000D50E6"/>
    <w:rsid w:val="00184E04"/>
    <w:rsid w:val="002C4B37"/>
    <w:rsid w:val="006070E2"/>
    <w:rsid w:val="0062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70E2"/>
    <w:rPr>
      <w:color w:val="0000FF"/>
      <w:u w:val="single"/>
    </w:rPr>
  </w:style>
  <w:style w:type="paragraph" w:customStyle="1" w:styleId="western">
    <w:name w:val="western"/>
    <w:basedOn w:val="a"/>
    <w:rsid w:val="0060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2020-11-18T08:24:00Z</cp:lastPrinted>
  <dcterms:created xsi:type="dcterms:W3CDTF">2020-11-18T08:08:00Z</dcterms:created>
  <dcterms:modified xsi:type="dcterms:W3CDTF">2020-11-20T02:28:00Z</dcterms:modified>
</cp:coreProperties>
</file>