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E7" w:rsidRPr="00F149D2" w:rsidRDefault="003C24E7" w:rsidP="003C24E7">
      <w:pPr>
        <w:jc w:val="right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Приложение </w:t>
      </w:r>
    </w:p>
    <w:p w:rsidR="003C24E7" w:rsidRPr="00F149D2" w:rsidRDefault="003C24E7" w:rsidP="003C24E7">
      <w:pPr>
        <w:jc w:val="right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к постановлению Администрации </w:t>
      </w:r>
    </w:p>
    <w:p w:rsidR="003C24E7" w:rsidRPr="00F149D2" w:rsidRDefault="003C24E7" w:rsidP="003C24E7">
      <w:pPr>
        <w:jc w:val="right"/>
        <w:rPr>
          <w:rFonts w:ascii="Arial" w:hAnsi="Arial" w:cs="Arial"/>
        </w:rPr>
      </w:pPr>
      <w:r w:rsidRPr="00F149D2">
        <w:rPr>
          <w:rFonts w:ascii="Arial" w:hAnsi="Arial" w:cs="Arial"/>
        </w:rPr>
        <w:t>Кривошеинского района</w:t>
      </w:r>
    </w:p>
    <w:p w:rsidR="003C24E7" w:rsidRPr="00F149D2" w:rsidRDefault="003C24E7" w:rsidP="003C24E7">
      <w:pPr>
        <w:jc w:val="right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 от </w:t>
      </w:r>
      <w:r w:rsidR="00F149D2" w:rsidRPr="00F149D2">
        <w:rPr>
          <w:rFonts w:ascii="Arial" w:hAnsi="Arial" w:cs="Arial"/>
        </w:rPr>
        <w:t>20</w:t>
      </w:r>
      <w:r w:rsidR="008950B9" w:rsidRPr="00F149D2">
        <w:rPr>
          <w:rFonts w:ascii="Arial" w:hAnsi="Arial" w:cs="Arial"/>
        </w:rPr>
        <w:t>.0</w:t>
      </w:r>
      <w:r w:rsidR="00F149D2" w:rsidRPr="00F149D2">
        <w:rPr>
          <w:rFonts w:ascii="Arial" w:hAnsi="Arial" w:cs="Arial"/>
        </w:rPr>
        <w:t>9</w:t>
      </w:r>
      <w:r w:rsidR="008950B9" w:rsidRPr="00F149D2">
        <w:rPr>
          <w:rFonts w:ascii="Arial" w:hAnsi="Arial" w:cs="Arial"/>
        </w:rPr>
        <w:t>.201</w:t>
      </w:r>
      <w:r w:rsidR="00F149D2" w:rsidRPr="00F149D2">
        <w:rPr>
          <w:rFonts w:ascii="Arial" w:hAnsi="Arial" w:cs="Arial"/>
        </w:rPr>
        <w:t>6</w:t>
      </w:r>
      <w:r w:rsidRPr="00F149D2">
        <w:rPr>
          <w:rFonts w:ascii="Arial" w:hAnsi="Arial" w:cs="Arial"/>
        </w:rPr>
        <w:t xml:space="preserve">  года  № </w:t>
      </w:r>
      <w:r w:rsidR="008950B9" w:rsidRPr="00F149D2">
        <w:rPr>
          <w:rFonts w:ascii="Arial" w:hAnsi="Arial" w:cs="Arial"/>
        </w:rPr>
        <w:t>2</w:t>
      </w:r>
      <w:r w:rsidR="00F149D2" w:rsidRPr="00F149D2">
        <w:rPr>
          <w:rFonts w:ascii="Arial" w:hAnsi="Arial" w:cs="Arial"/>
        </w:rPr>
        <w:t>83</w:t>
      </w:r>
      <w:r w:rsidRPr="00F149D2">
        <w:rPr>
          <w:rFonts w:ascii="Arial" w:hAnsi="Arial" w:cs="Arial"/>
        </w:rPr>
        <w:t xml:space="preserve">  </w:t>
      </w:r>
    </w:p>
    <w:p w:rsidR="003C24E7" w:rsidRPr="00F149D2" w:rsidRDefault="003C24E7" w:rsidP="003C24E7">
      <w:pPr>
        <w:jc w:val="center"/>
        <w:rPr>
          <w:rFonts w:ascii="Arial" w:hAnsi="Arial" w:cs="Arial"/>
        </w:rPr>
      </w:pPr>
    </w:p>
    <w:p w:rsidR="003C24E7" w:rsidRPr="00F149D2" w:rsidRDefault="003C24E7" w:rsidP="003C24E7">
      <w:pPr>
        <w:jc w:val="center"/>
        <w:rPr>
          <w:rFonts w:ascii="Arial" w:hAnsi="Arial" w:cs="Arial"/>
        </w:rPr>
      </w:pPr>
    </w:p>
    <w:p w:rsidR="003C24E7" w:rsidRPr="00F149D2" w:rsidRDefault="003C24E7" w:rsidP="003C24E7">
      <w:pPr>
        <w:jc w:val="center"/>
        <w:rPr>
          <w:rFonts w:ascii="Arial" w:hAnsi="Arial" w:cs="Arial"/>
          <w:b/>
        </w:rPr>
      </w:pPr>
      <w:r w:rsidRPr="00F149D2">
        <w:rPr>
          <w:rFonts w:ascii="Arial" w:hAnsi="Arial" w:cs="Arial"/>
        </w:rPr>
        <w:t>Муниципальная программа</w:t>
      </w:r>
    </w:p>
    <w:p w:rsidR="003C24E7" w:rsidRPr="00F149D2" w:rsidRDefault="003C24E7" w:rsidP="003C24E7">
      <w:pPr>
        <w:pStyle w:val="ConsPlusTitle"/>
        <w:widowControl/>
        <w:jc w:val="center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«</w:t>
      </w:r>
      <w:hyperlink r:id="rId7" w:history="1">
        <w:r w:rsidRPr="00F149D2">
          <w:rPr>
            <w:b w:val="0"/>
            <w:sz w:val="24"/>
            <w:szCs w:val="24"/>
          </w:rPr>
          <w:t xml:space="preserve">Развитие </w:t>
        </w:r>
      </w:hyperlink>
      <w:r w:rsidRPr="00F149D2">
        <w:rPr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</w:t>
      </w:r>
    </w:p>
    <w:p w:rsidR="003C24E7" w:rsidRPr="00F149D2" w:rsidRDefault="003C24E7" w:rsidP="003C24E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C24E7" w:rsidRPr="00F149D2" w:rsidRDefault="003C24E7" w:rsidP="003C24E7">
      <w:pPr>
        <w:pStyle w:val="ConsPlusTitle"/>
        <w:widowControl/>
        <w:jc w:val="center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ПАСПОРТ МУНИЦИПАЛЬНОЙ ПРОГРАММЫ </w:t>
      </w:r>
    </w:p>
    <w:p w:rsidR="003C24E7" w:rsidRPr="00F149D2" w:rsidRDefault="003C24E7" w:rsidP="003C24E7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095"/>
      </w:tblGrid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Наименование муниципальной программы (далее – Программа)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«</w:t>
            </w:r>
            <w:hyperlink r:id="rId8" w:history="1">
              <w:r w:rsidRPr="00F149D2">
                <w:rPr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F149D2">
              <w:rPr>
                <w:b w:val="0"/>
                <w:sz w:val="24"/>
                <w:szCs w:val="24"/>
              </w:rPr>
              <w:t xml:space="preserve"> физической культуры и спорта на территории муниципального образования Кривошеинский район на 2017-2021 годы» (далее Программа)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Основание для </w:t>
            </w:r>
            <w:r w:rsidRPr="00F149D2">
              <w:rPr>
                <w:rFonts w:ascii="Arial" w:hAnsi="Arial" w:cs="Arial"/>
                <w:lang w:val="en-US"/>
              </w:rPr>
              <w:t xml:space="preserve"> </w:t>
            </w:r>
            <w:r w:rsidRPr="00F149D2">
              <w:rPr>
                <w:rFonts w:ascii="Arial" w:hAnsi="Arial" w:cs="Arial"/>
              </w:rPr>
              <w:t xml:space="preserve">разработки    </w:t>
            </w:r>
            <w:r w:rsidRPr="00F149D2">
              <w:rPr>
                <w:rFonts w:ascii="Arial" w:hAnsi="Arial" w:cs="Arial"/>
                <w:lang w:val="en-US"/>
              </w:rPr>
              <w:t xml:space="preserve"> </w:t>
            </w:r>
            <w:r w:rsidRPr="00F149D2">
              <w:rPr>
                <w:rFonts w:ascii="Arial" w:hAnsi="Arial" w:cs="Arial"/>
              </w:rPr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Заказчик      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Исполнители   </w:t>
            </w:r>
            <w:r w:rsidRPr="00F149D2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Сроки (этапы) реализации    </w:t>
            </w:r>
            <w:r w:rsidRPr="00F149D2">
              <w:rPr>
                <w:rFonts w:ascii="Arial" w:hAnsi="Arial" w:cs="Arial"/>
              </w:rPr>
              <w:br/>
              <w:t xml:space="preserve"> программы      (подпрограмм)</w:t>
            </w:r>
          </w:p>
        </w:tc>
        <w:tc>
          <w:tcPr>
            <w:tcW w:w="6095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2017-2021 годы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09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Создание условий для развития физической культуры и спорта в муниципальном образовании Кривошеинский район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Основные       задачи         </w:t>
            </w:r>
            <w:r w:rsidRPr="00F149D2">
              <w:rPr>
                <w:rFonts w:ascii="Arial" w:hAnsi="Arial" w:cs="Arial"/>
              </w:rPr>
              <w:lastRenderedPageBreak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bCs w:val="0"/>
                <w:sz w:val="24"/>
                <w:szCs w:val="24"/>
              </w:rPr>
              <w:lastRenderedPageBreak/>
              <w:t>1.</w:t>
            </w:r>
            <w:r w:rsidRPr="00F149D2">
              <w:rPr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</w:t>
            </w:r>
            <w:r w:rsidRPr="00F149D2">
              <w:rPr>
                <w:b w:val="0"/>
                <w:sz w:val="24"/>
                <w:szCs w:val="24"/>
              </w:rPr>
              <w:lastRenderedPageBreak/>
              <w:t xml:space="preserve">образовательных учреждениях.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5. 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Перечень      подпрограмм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Отсутствует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Объемы и       источники      финансирования программы руб.     </w:t>
            </w:r>
          </w:p>
        </w:tc>
        <w:tc>
          <w:tcPr>
            <w:tcW w:w="6095" w:type="dxa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Местный бюджет</w:t>
            </w:r>
          </w:p>
          <w:p w:rsidR="003C24E7" w:rsidRPr="00F149D2" w:rsidRDefault="003C24E7" w:rsidP="00503E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  <w:r w:rsidRPr="00F149D2">
              <w:rPr>
                <w:rFonts w:ascii="Arial" w:hAnsi="Arial" w:cs="Arial"/>
                <w:b/>
              </w:rPr>
              <w:t xml:space="preserve"> – </w:t>
            </w:r>
            <w:r w:rsidR="00907A3B" w:rsidRPr="00F149D2">
              <w:rPr>
                <w:rFonts w:ascii="Arial" w:hAnsi="Arial" w:cs="Arial"/>
              </w:rPr>
              <w:t>1 326 000</w:t>
            </w:r>
            <w:r w:rsidRPr="00F149D2">
              <w:rPr>
                <w:rFonts w:ascii="Arial" w:hAnsi="Arial" w:cs="Arial"/>
                <w:b/>
              </w:rPr>
              <w:t xml:space="preserve">      </w:t>
            </w:r>
            <w:r w:rsidRPr="00F149D2">
              <w:rPr>
                <w:rFonts w:ascii="Arial" w:hAnsi="Arial" w:cs="Arial"/>
              </w:rPr>
              <w:t>2018</w:t>
            </w:r>
            <w:r w:rsidRPr="00F149D2">
              <w:rPr>
                <w:rFonts w:ascii="Arial" w:hAnsi="Arial" w:cs="Arial"/>
                <w:b/>
              </w:rPr>
              <w:t xml:space="preserve"> – </w:t>
            </w:r>
            <w:r w:rsidR="00274BC5" w:rsidRPr="00F149D2">
              <w:rPr>
                <w:rFonts w:ascii="Arial" w:hAnsi="Arial" w:cs="Arial"/>
              </w:rPr>
              <w:t>1 952 632</w:t>
            </w:r>
            <w:r w:rsidR="00907A3B" w:rsidRPr="00F149D2">
              <w:rPr>
                <w:rFonts w:ascii="Arial" w:hAnsi="Arial" w:cs="Arial"/>
              </w:rPr>
              <w:t xml:space="preserve">   </w:t>
            </w:r>
            <w:r w:rsidRPr="00F149D2">
              <w:rPr>
                <w:rFonts w:ascii="Arial" w:hAnsi="Arial" w:cs="Arial"/>
              </w:rPr>
              <w:t>2019</w:t>
            </w:r>
            <w:r w:rsidRPr="00F149D2">
              <w:rPr>
                <w:rFonts w:ascii="Arial" w:hAnsi="Arial" w:cs="Arial"/>
                <w:b/>
              </w:rPr>
              <w:t xml:space="preserve"> – </w:t>
            </w:r>
            <w:r w:rsidR="00274BC5" w:rsidRPr="00F149D2">
              <w:rPr>
                <w:rFonts w:ascii="Arial" w:hAnsi="Arial" w:cs="Arial"/>
              </w:rPr>
              <w:t>1 650 000</w:t>
            </w:r>
            <w:r w:rsidRPr="00F149D2">
              <w:rPr>
                <w:rFonts w:ascii="Arial" w:hAnsi="Arial" w:cs="Arial"/>
                <w:b/>
              </w:rPr>
              <w:t xml:space="preserve"> 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 900000       2021 – 900000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Областной бюджет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0      2018 – 20 000 000       2019 – </w:t>
            </w:r>
            <w:r w:rsidR="00274BC5" w:rsidRPr="00F149D2">
              <w:rPr>
                <w:b w:val="0"/>
                <w:sz w:val="24"/>
                <w:szCs w:val="24"/>
              </w:rPr>
              <w:t>15</w:t>
            </w:r>
            <w:r w:rsidRPr="00F149D2">
              <w:rPr>
                <w:b w:val="0"/>
                <w:sz w:val="24"/>
                <w:szCs w:val="24"/>
              </w:rPr>
              <w:t xml:space="preserve"> 000 000 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 0       2021 – 0   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Ожидаемые    конечные      результаты    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1.</w:t>
            </w:r>
            <w:r w:rsidR="005A34C3" w:rsidRPr="00F149D2">
              <w:rPr>
                <w:b w:val="0"/>
                <w:sz w:val="24"/>
                <w:szCs w:val="24"/>
              </w:rPr>
              <w:t>Капитальный ремонт стадиона «Кедр» в с. Кривошеино Томской области</w:t>
            </w:r>
            <w:r w:rsidRPr="00F149D2">
              <w:rPr>
                <w:b w:val="0"/>
                <w:sz w:val="24"/>
                <w:szCs w:val="24"/>
              </w:rPr>
              <w:t>.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2.Обеспеченность в спортивном инвентаре сборных команд Кривошеинского района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3.Увеличение количества лиц, занимающихся массовым спортом по месту жительства.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4.Позиционирование  физической культуры и спорта как важнейшей составляющей здорового образа жизни.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5.Увеличение количества проведенных спортивных районных мероприятий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6.Увеличение количества спортивных областных мероприятий 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7.Увеличение количества распространенных спортивных листовок и плакатов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8.Увеличение количества спортсменов выполнивших 1,2,3 спортивный разряд, кандидата в мастера спорта, мастера спорта.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9.Участие сборных команд Кривошеинского района в межрайонных, территориальных, областных соревнованиях.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10.Увеличение количества победителей  в областных летних и зимних сельских спортивных игр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11. Увеличение количества лиц, принявших участие в сдаче норм спортивного комплекса «Готов к труду и обороне» (далее ГТО)</w:t>
            </w:r>
            <w:r w:rsidRPr="00F149D2">
              <w:rPr>
                <w:sz w:val="24"/>
                <w:szCs w:val="24"/>
              </w:rPr>
              <w:t xml:space="preserve">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12. Оснащение спортивных объектов (площадок) необходимым инвентарем</w:t>
            </w:r>
          </w:p>
        </w:tc>
      </w:tr>
      <w:tr w:rsidR="003C24E7" w:rsidRPr="00F149D2" w:rsidTr="003C24E7">
        <w:tc>
          <w:tcPr>
            <w:tcW w:w="3970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Контроль за исполнением   </w:t>
            </w:r>
            <w:r w:rsidRPr="00F149D2">
              <w:rPr>
                <w:rFonts w:ascii="Arial" w:hAnsi="Arial" w:cs="Arial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Администрация Кривошеинского района </w:t>
            </w: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Контрольные органы муниципального образования Кривошеинский район </w:t>
            </w:r>
          </w:p>
        </w:tc>
      </w:tr>
    </w:tbl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149D2">
        <w:rPr>
          <w:rFonts w:ascii="Arial" w:hAnsi="Arial" w:cs="Arial"/>
          <w:b/>
        </w:rPr>
        <w:t xml:space="preserve">1. Анализ текущей ситуации 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pStyle w:val="ConsPlusTitle"/>
        <w:widowControl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Муниципальная программа «</w:t>
      </w:r>
      <w:hyperlink r:id="rId9" w:history="1">
        <w:r w:rsidRPr="00F149D2">
          <w:rPr>
            <w:b w:val="0"/>
            <w:sz w:val="24"/>
            <w:szCs w:val="24"/>
          </w:rPr>
          <w:t xml:space="preserve">Развитие </w:t>
        </w:r>
      </w:hyperlink>
      <w:r w:rsidRPr="00F149D2">
        <w:rPr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Цели комплекса мероприятий по развитию физической культуры и спорта на территории Кривошеинского  района определены в</w:t>
      </w:r>
      <w:r w:rsidRPr="00F149D2">
        <w:rPr>
          <w:rFonts w:ascii="Arial" w:hAnsi="Arial" w:cs="Arial"/>
          <w:color w:val="000000"/>
        </w:rPr>
        <w:t xml:space="preserve"> к</w:t>
      </w:r>
      <w:r w:rsidRPr="00F149D2">
        <w:rPr>
          <w:rFonts w:ascii="Arial" w:hAnsi="Arial" w:cs="Arial"/>
        </w:rPr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F149D2">
        <w:rPr>
          <w:rFonts w:ascii="Arial" w:hAnsi="Arial" w:cs="Arial"/>
        </w:rPr>
        <w:t xml:space="preserve">«Об утверждении Стратегии социально экономического развития муниципального образования Кривошеинский района до 2030 года  </w:t>
      </w:r>
      <w:bookmarkEnd w:id="0"/>
      <w:bookmarkEnd w:id="1"/>
      <w:r w:rsidRPr="00F149D2">
        <w:rPr>
          <w:rFonts w:ascii="Arial" w:hAnsi="Arial" w:cs="Arial"/>
        </w:rPr>
        <w:t>(далее Концепция). Концепция 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 района на соревнованиях различного уровня.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 района по видам спорта на  районных, областных, межрегиональных и всероссийских спортивных соревнованиях, а также укреплению материально технической базы района. 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всего штатных работников физической культуры и спорта - 35;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всего спортивных сооружений – 29;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-площадь плоскостных спортивных сооружений – 15892м</w:t>
      </w:r>
      <w:r w:rsidRPr="00F149D2">
        <w:rPr>
          <w:rFonts w:ascii="Arial" w:hAnsi="Arial" w:cs="Arial"/>
          <w:vertAlign w:val="superscript"/>
        </w:rPr>
        <w:t>2</w:t>
      </w:r>
      <w:r w:rsidRPr="00F149D2">
        <w:rPr>
          <w:rFonts w:ascii="Arial" w:hAnsi="Arial" w:cs="Arial"/>
        </w:rPr>
        <w:t>;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-площадь спортивных залов – 1836 м</w:t>
      </w:r>
      <w:r w:rsidRPr="00F149D2">
        <w:rPr>
          <w:rFonts w:ascii="Arial" w:hAnsi="Arial" w:cs="Arial"/>
          <w:vertAlign w:val="superscript"/>
        </w:rPr>
        <w:t>2</w:t>
      </w:r>
      <w:r w:rsidRPr="00F149D2">
        <w:rPr>
          <w:rFonts w:ascii="Arial" w:hAnsi="Arial" w:cs="Arial"/>
        </w:rPr>
        <w:t>;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- доля населения, систематически занимающегося физической культурой и спортом – 23,4 %. </w:t>
      </w:r>
    </w:p>
    <w:p w:rsidR="003C24E7" w:rsidRPr="00F149D2" w:rsidRDefault="003C24E7" w:rsidP="003C24E7">
      <w:pPr>
        <w:ind w:firstLine="567"/>
        <w:contextualSpacing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3C24E7" w:rsidRPr="00F149D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sz w:val="24"/>
          <w:szCs w:val="24"/>
        </w:rPr>
        <w:t>строительство комплексной спортивной площадки в с. Кривошеино;</w:t>
      </w:r>
    </w:p>
    <w:p w:rsidR="003C24E7" w:rsidRPr="00F149D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sz w:val="24"/>
          <w:szCs w:val="24"/>
        </w:rPr>
        <w:t xml:space="preserve"> реконструкция спортивного зала в с. Жуково</w:t>
      </w:r>
    </w:p>
    <w:p w:rsidR="003C24E7" w:rsidRPr="00F149D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sz w:val="24"/>
          <w:szCs w:val="24"/>
        </w:rPr>
        <w:t xml:space="preserve">реконструкция спортивного зала МБОУ «Пудовская СОШ»; </w:t>
      </w:r>
    </w:p>
    <w:p w:rsidR="003C24E7" w:rsidRPr="00F149D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sz w:val="24"/>
          <w:szCs w:val="24"/>
        </w:rPr>
        <w:t>реконструкция стадиона в с. Пудовка;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области. Вторая проблема, недостаточная </w:t>
      </w:r>
      <w:r w:rsidRPr="00F149D2">
        <w:rPr>
          <w:rFonts w:ascii="Arial" w:hAnsi="Arial" w:cs="Arial"/>
        </w:rPr>
        <w:lastRenderedPageBreak/>
        <w:t xml:space="preserve">оснащенность сборных команд Кривошеинского района спортивным инвентарем.  С 2013-2016г. 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Данные проблемы влекут за собой: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-снижение качества спортивной инфраструктуры в районе (моральный и физический износ материальной базы);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-ухудшение физического развития и здоровья населения;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-низкую динамику привлечения населения к регулярным занятиям спортом и физической культурой.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3C24E7" w:rsidRPr="00F149D2" w:rsidRDefault="003C24E7" w:rsidP="003C24E7">
      <w:pPr>
        <w:rPr>
          <w:rFonts w:ascii="Arial" w:hAnsi="Arial" w:cs="Arial"/>
          <w:b/>
        </w:rPr>
      </w:pPr>
    </w:p>
    <w:p w:rsidR="003C24E7" w:rsidRPr="00F149D2" w:rsidRDefault="003C24E7" w:rsidP="003C24E7">
      <w:pPr>
        <w:rPr>
          <w:rFonts w:ascii="Arial" w:hAnsi="Arial" w:cs="Arial"/>
          <w:b/>
        </w:rPr>
      </w:pPr>
      <w:r w:rsidRPr="00F149D2">
        <w:rPr>
          <w:rFonts w:ascii="Arial" w:hAnsi="Arial" w:cs="Arial"/>
          <w:b/>
        </w:rPr>
        <w:t xml:space="preserve">2. Основные цели и задачи программы 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Цель настоящей программы – создание условий для развития физической культуры и спорта в муниципальном образовании Кривошеинский район. 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Для достижения указанной цели в Программе определены следующие задачи: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bCs w:val="0"/>
          <w:sz w:val="24"/>
          <w:szCs w:val="24"/>
        </w:rPr>
        <w:t>1.</w:t>
      </w:r>
      <w:r w:rsidRPr="00F149D2">
        <w:rPr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Показатель цели: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А) </w:t>
      </w:r>
      <w:r w:rsidR="005A34C3" w:rsidRPr="00F149D2">
        <w:rPr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2016 - </w:t>
      </w:r>
      <w:r w:rsidR="005A34C3" w:rsidRPr="00F149D2">
        <w:rPr>
          <w:b w:val="0"/>
          <w:sz w:val="24"/>
          <w:szCs w:val="24"/>
        </w:rPr>
        <w:t>0</w:t>
      </w:r>
      <w:r w:rsidRPr="00F149D2">
        <w:rPr>
          <w:b w:val="0"/>
          <w:sz w:val="24"/>
          <w:szCs w:val="24"/>
        </w:rPr>
        <w:t xml:space="preserve">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</w:t>
      </w:r>
      <w:r w:rsidR="005A34C3" w:rsidRPr="00F149D2">
        <w:rPr>
          <w:b w:val="0"/>
          <w:sz w:val="24"/>
          <w:szCs w:val="24"/>
        </w:rPr>
        <w:t>0</w:t>
      </w:r>
      <w:r w:rsidRPr="00F149D2">
        <w:rPr>
          <w:b w:val="0"/>
          <w:sz w:val="24"/>
          <w:szCs w:val="24"/>
        </w:rPr>
        <w:t xml:space="preserve">             2018 – 1               2019 – 1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</w:t>
      </w:r>
      <w:r w:rsidR="005A34C3" w:rsidRPr="00F149D2">
        <w:rPr>
          <w:b w:val="0"/>
          <w:sz w:val="24"/>
          <w:szCs w:val="24"/>
        </w:rPr>
        <w:t>0</w:t>
      </w:r>
      <w:r w:rsidRPr="00F149D2">
        <w:rPr>
          <w:b w:val="0"/>
          <w:sz w:val="24"/>
          <w:szCs w:val="24"/>
        </w:rPr>
        <w:t xml:space="preserve">             2021 – </w:t>
      </w:r>
      <w:r w:rsidR="005A34C3" w:rsidRPr="00F149D2">
        <w:rPr>
          <w:b w:val="0"/>
          <w:sz w:val="24"/>
          <w:szCs w:val="24"/>
        </w:rPr>
        <w:t>0</w:t>
      </w:r>
      <w:r w:rsidRPr="00F149D2">
        <w:rPr>
          <w:b w:val="0"/>
          <w:sz w:val="24"/>
          <w:szCs w:val="24"/>
        </w:rPr>
        <w:t xml:space="preserve">      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52%        2015 – 54%               2016 – 51%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2017 – 50%        2018 – 49%               2019</w:t>
      </w:r>
      <w:r w:rsidRPr="00F149D2">
        <w:rPr>
          <w:rFonts w:ascii="Arial" w:hAnsi="Arial" w:cs="Arial"/>
          <w:b/>
        </w:rPr>
        <w:t xml:space="preserve"> </w:t>
      </w:r>
      <w:r w:rsidRPr="00F149D2">
        <w:rPr>
          <w:rFonts w:ascii="Arial" w:hAnsi="Arial" w:cs="Arial"/>
        </w:rPr>
        <w:t xml:space="preserve">– 48%          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2020 – 48%        2021 – 47%</w:t>
      </w:r>
    </w:p>
    <w:p w:rsidR="003C24E7" w:rsidRPr="00F149D2" w:rsidRDefault="003C24E7" w:rsidP="003C24E7">
      <w:pPr>
        <w:ind w:firstLine="567"/>
        <w:rPr>
          <w:rFonts w:ascii="Arial" w:hAnsi="Arial" w:cs="Arial"/>
        </w:rPr>
      </w:pPr>
      <w:r w:rsidRPr="00F149D2">
        <w:rPr>
          <w:rFonts w:ascii="Arial" w:hAnsi="Arial" w:cs="Arial"/>
        </w:rPr>
        <w:t>В) Оснащение спортивных объектов (площадок) необходимым инвентарем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65%        2015 – 68%           2016 – 68%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ind w:firstLine="567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2017 – 70%        2018 – 71%               2019 – 72%          </w:t>
      </w:r>
    </w:p>
    <w:p w:rsidR="003C24E7" w:rsidRPr="00F149D2" w:rsidRDefault="003C24E7" w:rsidP="003C24E7">
      <w:pPr>
        <w:pStyle w:val="ConsPlusTitle"/>
        <w:widowControl/>
        <w:ind w:firstLine="567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2020 – 73%        2021 – 74%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Показатель цели: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lastRenderedPageBreak/>
        <w:t>Доля населения муниципального образования Кривошеинский район, систематически занимающегося физической культурой и спортом, %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22,5%        2015 – 23,1%               2016 – 23,4%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2017 – 23,5%        2018 – 23,5%        2019 – 23,6%          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2020 – 23,7%        2021 – 23,8%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Показатель цели: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А)Количество проведенных спортивных районных мероприятий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12        2015 – 12               2016 – 13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14             2018 – 14             2019 – 16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16             2021 – 16       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1              2015 – 1               2016 – 1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2             2018 – 2             2019 – 3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2             2021 – 2       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Показатель цели: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20              2015 – 27               2016 – 46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100             2018 – 100             2019 – 100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100             2021 – 100        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4. Подготовка спортивного резерва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Показатель цели: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А)Количество спортсменов выполнивших 1,2,3 спортивный разряд, кандидата в мастера спорта, мастера спорта.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9              2015 – 10               2016 – 9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10             2018 – 10             2019 – 10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10             2021 – 10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 соревнованиях.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15              2015 – 12               2016 – 13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15             2018 – 15             2019 – 15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15             2021 – 15  </w:t>
      </w:r>
    </w:p>
    <w:p w:rsidR="003C24E7" w:rsidRPr="00F149D2" w:rsidRDefault="003C24E7" w:rsidP="003C24E7">
      <w:pPr>
        <w:pStyle w:val="ConsPlusTitle"/>
        <w:widowControl/>
        <w:ind w:firstLine="567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В) Количество победителей  на областных летних и зимних сельских спортивных игр</w:t>
      </w:r>
      <w:r w:rsidR="002E66E4" w:rsidRPr="00F149D2">
        <w:rPr>
          <w:b w:val="0"/>
          <w:sz w:val="24"/>
          <w:szCs w:val="24"/>
        </w:rPr>
        <w:t>.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2014 – 8              2015 – 8               2016 – 8    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Прогноз</w:t>
      </w:r>
    </w:p>
    <w:p w:rsidR="003C24E7" w:rsidRPr="00F149D2" w:rsidRDefault="003C24E7" w:rsidP="003C24E7">
      <w:pPr>
        <w:pStyle w:val="ConsPlusTitle"/>
        <w:widowControl/>
        <w:ind w:firstLine="567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2017 – 8                2018 – 9           2019 – 10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2020 – 11            2021 – 11 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3C24E7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2016 – 49               2017 – 520               2018 – 600             </w:t>
      </w:r>
    </w:p>
    <w:p w:rsidR="002E66E4" w:rsidRPr="00F149D2" w:rsidRDefault="003C24E7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2019 – 800             2020 – 1000             2021 – 1100</w:t>
      </w:r>
    </w:p>
    <w:p w:rsidR="002E66E4" w:rsidRPr="00F149D2" w:rsidRDefault="002E66E4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2E66E4" w:rsidRPr="00F149D2" w:rsidRDefault="002E66E4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>А)</w:t>
      </w:r>
      <w:r w:rsidR="003C24E7" w:rsidRPr="00F149D2">
        <w:rPr>
          <w:sz w:val="24"/>
          <w:szCs w:val="24"/>
        </w:rPr>
        <w:t xml:space="preserve"> </w:t>
      </w:r>
      <w:r w:rsidRPr="00F149D2">
        <w:rPr>
          <w:b w:val="0"/>
          <w:sz w:val="24"/>
          <w:szCs w:val="24"/>
        </w:rPr>
        <w:t>Подготовка проектно-сметной документации.</w:t>
      </w:r>
    </w:p>
    <w:p w:rsidR="003C24E7" w:rsidRPr="00F149D2" w:rsidRDefault="002E66E4" w:rsidP="003C24E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F149D2">
        <w:rPr>
          <w:b w:val="0"/>
          <w:sz w:val="24"/>
          <w:szCs w:val="24"/>
        </w:rPr>
        <w:t xml:space="preserve">2016 – 0                 2017 – 1 </w:t>
      </w:r>
      <w:r w:rsidR="003C24E7" w:rsidRPr="00F149D2">
        <w:rPr>
          <w:sz w:val="24"/>
          <w:szCs w:val="24"/>
        </w:rPr>
        <w:t xml:space="preserve"> </w:t>
      </w:r>
    </w:p>
    <w:p w:rsidR="003C24E7" w:rsidRPr="00F149D2" w:rsidRDefault="003C24E7" w:rsidP="003C24E7">
      <w:pPr>
        <w:pStyle w:val="ConsPlusTitle"/>
        <w:widowControl/>
        <w:jc w:val="both"/>
        <w:rPr>
          <w:sz w:val="24"/>
          <w:szCs w:val="24"/>
        </w:rPr>
      </w:pPr>
    </w:p>
    <w:p w:rsidR="003C24E7" w:rsidRPr="00F149D2" w:rsidRDefault="003C24E7" w:rsidP="003C24E7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F149D2">
        <w:rPr>
          <w:sz w:val="24"/>
          <w:szCs w:val="24"/>
        </w:rPr>
        <w:lastRenderedPageBreak/>
        <w:t>3. Сроки реализации программы. Перечень программных мероприятий.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Срок реализации Программы  2017 – 2021 годы.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На реализацию подпрограммы необходимо </w:t>
      </w:r>
      <w:r w:rsidRPr="00F149D2">
        <w:rPr>
          <w:rFonts w:ascii="Arial" w:hAnsi="Arial" w:cs="Arial"/>
          <w:color w:val="000000"/>
        </w:rPr>
        <w:t xml:space="preserve">900 000 </w:t>
      </w:r>
      <w:r w:rsidRPr="00F149D2">
        <w:rPr>
          <w:rFonts w:ascii="Arial" w:hAnsi="Arial" w:cs="Arial"/>
        </w:rPr>
        <w:t>рублей средств местного бюджета.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Источник финансирования</w:t>
            </w:r>
          </w:p>
        </w:tc>
      </w:tr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</w:tc>
        <w:tc>
          <w:tcPr>
            <w:tcW w:w="3190" w:type="dxa"/>
          </w:tcPr>
          <w:p w:rsidR="003C24E7" w:rsidRPr="00F149D2" w:rsidRDefault="001C766B" w:rsidP="001C766B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1 326 000</w:t>
            </w:r>
            <w:r w:rsidRPr="00F149D2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Местный бюджет</w:t>
            </w:r>
          </w:p>
        </w:tc>
      </w:tr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</w:tc>
        <w:tc>
          <w:tcPr>
            <w:tcW w:w="3190" w:type="dxa"/>
          </w:tcPr>
          <w:p w:rsidR="003C24E7" w:rsidRPr="00F149D2" w:rsidRDefault="005A34C3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21 952 632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Местный бюджет, областной бюджет</w:t>
            </w:r>
          </w:p>
        </w:tc>
      </w:tr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</w:tc>
        <w:tc>
          <w:tcPr>
            <w:tcW w:w="3190" w:type="dxa"/>
          </w:tcPr>
          <w:p w:rsidR="003C24E7" w:rsidRPr="00F149D2" w:rsidRDefault="005A34C3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16 650 000</w:t>
            </w:r>
            <w:r w:rsidRPr="00F149D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Местный бюджет, областной бюджет</w:t>
            </w:r>
          </w:p>
        </w:tc>
      </w:tr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</w:tc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color w:val="000000"/>
              </w:rPr>
              <w:t>900 000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Местный бюджет</w:t>
            </w:r>
          </w:p>
        </w:tc>
      </w:tr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color w:val="000000"/>
              </w:rPr>
              <w:t>900 000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Местный бюджет</w:t>
            </w:r>
          </w:p>
        </w:tc>
      </w:tr>
      <w:tr w:rsidR="003C24E7" w:rsidRPr="00F149D2" w:rsidTr="003C24E7">
        <w:tc>
          <w:tcPr>
            <w:tcW w:w="3190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2017-2021</w:t>
            </w:r>
          </w:p>
        </w:tc>
        <w:tc>
          <w:tcPr>
            <w:tcW w:w="3190" w:type="dxa"/>
          </w:tcPr>
          <w:p w:rsidR="003C24E7" w:rsidRPr="00F149D2" w:rsidRDefault="005A34C3" w:rsidP="003C24E7">
            <w:pPr>
              <w:jc w:val="both"/>
              <w:rPr>
                <w:rFonts w:ascii="Arial" w:hAnsi="Arial" w:cs="Arial"/>
                <w:color w:val="000000"/>
              </w:rPr>
            </w:pPr>
            <w:r w:rsidRPr="00F149D2">
              <w:rPr>
                <w:rFonts w:ascii="Arial" w:hAnsi="Arial" w:cs="Arial"/>
              </w:rPr>
              <w:t>41728632</w:t>
            </w:r>
          </w:p>
        </w:tc>
        <w:tc>
          <w:tcPr>
            <w:tcW w:w="3191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Местный бюджет, областной бюджет</w:t>
            </w:r>
          </w:p>
        </w:tc>
      </w:tr>
    </w:tbl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Система реализации комплекса мероприятий настоящей Программы и её ресурсное обеспечение представлена в Приложении 1 к настоящей Программе.</w:t>
      </w:r>
    </w:p>
    <w:p w:rsidR="003C24E7" w:rsidRPr="00F149D2" w:rsidRDefault="003C24E7" w:rsidP="003C24E7">
      <w:pPr>
        <w:pStyle w:val="a4"/>
        <w:ind w:left="0"/>
        <w:jc w:val="center"/>
        <w:rPr>
          <w:rFonts w:ascii="Arial" w:hAnsi="Arial" w:cs="Arial"/>
          <w:sz w:val="24"/>
          <w:szCs w:val="24"/>
        </w:rPr>
      </w:pPr>
    </w:p>
    <w:p w:rsidR="003C24E7" w:rsidRPr="00F149D2" w:rsidRDefault="003C24E7" w:rsidP="003C24E7">
      <w:pPr>
        <w:pStyle w:val="a4"/>
        <w:ind w:left="0"/>
        <w:rPr>
          <w:rFonts w:ascii="Arial" w:hAnsi="Arial" w:cs="Arial"/>
          <w:sz w:val="24"/>
          <w:szCs w:val="24"/>
        </w:rPr>
      </w:pPr>
      <w:r w:rsidRPr="00F149D2">
        <w:rPr>
          <w:rFonts w:ascii="Arial" w:hAnsi="Arial" w:cs="Arial"/>
          <w:b/>
          <w:sz w:val="24"/>
          <w:szCs w:val="24"/>
        </w:rPr>
        <w:t>4. Механизм реализации программы и  контроля за реализацией программы</w:t>
      </w:r>
      <w:r w:rsidRPr="00F149D2">
        <w:rPr>
          <w:rFonts w:ascii="Arial" w:hAnsi="Arial" w:cs="Arial"/>
          <w:sz w:val="24"/>
          <w:szCs w:val="24"/>
        </w:rPr>
        <w:t>.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  <w:color w:val="000000"/>
          <w:shd w:val="clear" w:color="auto" w:fill="FFFFFF"/>
        </w:rPr>
        <w:t xml:space="preserve">Администрация Кривошеинского  района, </w:t>
      </w:r>
      <w:r w:rsidRPr="00F149D2">
        <w:rPr>
          <w:rFonts w:ascii="Arial" w:hAnsi="Arial" w:cs="Arial"/>
        </w:rPr>
        <w:t xml:space="preserve"> является уполномоченным органом местного самоуправления муниципального образования Кривошеинский район по реализации настоящей 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3C24E7" w:rsidRPr="00F149D2" w:rsidRDefault="003C24E7" w:rsidP="003C24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Непосредственное управление Программой осуществляется Администрацией Кривошеинского района.    Администрация Кривошеинского района при необходимости на основании представленных  данных специалиста по молодежной политике и спорту (далее Специалист)  корректирует цель, задачи, показатели Программы. </w:t>
      </w:r>
    </w:p>
    <w:p w:rsidR="003C24E7" w:rsidRPr="00F149D2" w:rsidRDefault="003C24E7" w:rsidP="003C24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Специалист  на основании ежеквартальной отчетности исполнителей Программы контролирует ход реализации мероприятий Программы, осуществляет взаимодействие с исполнителями Программы, совместно с контрольными органами муниципального образования Кривошеинский район 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Программы, обеспечивает согласованность действий исполнителей муниципальной программы. </w:t>
      </w:r>
    </w:p>
    <w:p w:rsidR="003C24E7" w:rsidRPr="00F149D2" w:rsidRDefault="003C24E7" w:rsidP="003C24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Специалист 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Программы, </w:t>
      </w:r>
      <w:r w:rsidRPr="00F149D2">
        <w:rPr>
          <w:rFonts w:ascii="Arial" w:hAnsi="Arial" w:cs="Arial"/>
        </w:rPr>
        <w:lastRenderedPageBreak/>
        <w:t>предоставленной исполнителями Программы.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Специалист вносит предложение о применении мер дисциплинарного воздействия к исполнителям программы.</w:t>
      </w:r>
    </w:p>
    <w:p w:rsidR="003C24E7" w:rsidRPr="00F149D2" w:rsidRDefault="003C24E7" w:rsidP="003C24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Специалист обеспечивает целевое и эффективное расходование бюджетных средств всех уровней бюджетной системы Российской Федерации, при необходимости организует в соответствии с действующим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Программой, контролирует ход и качество выполнения контрагентами договорных обязательств. </w:t>
      </w:r>
    </w:p>
    <w:p w:rsidR="003C24E7" w:rsidRPr="00F149D2" w:rsidRDefault="003C24E7" w:rsidP="003C24E7">
      <w:pPr>
        <w:ind w:firstLine="709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Специалист  предоставляет в Экономический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3C24E7" w:rsidRPr="00F149D2" w:rsidRDefault="003C24E7" w:rsidP="003C24E7">
      <w:pPr>
        <w:ind w:firstLine="709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После завершения реализации Программы Специалист  и каждый исполнитель программы в установленные выше сроки дополнительно формируют нарастающим итогом отчеты о реализации Программы за весь период реализации Программы. Такие отчеты формируются по формам, установленным для предоставления ежеквартальной отчетности.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C24E7" w:rsidRPr="00F149D2" w:rsidRDefault="003C24E7" w:rsidP="003C24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149D2">
        <w:rPr>
          <w:rFonts w:ascii="Arial" w:hAnsi="Arial" w:cs="Arial"/>
          <w:b/>
        </w:rPr>
        <w:t>5. Возможные риски</w:t>
      </w: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3C24E7" w:rsidRPr="00F149D2" w:rsidRDefault="003C24E7" w:rsidP="003C24E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негативные изменения в экономике Томской области и как следствие возможность негативного влияния на финансирование мероприятий Программы;</w:t>
      </w:r>
    </w:p>
    <w:p w:rsidR="003C24E7" w:rsidRPr="00F149D2" w:rsidRDefault="003C24E7" w:rsidP="003C24E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3C24E7" w:rsidRPr="00F149D2" w:rsidRDefault="003C24E7" w:rsidP="003C24E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просчеты в планировании и организации учебно-тренировочного процесса администрациями учреждений и спортинструкторами,  приводят к недостаточно высоким результатам спортсменов на соревнованиях;</w:t>
      </w:r>
    </w:p>
    <w:p w:rsidR="003C24E7" w:rsidRPr="00F149D2" w:rsidRDefault="003C24E7" w:rsidP="003C24E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 удаленность от областного центра;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Предложения по мерам управления рисками: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- 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введение практики неотвратимого привлечения к ответственности должностных лиц, ответственных за реализацию Программы;</w:t>
      </w:r>
    </w:p>
    <w:p w:rsidR="003C24E7" w:rsidRPr="00F149D2" w:rsidRDefault="003C24E7" w:rsidP="003C24E7">
      <w:pPr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- внедрение механизмов оценки результативности работы должностных лиц, ответственных за реализацию Программы;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- стимулирование деятельности спортсменов и тренеров на достижение высоких спортивных результатов путем единовременных выплат за призовые </w:t>
      </w:r>
      <w:r w:rsidRPr="00F149D2">
        <w:rPr>
          <w:rFonts w:ascii="Arial" w:hAnsi="Arial" w:cs="Arial"/>
        </w:rPr>
        <w:lastRenderedPageBreak/>
        <w:t>места на официальных областных, всероссийских и международных соревнованиях;</w:t>
      </w:r>
    </w:p>
    <w:p w:rsidR="003C24E7" w:rsidRPr="00F149D2" w:rsidRDefault="003C24E7" w:rsidP="003C24E7">
      <w:pPr>
        <w:pStyle w:val="ConsPlusNormal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149D2">
        <w:rPr>
          <w:sz w:val="24"/>
          <w:szCs w:val="24"/>
        </w:rPr>
        <w:t xml:space="preserve">- </w:t>
      </w:r>
      <w:r w:rsidRPr="00F149D2">
        <w:rPr>
          <w:rFonts w:eastAsiaTheme="minorHAnsi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3C24E7" w:rsidRPr="00F149D2" w:rsidRDefault="003C24E7" w:rsidP="003C24E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Приложение 1 </w:t>
      </w: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К Программе </w:t>
      </w: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F149D2">
        <w:rPr>
          <w:rFonts w:ascii="Arial" w:hAnsi="Arial" w:cs="Arial"/>
          <w:b/>
        </w:rPr>
        <w:t>Система реализации комплекса мероприятий настоящей</w:t>
      </w: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F149D2">
        <w:rPr>
          <w:rFonts w:ascii="Arial" w:hAnsi="Arial" w:cs="Arial"/>
          <w:b/>
        </w:rPr>
        <w:t>Программы и её ресурсное обеспечение</w:t>
      </w: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40"/>
        <w:gridCol w:w="1465"/>
        <w:gridCol w:w="1841"/>
        <w:gridCol w:w="2375"/>
        <w:gridCol w:w="2092"/>
      </w:tblGrid>
      <w:tr w:rsidR="003C24E7" w:rsidRPr="00F149D2" w:rsidTr="003C24E7">
        <w:trPr>
          <w:trHeight w:val="274"/>
        </w:trPr>
        <w:tc>
          <w:tcPr>
            <w:tcW w:w="567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40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 xml:space="preserve">Мероприятия </w:t>
            </w:r>
          </w:p>
        </w:tc>
        <w:tc>
          <w:tcPr>
            <w:tcW w:w="146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 xml:space="preserve">Срок реализации </w:t>
            </w:r>
          </w:p>
        </w:tc>
        <w:tc>
          <w:tcPr>
            <w:tcW w:w="1841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Местный бюджет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37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Ожидаемые результаты</w:t>
            </w:r>
          </w:p>
        </w:tc>
        <w:tc>
          <w:tcPr>
            <w:tcW w:w="209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Ответственные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3C24E7" w:rsidRPr="00F149D2" w:rsidTr="003C24E7">
        <w:trPr>
          <w:trHeight w:val="274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3C24E7" w:rsidRPr="00F149D2" w:rsidTr="003C24E7">
        <w:trPr>
          <w:trHeight w:val="3002"/>
        </w:trPr>
        <w:tc>
          <w:tcPr>
            <w:tcW w:w="567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2A52B9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Капитальный ремонт стадиона «Кедр» в с. Кривошеино Томской области.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2019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2020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1D0A34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21 952 632 16 650 000</w:t>
            </w:r>
            <w:r w:rsidRPr="00F149D2">
              <w:rPr>
                <w:rFonts w:ascii="Arial" w:hAnsi="Arial" w:cs="Arial"/>
                <w:b/>
              </w:rPr>
              <w:t xml:space="preserve">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Количество спортивных объектов построенных за период действия Программы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0 объект             2018 – </w:t>
            </w:r>
            <w:r w:rsidR="001D0A34" w:rsidRPr="00F149D2">
              <w:rPr>
                <w:b w:val="0"/>
                <w:sz w:val="24"/>
                <w:szCs w:val="24"/>
              </w:rPr>
              <w:t>1</w:t>
            </w:r>
            <w:r w:rsidRPr="00F149D2">
              <w:rPr>
                <w:b w:val="0"/>
                <w:sz w:val="24"/>
                <w:szCs w:val="24"/>
              </w:rPr>
              <w:t xml:space="preserve"> объект                         2019 – </w:t>
            </w:r>
            <w:r w:rsidR="001D0A34" w:rsidRPr="00F149D2">
              <w:rPr>
                <w:b w:val="0"/>
                <w:sz w:val="24"/>
                <w:szCs w:val="24"/>
              </w:rPr>
              <w:t>1</w:t>
            </w:r>
            <w:r w:rsidRPr="00F149D2">
              <w:rPr>
                <w:b w:val="0"/>
                <w:sz w:val="24"/>
                <w:szCs w:val="24"/>
              </w:rPr>
              <w:t xml:space="preserve"> объект           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 – 0</w:t>
            </w:r>
            <w:r w:rsidRPr="00F149D2">
              <w:rPr>
                <w:rFonts w:ascii="Arial" w:hAnsi="Arial" w:cs="Arial"/>
                <w:b/>
              </w:rPr>
              <w:t xml:space="preserve"> </w:t>
            </w:r>
            <w:r w:rsidRPr="00F149D2">
              <w:rPr>
                <w:rFonts w:ascii="Arial" w:hAnsi="Arial" w:cs="Arial"/>
              </w:rPr>
              <w:t xml:space="preserve">объект                          2021 – 0 объект                       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Администрация Кривошеинского района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Сельские поселения </w:t>
            </w:r>
          </w:p>
        </w:tc>
      </w:tr>
      <w:tr w:rsidR="003C24E7" w:rsidRPr="00F149D2" w:rsidTr="003C24E7">
        <w:trPr>
          <w:trHeight w:val="299"/>
        </w:trPr>
        <w:tc>
          <w:tcPr>
            <w:tcW w:w="567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1D0A34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38602632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3233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Оснащение сборных команд Кривошеинского района спортивным инвентарем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A58C0" w:rsidRPr="00F149D2" w:rsidRDefault="006A58C0" w:rsidP="006A5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290 000</w:t>
            </w:r>
          </w:p>
          <w:p w:rsidR="006A58C0" w:rsidRPr="00F149D2" w:rsidRDefault="006A58C0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360 000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340 000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340 000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340 000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Уровень оснащенности  сборных команд Кривошеинского района спортивным инвентарем</w:t>
            </w:r>
            <w:r w:rsidRPr="00F149D2">
              <w:rPr>
                <w:sz w:val="24"/>
                <w:szCs w:val="24"/>
              </w:rPr>
              <w:t xml:space="preserve">  </w:t>
            </w: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 – 50%        2018 – 49%               2019</w:t>
            </w:r>
            <w:r w:rsidRPr="00F149D2">
              <w:rPr>
                <w:rFonts w:ascii="Arial" w:hAnsi="Arial" w:cs="Arial"/>
                <w:b/>
              </w:rPr>
              <w:t xml:space="preserve"> </w:t>
            </w:r>
            <w:r w:rsidRPr="00F149D2">
              <w:rPr>
                <w:rFonts w:ascii="Arial" w:hAnsi="Arial" w:cs="Arial"/>
              </w:rPr>
              <w:t xml:space="preserve">– 48%          </w:t>
            </w:r>
          </w:p>
          <w:p w:rsidR="003C24E7" w:rsidRPr="00F149D2" w:rsidRDefault="003C24E7" w:rsidP="003C24E7">
            <w:pPr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 – 48%        2021 – 47%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Администрация Кривошеинского района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341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BA7CE2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1346</w:t>
            </w:r>
            <w:r w:rsidR="003C24E7" w:rsidRPr="00F149D2">
              <w:rPr>
                <w:rFonts w:ascii="Arial" w:hAnsi="Arial" w:cs="Arial"/>
              </w:rPr>
              <w:t>000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3043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Оснащение спортивных объектов (площадок) необходимым инвентарем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</w:t>
            </w:r>
            <w:r w:rsidR="00DF6A1E" w:rsidRPr="00F149D2">
              <w:rPr>
                <w:rFonts w:ascii="Arial" w:hAnsi="Arial" w:cs="Arial"/>
              </w:rPr>
              <w:t xml:space="preserve">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</w:t>
            </w:r>
            <w:r w:rsidR="00DF6A1E" w:rsidRPr="00F149D2">
              <w:rPr>
                <w:rFonts w:ascii="Arial" w:hAnsi="Arial" w:cs="Arial"/>
              </w:rPr>
              <w:t xml:space="preserve">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</w:t>
            </w:r>
            <w:r w:rsidR="00DF6A1E" w:rsidRPr="00F149D2">
              <w:rPr>
                <w:rFonts w:ascii="Arial" w:hAnsi="Arial" w:cs="Arial"/>
              </w:rPr>
              <w:t xml:space="preserve">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Уровень оснащенности   спортивных объектов (площадок) необходимым инвентарем</w:t>
            </w:r>
          </w:p>
          <w:p w:rsidR="003C24E7" w:rsidRPr="00F149D2" w:rsidRDefault="003C24E7" w:rsidP="003C24E7">
            <w:pPr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2017 – 70%        2018 – 71%               2019 – 72%         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2020 – 73%        2021 – 74%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255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60 000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DF6A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 xml:space="preserve">Всего:   2017 – </w:t>
            </w:r>
            <w:r w:rsidR="00286F52" w:rsidRPr="00F149D2">
              <w:rPr>
                <w:rFonts w:ascii="Arial" w:hAnsi="Arial" w:cs="Arial"/>
                <w:b/>
              </w:rPr>
              <w:t>290 000</w:t>
            </w:r>
            <w:r w:rsidRPr="00F149D2">
              <w:rPr>
                <w:rFonts w:ascii="Arial" w:hAnsi="Arial" w:cs="Arial"/>
                <w:b/>
              </w:rPr>
              <w:t xml:space="preserve">, 2018 – </w:t>
            </w:r>
            <w:r w:rsidR="00DF6A1E" w:rsidRPr="00F149D2">
              <w:rPr>
                <w:rFonts w:ascii="Arial" w:hAnsi="Arial" w:cs="Arial"/>
                <w:b/>
              </w:rPr>
              <w:t>22312632</w:t>
            </w:r>
            <w:r w:rsidRPr="00F149D2">
              <w:rPr>
                <w:rFonts w:ascii="Arial" w:hAnsi="Arial" w:cs="Arial"/>
                <w:b/>
              </w:rPr>
              <w:t xml:space="preserve">, 2019- </w:t>
            </w:r>
            <w:r w:rsidR="00DF6A1E" w:rsidRPr="00F149D2">
              <w:rPr>
                <w:rFonts w:ascii="Arial" w:hAnsi="Arial" w:cs="Arial"/>
                <w:b/>
              </w:rPr>
              <w:t>17010000</w:t>
            </w:r>
            <w:r w:rsidRPr="00F149D2">
              <w:rPr>
                <w:rFonts w:ascii="Arial" w:hAnsi="Arial" w:cs="Arial"/>
                <w:b/>
              </w:rPr>
              <w:t>, 2020-360 000, 2021- 360 000.</w:t>
            </w: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3C24E7" w:rsidRPr="00F149D2" w:rsidTr="003C24E7">
        <w:trPr>
          <w:trHeight w:val="3885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спортинструкторов.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 – 23,5%        2018 – 23,5%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2019 – 23,6%          2020 – 23,7%        2021 – 23,8%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Администрации сельских поселений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МБОУ ДО «ДЮСШ»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1346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lastRenderedPageBreak/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50 000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274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lastRenderedPageBreak/>
              <w:t>Всего:  2017- 50 000</w:t>
            </w:r>
          </w:p>
        </w:tc>
      </w:tr>
      <w:tr w:rsidR="003C24E7" w:rsidRPr="00F149D2" w:rsidTr="003C24E7">
        <w:trPr>
          <w:trHeight w:val="274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3C24E7" w:rsidRPr="00F149D2" w:rsidTr="003C24E7">
        <w:trPr>
          <w:trHeight w:val="2744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Проведение спортивных районных мероприятий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286F52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165 990</w:t>
            </w:r>
          </w:p>
          <w:p w:rsidR="003C24E7" w:rsidRPr="00F149D2" w:rsidRDefault="006A58C0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80 000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80 000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80 000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80 000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14             2018 – 14             2019 – 16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2020 – 16             2021 – 16           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Администрация Кривошеинского района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МБОУ ДО «ДЮСШ»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МБУК «Кривошеинская МЦКС»</w:t>
            </w:r>
          </w:p>
        </w:tc>
      </w:tr>
      <w:tr w:rsidR="003C24E7" w:rsidRPr="00F149D2" w:rsidTr="003C24E7">
        <w:trPr>
          <w:trHeight w:val="278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BA7CE2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485990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2744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Проведение спортивных областных  мероприятий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2             2018 – 2             2019 – 3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2             2021 – 2           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Администрация Кривошеинского района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МБОУ ДО «ДЮСШ»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МБУК «Кривошеинская МЦКС»</w:t>
            </w:r>
          </w:p>
        </w:tc>
      </w:tr>
      <w:tr w:rsidR="003C24E7" w:rsidRPr="00F149D2" w:rsidTr="003C24E7">
        <w:trPr>
          <w:trHeight w:val="285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180 000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2119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Распространение листовок, плакатов, спортивной направленности</w:t>
            </w: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7A3B" w:rsidRPr="00F149D2" w:rsidRDefault="00907A3B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Показатель цели: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100             2018 – 100             2019 – 100 </w:t>
            </w:r>
          </w:p>
          <w:p w:rsidR="003C24E7" w:rsidRPr="00F149D2" w:rsidRDefault="003C24E7" w:rsidP="00907A3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100             2021 – 100 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Администрации сельских поселений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МБОУ ДО «ДЮСШ»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МБУК «Кривошеинская МЦКС»</w:t>
            </w:r>
          </w:p>
        </w:tc>
      </w:tr>
      <w:tr w:rsidR="003C24E7" w:rsidRPr="00F149D2" w:rsidTr="003C24E7">
        <w:trPr>
          <w:trHeight w:val="327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  <w:r w:rsidRPr="00F149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Всего:   2017- </w:t>
            </w:r>
            <w:r w:rsidR="00BA7CE2" w:rsidRPr="00F149D2">
              <w:rPr>
                <w:rFonts w:ascii="Arial" w:hAnsi="Arial" w:cs="Arial"/>
                <w:b/>
              </w:rPr>
              <w:t>185990</w:t>
            </w:r>
            <w:r w:rsidRPr="00F149D2">
              <w:rPr>
                <w:rFonts w:ascii="Arial" w:hAnsi="Arial" w:cs="Arial"/>
                <w:b/>
              </w:rPr>
              <w:t xml:space="preserve">, 2018 – </w:t>
            </w:r>
            <w:r w:rsidR="00BA7CE2" w:rsidRPr="00F149D2">
              <w:rPr>
                <w:rFonts w:ascii="Arial" w:hAnsi="Arial" w:cs="Arial"/>
                <w:b/>
              </w:rPr>
              <w:t>120</w:t>
            </w:r>
            <w:r w:rsidRPr="00F149D2">
              <w:rPr>
                <w:rFonts w:ascii="Arial" w:hAnsi="Arial" w:cs="Arial"/>
                <w:b/>
              </w:rPr>
              <w:t> 000, 2019 – 120 000, 2020 – 120 000, 2021 – 120 000.</w:t>
            </w: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4. Подготовка спортивного резерва</w:t>
            </w:r>
          </w:p>
        </w:tc>
      </w:tr>
      <w:tr w:rsidR="003C24E7" w:rsidRPr="00F149D2" w:rsidTr="003C24E7">
        <w:trPr>
          <w:trHeight w:val="5461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</w:rPr>
              <w:t>Увеличение количества спортсменов выполнивших 1,2,3 спортивный разряд, кандидата в мастера спорта, мастера спорта.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25 000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10             2018 – 10             2019 – 10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10             2021 – 10 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Администрации сельских поселений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МБОУ ДО «ДЮСШ» </w:t>
            </w:r>
          </w:p>
        </w:tc>
      </w:tr>
      <w:tr w:rsidR="003C24E7" w:rsidRPr="00F149D2" w:rsidTr="003C24E7">
        <w:trPr>
          <w:trHeight w:val="321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Итого: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25 000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2730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907A3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132 863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205 625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205 625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205 625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205 625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15 выездов             2018 – 15 выездов                          2019 – 15 выездов            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15 выездов                          2021 – 15 выездов             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Администрации сельских поселений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МБОУ ДО «ДЮСШ»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</w:tc>
      </w:tr>
      <w:tr w:rsidR="003C24E7" w:rsidRPr="00F149D2" w:rsidTr="003C24E7">
        <w:trPr>
          <w:trHeight w:val="292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955 363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828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jc w:val="both"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Премирование победителей областных летних и зимних сельских спортивных игр, тренеров </w:t>
            </w:r>
            <w:r w:rsidRPr="00F149D2">
              <w:rPr>
                <w:b w:val="0"/>
                <w:sz w:val="24"/>
                <w:szCs w:val="24"/>
              </w:rPr>
              <w:lastRenderedPageBreak/>
              <w:t xml:space="preserve">внесших значительный вклад в развитее спорта на территории Кривошеинского района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110 787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100 000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100 000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100 000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8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2018 – 9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lastRenderedPageBreak/>
              <w:t xml:space="preserve">2019 – 10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2020 – 11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 2021 – 11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lastRenderedPageBreak/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rPr>
          <w:trHeight w:val="293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510 787</w:t>
            </w:r>
          </w:p>
        </w:tc>
        <w:tc>
          <w:tcPr>
            <w:tcW w:w="2375" w:type="dxa"/>
            <w:vMerge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Всего:   2017-268 650, 2018-305 625, 2019-305 625, 2020-305 625, 2021-305 625.</w:t>
            </w: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3C24E7" w:rsidRPr="00F149D2" w:rsidTr="003C24E7">
        <w:trPr>
          <w:trHeight w:val="5189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</w:rP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40 000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520             2018 – 600             2019 – 800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1000             2021 – 1100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Администрации сельских поселений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МБОУ ДО «ДЮСШ» </w:t>
            </w:r>
          </w:p>
        </w:tc>
      </w:tr>
      <w:tr w:rsidR="003C24E7" w:rsidRPr="00F149D2" w:rsidTr="003C24E7">
        <w:trPr>
          <w:trHeight w:val="317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160 000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31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F149D2">
              <w:rPr>
                <w:b/>
                <w:sz w:val="24"/>
                <w:szCs w:val="24"/>
              </w:rPr>
              <w:t xml:space="preserve">Всего: 2017 -0, 2018 -40 000,  2019 -40 000, 2020 -40 000, 2021 -40 000.    </w:t>
            </w: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6. Проектирование капитального ремонта стадиона «Кедр» с. Кривошеино</w:t>
            </w:r>
          </w:p>
        </w:tc>
      </w:tr>
      <w:tr w:rsidR="003C24E7" w:rsidRPr="00F149D2" w:rsidTr="003C24E7">
        <w:trPr>
          <w:trHeight w:val="5189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</w:rPr>
              <w:t>Подготовка проектно-сметной документации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465 000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подготовленных проектно-сметных документаций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907A3B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2017 – 1 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907A3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</w:tc>
      </w:tr>
      <w:tr w:rsidR="003C24E7" w:rsidRPr="00F149D2" w:rsidTr="00907A3B">
        <w:trPr>
          <w:trHeight w:val="60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465 000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31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F149D2">
              <w:rPr>
                <w:b/>
                <w:sz w:val="24"/>
                <w:szCs w:val="24"/>
              </w:rPr>
              <w:t>Всего:   2017- 465 000.</w:t>
            </w: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7. </w:t>
            </w:r>
            <w:r w:rsidRPr="00F149D2">
              <w:rPr>
                <w:rFonts w:ascii="Arial" w:hAnsi="Arial" w:cs="Arial"/>
              </w:rPr>
              <w:t xml:space="preserve">Софинансирование субсидии на обеспечение условий для развития физической культуры и массового спорта </w:t>
            </w:r>
          </w:p>
        </w:tc>
      </w:tr>
      <w:tr w:rsidR="003C24E7" w:rsidRPr="00F149D2" w:rsidTr="003C24E7">
        <w:trPr>
          <w:trHeight w:val="5189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</w:rPr>
              <w:t xml:space="preserve">Софинансирование субсидии на обеспечение условий для развития физической культуры и массового спорта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</w:t>
            </w:r>
            <w:r w:rsidR="00BA7CE2" w:rsidRPr="00F149D2"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61000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68835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68835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68835</w:t>
            </w:r>
          </w:p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68835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Количество населения посещающих секции спортинструкторов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2017 – 560            2018 – 570             2019 – 575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2020 – 580            2021 – 585 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Администрации сельских поселений</w:t>
            </w:r>
          </w:p>
          <w:p w:rsidR="003C24E7" w:rsidRPr="00F149D2" w:rsidRDefault="003C24E7" w:rsidP="00BA7C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</w:tc>
      </w:tr>
      <w:tr w:rsidR="003C24E7" w:rsidRPr="00F149D2" w:rsidTr="003C24E7">
        <w:trPr>
          <w:trHeight w:val="317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336 340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31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F149D2">
              <w:rPr>
                <w:b/>
                <w:sz w:val="24"/>
                <w:szCs w:val="24"/>
              </w:rPr>
              <w:t xml:space="preserve">Всего:  2017 – 61 000, 2018 – 68835, 2019 – 68835,  2020 – 68835, 2021 – 68835.          </w:t>
            </w:r>
          </w:p>
        </w:tc>
      </w:tr>
      <w:tr w:rsidR="003C24E7" w:rsidRPr="00F149D2" w:rsidTr="003C24E7">
        <w:trPr>
          <w:trHeight w:val="287"/>
        </w:trPr>
        <w:tc>
          <w:tcPr>
            <w:tcW w:w="10280" w:type="dxa"/>
            <w:gridSpan w:val="6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8. </w:t>
            </w:r>
            <w:r w:rsidRPr="00F149D2">
              <w:rPr>
                <w:rFonts w:ascii="Arial" w:hAnsi="Arial" w:cs="Arial"/>
              </w:rPr>
              <w:t xml:space="preserve">Софинансирование субсидии о </w:t>
            </w:r>
            <w:r w:rsidRPr="00F149D2">
              <w:rPr>
                <w:rFonts w:ascii="Arial" w:eastAsia="Calibri" w:hAnsi="Arial" w:cs="Arial"/>
              </w:rPr>
              <w:t xml:space="preserve">предоставлении из областного бюджета в 2018 году бюджету муниципального образования Кривошеинский район субсидии </w:t>
            </w:r>
            <w:r w:rsidRPr="00F149D2">
              <w:rPr>
                <w:rFonts w:ascii="Arial" w:eastAsia="Calibri" w:hAnsi="Arial" w:cs="Arial"/>
                <w:bCs/>
              </w:rPr>
              <w:t>на</w:t>
            </w:r>
            <w:r w:rsidRPr="00F149D2">
              <w:rPr>
                <w:rFonts w:ascii="Arial" w:eastAsia="Calibri" w:hAnsi="Arial" w:cs="Arial"/>
              </w:rPr>
              <w:t xml:space="preserve"> обеспечение участия спортивных сборных команд </w:t>
            </w:r>
            <w:r w:rsidRPr="00F149D2">
              <w:rPr>
                <w:rFonts w:ascii="Arial" w:eastAsia="Calibri" w:hAnsi="Arial" w:cs="Arial"/>
                <w:bCs/>
              </w:rPr>
              <w:t>муниципальных районов и городских округов Томской области</w:t>
            </w:r>
            <w:r w:rsidRPr="00F149D2">
              <w:rPr>
                <w:rFonts w:ascii="Arial" w:eastAsia="Calibri" w:hAnsi="Arial" w:cs="Arial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</w:t>
            </w:r>
            <w:r w:rsidRPr="00F149D2">
              <w:rPr>
                <w:rFonts w:ascii="Arial" w:eastAsia="Calibri" w:hAnsi="Arial" w:cs="Arial"/>
              </w:rPr>
              <w:lastRenderedPageBreak/>
              <w:t>территориальное образование Северск Томской области», муниципального образования «Томский район»</w:t>
            </w:r>
          </w:p>
        </w:tc>
      </w:tr>
      <w:tr w:rsidR="003C24E7" w:rsidRPr="00F149D2" w:rsidTr="003C24E7">
        <w:trPr>
          <w:trHeight w:val="5189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</w:rPr>
              <w:t>Выезд спортсменов Кривошеинского района на областные соревнования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DD1DF5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5360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5540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5540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5540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5540</w:t>
            </w:r>
          </w:p>
        </w:tc>
        <w:tc>
          <w:tcPr>
            <w:tcW w:w="2375" w:type="dxa"/>
            <w:vMerge w:val="restart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спортсменов выезжавших на областные соревнования в рамках субсидии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Прогноз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2017 – 97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2018 – 98             2019 – 99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2020 – 100           2021 – 101</w:t>
            </w:r>
          </w:p>
        </w:tc>
        <w:tc>
          <w:tcPr>
            <w:tcW w:w="2092" w:type="dxa"/>
            <w:vMerge w:val="restart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Школы 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Спортинструктора</w:t>
            </w:r>
          </w:p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МБОУ ДО «ДЮСШ»</w:t>
            </w:r>
          </w:p>
        </w:tc>
      </w:tr>
      <w:tr w:rsidR="003C24E7" w:rsidRPr="00F149D2" w:rsidTr="003C24E7">
        <w:trPr>
          <w:trHeight w:val="317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Pr="00F149D2" w:rsidRDefault="00BA7CE2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27520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317"/>
        </w:trPr>
        <w:tc>
          <w:tcPr>
            <w:tcW w:w="10280" w:type="dxa"/>
            <w:gridSpan w:val="6"/>
          </w:tcPr>
          <w:p w:rsidR="003C24E7" w:rsidRPr="00F149D2" w:rsidRDefault="003C24E7" w:rsidP="00BA7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Всего:  2017- </w:t>
            </w:r>
            <w:r w:rsidR="00BA7CE2" w:rsidRPr="00F149D2">
              <w:rPr>
                <w:rFonts w:ascii="Arial" w:hAnsi="Arial" w:cs="Arial"/>
                <w:b/>
              </w:rPr>
              <w:t>5360</w:t>
            </w:r>
            <w:r w:rsidRPr="00F149D2">
              <w:rPr>
                <w:rFonts w:ascii="Arial" w:hAnsi="Arial" w:cs="Arial"/>
                <w:b/>
              </w:rPr>
              <w:t xml:space="preserve">, 2018 </w:t>
            </w:r>
            <w:r w:rsidRPr="00F149D2">
              <w:rPr>
                <w:rFonts w:ascii="Arial" w:hAnsi="Arial" w:cs="Arial"/>
              </w:rPr>
              <w:t xml:space="preserve">– </w:t>
            </w:r>
            <w:r w:rsidRPr="00F149D2">
              <w:rPr>
                <w:rFonts w:ascii="Arial" w:hAnsi="Arial" w:cs="Arial"/>
                <w:b/>
              </w:rPr>
              <w:t xml:space="preserve">5540, 2019 </w:t>
            </w:r>
            <w:r w:rsidRPr="00F149D2">
              <w:rPr>
                <w:rFonts w:ascii="Arial" w:hAnsi="Arial" w:cs="Arial"/>
              </w:rPr>
              <w:t xml:space="preserve">– </w:t>
            </w:r>
            <w:r w:rsidRPr="00F149D2">
              <w:rPr>
                <w:rFonts w:ascii="Arial" w:hAnsi="Arial" w:cs="Arial"/>
                <w:b/>
              </w:rPr>
              <w:t xml:space="preserve">5540, 2020 </w:t>
            </w:r>
            <w:r w:rsidRPr="00F149D2">
              <w:rPr>
                <w:rFonts w:ascii="Arial" w:hAnsi="Arial" w:cs="Arial"/>
              </w:rPr>
              <w:t xml:space="preserve">– </w:t>
            </w:r>
            <w:r w:rsidRPr="00F149D2">
              <w:rPr>
                <w:rFonts w:ascii="Arial" w:hAnsi="Arial" w:cs="Arial"/>
                <w:b/>
              </w:rPr>
              <w:t xml:space="preserve">5540, 2021 </w:t>
            </w:r>
            <w:r w:rsidRPr="00F149D2">
              <w:rPr>
                <w:rFonts w:ascii="Arial" w:hAnsi="Arial" w:cs="Arial"/>
              </w:rPr>
              <w:t xml:space="preserve">– </w:t>
            </w:r>
            <w:r w:rsidRPr="00F149D2">
              <w:rPr>
                <w:rFonts w:ascii="Arial" w:hAnsi="Arial" w:cs="Arial"/>
                <w:b/>
              </w:rPr>
              <w:t>5540.</w:t>
            </w:r>
          </w:p>
        </w:tc>
      </w:tr>
      <w:tr w:rsidR="003C24E7" w:rsidRPr="00F149D2" w:rsidTr="003C24E7">
        <w:trPr>
          <w:trHeight w:val="2812"/>
        </w:trPr>
        <w:tc>
          <w:tcPr>
            <w:tcW w:w="567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Итого: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  <w:p w:rsidR="003C24E7" w:rsidRPr="00F149D2" w:rsidRDefault="003C24E7" w:rsidP="00907A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F149D2" w:rsidRDefault="00BA7CE2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1 326 000</w:t>
            </w:r>
          </w:p>
          <w:p w:rsidR="00DF6A1E" w:rsidRPr="00F149D2" w:rsidRDefault="00DF6A1E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20 000 000</w:t>
            </w:r>
          </w:p>
          <w:p w:rsidR="00DF6A1E" w:rsidRPr="00F149D2" w:rsidRDefault="00DF6A1E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1 952 632 </w:t>
            </w:r>
          </w:p>
          <w:p w:rsidR="003C24E7" w:rsidRPr="00F149D2" w:rsidRDefault="00DF6A1E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15 000 000</w:t>
            </w:r>
          </w:p>
          <w:p w:rsidR="003C24E7" w:rsidRPr="00F149D2" w:rsidRDefault="00DF6A1E" w:rsidP="00DF6A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1 650 000</w:t>
            </w:r>
            <w:r w:rsidRPr="00F149D2">
              <w:rPr>
                <w:rFonts w:ascii="Arial" w:hAnsi="Arial" w:cs="Arial"/>
                <w:b/>
              </w:rPr>
              <w:t xml:space="preserve">  </w:t>
            </w:r>
            <w:r w:rsidR="003C24E7" w:rsidRPr="00F149D2">
              <w:rPr>
                <w:rFonts w:ascii="Arial" w:hAnsi="Arial" w:cs="Arial"/>
              </w:rPr>
              <w:t>900 000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900 000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Местный бюджет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Областной бюджет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Местный бюджет 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Областной бюджет</w:t>
            </w:r>
          </w:p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Местный бюджет</w:t>
            </w:r>
          </w:p>
          <w:p w:rsidR="003C24E7" w:rsidRPr="00F149D2" w:rsidRDefault="003C24E7" w:rsidP="00907A3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Местный бюджет Местный бюджет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24E7" w:rsidRPr="00F149D2" w:rsidTr="003C24E7">
        <w:trPr>
          <w:trHeight w:val="486"/>
        </w:trPr>
        <w:tc>
          <w:tcPr>
            <w:tcW w:w="567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149D2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2017-2021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Pr="00F149D2" w:rsidRDefault="00DF6A1E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41728632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Местный бюджет</w:t>
            </w:r>
          </w:p>
          <w:p w:rsidR="00DF6A1E" w:rsidRPr="00F149D2" w:rsidRDefault="00DF6A1E" w:rsidP="003C24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C24E7" w:rsidRPr="00F149D2" w:rsidRDefault="003C24E7" w:rsidP="003C24E7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</w:p>
    <w:p w:rsidR="003C24E7" w:rsidRPr="00F149D2" w:rsidRDefault="003C24E7" w:rsidP="003C24E7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  <w:sectPr w:rsidR="003C24E7" w:rsidRPr="00F149D2" w:rsidSect="003C24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552"/>
        <w:gridCol w:w="2628"/>
        <w:gridCol w:w="2508"/>
        <w:gridCol w:w="1221"/>
        <w:gridCol w:w="1066"/>
        <w:gridCol w:w="1066"/>
        <w:gridCol w:w="1066"/>
        <w:gridCol w:w="1066"/>
        <w:gridCol w:w="1613"/>
      </w:tblGrid>
      <w:tr w:rsidR="003C24E7" w:rsidRPr="00F149D2" w:rsidTr="003C24E7">
        <w:trPr>
          <w:trHeight w:val="489"/>
        </w:trPr>
        <w:tc>
          <w:tcPr>
            <w:tcW w:w="2782" w:type="dxa"/>
            <w:vMerge w:val="restart"/>
          </w:tcPr>
          <w:p w:rsidR="003C24E7" w:rsidRPr="00F149D2" w:rsidRDefault="001D361C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.75pt;margin-top:-44.15pt;width:439.25pt;height:38.8pt;z-index:251660288;mso-width-relative:margin;mso-height-relative:margin" strokecolor="white [3212]">
                  <v:textbox>
                    <w:txbxContent>
                      <w:p w:rsidR="001D0A34" w:rsidRPr="003C2F9C" w:rsidRDefault="001D0A34" w:rsidP="003C24E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3C24E7" w:rsidRPr="00F149D2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2806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2533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Источник определения значение показателей 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Целевое значение показателей при окончании реализации программы</w:t>
            </w:r>
          </w:p>
        </w:tc>
      </w:tr>
      <w:tr w:rsidR="003C24E7" w:rsidRPr="00F149D2" w:rsidTr="003C24E7">
        <w:trPr>
          <w:trHeight w:val="326"/>
        </w:trPr>
        <w:tc>
          <w:tcPr>
            <w:tcW w:w="2782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2021</w:t>
            </w:r>
          </w:p>
        </w:tc>
        <w:tc>
          <w:tcPr>
            <w:tcW w:w="1456" w:type="dxa"/>
            <w:vMerge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Цель: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Создание условий для развития физической культуры и спорта в муниципальном образовании Кривошеинский район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спортинструкторов.</w:t>
            </w:r>
            <w:r w:rsidRPr="00F149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23,5%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23,5%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23,6%  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23,7%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23,8%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23,8%</w:t>
            </w:r>
          </w:p>
        </w:tc>
      </w:tr>
      <w:tr w:rsidR="003C24E7" w:rsidRPr="00F149D2" w:rsidTr="003C24E7">
        <w:tc>
          <w:tcPr>
            <w:tcW w:w="15494" w:type="dxa"/>
            <w:gridSpan w:val="9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Задачи: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Увеличение численности спортивных объектов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Статистические данные Отдела статистики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1 объект           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1 объект           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1 объект           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1 объект           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1 объект            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5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Оснащение сборных команд  </w:t>
            </w:r>
            <w:r w:rsidRPr="00F149D2">
              <w:rPr>
                <w:rFonts w:ascii="Arial" w:hAnsi="Arial" w:cs="Arial"/>
              </w:rPr>
              <w:lastRenderedPageBreak/>
              <w:t>Кривошеинского района спортивным инвентарем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Уровень оснащенности  </w:t>
            </w:r>
            <w:r w:rsidRPr="00F149D2">
              <w:rPr>
                <w:rFonts w:ascii="Arial" w:hAnsi="Arial" w:cs="Arial"/>
              </w:rPr>
              <w:lastRenderedPageBreak/>
              <w:t xml:space="preserve">сборных команд Кривошеинского района спортивным инвентарем 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Данные специалиста по </w:t>
            </w:r>
            <w:r w:rsidRPr="00F149D2">
              <w:rPr>
                <w:rFonts w:ascii="Arial" w:hAnsi="Arial" w:cs="Arial"/>
              </w:rPr>
              <w:lastRenderedPageBreak/>
              <w:t>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50%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49%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48%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48%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47%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47%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Оснащение спортивных объектов (площадок) необходимым инвентарем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70%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71%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72%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73%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74%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74%</w:t>
            </w:r>
          </w:p>
        </w:tc>
      </w:tr>
      <w:tr w:rsidR="003C24E7" w:rsidRPr="00F149D2" w:rsidTr="003C24E7">
        <w:tc>
          <w:tcPr>
            <w:tcW w:w="15494" w:type="dxa"/>
            <w:gridSpan w:val="9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спортинструкторов.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23,5%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23,5%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23,6%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23,7%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23,8%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23,8%</w:t>
            </w:r>
          </w:p>
        </w:tc>
      </w:tr>
      <w:tr w:rsidR="003C24E7" w:rsidRPr="00F149D2" w:rsidTr="003C24E7">
        <w:tc>
          <w:tcPr>
            <w:tcW w:w="15494" w:type="dxa"/>
            <w:gridSpan w:val="9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Проведение спортивных районных </w:t>
            </w:r>
            <w:r w:rsidRPr="00F149D2">
              <w:rPr>
                <w:rFonts w:ascii="Arial" w:hAnsi="Arial" w:cs="Arial"/>
              </w:rPr>
              <w:lastRenderedPageBreak/>
              <w:t>мероприятий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lastRenderedPageBreak/>
              <w:t xml:space="preserve">Количество проведенных спортивных районных </w:t>
            </w:r>
            <w:r w:rsidRPr="00F149D2">
              <w:rPr>
                <w:b w:val="0"/>
                <w:sz w:val="24"/>
                <w:szCs w:val="24"/>
              </w:rPr>
              <w:lastRenderedPageBreak/>
              <w:t>мероприятий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Данные специалиста по молодежной </w:t>
            </w:r>
            <w:r w:rsidRPr="00F149D2">
              <w:rPr>
                <w:rFonts w:ascii="Arial" w:hAnsi="Arial" w:cs="Arial"/>
              </w:rPr>
              <w:lastRenderedPageBreak/>
              <w:t>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14     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14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16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16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16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16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Проведение спортивных областных  мероприятий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Статистические данные Управления образования,  специалиста по молодежной политике и спорту Администрации Кривошеинского района  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2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3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2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2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Распространение листовок, плакатов, спортивной направленности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49D2">
              <w:rPr>
                <w:sz w:val="24"/>
                <w:szCs w:val="24"/>
              </w:rPr>
              <w:t>Данные специалиста по молодежной политике и спорту Администрации Кривошеинского района,  Управления образования, Администраций сельских поселений,  ОГБПОУ «Кривошеинский агропромышленный техникум»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100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100</w:t>
            </w:r>
          </w:p>
        </w:tc>
      </w:tr>
      <w:tr w:rsidR="003C24E7" w:rsidRPr="00F149D2" w:rsidTr="003C24E7">
        <w:tc>
          <w:tcPr>
            <w:tcW w:w="15494" w:type="dxa"/>
            <w:gridSpan w:val="9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4. Подготовка спортивного резерва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 xml:space="preserve">Увеличение количества спортсменов выполнивших 1,2,3 спортивный разряд, кандидата в мастера спорта, мастера спорта.  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3C24E7" w:rsidRPr="00F149D2" w:rsidRDefault="003C24E7" w:rsidP="003C24E7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3C24E7" w:rsidRPr="00F149D2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Статистические данные  Управления образования, Администраций сельских поселений,  ОГБПОУ «Кривошеинский агропромышленный техникум»,  МБОУ ДО «ДЮСШ» 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10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15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Премирование победителей областных летних и зимних сельских спортивных игр, тренеров внесших значительный вклад в развитее спорта на территории </w:t>
            </w:r>
            <w:r w:rsidRPr="00F149D2">
              <w:rPr>
                <w:rFonts w:ascii="Arial" w:hAnsi="Arial" w:cs="Arial"/>
              </w:rPr>
              <w:lastRenderedPageBreak/>
              <w:t>Кривошеинского района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lastRenderedPageBreak/>
              <w:t>Количество победителей  на областных летних и зимних сельских спортивных игр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8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9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11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11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11</w:t>
            </w:r>
          </w:p>
        </w:tc>
      </w:tr>
      <w:tr w:rsidR="003C24E7" w:rsidRPr="00F149D2" w:rsidTr="003C24E7">
        <w:tc>
          <w:tcPr>
            <w:tcW w:w="15494" w:type="dxa"/>
            <w:gridSpan w:val="9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lastRenderedPageBreak/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3C24E7" w:rsidRPr="00F149D2" w:rsidTr="003C24E7">
        <w:tc>
          <w:tcPr>
            <w:tcW w:w="2782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Проведение совместных мероприятий по приемки норм ГТО, совместно с  центром тестирования норм ГТО Кривошеинского района</w:t>
            </w:r>
          </w:p>
        </w:tc>
        <w:tc>
          <w:tcPr>
            <w:tcW w:w="2806" w:type="dxa"/>
          </w:tcPr>
          <w:p w:rsidR="003C24E7" w:rsidRPr="00F149D2" w:rsidRDefault="003C24E7" w:rsidP="003C24E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149D2">
              <w:rPr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33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Статистические данные регионального центра тестирования </w:t>
            </w:r>
          </w:p>
        </w:tc>
        <w:tc>
          <w:tcPr>
            <w:tcW w:w="1405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520     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600     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1000             </w:t>
            </w:r>
          </w:p>
        </w:tc>
        <w:tc>
          <w:tcPr>
            <w:tcW w:w="1128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9D2">
              <w:rPr>
                <w:rFonts w:ascii="Arial" w:hAnsi="Arial" w:cs="Arial"/>
              </w:rPr>
              <w:t xml:space="preserve">1100  </w:t>
            </w:r>
          </w:p>
        </w:tc>
        <w:tc>
          <w:tcPr>
            <w:tcW w:w="1456" w:type="dxa"/>
          </w:tcPr>
          <w:p w:rsidR="003C24E7" w:rsidRPr="00F149D2" w:rsidRDefault="003C24E7" w:rsidP="003C24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F149D2">
              <w:rPr>
                <w:rFonts w:ascii="Arial" w:hAnsi="Arial" w:cs="Arial"/>
                <w:lang w:val="en-US"/>
              </w:rPr>
              <w:t>1100</w:t>
            </w:r>
          </w:p>
        </w:tc>
      </w:tr>
    </w:tbl>
    <w:p w:rsidR="003C24E7" w:rsidRPr="00F149D2" w:rsidRDefault="003C24E7" w:rsidP="003C24E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C24E7" w:rsidRPr="00F149D2" w:rsidRDefault="003C24E7">
      <w:pPr>
        <w:rPr>
          <w:rFonts w:ascii="Arial" w:hAnsi="Arial" w:cs="Arial"/>
        </w:rPr>
      </w:pPr>
    </w:p>
    <w:sectPr w:rsidR="003C24E7" w:rsidRPr="00F149D2" w:rsidSect="003C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42" w:rsidRDefault="003F0E42" w:rsidP="00C206A0">
      <w:pPr>
        <w:spacing w:line="240" w:lineRule="auto"/>
      </w:pPr>
      <w:r>
        <w:separator/>
      </w:r>
    </w:p>
  </w:endnote>
  <w:endnote w:type="continuationSeparator" w:id="1">
    <w:p w:rsidR="003F0E42" w:rsidRDefault="003F0E42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42" w:rsidRDefault="003F0E42" w:rsidP="00C206A0">
      <w:pPr>
        <w:spacing w:line="240" w:lineRule="auto"/>
      </w:pPr>
      <w:r>
        <w:separator/>
      </w:r>
    </w:p>
  </w:footnote>
  <w:footnote w:type="continuationSeparator" w:id="1">
    <w:p w:rsidR="003F0E42" w:rsidRDefault="003F0E42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B6"/>
    <w:rsid w:val="000E20C1"/>
    <w:rsid w:val="000F09FC"/>
    <w:rsid w:val="00123B88"/>
    <w:rsid w:val="001522C5"/>
    <w:rsid w:val="001558A2"/>
    <w:rsid w:val="00156084"/>
    <w:rsid w:val="001A0737"/>
    <w:rsid w:val="001A4040"/>
    <w:rsid w:val="001C766B"/>
    <w:rsid w:val="001D0A34"/>
    <w:rsid w:val="001D361C"/>
    <w:rsid w:val="001D7753"/>
    <w:rsid w:val="0027480A"/>
    <w:rsid w:val="00274BC5"/>
    <w:rsid w:val="00286F52"/>
    <w:rsid w:val="00291917"/>
    <w:rsid w:val="002A52B9"/>
    <w:rsid w:val="002E4DFF"/>
    <w:rsid w:val="002E66E4"/>
    <w:rsid w:val="002F60A5"/>
    <w:rsid w:val="002F7308"/>
    <w:rsid w:val="0032053F"/>
    <w:rsid w:val="0033075D"/>
    <w:rsid w:val="003B1B1D"/>
    <w:rsid w:val="003C24E7"/>
    <w:rsid w:val="003F0E42"/>
    <w:rsid w:val="004201DB"/>
    <w:rsid w:val="00430B80"/>
    <w:rsid w:val="00473AE7"/>
    <w:rsid w:val="004817A7"/>
    <w:rsid w:val="00483107"/>
    <w:rsid w:val="004F4095"/>
    <w:rsid w:val="00503ED3"/>
    <w:rsid w:val="00586462"/>
    <w:rsid w:val="005A34C3"/>
    <w:rsid w:val="0061106E"/>
    <w:rsid w:val="00617F27"/>
    <w:rsid w:val="00633D17"/>
    <w:rsid w:val="006A58C0"/>
    <w:rsid w:val="0076773B"/>
    <w:rsid w:val="0078175C"/>
    <w:rsid w:val="007B1046"/>
    <w:rsid w:val="007B719D"/>
    <w:rsid w:val="007C2540"/>
    <w:rsid w:val="00800C28"/>
    <w:rsid w:val="00861704"/>
    <w:rsid w:val="00875DDB"/>
    <w:rsid w:val="008950B9"/>
    <w:rsid w:val="00907A3B"/>
    <w:rsid w:val="009132C1"/>
    <w:rsid w:val="00934B02"/>
    <w:rsid w:val="009F5650"/>
    <w:rsid w:val="00A340FE"/>
    <w:rsid w:val="00A42CC2"/>
    <w:rsid w:val="00A733AA"/>
    <w:rsid w:val="00A816B3"/>
    <w:rsid w:val="00B36EAC"/>
    <w:rsid w:val="00B77E59"/>
    <w:rsid w:val="00BA5F8B"/>
    <w:rsid w:val="00BA7CE2"/>
    <w:rsid w:val="00BC1B52"/>
    <w:rsid w:val="00BD1625"/>
    <w:rsid w:val="00C206A0"/>
    <w:rsid w:val="00C54CF3"/>
    <w:rsid w:val="00C56B93"/>
    <w:rsid w:val="00C60ABF"/>
    <w:rsid w:val="00CC1FCD"/>
    <w:rsid w:val="00CF6E2F"/>
    <w:rsid w:val="00D279CC"/>
    <w:rsid w:val="00D6307B"/>
    <w:rsid w:val="00D91512"/>
    <w:rsid w:val="00DD1DF5"/>
    <w:rsid w:val="00DF6A1E"/>
    <w:rsid w:val="00E54029"/>
    <w:rsid w:val="00ED0013"/>
    <w:rsid w:val="00EF2EF8"/>
    <w:rsid w:val="00EF4CB6"/>
    <w:rsid w:val="00F149D2"/>
    <w:rsid w:val="00F8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68BDE0B3EFE4B660DF98F4677D6E421273D19BD69669CF1A0B2EB591996FB8B5EDA12D621CE34360EFFdE54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admin</cp:lastModifiedBy>
  <cp:revision>2</cp:revision>
  <cp:lastPrinted>2018-02-02T04:40:00Z</cp:lastPrinted>
  <dcterms:created xsi:type="dcterms:W3CDTF">2018-02-21T08:11:00Z</dcterms:created>
  <dcterms:modified xsi:type="dcterms:W3CDTF">2018-02-21T08:11:00Z</dcterms:modified>
</cp:coreProperties>
</file>