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7" w:rsidRDefault="009C52F7" w:rsidP="00AB43F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C253D5" w:rsidRDefault="00165FAB" w:rsidP="00AB43F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45B9" w:rsidRDefault="001C45B9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5" w:rsidRPr="006977A0" w:rsidRDefault="00854CF6" w:rsidP="00AB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23AE">
        <w:rPr>
          <w:rFonts w:ascii="Times New Roman" w:hAnsi="Times New Roman" w:cs="Times New Roman"/>
          <w:sz w:val="24"/>
          <w:szCs w:val="24"/>
        </w:rPr>
        <w:t>.01.</w:t>
      </w:r>
      <w:r w:rsidR="00BC28A5">
        <w:rPr>
          <w:rFonts w:ascii="Times New Roman" w:hAnsi="Times New Roman" w:cs="Times New Roman"/>
          <w:sz w:val="24"/>
          <w:szCs w:val="24"/>
        </w:rPr>
        <w:t>2016</w:t>
      </w:r>
      <w:r w:rsidR="00C253D5" w:rsidRPr="006977A0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</w:r>
      <w:r w:rsidR="004D68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53D5" w:rsidRPr="006977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53D5">
        <w:rPr>
          <w:rFonts w:ascii="Times New Roman" w:hAnsi="Times New Roman" w:cs="Times New Roman"/>
          <w:sz w:val="24"/>
          <w:szCs w:val="24"/>
        </w:rPr>
        <w:t xml:space="preserve">    </w:t>
      </w:r>
      <w:r w:rsidR="00E83E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23AE">
        <w:rPr>
          <w:rFonts w:ascii="Times New Roman" w:hAnsi="Times New Roman" w:cs="Times New Roman"/>
          <w:sz w:val="24"/>
          <w:szCs w:val="24"/>
        </w:rPr>
        <w:t xml:space="preserve">    </w:t>
      </w:r>
      <w:r w:rsidR="001C45B9">
        <w:rPr>
          <w:rFonts w:ascii="Times New Roman" w:hAnsi="Times New Roman" w:cs="Times New Roman"/>
          <w:sz w:val="24"/>
          <w:szCs w:val="24"/>
        </w:rPr>
        <w:t xml:space="preserve">  </w:t>
      </w:r>
      <w:r w:rsidR="00C253D5" w:rsidRPr="006977A0">
        <w:rPr>
          <w:rFonts w:ascii="Times New Roman" w:hAnsi="Times New Roman" w:cs="Times New Roman"/>
          <w:sz w:val="24"/>
          <w:szCs w:val="24"/>
        </w:rPr>
        <w:t>№</w:t>
      </w:r>
      <w:r w:rsidR="00B923AE">
        <w:rPr>
          <w:rFonts w:ascii="Times New Roman" w:hAnsi="Times New Roman" w:cs="Times New Roman"/>
          <w:sz w:val="24"/>
          <w:szCs w:val="24"/>
        </w:rPr>
        <w:t xml:space="preserve"> </w:t>
      </w:r>
      <w:r w:rsidR="001C45B9">
        <w:rPr>
          <w:rFonts w:ascii="Times New Roman" w:hAnsi="Times New Roman" w:cs="Times New Roman"/>
          <w:sz w:val="24"/>
          <w:szCs w:val="24"/>
        </w:rPr>
        <w:t>13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5A" w:rsidRDefault="00DF3493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05A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805A54">
        <w:rPr>
          <w:rFonts w:ascii="Times New Roman" w:hAnsi="Times New Roman" w:cs="Times New Roman"/>
          <w:sz w:val="24"/>
          <w:szCs w:val="24"/>
        </w:rPr>
        <w:t>программы на 201</w:t>
      </w:r>
      <w:r w:rsidR="00BC28A5">
        <w:rPr>
          <w:rFonts w:ascii="Times New Roman" w:hAnsi="Times New Roman" w:cs="Times New Roman"/>
          <w:sz w:val="24"/>
          <w:szCs w:val="24"/>
        </w:rPr>
        <w:t>6</w:t>
      </w:r>
      <w:r w:rsidRPr="00805A5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F3493" w:rsidRDefault="00DF3493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05A54">
        <w:rPr>
          <w:rFonts w:ascii="Times New Roman" w:hAnsi="Times New Roman" w:cs="Times New Roman"/>
          <w:sz w:val="24"/>
          <w:szCs w:val="24"/>
        </w:rPr>
        <w:t xml:space="preserve">«Создание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</w:t>
      </w:r>
      <w:r w:rsidR="00BC28A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 w:rsidR="008C215A">
        <w:rPr>
          <w:rFonts w:ascii="Times New Roman" w:hAnsi="Times New Roman" w:cs="Times New Roman"/>
          <w:sz w:val="24"/>
          <w:szCs w:val="24"/>
        </w:rPr>
        <w:t>»</w:t>
      </w:r>
    </w:p>
    <w:p w:rsidR="009D6AF4" w:rsidRPr="009D6AF4" w:rsidRDefault="009D6AF4" w:rsidP="009D6AF4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AF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1C2ED9">
        <w:rPr>
          <w:rFonts w:ascii="Times New Roman" w:hAnsi="Times New Roman" w:cs="Times New Roman"/>
          <w:i/>
          <w:sz w:val="24"/>
          <w:szCs w:val="24"/>
        </w:rPr>
        <w:t>й</w:t>
      </w:r>
      <w:r w:rsidRPr="009D6AF4"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от 29.06.2016 № </w:t>
      </w:r>
      <w:r w:rsidRPr="009D6AF4">
        <w:rPr>
          <w:rFonts w:ascii="Times New Roman" w:hAnsi="Times New Roman" w:cs="Times New Roman"/>
          <w:i/>
          <w:sz w:val="24"/>
          <w:szCs w:val="24"/>
        </w:rPr>
        <w:t>218</w:t>
      </w:r>
      <w:r w:rsidR="001C2ED9">
        <w:rPr>
          <w:rFonts w:ascii="Times New Roman" w:hAnsi="Times New Roman" w:cs="Times New Roman"/>
          <w:i/>
          <w:sz w:val="24"/>
          <w:szCs w:val="24"/>
        </w:rPr>
        <w:t>, от 23.08.2016 № 259</w:t>
      </w:r>
      <w:r w:rsidR="002611D7">
        <w:rPr>
          <w:rFonts w:ascii="Times New Roman" w:hAnsi="Times New Roman" w:cs="Times New Roman"/>
          <w:i/>
          <w:sz w:val="24"/>
          <w:szCs w:val="24"/>
        </w:rPr>
        <w:t>, от 06.10.2016 № 303</w:t>
      </w:r>
      <w:r w:rsidRPr="009D6AF4">
        <w:rPr>
          <w:rFonts w:ascii="Times New Roman" w:hAnsi="Times New Roman" w:cs="Times New Roman"/>
          <w:i/>
          <w:sz w:val="24"/>
          <w:szCs w:val="24"/>
        </w:rPr>
        <w:t>)</w:t>
      </w:r>
    </w:p>
    <w:p w:rsidR="00E83E1C" w:rsidRDefault="00E83E1C" w:rsidP="009D6AF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9D6AF4">
      <w:pPr>
        <w:shd w:val="clear" w:color="auto" w:fill="FFFFFF"/>
        <w:ind w:left="-284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165FAB" w:rsidRDefault="00165FAB" w:rsidP="009D6AF4">
      <w:pPr>
        <w:ind w:left="-284" w:firstLine="720"/>
        <w:rPr>
          <w:rFonts w:ascii="Times New Roman" w:hAnsi="Times New Roman" w:cs="Times New Roman"/>
          <w:sz w:val="24"/>
          <w:szCs w:val="24"/>
        </w:rPr>
      </w:pPr>
    </w:p>
    <w:p w:rsidR="00165FAB" w:rsidRDefault="00C253D5" w:rsidP="009D6AF4">
      <w:pPr>
        <w:ind w:left="-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3D5" w:rsidRDefault="00165FAB" w:rsidP="009D6AF4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4CF6">
        <w:rPr>
          <w:rFonts w:ascii="Times New Roman" w:hAnsi="Times New Roman" w:cs="Times New Roman"/>
          <w:sz w:val="24"/>
          <w:szCs w:val="24"/>
        </w:rPr>
        <w:t xml:space="preserve"> </w:t>
      </w:r>
      <w:r w:rsidR="00C253D5">
        <w:rPr>
          <w:rFonts w:ascii="Times New Roman" w:hAnsi="Times New Roman" w:cs="Times New Roman"/>
          <w:sz w:val="24"/>
          <w:szCs w:val="24"/>
        </w:rPr>
        <w:t>Утвердить ведомст</w:t>
      </w:r>
      <w:r w:rsidR="00BC28A5">
        <w:rPr>
          <w:rFonts w:ascii="Times New Roman" w:hAnsi="Times New Roman" w:cs="Times New Roman"/>
          <w:sz w:val="24"/>
          <w:szCs w:val="24"/>
        </w:rPr>
        <w:t>венную целевую программу на 2016</w:t>
      </w:r>
      <w:r w:rsidR="00C253D5">
        <w:rPr>
          <w:rFonts w:ascii="Times New Roman" w:hAnsi="Times New Roman" w:cs="Times New Roman"/>
          <w:sz w:val="24"/>
          <w:szCs w:val="24"/>
        </w:rPr>
        <w:t xml:space="preserve"> год «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 предоставления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 w:rsidR="00C253D5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165FAB" w:rsidRDefault="00854CF6" w:rsidP="009D6AF4">
      <w:pPr>
        <w:pStyle w:val="a9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C253D5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EE7C42"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="00C253D5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BC28A5">
        <w:rPr>
          <w:rFonts w:ascii="Times New Roman" w:hAnsi="Times New Roman" w:cs="Times New Roman"/>
          <w:sz w:val="24"/>
          <w:szCs w:val="24"/>
        </w:rPr>
        <w:t>«</w:t>
      </w:r>
      <w:r w:rsidR="00C253D5">
        <w:rPr>
          <w:rFonts w:ascii="Times New Roman" w:hAnsi="Times New Roman" w:cs="Times New Roman"/>
          <w:sz w:val="24"/>
          <w:szCs w:val="24"/>
        </w:rPr>
        <w:t>Интернет</w:t>
      </w:r>
      <w:r w:rsidR="00BC28A5">
        <w:rPr>
          <w:rFonts w:ascii="Times New Roman" w:hAnsi="Times New Roman" w:cs="Times New Roman"/>
          <w:sz w:val="24"/>
          <w:szCs w:val="24"/>
        </w:rPr>
        <w:t>»</w:t>
      </w:r>
      <w:r w:rsidR="00C253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1353FE" w:rsidRDefault="00854CF6" w:rsidP="009D6AF4">
      <w:pPr>
        <w:pStyle w:val="a9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353F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353F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353F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</w:t>
      </w:r>
      <w:r w:rsidR="00BC28A5">
        <w:rPr>
          <w:rFonts w:ascii="Times New Roman" w:hAnsi="Times New Roman" w:cs="Times New Roman"/>
          <w:sz w:val="24"/>
          <w:szCs w:val="24"/>
        </w:rPr>
        <w:t>ения, возникшие с 01 января 2016</w:t>
      </w:r>
      <w:r w:rsidR="001353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53D5" w:rsidRDefault="00854CF6" w:rsidP="009D6AF4">
      <w:pPr>
        <w:pStyle w:val="a9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="00C253D5">
        <w:rPr>
          <w:rFonts w:ascii="Times New Roman" w:hAnsi="Times New Roman" w:cs="Times New Roman"/>
          <w:sz w:val="24"/>
          <w:szCs w:val="24"/>
        </w:rPr>
        <w:t>Контроль за исполнением нас</w:t>
      </w:r>
      <w:r w:rsidR="00E83E1C">
        <w:rPr>
          <w:rFonts w:ascii="Times New Roman" w:hAnsi="Times New Roman" w:cs="Times New Roman"/>
          <w:sz w:val="24"/>
          <w:szCs w:val="24"/>
        </w:rPr>
        <w:t xml:space="preserve">тоящего постановления возложить </w:t>
      </w:r>
      <w:r w:rsidR="00C253D5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E83E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C28A5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C253D5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4D68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28A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C253D5">
        <w:rPr>
          <w:rFonts w:ascii="Times New Roman" w:hAnsi="Times New Roman" w:cs="Times New Roman"/>
          <w:sz w:val="24"/>
          <w:szCs w:val="24"/>
        </w:rPr>
        <w:t>.</w:t>
      </w:r>
    </w:p>
    <w:p w:rsidR="00C253D5" w:rsidRDefault="00C253D5" w:rsidP="009D6AF4">
      <w:pPr>
        <w:widowControl/>
        <w:autoSpaceDE/>
        <w:adjustRightInd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9D6AF4">
      <w:pPr>
        <w:widowControl/>
        <w:autoSpaceDE/>
        <w:adjustRightInd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253D5" w:rsidRDefault="00C253D5" w:rsidP="009D6AF4">
      <w:pPr>
        <w:widowControl/>
        <w:autoSpaceDE/>
        <w:adjustRightInd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C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8A2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E0C">
        <w:rPr>
          <w:rFonts w:ascii="Times New Roman" w:hAnsi="Times New Roman" w:cs="Times New Roman"/>
          <w:sz w:val="24"/>
          <w:szCs w:val="24"/>
        </w:rPr>
        <w:t xml:space="preserve"> </w:t>
      </w:r>
      <w:r w:rsidR="00BC28A5">
        <w:rPr>
          <w:rFonts w:ascii="Times New Roman" w:hAnsi="Times New Roman" w:cs="Times New Roman"/>
          <w:sz w:val="24"/>
          <w:szCs w:val="24"/>
        </w:rPr>
        <w:t>С.А.</w:t>
      </w:r>
      <w:r w:rsidR="0016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8A5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253D5" w:rsidRDefault="00C253D5" w:rsidP="009D6AF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E5E0C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C253D5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2-19-74</w:t>
      </w:r>
    </w:p>
    <w:p w:rsidR="00C253D5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1C2ED9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1C2ED9" w:rsidRDefault="00B44B31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Прокуратура,</w:t>
      </w:r>
    </w:p>
    <w:p w:rsidR="001C2ED9" w:rsidRDefault="00B44B31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 </w:t>
      </w:r>
      <w:r w:rsidR="00BC28A5" w:rsidRPr="009D6AF4">
        <w:rPr>
          <w:rFonts w:ascii="Times New Roman" w:hAnsi="Times New Roman" w:cs="Times New Roman"/>
          <w:sz w:val="20"/>
          <w:szCs w:val="20"/>
        </w:rPr>
        <w:t>Сальков Ю.Ю</w:t>
      </w:r>
      <w:r w:rsidR="00C253D5" w:rsidRPr="009D6AF4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1C2ED9" w:rsidRDefault="00C253D5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Управление финансов,</w:t>
      </w:r>
      <w:r w:rsidR="006439E2" w:rsidRPr="009D6A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ED9" w:rsidRDefault="006439E2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 xml:space="preserve">Управление образования, </w:t>
      </w:r>
    </w:p>
    <w:p w:rsidR="001C2ED9" w:rsidRDefault="006439E2" w:rsidP="009D6AF4">
      <w:pPr>
        <w:ind w:left="-284"/>
        <w:rPr>
          <w:rFonts w:ascii="Times New Roman" w:hAnsi="Times New Roman" w:cs="Times New Roman"/>
          <w:sz w:val="20"/>
          <w:szCs w:val="20"/>
        </w:rPr>
      </w:pPr>
      <w:r w:rsidRPr="009D6AF4">
        <w:rPr>
          <w:rFonts w:ascii="Times New Roman" w:hAnsi="Times New Roman" w:cs="Times New Roman"/>
          <w:sz w:val="20"/>
          <w:szCs w:val="20"/>
        </w:rPr>
        <w:t>ДОУ – 3</w:t>
      </w:r>
      <w:r w:rsidR="00C253D5" w:rsidRPr="009D6AF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D6AF4" w:rsidRDefault="00BC28A5" w:rsidP="001C2ED9">
      <w:pPr>
        <w:ind w:left="-284"/>
      </w:pPr>
      <w:r w:rsidRPr="009D6AF4">
        <w:rPr>
          <w:rFonts w:ascii="Times New Roman" w:hAnsi="Times New Roman" w:cs="Times New Roman"/>
          <w:sz w:val="20"/>
          <w:szCs w:val="20"/>
        </w:rPr>
        <w:t>Сборник</w:t>
      </w:r>
      <w:r w:rsidR="009D6AF4">
        <w:br w:type="page"/>
      </w:r>
    </w:p>
    <w:tbl>
      <w:tblPr>
        <w:tblW w:w="0" w:type="auto"/>
        <w:tblLook w:val="01E0"/>
      </w:tblPr>
      <w:tblGrid>
        <w:gridCol w:w="4275"/>
        <w:gridCol w:w="5006"/>
      </w:tblGrid>
      <w:tr w:rsidR="00C253D5" w:rsidTr="009D6AF4">
        <w:tc>
          <w:tcPr>
            <w:tcW w:w="4275" w:type="dxa"/>
          </w:tcPr>
          <w:p w:rsidR="00C253D5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A2" w:rsidRPr="00805A54" w:rsidRDefault="004D68A2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D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Кривошеинского района</w:t>
            </w:r>
          </w:p>
          <w:p w:rsidR="00C253D5" w:rsidRPr="00805A54" w:rsidRDefault="00B923AE" w:rsidP="00B92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22.01.2016</w:t>
            </w:r>
            <w:r w:rsidR="00C253D5"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9D6AF4" w:rsidRDefault="009D6AF4" w:rsidP="00AB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5A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на </w:t>
      </w:r>
      <w:r w:rsidR="00BC28A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8C215A">
        <w:rPr>
          <w:rFonts w:ascii="Times New Roman" w:hAnsi="Times New Roman" w:cs="Times New Roman"/>
          <w:sz w:val="24"/>
          <w:szCs w:val="24"/>
        </w:rPr>
        <w:t>в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</w:t>
      </w:r>
      <w:r w:rsidR="008C215A">
        <w:rPr>
          <w:rFonts w:ascii="Times New Roman" w:hAnsi="Times New Roman" w:cs="Times New Roman"/>
          <w:sz w:val="24"/>
          <w:szCs w:val="24"/>
        </w:rPr>
        <w:t>ьных учреждениях Кривошеинского района для предоставления</w:t>
      </w:r>
      <w:r w:rsidR="008C215A" w:rsidRPr="00805A54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C215A" w:rsidRPr="008C215A">
        <w:rPr>
          <w:rFonts w:ascii="Times New Roman" w:hAnsi="Times New Roman" w:cs="Times New Roman"/>
          <w:sz w:val="24"/>
          <w:szCs w:val="24"/>
        </w:rPr>
        <w:t xml:space="preserve"> </w:t>
      </w:r>
      <w:r w:rsidR="008C215A">
        <w:rPr>
          <w:rFonts w:ascii="Times New Roman" w:hAnsi="Times New Roman" w:cs="Times New Roman"/>
          <w:sz w:val="24"/>
          <w:szCs w:val="24"/>
        </w:rPr>
        <w:t>«</w:t>
      </w:r>
      <w:r w:rsidR="008C215A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53D5" w:rsidRDefault="00C253D5" w:rsidP="00AB43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61"/>
        <w:gridCol w:w="7262"/>
      </w:tblGrid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AB43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</w:t>
            </w:r>
            <w:r w:rsidR="0072388A">
              <w:rPr>
                <w:rFonts w:ascii="Times New Roman" w:hAnsi="Times New Roman" w:cs="Times New Roman"/>
              </w:rPr>
              <w:t xml:space="preserve">далее - </w:t>
            </w:r>
            <w:r>
              <w:rPr>
                <w:rFonts w:ascii="Times New Roman" w:hAnsi="Times New Roman" w:cs="Times New Roman"/>
              </w:rPr>
              <w:t>ВЦП)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C215A" w:rsidP="00BC28A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5A54">
              <w:rPr>
                <w:rFonts w:ascii="Times New Roman" w:hAnsi="Times New Roman" w:cs="Times New Roman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</w:rPr>
              <w:t>в</w:t>
            </w:r>
            <w:r w:rsidRPr="00805A54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</w:t>
            </w:r>
            <w:r>
              <w:rPr>
                <w:rFonts w:ascii="Times New Roman" w:hAnsi="Times New Roman" w:cs="Times New Roman"/>
              </w:rPr>
              <w:t>ьных учреждениях Кривошеинского района для предоставления</w:t>
            </w:r>
            <w:r w:rsidRPr="00805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8C2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253D5" w:rsidTr="009D6AF4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>Паспорт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552"/>
      </w:tblGrid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BC28A5">
              <w:rPr>
                <w:rFonts w:ascii="Times New Roman" w:hAnsi="Times New Roman" w:cs="Times New Roman"/>
              </w:rPr>
              <w:t>год 2016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Обеспечение доступности качественного дошкольного образования цель ВЦП - Обеспечение функционирования сети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608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B1B17">
              <w:rPr>
                <w:rFonts w:ascii="Times New Roman" w:hAnsi="Times New Roman" w:cs="Times New Roman"/>
              </w:rPr>
              <w:t>,0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посещающих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Обеспечение условий для предоставления дошкольного образования на базе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8B1B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Обеспечение условий для переподготовки младшего обслуживающего персонала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BC28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C253D5">
              <w:rPr>
                <w:rFonts w:ascii="Times New Roman" w:hAnsi="Times New Roman" w:cs="Times New Roman"/>
              </w:rPr>
              <w:t> г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 w:rsidR="00BC28A5">
              <w:rPr>
                <w:rFonts w:ascii="Times New Roman" w:hAnsi="Times New Roman" w:cs="Times New Roman"/>
              </w:rPr>
              <w:t>финансовый год 2016</w:t>
            </w:r>
            <w:r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BC28A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  <w:r w:rsidR="00C253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2611D7" w:rsidP="002611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11 081</w:t>
            </w:r>
            <w:r w:rsidR="009D6A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9096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405"/>
      </w:tblGrid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Default="00786E59" w:rsidP="004208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05A54">
              <w:rPr>
                <w:rFonts w:ascii="Times New Roman" w:hAnsi="Times New Roman" w:cs="Times New Roman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</w:rPr>
              <w:t>в</w:t>
            </w:r>
            <w:r w:rsidRPr="00805A54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</w:t>
            </w:r>
            <w:r>
              <w:rPr>
                <w:rFonts w:ascii="Times New Roman" w:hAnsi="Times New Roman" w:cs="Times New Roman"/>
              </w:rPr>
              <w:t>ьных учреждениях Кривошеинского района для предоставления</w:t>
            </w:r>
            <w:r w:rsidRPr="00805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8C2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786E59" w:rsidRPr="00F55803" w:rsidTr="009D6AF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E59" w:rsidRPr="00F55803" w:rsidRDefault="00786E59" w:rsidP="0042087E">
            <w:pPr>
              <w:pStyle w:val="a4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687"/>
      </w:tblGrid>
      <w:tr w:rsidR="00C253D5" w:rsidTr="009D6AF4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E83E1C" w:rsidP="00E83E1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C253D5" w:rsidRPr="00AE6B48">
              <w:rPr>
                <w:rFonts w:ascii="Times New Roman" w:hAnsi="Times New Roman" w:cs="Times New Roman"/>
              </w:rPr>
              <w:t>На территории муниципального образования Кри</w:t>
            </w:r>
            <w:r w:rsidR="00DF3493" w:rsidRPr="00AE6B48">
              <w:rPr>
                <w:rFonts w:ascii="Times New Roman" w:hAnsi="Times New Roman" w:cs="Times New Roman"/>
              </w:rPr>
              <w:t>вошеинский район функционирует 3</w:t>
            </w:r>
            <w:r w:rsidR="00C253D5" w:rsidRPr="00AE6B48">
              <w:rPr>
                <w:rFonts w:ascii="Times New Roman" w:hAnsi="Times New Roman" w:cs="Times New Roman"/>
              </w:rPr>
              <w:t xml:space="preserve"> муниципальных бюджетных дошкольных образовательных учреждений на основании лицензии на </w:t>
            </w:r>
            <w:proofErr w:type="gramStart"/>
            <w:r w:rsidR="00C253D5" w:rsidRPr="00AE6B48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="00C253D5" w:rsidRPr="00AE6B48">
              <w:rPr>
                <w:rFonts w:ascii="Times New Roman" w:hAnsi="Times New Roman" w:cs="Times New Roman"/>
              </w:rPr>
              <w:t xml:space="preserve"> образовательной деятельности. 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Муниципальное бюджетное дошкольное образовательное учреждение детский сад общеразвивающего вида второй категории «Берёзка» села Кривош</w:t>
            </w:r>
            <w:r w:rsidR="006439E2" w:rsidRPr="00AE6B48">
              <w:t>еино. Предельная численность 322</w:t>
            </w:r>
            <w:r w:rsidRPr="00AE6B48">
              <w:t xml:space="preserve"> человек</w:t>
            </w:r>
            <w:r w:rsidR="006439E2" w:rsidRPr="00AE6B48">
              <w:t>а</w:t>
            </w:r>
            <w:r w:rsidRPr="00AE6B48">
              <w:t>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>Лицензия  от 29.05.2012 Серия 70Л01 0000017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 Муниципальное бюджетное дошкольное образовательное учреждение детский сад «Колосок» села Володино.</w:t>
            </w:r>
          </w:p>
          <w:p w:rsidR="00C253D5" w:rsidRPr="00AE6B48" w:rsidRDefault="006439E2" w:rsidP="00E83E1C">
            <w:pPr>
              <w:pStyle w:val="11"/>
              <w:ind w:left="0"/>
              <w:jc w:val="both"/>
            </w:pPr>
            <w:r w:rsidRPr="00AE6B48">
              <w:t>Предельная численность 75</w:t>
            </w:r>
            <w:r w:rsidR="00C253D5" w:rsidRPr="00AE6B48">
              <w:t xml:space="preserve"> человек.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>Лицензия  от 29.05.2012 Серия 70Л01 0000016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 xml:space="preserve">           Муниципальное бюджетное дошкольное образовательное учреждение детский сад «Улыбка» села Пудовка.</w:t>
            </w:r>
          </w:p>
          <w:p w:rsidR="00C253D5" w:rsidRPr="00AE6B48" w:rsidRDefault="00C253D5" w:rsidP="00E83E1C">
            <w:pPr>
              <w:pStyle w:val="11"/>
              <w:ind w:left="0"/>
              <w:jc w:val="both"/>
            </w:pPr>
            <w:r w:rsidRPr="00AE6B48">
              <w:t>Предельная численность 29 человек.</w:t>
            </w:r>
          </w:p>
          <w:p w:rsidR="00C253D5" w:rsidRPr="00AE6B48" w:rsidRDefault="00C253D5" w:rsidP="00E8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48">
              <w:rPr>
                <w:rFonts w:ascii="Times New Roman" w:hAnsi="Times New Roman" w:cs="Times New Roman"/>
                <w:sz w:val="24"/>
                <w:szCs w:val="24"/>
              </w:rPr>
              <w:t>Лицензия  от 29.05.2012 Серия 70Л01 0000037</w:t>
            </w:r>
          </w:p>
        </w:tc>
      </w:tr>
      <w:tr w:rsidR="00C253D5" w:rsidTr="009D6AF4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Фактор изменения демографической ситуации определяет будущее направление деятельности образовательных учреждений: сохранение и развитие сети дошкольных образовательных учреждений, проведение перепрофилирования помещений (зданий) с целью увеличения количества мест. Необходимо соблюсти установленные законодательно государственные гарантии гражданам в части предоставления общедоступного и бесплатного дошкольного образования на территории муниципального образования Кривошеинский район.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Серьезной проблемой из-за нехватки финансирования является неудовлетворительное состояние в ряде дошкольных образовательных учреждений качество спортивного и игрового оборудования на прогулочных участках, спортивных площадках. Нуждается в обн</w:t>
            </w:r>
            <w:r w:rsidR="006439E2" w:rsidRPr="00AE6B48">
              <w:rPr>
                <w:rFonts w:ascii="Times New Roman" w:hAnsi="Times New Roman" w:cs="Times New Roman"/>
              </w:rPr>
              <w:t>овлении предметно-пространственная среда</w:t>
            </w:r>
            <w:r w:rsidRPr="00AE6B48">
              <w:rPr>
                <w:rFonts w:ascii="Times New Roman" w:hAnsi="Times New Roman" w:cs="Times New Roman"/>
              </w:rPr>
              <w:t xml:space="preserve"> для организации непосредственной образовательной деятельности согласно требования федера</w:t>
            </w:r>
            <w:r w:rsidR="006439E2" w:rsidRPr="00AE6B48">
              <w:rPr>
                <w:rFonts w:ascii="Times New Roman" w:hAnsi="Times New Roman" w:cs="Times New Roman"/>
              </w:rPr>
              <w:t xml:space="preserve">льных государственных  стандартов дошкольного образования  (далее – ФГОС </w:t>
            </w:r>
            <w:proofErr w:type="gramStart"/>
            <w:r w:rsidR="006439E2" w:rsidRPr="00AE6B48">
              <w:rPr>
                <w:rFonts w:ascii="Times New Roman" w:hAnsi="Times New Roman" w:cs="Times New Roman"/>
              </w:rPr>
              <w:t>ДО</w:t>
            </w:r>
            <w:proofErr w:type="gramEnd"/>
            <w:r w:rsidRPr="00AE6B48">
              <w:rPr>
                <w:rFonts w:ascii="Times New Roman" w:hAnsi="Times New Roman" w:cs="Times New Roman"/>
              </w:rPr>
              <w:t>).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Необходимо продолжить комплектование групповых ячеек новой современной мебелью.</w:t>
            </w:r>
          </w:p>
          <w:p w:rsidR="00C253D5" w:rsidRPr="00AE6B48" w:rsidRDefault="006439E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 xml:space="preserve">В связи с введением ФГОС </w:t>
            </w:r>
            <w:proofErr w:type="gramStart"/>
            <w:r w:rsidRPr="00AE6B48">
              <w:rPr>
                <w:rFonts w:ascii="Times New Roman" w:hAnsi="Times New Roman" w:cs="Times New Roman"/>
              </w:rPr>
              <w:t>ДО</w:t>
            </w:r>
            <w:proofErr w:type="gramEnd"/>
            <w:r w:rsidR="00C253D5" w:rsidRPr="00AE6B48">
              <w:rPr>
                <w:rFonts w:ascii="Times New Roman" w:hAnsi="Times New Roman" w:cs="Times New Roman"/>
              </w:rPr>
              <w:t xml:space="preserve"> </w:t>
            </w:r>
            <w:r w:rsidR="0028209E" w:rsidRPr="00AE6B48">
              <w:rPr>
                <w:rFonts w:ascii="Times New Roman" w:hAnsi="Times New Roman" w:cs="Times New Roman"/>
              </w:rPr>
              <w:t xml:space="preserve">обозначилась </w:t>
            </w:r>
            <w:proofErr w:type="gramStart"/>
            <w:r w:rsidR="0028209E" w:rsidRPr="00AE6B48">
              <w:rPr>
                <w:rFonts w:ascii="Times New Roman" w:hAnsi="Times New Roman" w:cs="Times New Roman"/>
              </w:rPr>
              <w:t>проблема</w:t>
            </w:r>
            <w:proofErr w:type="gramEnd"/>
            <w:r w:rsidR="0028209E" w:rsidRPr="00AE6B48">
              <w:rPr>
                <w:rFonts w:ascii="Times New Roman" w:hAnsi="Times New Roman" w:cs="Times New Roman"/>
              </w:rPr>
              <w:t xml:space="preserve"> подготовки, переподготовки и повышения квалификации кадрового  состава образовательных организаций.</w:t>
            </w:r>
            <w:r w:rsidR="00C253D5" w:rsidRPr="00AE6B48">
              <w:rPr>
                <w:rFonts w:ascii="Times New Roman" w:hAnsi="Times New Roman" w:cs="Times New Roman"/>
              </w:rPr>
              <w:t xml:space="preserve"> Необходимо организовывать заочное обучение кадров. </w:t>
            </w:r>
          </w:p>
          <w:p w:rsidR="00C253D5" w:rsidRPr="00AE6B48" w:rsidRDefault="00C253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Цель ВЦП - обеспечение функционирования сети муниципальных бюджетных дошкольных образовательных учреждений</w:t>
            </w:r>
          </w:p>
        </w:tc>
      </w:tr>
      <w:tr w:rsidR="00C253D5" w:rsidTr="009D6AF4"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1. Создание условий для получения дошкольного образования детей.</w:t>
            </w:r>
          </w:p>
        </w:tc>
      </w:tr>
      <w:tr w:rsidR="00C253D5" w:rsidTr="009D6AF4"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C253D5" w:rsidTr="009D6AF4">
        <w:trPr>
          <w:trHeight w:val="550"/>
        </w:trPr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материальной базы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2" w:name="sub_8"/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2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9"/>
        <w:gridCol w:w="5674"/>
      </w:tblGrid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Охват детей дошкольным образованием,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детей, охваченных дошкольным образованием / Общее количество детей данного возраста от 1 года до 7 лет *100%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мест в МБДОУ / Численность детей дошкольного возраста от 1 года до 7 лет*100%</w:t>
            </w:r>
          </w:p>
        </w:tc>
      </w:tr>
      <w:tr w:rsidR="00C253D5" w:rsidTr="009D6AF4">
        <w:tc>
          <w:tcPr>
            <w:tcW w:w="4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Количество переквалифицированных работников / Количество работников, всего * 100%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3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949"/>
        <w:gridCol w:w="2018"/>
      </w:tblGrid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C253D5" w:rsidTr="009D6AF4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C253D5" w:rsidTr="009D6AF4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 w:rsidP="008C21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Анатольевна, </w:t>
            </w:r>
            <w:r w:rsidR="00BC28A5">
              <w:rPr>
                <w:rFonts w:ascii="Times New Roman" w:hAnsi="Times New Roman" w:cs="Times New Roman"/>
              </w:rPr>
              <w:t xml:space="preserve">начальник информационно-методического кабинета 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Администрации Кривошеинского района», </w:t>
            </w:r>
          </w:p>
          <w:p w:rsidR="00C253D5" w:rsidRDefault="00C253D5" w:rsidP="008C21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2-26-82</w:t>
            </w:r>
          </w:p>
          <w:p w:rsidR="00C253D5" w:rsidRPr="00AE6B48" w:rsidRDefault="008C215A" w:rsidP="008C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ОУ»), 2-12-80</w:t>
            </w:r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253D5" w:rsidTr="009D6AF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текущего мониторинга: отчетности о реализации мероприятий ВЦП и </w:t>
            </w:r>
            <w:r>
              <w:rPr>
                <w:rFonts w:ascii="Times New Roman" w:hAnsi="Times New Roman" w:cs="Times New Roman"/>
              </w:rPr>
              <w:lastRenderedPageBreak/>
              <w:t>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</w:t>
            </w:r>
          </w:p>
          <w:p w:rsidR="00C253D5" w:rsidRDefault="00C253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Кривошеинского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30.04.2013 № 322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Порядок установления форм годового мониторинга: отчетности о реализации мероприятий ВЦП и форм </w:t>
            </w:r>
            <w:r>
              <w:rPr>
                <w:rFonts w:ascii="Times New Roman" w:hAnsi="Times New Roman" w:cs="Times New Roman"/>
              </w:rPr>
              <w:lastRenderedPageBreak/>
              <w:t>отчетности о реализации показателей ВЦП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Администрации Кривошеинского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от 30.04.2013 № 322 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4" w:name="sub_10"/>
      <w:r>
        <w:rPr>
          <w:rFonts w:ascii="Times New Roman" w:hAnsi="Times New Roman" w:cs="Times New Roman"/>
        </w:rPr>
        <w:t>Оценка рисков реализации ВЦП</w:t>
      </w:r>
    </w:p>
    <w:bookmarkEnd w:id="4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6967"/>
      </w:tblGrid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Неудовлетворительный уровень объема оказания муниципальной услуги в части охвата детей дошкольным образованием и доступности муниципальной услуги в связи с увеличением очередности на получение мест в дошкольных образовательных учреждениях.</w:t>
            </w:r>
          </w:p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Нехватка квалифицированных специалистов для оказания муниципальной услуги.</w:t>
            </w:r>
          </w:p>
        </w:tc>
      </w:tr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>
            <w:pPr>
              <w:pStyle w:val="a4"/>
              <w:rPr>
                <w:rFonts w:ascii="Times New Roman" w:hAnsi="Times New Roman" w:cs="Times New Roman"/>
              </w:rPr>
            </w:pPr>
            <w:r w:rsidRPr="00AE6B48">
              <w:rPr>
                <w:rFonts w:ascii="Times New Roman" w:hAnsi="Times New Roman" w:cs="Times New Roman"/>
              </w:rPr>
              <w:t>Неудовлетворительный уровень качества в части условий оказания муниципальной услуги в связи с низкими темпами обновления материально-технической базы дошкольных образовательных учреждений, необходимой для реализации непосредственно образовательной деятельности из-за недостаточного финансирования.</w:t>
            </w:r>
          </w:p>
        </w:tc>
      </w:tr>
      <w:tr w:rsidR="00C253D5" w:rsidTr="009D6AF4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C253D5" w:rsidRDefault="00C253D5" w:rsidP="00AB43FD">
      <w:pPr>
        <w:pStyle w:val="1"/>
        <w:rPr>
          <w:rFonts w:ascii="Times New Roman" w:hAnsi="Times New Roman" w:cs="Times New Roman"/>
        </w:rPr>
      </w:pPr>
      <w:bookmarkStart w:id="5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551"/>
        <w:gridCol w:w="3686"/>
        <w:gridCol w:w="1593"/>
      </w:tblGrid>
      <w:tr w:rsidR="00C253D5" w:rsidTr="009D6AF4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9D6AF4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9D6AF4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воспитанника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9D6AF4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дошкольным образованием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bookmarkStart w:id="6" w:name="sub_12"/>
    </w:p>
    <w:p w:rsidR="00C253D5" w:rsidRDefault="00C253D5" w:rsidP="00AB43FD"/>
    <w:p w:rsidR="00C253D5" w:rsidRDefault="00C253D5" w:rsidP="00AB43FD"/>
    <w:p w:rsidR="00C253D5" w:rsidRDefault="00C253D5" w:rsidP="00AB43FD"/>
    <w:p w:rsidR="00C253D5" w:rsidRPr="00AB43FD" w:rsidRDefault="00C253D5" w:rsidP="00AB43FD"/>
    <w:bookmarkEnd w:id="6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C253D5" w:rsidSect="009D6AF4">
          <w:pgSz w:w="11900" w:h="16800"/>
          <w:pgMar w:top="851" w:right="1134" w:bottom="1440" w:left="1701" w:header="720" w:footer="720" w:gutter="0"/>
          <w:cols w:space="720"/>
        </w:sectPr>
      </w:pPr>
    </w:p>
    <w:tbl>
      <w:tblPr>
        <w:tblpPr w:leftFromText="180" w:rightFromText="180" w:horzAnchor="margin" w:tblpY="111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1"/>
        <w:gridCol w:w="1548"/>
        <w:gridCol w:w="2984"/>
        <w:gridCol w:w="851"/>
        <w:gridCol w:w="709"/>
        <w:gridCol w:w="1275"/>
        <w:gridCol w:w="1276"/>
        <w:gridCol w:w="1276"/>
        <w:gridCol w:w="1134"/>
        <w:gridCol w:w="992"/>
        <w:gridCol w:w="1559"/>
        <w:gridCol w:w="675"/>
      </w:tblGrid>
      <w:tr w:rsidR="00C253D5" w:rsidTr="009D6AF4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DF3493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2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53D5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C253D5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  <w:tr w:rsidR="00C253D5" w:rsidTr="009D6AF4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дошкольных образовательных услуг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D811F1" w:rsidRDefault="00B30A55" w:rsidP="00B30A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присмотра и ухода за детьми, 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>функционирования дошкольных образовательных учреждений: комплектование кадрами (обеспечение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связанных с организацией образовательного процесса,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социальными гарантиями и компенсациями</w:t>
            </w:r>
            <w:r w:rsidR="00C253D5" w:rsidRPr="00D811F1">
              <w:rPr>
                <w:rFonts w:ascii="Times New Roman" w:hAnsi="Times New Roman" w:cs="Times New Roman"/>
                <w:sz w:val="20"/>
                <w:szCs w:val="20"/>
              </w:rPr>
              <w:t>), повышение квалификации кадров,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проведение соревнований, фестивалей, конкурсов, обеспечение пожарной безопасности, охраны общественного порядка и др.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BC28A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Анатольевна, </w:t>
            </w:r>
            <w:r w:rsidR="00BC28A5"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информационно-методического кабинета  </w:t>
            </w:r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B30A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7" w:name="_GoBack"/>
            <w:bookmarkEnd w:id="7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8A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8C215A" w:rsidRPr="008C215A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  <w:proofErr w:type="spellEnd"/>
            <w:r w:rsidR="008C215A" w:rsidRPr="008C215A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Николаевна, директор МБУ «ЦБ ОУ»,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C253D5" w:rsidRDefault="00C253D5" w:rsidP="00165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C253D5" w:rsidRDefault="00C253D5" w:rsidP="00165FAB">
            <w:r>
              <w:rPr>
                <w:rFonts w:ascii="Times New Roman" w:hAnsi="Times New Roman" w:cs="Times New Roman"/>
                <w:sz w:val="20"/>
                <w:szCs w:val="20"/>
              </w:rPr>
              <w:t>МБДОУ «Улыбка»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2611D7" w:rsidP="001C2E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11 081,9096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8B1B17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E6B48" w:rsidRPr="00AE6B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МДОУ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C253D5" w:rsidTr="009D6AF4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Pr="00AE6B48" w:rsidRDefault="00C253D5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8C215A" w:rsidTr="009D6AF4">
        <w:trPr>
          <w:trHeight w:val="1610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5A" w:rsidRDefault="008C215A" w:rsidP="00165F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5A" w:rsidRPr="00AE6B48" w:rsidRDefault="008C215A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215A" w:rsidRPr="00AE6B48" w:rsidRDefault="008C215A" w:rsidP="0016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B4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65FAB" w:rsidRDefault="00165FAB" w:rsidP="00165FA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p w:rsidR="00C253D5" w:rsidRDefault="00C253D5"/>
    <w:sectPr w:rsidR="00C253D5" w:rsidSect="00AB4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9C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D47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8F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4E4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BE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C6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25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A1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8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FD"/>
    <w:rsid w:val="00023EE3"/>
    <w:rsid w:val="000A3584"/>
    <w:rsid w:val="000C201D"/>
    <w:rsid w:val="00101DC4"/>
    <w:rsid w:val="001353FE"/>
    <w:rsid w:val="00165FAB"/>
    <w:rsid w:val="00166CBA"/>
    <w:rsid w:val="001771CC"/>
    <w:rsid w:val="001A13BC"/>
    <w:rsid w:val="001B1C52"/>
    <w:rsid w:val="001C2ED9"/>
    <w:rsid w:val="001C45B9"/>
    <w:rsid w:val="001D2624"/>
    <w:rsid w:val="0020245F"/>
    <w:rsid w:val="0024743E"/>
    <w:rsid w:val="0025714A"/>
    <w:rsid w:val="002611D7"/>
    <w:rsid w:val="0028209E"/>
    <w:rsid w:val="002F06A2"/>
    <w:rsid w:val="00373AAD"/>
    <w:rsid w:val="0038625A"/>
    <w:rsid w:val="003B2939"/>
    <w:rsid w:val="003C4A71"/>
    <w:rsid w:val="003C6151"/>
    <w:rsid w:val="003D2125"/>
    <w:rsid w:val="003F468F"/>
    <w:rsid w:val="00497E2F"/>
    <w:rsid w:val="004D68A2"/>
    <w:rsid w:val="004F16D3"/>
    <w:rsid w:val="00556E12"/>
    <w:rsid w:val="006439E2"/>
    <w:rsid w:val="006977A0"/>
    <w:rsid w:val="006A6CA0"/>
    <w:rsid w:val="006B2E4B"/>
    <w:rsid w:val="006F3266"/>
    <w:rsid w:val="00703DD2"/>
    <w:rsid w:val="0072388A"/>
    <w:rsid w:val="00782AE8"/>
    <w:rsid w:val="00786E59"/>
    <w:rsid w:val="00794630"/>
    <w:rsid w:val="007B0165"/>
    <w:rsid w:val="007B222E"/>
    <w:rsid w:val="00805A54"/>
    <w:rsid w:val="00806E08"/>
    <w:rsid w:val="00854CF6"/>
    <w:rsid w:val="00860837"/>
    <w:rsid w:val="00890829"/>
    <w:rsid w:val="008B1B17"/>
    <w:rsid w:val="008C215A"/>
    <w:rsid w:val="008E3BA7"/>
    <w:rsid w:val="009124E5"/>
    <w:rsid w:val="009C52F7"/>
    <w:rsid w:val="009D6AF4"/>
    <w:rsid w:val="009E5E0C"/>
    <w:rsid w:val="009F0808"/>
    <w:rsid w:val="00A50913"/>
    <w:rsid w:val="00AB43FD"/>
    <w:rsid w:val="00AD06D8"/>
    <w:rsid w:val="00AE6B48"/>
    <w:rsid w:val="00AF42E2"/>
    <w:rsid w:val="00B24083"/>
    <w:rsid w:val="00B269DF"/>
    <w:rsid w:val="00B30A55"/>
    <w:rsid w:val="00B44B31"/>
    <w:rsid w:val="00B923AE"/>
    <w:rsid w:val="00BA0694"/>
    <w:rsid w:val="00BA0E38"/>
    <w:rsid w:val="00BC28A5"/>
    <w:rsid w:val="00C253D5"/>
    <w:rsid w:val="00C5634D"/>
    <w:rsid w:val="00C67984"/>
    <w:rsid w:val="00C85AB9"/>
    <w:rsid w:val="00CA3FDA"/>
    <w:rsid w:val="00CE052C"/>
    <w:rsid w:val="00D123FD"/>
    <w:rsid w:val="00D3025A"/>
    <w:rsid w:val="00D3371C"/>
    <w:rsid w:val="00D811F1"/>
    <w:rsid w:val="00DF3493"/>
    <w:rsid w:val="00E340E6"/>
    <w:rsid w:val="00E80A4A"/>
    <w:rsid w:val="00E83E1C"/>
    <w:rsid w:val="00E927DD"/>
    <w:rsid w:val="00ED3844"/>
    <w:rsid w:val="00ED79CF"/>
    <w:rsid w:val="00EE7C42"/>
    <w:rsid w:val="00EF01E5"/>
    <w:rsid w:val="00F00403"/>
    <w:rsid w:val="00F8210B"/>
    <w:rsid w:val="00F94DFA"/>
    <w:rsid w:val="00FD3FFF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43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B43FD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3F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B43FD"/>
    <w:rPr>
      <w:rFonts w:ascii="Arial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B43FD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B43FD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AB43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AB43FD"/>
    <w:rPr>
      <w:rFonts w:cs="Times New Roman"/>
      <w:b/>
      <w:bCs/>
      <w:color w:val="106BBE"/>
      <w:sz w:val="26"/>
      <w:szCs w:val="26"/>
    </w:rPr>
  </w:style>
  <w:style w:type="table" w:styleId="a6">
    <w:name w:val="Table Grid"/>
    <w:basedOn w:val="a1"/>
    <w:uiPriority w:val="99"/>
    <w:rsid w:val="00AB43F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4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3F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2016-02-03T04:13:00Z</cp:lastPrinted>
  <dcterms:created xsi:type="dcterms:W3CDTF">2018-12-20T08:39:00Z</dcterms:created>
  <dcterms:modified xsi:type="dcterms:W3CDTF">2018-12-20T08:39:00Z</dcterms:modified>
</cp:coreProperties>
</file>