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F0F0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0F0F0C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0F0F0C" w:rsidRDefault="000F0F0C" w:rsidP="000F0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C" w:rsidRPr="000F0F0C" w:rsidRDefault="000F0F0C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22.01.2019                                                                                                                             № 36</w:t>
      </w:r>
    </w:p>
    <w:p w:rsidR="000F0F0C" w:rsidRPr="000F0F0C" w:rsidRDefault="000F0F0C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C" w:rsidRPr="000F0F0C" w:rsidRDefault="000F0F0C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F0F0C" w:rsidRPr="000F0F0C" w:rsidRDefault="00FC4FF0" w:rsidP="000F0F0C">
      <w:pPr>
        <w:pStyle w:val="ConsPlusNormal"/>
        <w:jc w:val="center"/>
        <w:rPr>
          <w:b/>
          <w:bCs/>
        </w:rPr>
      </w:pPr>
      <w:r w:rsidRPr="00FC4FF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55pt;margin-top:10.2pt;width:293.25pt;height: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" strokecolor="white">
            <v:textbox style="mso-next-textbox:#Text Box 2">
              <w:txbxContent>
                <w:p w:rsidR="000F0F0C" w:rsidRPr="00680902" w:rsidRDefault="000F0F0C" w:rsidP="000F0F0C"/>
              </w:txbxContent>
            </v:textbox>
          </v:shape>
        </w:pict>
      </w:r>
    </w:p>
    <w:p w:rsidR="000F0F0C" w:rsidRDefault="000F0F0C" w:rsidP="000F0F0C">
      <w:pPr>
        <w:pStyle w:val="ConsPlusNormal"/>
        <w:jc w:val="center"/>
      </w:pPr>
      <w:r w:rsidRPr="000F0F0C">
        <w:t xml:space="preserve">О </w:t>
      </w:r>
      <w:r w:rsidRPr="000F0F0C">
        <w:rPr>
          <w:color w:val="000000"/>
        </w:rPr>
        <w:t>финансировании искусственного осеменения коров в личных подсобных хозяйствах</w:t>
      </w:r>
      <w:r w:rsidRPr="000F0F0C">
        <w:rPr>
          <w:b/>
          <w:color w:val="000000"/>
        </w:rPr>
        <w:t xml:space="preserve"> </w:t>
      </w:r>
      <w:r w:rsidRPr="000F0F0C">
        <w:rPr>
          <w:color w:val="000000"/>
        </w:rPr>
        <w:t>и крестьянских (фермерских) хозяйствах</w:t>
      </w:r>
      <w:r w:rsidRPr="000F0F0C">
        <w:t xml:space="preserve">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</w:p>
    <w:p w:rsidR="00502939" w:rsidRPr="000F0F0C" w:rsidRDefault="00502939" w:rsidP="000F0F0C">
      <w:pPr>
        <w:pStyle w:val="ConsPlusNormal"/>
        <w:jc w:val="center"/>
        <w:rPr>
          <w:bCs/>
        </w:rPr>
      </w:pPr>
      <w:r>
        <w:t>(в редакции постановления Администрации Кривошеинского района от 14.01.2020 № 20)</w:t>
      </w:r>
    </w:p>
    <w:p w:rsidR="000F0F0C" w:rsidRPr="000F0F0C" w:rsidRDefault="000F0F0C" w:rsidP="000F0F0C">
      <w:pPr>
        <w:pStyle w:val="ConsPlusNormal"/>
        <w:jc w:val="center"/>
        <w:rPr>
          <w:b/>
          <w:bCs/>
        </w:rPr>
      </w:pPr>
      <w:bookmarkStart w:id="0" w:name="_GoBack"/>
      <w:bookmarkEnd w:id="0"/>
    </w:p>
    <w:p w:rsidR="000F0F0C" w:rsidRPr="000F0F0C" w:rsidRDefault="000F0F0C" w:rsidP="000F0F0C">
      <w:pPr>
        <w:pStyle w:val="ConsPlusNormal"/>
        <w:ind w:firstLine="540"/>
        <w:jc w:val="both"/>
      </w:pPr>
      <w:r w:rsidRPr="000F0F0C">
        <w:t xml:space="preserve">В целях реализации отдельных государственных полномочий по государственной поддержке сельскохозяйственного производства, связанных с предоставлением субсидий из бюджета муниципального образования Кривошеинский район, в соответствии со </w:t>
      </w:r>
      <w:hyperlink r:id="rId7" w:history="1">
        <w:r w:rsidRPr="000F0F0C">
          <w:t xml:space="preserve"> статьями 78</w:t>
        </w:r>
      </w:hyperlink>
      <w:r w:rsidRPr="000F0F0C">
        <w:t xml:space="preserve">, 140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Pr="000F0F0C">
        <w:rPr>
          <w:color w:val="000000"/>
        </w:rPr>
        <w:t xml:space="preserve">Законом Томской области </w:t>
      </w:r>
      <w:r w:rsidRPr="000F0F0C">
        <w:t xml:space="preserve">от 13.04.2006 № 75-ОЗ «О государственной поддержке сельскохозяйственного производства в Томской области», </w:t>
      </w:r>
      <w:r w:rsidRPr="000F0F0C">
        <w:rPr>
          <w:color w:val="000000"/>
        </w:rPr>
        <w:t xml:space="preserve">Законом Томской области </w:t>
      </w:r>
      <w:r w:rsidRPr="000F0F0C">
        <w:t xml:space="preserve">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</w:r>
      <w:hyperlink r:id="rId8" w:history="1">
        <w:r w:rsidRPr="000F0F0C">
          <w:t>постановлениями</w:t>
        </w:r>
      </w:hyperlink>
      <w:r w:rsidRPr="000F0F0C">
        <w:t xml:space="preserve"> Администрации Томской области от 29.12.2017 № 482а «</w:t>
      </w:r>
      <w:r w:rsidR="00502939" w:rsidRPr="004A728C">
        <w:t>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от 08.02.2016 № 36а», от 26.09.2019 № 338а «Об утв</w:t>
      </w:r>
      <w:r w:rsidR="00502939" w:rsidRPr="001D00A8">
        <w:t>ерждении государственной программы «Развитие сельского хозяйства, рынков сырья и продовольствия в Томской области</w:t>
      </w:r>
      <w:r w:rsidR="00502939">
        <w:t>»</w:t>
      </w:r>
    </w:p>
    <w:p w:rsidR="000F0F0C" w:rsidRPr="00502939" w:rsidRDefault="000F0F0C" w:rsidP="000F0F0C">
      <w:pPr>
        <w:pStyle w:val="ConsPlusNormal"/>
        <w:ind w:firstLine="540"/>
        <w:jc w:val="both"/>
      </w:pPr>
      <w:r w:rsidRPr="00502939">
        <w:t>ПОСТАНОВЛЯЮ:</w:t>
      </w:r>
    </w:p>
    <w:p w:rsidR="000F0F0C" w:rsidRPr="000F0F0C" w:rsidRDefault="000F0F0C" w:rsidP="000F0F0C">
      <w:pPr>
        <w:pStyle w:val="ConsPlusNormal"/>
        <w:ind w:firstLine="539"/>
        <w:jc w:val="both"/>
        <w:rPr>
          <w:color w:val="000000"/>
        </w:rPr>
      </w:pPr>
      <w:r w:rsidRPr="000F0F0C">
        <w:rPr>
          <w:color w:val="000000"/>
        </w:rPr>
        <w:t>1.Утвердить</w:t>
      </w:r>
      <w:r w:rsidRPr="000F0F0C">
        <w:t xml:space="preserve"> </w:t>
      </w:r>
      <w:hyperlink r:id="rId9" w:history="1">
        <w:r w:rsidRPr="000F0F0C">
          <w:rPr>
            <w:color w:val="000000"/>
          </w:rPr>
          <w:t>Порядок</w:t>
        </w:r>
      </w:hyperlink>
      <w:r w:rsidRPr="000F0F0C">
        <w:rPr>
          <w:color w:val="000000"/>
        </w:rPr>
        <w:t xml:space="preserve"> финансирования искусственного осеменения коров в личных подсобных хозяйствах</w:t>
      </w:r>
      <w:r w:rsidRPr="000F0F0C">
        <w:rPr>
          <w:b/>
          <w:color w:val="000000"/>
        </w:rPr>
        <w:t xml:space="preserve"> </w:t>
      </w:r>
      <w:r w:rsidRPr="000F0F0C">
        <w:rPr>
          <w:color w:val="000000"/>
        </w:rPr>
        <w:t>и крестьянских (фермерских) хозяйствах</w:t>
      </w:r>
      <w:r w:rsidRPr="000F0F0C">
        <w:t xml:space="preserve"> согласно приложению к настоящему постановлению</w:t>
      </w:r>
      <w:r w:rsidRPr="000F0F0C">
        <w:rPr>
          <w:color w:val="000000"/>
        </w:rPr>
        <w:t>.</w:t>
      </w:r>
    </w:p>
    <w:p w:rsidR="000F0F0C" w:rsidRPr="000F0F0C" w:rsidRDefault="000F0F0C" w:rsidP="000F0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F0C">
        <w:rPr>
          <w:rFonts w:ascii="Times New Roman" w:hAnsi="Times New Roman" w:cs="Times New Roman"/>
          <w:color w:val="000000"/>
          <w:sz w:val="24"/>
          <w:szCs w:val="24"/>
        </w:rPr>
        <w:t>2.Определить уполномоченным органом по реализации отдельных государственных полномочий по государственной поддержке сельскохозяйственного производства Администрацию Кривошеинского района.</w:t>
      </w:r>
    </w:p>
    <w:p w:rsidR="000F0F0C" w:rsidRPr="000F0F0C" w:rsidRDefault="000F0F0C" w:rsidP="000F0F0C">
      <w:pPr>
        <w:pStyle w:val="ConsPlusNormal"/>
        <w:ind w:firstLine="540"/>
        <w:jc w:val="both"/>
        <w:rPr>
          <w:bCs/>
          <w:i/>
        </w:rPr>
      </w:pPr>
      <w:r w:rsidRPr="000F0F0C">
        <w:t>3.Настоящее постановление вступает в силу со дня его официального опубликования и распространяется на правоотношения, возникшие с 01.01.2019 года</w:t>
      </w:r>
      <w:r w:rsidRPr="000F0F0C">
        <w:rPr>
          <w:bCs/>
          <w:i/>
        </w:rPr>
        <w:t>.</w:t>
      </w:r>
    </w:p>
    <w:p w:rsidR="000F0F0C" w:rsidRPr="000F0F0C" w:rsidRDefault="000F0F0C" w:rsidP="000F0F0C">
      <w:pPr>
        <w:pStyle w:val="ConsPlusNormal"/>
        <w:ind w:firstLine="540"/>
        <w:jc w:val="both"/>
      </w:pPr>
      <w:r w:rsidRPr="000F0F0C">
        <w:lastRenderedPageBreak/>
        <w:t>4.Настоящее постановление опубликовать в газете «Районные вести», разместить в сети «Интернет» на официальном сайте муниципального образования Кривошеинский район и в сборнике нормативных актов Администрации Кривошеинского района.</w:t>
      </w:r>
    </w:p>
    <w:p w:rsidR="000F0F0C" w:rsidRPr="000F0F0C" w:rsidRDefault="000F0F0C" w:rsidP="000F0F0C">
      <w:pPr>
        <w:pStyle w:val="ConsPlusNormal"/>
        <w:ind w:firstLine="540"/>
        <w:jc w:val="both"/>
      </w:pPr>
      <w:r w:rsidRPr="000F0F0C">
        <w:t xml:space="preserve">5.Контроль за исполнением настоящего постановления возложить на Первого заместителя Главы Кривошеинского района </w:t>
      </w: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jc w:val="both"/>
      </w:pPr>
      <w:r w:rsidRPr="000F0F0C">
        <w:t>Глава Кривошеинского района</w:t>
      </w:r>
    </w:p>
    <w:p w:rsidR="000F0F0C" w:rsidRPr="000F0F0C" w:rsidRDefault="000F0F0C" w:rsidP="000F0F0C">
      <w:pPr>
        <w:pStyle w:val="ConsPlusNormal"/>
        <w:jc w:val="both"/>
      </w:pPr>
      <w:r w:rsidRPr="000F0F0C">
        <w:t>(Глава Администрации)                                                                                             С.А. Тайлашев</w:t>
      </w: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pStyle w:val="ConsPlusNormal"/>
        <w:ind w:firstLine="540"/>
        <w:jc w:val="both"/>
      </w:pPr>
    </w:p>
    <w:p w:rsidR="000F0F0C" w:rsidRPr="000F0F0C" w:rsidRDefault="000F0F0C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</w:p>
    <w:p w:rsidR="000F0F0C" w:rsidRPr="000F0F0C" w:rsidRDefault="000F0F0C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 xml:space="preserve">(382 251) 2 – 11 – 41 </w:t>
      </w:r>
    </w:p>
    <w:p w:rsidR="000F0F0C" w:rsidRPr="000F0F0C" w:rsidRDefault="000F0F0C" w:rsidP="000F0F0C">
      <w:pPr>
        <w:pStyle w:val="ConsPlusNormal"/>
        <w:ind w:firstLine="540"/>
        <w:jc w:val="both"/>
        <w:rPr>
          <w:sz w:val="20"/>
          <w:szCs w:val="20"/>
        </w:rPr>
      </w:pPr>
    </w:p>
    <w:p w:rsidR="000F0F0C" w:rsidRPr="000F0F0C" w:rsidRDefault="000F0F0C" w:rsidP="000F0F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Прокуратура</w:t>
      </w:r>
    </w:p>
    <w:p w:rsidR="000F0F0C" w:rsidRPr="000F0F0C" w:rsidRDefault="000F0F0C" w:rsidP="000F0F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Управление финансов</w:t>
      </w:r>
    </w:p>
    <w:p w:rsidR="000F0F0C" w:rsidRPr="000F0F0C" w:rsidRDefault="000F0F0C" w:rsidP="000F0F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Отдел социально-экономического развития села</w:t>
      </w:r>
    </w:p>
    <w:p w:rsidR="000F0F0C" w:rsidRPr="000F0F0C" w:rsidRDefault="000F0F0C" w:rsidP="000F0F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Бухгалтерия</w:t>
      </w:r>
    </w:p>
    <w:p w:rsidR="000F0F0C" w:rsidRPr="000F0F0C" w:rsidRDefault="000F0F0C" w:rsidP="000F0F0C">
      <w:pPr>
        <w:pStyle w:val="ConsPlusNormal"/>
        <w:jc w:val="both"/>
        <w:rPr>
          <w:sz w:val="20"/>
          <w:szCs w:val="20"/>
        </w:rPr>
      </w:pPr>
      <w:r w:rsidRPr="000F0F0C">
        <w:rPr>
          <w:sz w:val="20"/>
          <w:szCs w:val="20"/>
        </w:rPr>
        <w:t>Первый заместитель Главы Кривошеинского района</w:t>
      </w:r>
    </w:p>
    <w:p w:rsidR="000F0F0C" w:rsidRPr="000F0F0C" w:rsidRDefault="000F0F0C" w:rsidP="000F0F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F18D6" w:rsidRPr="009A36DC" w:rsidRDefault="008F18D6" w:rsidP="009A36D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A36D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8F18D6" w:rsidRPr="009A36DC" w:rsidRDefault="008F18D6" w:rsidP="009A36D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9A36DC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8F18D6" w:rsidRPr="009A36DC" w:rsidRDefault="008F18D6" w:rsidP="009A36D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9A36DC">
        <w:rPr>
          <w:rFonts w:ascii="Times New Roman" w:hAnsi="Times New Roman" w:cs="Times New Roman"/>
          <w:color w:val="000000"/>
          <w:sz w:val="24"/>
          <w:szCs w:val="24"/>
        </w:rPr>
        <w:t>Кривошеинского района</w:t>
      </w:r>
    </w:p>
    <w:p w:rsidR="008F18D6" w:rsidRPr="009A36DC" w:rsidRDefault="008F18D6" w:rsidP="009A36D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9A36D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3181B">
        <w:rPr>
          <w:rFonts w:ascii="Times New Roman" w:hAnsi="Times New Roman" w:cs="Times New Roman"/>
          <w:color w:val="000000"/>
          <w:sz w:val="24"/>
          <w:szCs w:val="24"/>
        </w:rPr>
        <w:t>22.01.2019</w:t>
      </w:r>
      <w:r w:rsidRPr="009A36D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F3181B">
        <w:rPr>
          <w:rFonts w:ascii="Times New Roman" w:hAnsi="Times New Roman" w:cs="Times New Roman"/>
          <w:color w:val="000000"/>
          <w:sz w:val="24"/>
          <w:szCs w:val="24"/>
        </w:rPr>
        <w:t>36</w:t>
      </w:r>
    </w:p>
    <w:p w:rsidR="008F18D6" w:rsidRDefault="008F18D6" w:rsidP="008F1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8D6" w:rsidRPr="00FA258A" w:rsidRDefault="008F18D6" w:rsidP="008F1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58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F18D6" w:rsidRPr="00FA258A" w:rsidRDefault="008F18D6" w:rsidP="008F1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258A">
        <w:rPr>
          <w:rFonts w:ascii="Times New Roman" w:hAnsi="Times New Roman" w:cs="Times New Roman"/>
          <w:b/>
          <w:color w:val="000000"/>
          <w:sz w:val="28"/>
          <w:szCs w:val="28"/>
        </w:rPr>
        <w:t>финансировани</w:t>
      </w:r>
      <w:r w:rsidR="009A36DC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FA25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искусственного осеменения коров в личных подсобных хозяйствах и крестьянских (фермерских) хозяйствах</w:t>
      </w:r>
    </w:p>
    <w:p w:rsidR="008F18D6" w:rsidRDefault="008F18D6" w:rsidP="008F1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8D6" w:rsidRPr="00FD4520" w:rsidRDefault="009A36DC" w:rsidP="008F1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A36DC">
        <w:rPr>
          <w:rFonts w:ascii="Times New Roman" w:hAnsi="Times New Roman" w:cs="Times New Roman"/>
          <w:b/>
          <w:sz w:val="24"/>
          <w:szCs w:val="24"/>
        </w:rPr>
        <w:t>.</w:t>
      </w:r>
      <w:r w:rsidR="008F18D6" w:rsidRPr="00FD4520">
        <w:rPr>
          <w:rFonts w:ascii="Times New Roman" w:hAnsi="Times New Roman" w:cs="Times New Roman"/>
          <w:b/>
          <w:sz w:val="24"/>
          <w:szCs w:val="24"/>
        </w:rPr>
        <w:t>Общие положения о предоставлении субсидии</w:t>
      </w:r>
    </w:p>
    <w:p w:rsidR="008F18D6" w:rsidRPr="00FD4520" w:rsidRDefault="008F18D6" w:rsidP="008F18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F18D6" w:rsidRDefault="008F18D6" w:rsidP="008F18D6">
      <w:pPr>
        <w:pStyle w:val="ConsPlusNormal"/>
        <w:ind w:firstLine="540"/>
        <w:jc w:val="both"/>
      </w:pPr>
      <w:r w:rsidRPr="003E22B2">
        <w:t>1.</w:t>
      </w:r>
      <w:r w:rsidRPr="00652D06">
        <w:t xml:space="preserve">Финансирование искусственного осеменения коров в личных подсобных хозяйствах и крестьянских (фермерских) хозяйствах осуществляется за счет средств областного бюджета в соответствии с </w:t>
      </w:r>
      <w:hyperlink r:id="rId10" w:history="1">
        <w:r w:rsidRPr="00652D06">
          <w:t>Законом</w:t>
        </w:r>
      </w:hyperlink>
      <w:r w:rsidRPr="00652D06">
        <w:t xml:space="preserve"> Томской области от 29 декабря </w:t>
      </w:r>
      <w:r w:rsidRPr="00652D06">
        <w:br/>
        <w:t>2005 года № 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производства».</w:t>
      </w:r>
    </w:p>
    <w:p w:rsidR="008F18D6" w:rsidRPr="00FD4520" w:rsidRDefault="008F18D6" w:rsidP="008F18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A36DC">
        <w:rPr>
          <w:rFonts w:ascii="Times New Roman" w:hAnsi="Times New Roman"/>
          <w:sz w:val="24"/>
          <w:szCs w:val="24"/>
        </w:rPr>
        <w:t>.</w:t>
      </w:r>
      <w:r w:rsidR="009A36DC" w:rsidRPr="00D61E73">
        <w:rPr>
          <w:rFonts w:ascii="Times New Roman" w:hAnsi="Times New Roman"/>
          <w:sz w:val="24"/>
          <w:szCs w:val="24"/>
        </w:rPr>
        <w:t>Главный распорядитель как получатель бюджетных средств - Администрация Кривошеинского района, до которой в соответствии с бюджетным законодательством Российской Федерации как получателя бюджетных средств доведены  в установленном порядке лимиты бюджетных обязательств на предоставление субсидии на соответствующий финансовый год (далее – уполномоченный орган)</w:t>
      </w:r>
      <w:r w:rsidRPr="00FD4520">
        <w:rPr>
          <w:rFonts w:ascii="Times New Roman" w:hAnsi="Times New Roman"/>
          <w:sz w:val="24"/>
          <w:szCs w:val="24"/>
        </w:rPr>
        <w:t>.</w:t>
      </w:r>
    </w:p>
    <w:p w:rsidR="008F18D6" w:rsidRDefault="008F18D6" w:rsidP="008F1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36DC">
        <w:rPr>
          <w:rFonts w:ascii="Times New Roman" w:hAnsi="Times New Roman" w:cs="Times New Roman"/>
          <w:sz w:val="24"/>
          <w:szCs w:val="24"/>
        </w:rPr>
        <w:t>.</w:t>
      </w:r>
      <w:r w:rsidRPr="003E22B2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2B2">
        <w:rPr>
          <w:rFonts w:ascii="Times New Roman" w:hAnsi="Times New Roman" w:cs="Times New Roman"/>
          <w:color w:val="000000"/>
          <w:sz w:val="24"/>
          <w:szCs w:val="24"/>
        </w:rPr>
        <w:t>о финансировании искусственного осеменения коров в личных подсобных хозяйствах и крестьянских (фермерских) хозяйствах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Порядок) </w:t>
      </w:r>
      <w:r w:rsidRPr="00FD4520">
        <w:rPr>
          <w:rFonts w:ascii="Times New Roman" w:hAnsi="Times New Roman" w:cs="Times New Roman"/>
          <w:sz w:val="24"/>
          <w:szCs w:val="24"/>
        </w:rPr>
        <w:t xml:space="preserve">определяет </w:t>
      </w:r>
      <w:r>
        <w:rPr>
          <w:rFonts w:ascii="Times New Roman" w:hAnsi="Times New Roman" w:cs="Times New Roman"/>
          <w:sz w:val="24"/>
          <w:szCs w:val="24"/>
        </w:rPr>
        <w:t>цели и порядок финансирования</w:t>
      </w:r>
      <w:r w:rsidRPr="00397ED7"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sz w:val="24"/>
          <w:szCs w:val="24"/>
        </w:rPr>
        <w:t>искусственного осеменения коров в личных подсобных хозяйствах и крестьянских (фермерских) хозяйствах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8D6" w:rsidRDefault="008F18D6" w:rsidP="008F1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2758">
        <w:rPr>
          <w:rFonts w:ascii="Times New Roman" w:hAnsi="Times New Roman" w:cs="Times New Roman"/>
          <w:sz w:val="24"/>
          <w:szCs w:val="24"/>
        </w:rPr>
        <w:t>.</w:t>
      </w:r>
      <w:r w:rsidRPr="00652D06">
        <w:rPr>
          <w:rFonts w:ascii="Times New Roman" w:hAnsi="Times New Roman" w:cs="Times New Roman"/>
          <w:sz w:val="24"/>
          <w:szCs w:val="24"/>
        </w:rPr>
        <w:t xml:space="preserve">Услуги по искусственному осеменению коров в личных подсобных хозяйствах и крестьянских (фермерских) хозяйствах (далее – искусственное осеменение) оказывают исполнители, с которыми уполномоченный орган заключил муниципальные контракты на оказание услуг в соответствии с Федеральным </w:t>
      </w:r>
      <w:hyperlink r:id="rId11" w:history="1">
        <w:r w:rsidRPr="00652D0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2D06">
        <w:rPr>
          <w:rFonts w:ascii="Times New Roman" w:hAnsi="Times New Roman" w:cs="Times New Roman"/>
          <w:sz w:val="24"/>
          <w:szCs w:val="24"/>
        </w:rPr>
        <w:t xml:space="preserve"> от 5 апреля 2013 года № 44-ФЗ </w:t>
      </w:r>
      <w:r w:rsidRPr="00652D06">
        <w:rPr>
          <w:rFonts w:ascii="Times New Roman" w:hAnsi="Times New Roman" w:cs="Times New Roman"/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 (далее – контракты).</w:t>
      </w:r>
    </w:p>
    <w:p w:rsidR="008F18D6" w:rsidRDefault="008F18D6" w:rsidP="008F18D6">
      <w:pPr>
        <w:pStyle w:val="ConsPlusNormal"/>
        <w:ind w:firstLine="540"/>
        <w:jc w:val="center"/>
        <w:rPr>
          <w:b/>
        </w:rPr>
      </w:pPr>
    </w:p>
    <w:p w:rsidR="008F18D6" w:rsidRPr="00FD4520" w:rsidRDefault="00672758" w:rsidP="008F18D6">
      <w:pPr>
        <w:pStyle w:val="ConsPlusNormal"/>
        <w:ind w:firstLine="540"/>
        <w:jc w:val="center"/>
        <w:rPr>
          <w:b/>
        </w:rPr>
      </w:pPr>
      <w:r>
        <w:rPr>
          <w:b/>
          <w:lang w:val="en-US"/>
        </w:rPr>
        <w:t>II</w:t>
      </w:r>
      <w:r w:rsidRPr="00672758">
        <w:rPr>
          <w:b/>
        </w:rPr>
        <w:t>.</w:t>
      </w:r>
      <w:r w:rsidR="008F18D6" w:rsidRPr="00FD4520">
        <w:rPr>
          <w:b/>
        </w:rPr>
        <w:t>Условия и порядок предоставления субсидии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Pr="00652D06" w:rsidRDefault="008F18D6" w:rsidP="00F74D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72758">
        <w:rPr>
          <w:rFonts w:ascii="Times New Roman" w:hAnsi="Times New Roman" w:cs="Times New Roman"/>
          <w:sz w:val="24"/>
          <w:szCs w:val="24"/>
        </w:rPr>
        <w:t>.</w:t>
      </w:r>
      <w:r w:rsidRPr="00652D06">
        <w:rPr>
          <w:rFonts w:ascii="Times New Roman" w:hAnsi="Times New Roman" w:cs="Times New Roman"/>
          <w:sz w:val="24"/>
          <w:szCs w:val="24"/>
        </w:rPr>
        <w:t xml:space="preserve">Искусственное осеменение осуществляется исполнителем по контракту (далее – исполнитель) на основании заявок граждан, ведущих личное подсобное хозяйство, и крестьянских (фермерских) хозяйств на оказание услуги </w:t>
      </w:r>
      <w:r w:rsidRPr="00652D06">
        <w:rPr>
          <w:rFonts w:ascii="Times New Roman" w:hAnsi="Times New Roman" w:cs="Times New Roman"/>
          <w:sz w:val="24"/>
          <w:szCs w:val="24"/>
        </w:rPr>
        <w:br/>
        <w:t>по искусственному осеменению на территории Кривошеинского района.</w:t>
      </w:r>
    </w:p>
    <w:p w:rsidR="008F18D6" w:rsidRPr="00652D06" w:rsidRDefault="008F18D6" w:rsidP="00F74D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Заявку на оказание услуги по искусственному осеменению (далее – заявка) граждане, ведущие личное подсобное хозяйство, и крестьянские (фермерские) хозяйства направляют исполнителю письменно в произвольной форме либо путем обращения по телефону в период проявления признаков охоты у коровы или телки. Поступившие заявки исполнитель регистрирует в </w:t>
      </w:r>
      <w:hyperlink r:id="rId12" w:anchor="Par264" w:history="1">
        <w:r w:rsidRPr="00652D06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652D06">
        <w:rPr>
          <w:rFonts w:ascii="Times New Roman" w:hAnsi="Times New Roman" w:cs="Times New Roman"/>
          <w:sz w:val="24"/>
          <w:szCs w:val="24"/>
        </w:rPr>
        <w:t xml:space="preserve"> учета заявок по форме согласно приложению № 1 к настоящему По</w:t>
      </w:r>
      <w:r w:rsidR="00B72C02">
        <w:rPr>
          <w:rFonts w:ascii="Times New Roman" w:hAnsi="Times New Roman" w:cs="Times New Roman"/>
          <w:sz w:val="24"/>
          <w:szCs w:val="24"/>
        </w:rPr>
        <w:t>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 в порядке очередности их поступления. Заявки, поступившие в письменном виде, хранятся у исполнителя.</w:t>
      </w:r>
    </w:p>
    <w:p w:rsidR="008F18D6" w:rsidRPr="00652D06" w:rsidRDefault="008F18D6" w:rsidP="00F74D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В течение 24 часов со дня получения заявки исполнитель самостоятельно организует выезд в личное подсобное хозяйство, крестьянское (фермерское) хозяйство.</w:t>
      </w:r>
    </w:p>
    <w:p w:rsidR="008F18D6" w:rsidRPr="00652D06" w:rsidRDefault="008F18D6" w:rsidP="00F74D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В день первичного оказания услуги по искусственному осем</w:t>
      </w:r>
      <w:r w:rsidR="00F74DBB">
        <w:rPr>
          <w:rFonts w:ascii="Times New Roman" w:hAnsi="Times New Roman" w:cs="Times New Roman"/>
          <w:sz w:val="24"/>
          <w:szCs w:val="24"/>
        </w:rPr>
        <w:t>енению</w:t>
      </w:r>
      <w:r w:rsidRPr="00652D06">
        <w:rPr>
          <w:rFonts w:ascii="Times New Roman" w:hAnsi="Times New Roman" w:cs="Times New Roman"/>
          <w:sz w:val="24"/>
          <w:szCs w:val="24"/>
        </w:rPr>
        <w:t> граждане, ведущие личное подсобное хозяйство, и крестьянские (фермерские) хозяйства представляют исполнителю заявление об оказании услуги по искусственному осеменению по форме согласно приложению № 2 к настоящему По</w:t>
      </w:r>
      <w:r w:rsidR="00B72C02">
        <w:rPr>
          <w:rFonts w:ascii="Times New Roman" w:hAnsi="Times New Roman" w:cs="Times New Roman"/>
          <w:sz w:val="24"/>
          <w:szCs w:val="24"/>
        </w:rPr>
        <w:t>рядку</w:t>
      </w:r>
      <w:r w:rsidRPr="00652D06">
        <w:rPr>
          <w:rFonts w:ascii="Times New Roman" w:hAnsi="Times New Roman" w:cs="Times New Roman"/>
          <w:sz w:val="24"/>
          <w:szCs w:val="24"/>
        </w:rPr>
        <w:t>. Гражданин, ведущий личное подсобное хозяйство, дополнительно представляет выписку из похозяйственной книги</w:t>
      </w:r>
      <w:r w:rsidR="002C0AE7">
        <w:rPr>
          <w:rFonts w:ascii="Times New Roman" w:hAnsi="Times New Roman" w:cs="Times New Roman"/>
          <w:sz w:val="24"/>
          <w:szCs w:val="24"/>
        </w:rPr>
        <w:t xml:space="preserve"> о наличии </w:t>
      </w:r>
      <w:r w:rsidR="002C0AE7">
        <w:rPr>
          <w:rFonts w:ascii="Times New Roman" w:hAnsi="Times New Roman" w:cs="Times New Roman"/>
          <w:sz w:val="24"/>
          <w:szCs w:val="24"/>
        </w:rPr>
        <w:lastRenderedPageBreak/>
        <w:t>поголовья сельскохозяйственных животных</w:t>
      </w:r>
      <w:r w:rsidRPr="00652D06">
        <w:rPr>
          <w:rFonts w:ascii="Times New Roman" w:hAnsi="Times New Roman" w:cs="Times New Roman"/>
          <w:sz w:val="24"/>
          <w:szCs w:val="24"/>
        </w:rPr>
        <w:t xml:space="preserve">, выданную не ранее одного месяца до дня первичного оказания услуги по искусственному осеменению. </w:t>
      </w:r>
    </w:p>
    <w:p w:rsidR="008F18D6" w:rsidRPr="00652D06" w:rsidRDefault="008F18D6" w:rsidP="00F74D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Крестьянское (фермерское) хозяйство дополнительно представляет заверенные копии: </w:t>
      </w:r>
    </w:p>
    <w:p w:rsidR="008F18D6" w:rsidRPr="00652D06" w:rsidRDefault="00B72C02" w:rsidP="00F74D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C02">
        <w:rPr>
          <w:rFonts w:ascii="Times New Roman" w:hAnsi="Times New Roman" w:cs="Times New Roman"/>
          <w:sz w:val="24"/>
          <w:szCs w:val="24"/>
        </w:rPr>
        <w:t>-</w:t>
      </w:r>
      <w:r w:rsidRPr="00652D06">
        <w:rPr>
          <w:rFonts w:ascii="Times New Roman" w:hAnsi="Times New Roman" w:cs="Times New Roman"/>
          <w:sz w:val="24"/>
          <w:szCs w:val="24"/>
        </w:rPr>
        <w:t>свидетельства</w:t>
      </w:r>
      <w:r w:rsidR="008F18D6" w:rsidRPr="00652D06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индивидуального предпринимателя, выданного до 01.01.2017, или Листа записи Единого государственного реестра индивидуальных предпринимателей;</w:t>
      </w:r>
    </w:p>
    <w:p w:rsidR="008F18D6" w:rsidRPr="00652D06" w:rsidRDefault="00B72C02" w:rsidP="00F74D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C02">
        <w:rPr>
          <w:rFonts w:ascii="Times New Roman" w:hAnsi="Times New Roman" w:cs="Times New Roman"/>
          <w:sz w:val="24"/>
          <w:szCs w:val="24"/>
        </w:rPr>
        <w:t>-</w:t>
      </w:r>
      <w:r w:rsidR="008F18D6" w:rsidRPr="00652D06">
        <w:rPr>
          <w:rFonts w:ascii="Times New Roman" w:hAnsi="Times New Roman" w:cs="Times New Roman"/>
          <w:sz w:val="24"/>
          <w:szCs w:val="24"/>
        </w:rPr>
        <w:t>отчета по форме № 3-фермер «Сведения о производстве продукции животноводства и поголовье скота» за предшествующий год (за исключением крестьянских (фермерских) хозяйств, зарегистрированных в текущем году).</w:t>
      </w:r>
    </w:p>
    <w:p w:rsidR="008F18D6" w:rsidRPr="00652D06" w:rsidRDefault="008F18D6" w:rsidP="00F74D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Заявление об оказании услуги по искусственному осеменению коров и телок граждане, ведущие личное подсобное хозяйство, и крестьянские (фермерские) хозяйства представляют на каждую корову и телку, имеющуюся в личном подсобном хозяйстве или крестьянском (фермерском) хозяйстве; </w:t>
      </w:r>
    </w:p>
    <w:p w:rsidR="008F18D6" w:rsidRPr="00652D06" w:rsidRDefault="00F74DBB" w:rsidP="00F74D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F18D6" w:rsidRPr="00652D06">
        <w:rPr>
          <w:rFonts w:ascii="Times New Roman" w:hAnsi="Times New Roman" w:cs="Times New Roman"/>
          <w:sz w:val="24"/>
          <w:szCs w:val="24"/>
        </w:rPr>
        <w:t xml:space="preserve">сполнитель вносит информацию об оказании услуги по искусственному осеменению в </w:t>
      </w:r>
      <w:hyperlink r:id="rId13" w:anchor="Par330" w:history="1">
        <w:r w:rsidR="008F18D6" w:rsidRPr="00652D06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="008F18D6" w:rsidRPr="00652D06">
        <w:rPr>
          <w:rFonts w:ascii="Times New Roman" w:hAnsi="Times New Roman" w:cs="Times New Roman"/>
          <w:sz w:val="24"/>
          <w:szCs w:val="24"/>
        </w:rPr>
        <w:t xml:space="preserve"> по искусственному осеменению коров и телок по форме согласно приложению № 3 к настоящему По</w:t>
      </w:r>
      <w:r w:rsidR="00B72C02">
        <w:rPr>
          <w:rFonts w:ascii="Times New Roman" w:hAnsi="Times New Roman" w:cs="Times New Roman"/>
          <w:sz w:val="24"/>
          <w:szCs w:val="24"/>
        </w:rPr>
        <w:t>рядку</w:t>
      </w:r>
      <w:r w:rsidR="008F18D6" w:rsidRPr="00652D06">
        <w:rPr>
          <w:rFonts w:ascii="Times New Roman" w:hAnsi="Times New Roman" w:cs="Times New Roman"/>
          <w:sz w:val="24"/>
          <w:szCs w:val="24"/>
        </w:rPr>
        <w:t>.</w:t>
      </w:r>
    </w:p>
    <w:p w:rsidR="008F18D6" w:rsidRPr="00652D06" w:rsidRDefault="008F18D6" w:rsidP="00F74D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В течение 30 календарных дней со дня первичного оказания услуги </w:t>
      </w:r>
      <w:r w:rsidRPr="00652D06">
        <w:rPr>
          <w:rFonts w:ascii="Times New Roman" w:hAnsi="Times New Roman" w:cs="Times New Roman"/>
          <w:sz w:val="24"/>
          <w:szCs w:val="24"/>
        </w:rPr>
        <w:br/>
        <w:t xml:space="preserve">по искусственному осеменению исполнитель посещает гражданина, ведущего личное подсобное хозяйство, и (или) крестьянское (фермерское) хозяйство </w:t>
      </w:r>
      <w:r w:rsidRPr="00652D06">
        <w:rPr>
          <w:rFonts w:ascii="Times New Roman" w:hAnsi="Times New Roman" w:cs="Times New Roman"/>
          <w:sz w:val="24"/>
          <w:szCs w:val="24"/>
        </w:rPr>
        <w:br/>
        <w:t>для определения наличия или отсутствия стельности у коровы или телки.</w:t>
      </w:r>
    </w:p>
    <w:p w:rsidR="008F18D6" w:rsidRPr="00652D06" w:rsidRDefault="008F18D6" w:rsidP="00F74D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В случае отсутствия стельности у коровы или телки (прихода коровы </w:t>
      </w:r>
      <w:r w:rsidRPr="00652D06">
        <w:rPr>
          <w:rFonts w:ascii="Times New Roman" w:hAnsi="Times New Roman" w:cs="Times New Roman"/>
          <w:sz w:val="24"/>
          <w:szCs w:val="24"/>
        </w:rPr>
        <w:br/>
        <w:t xml:space="preserve">или телки вновь в охоту) исполнитель обязан повторно оказать услугу </w:t>
      </w:r>
      <w:r w:rsidRPr="00652D06">
        <w:rPr>
          <w:rFonts w:ascii="Times New Roman" w:hAnsi="Times New Roman" w:cs="Times New Roman"/>
          <w:sz w:val="24"/>
          <w:szCs w:val="24"/>
        </w:rPr>
        <w:br/>
        <w:t>по искусственному осеменению. Результатом оказания услуги по искусственному осеменению одной коровы или телки является установленное наличие ее стельности.</w:t>
      </w:r>
    </w:p>
    <w:p w:rsidR="008F18D6" w:rsidRPr="00652D06" w:rsidRDefault="008F18D6" w:rsidP="00F74D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Подтверждением стельности коровы или телки является </w:t>
      </w:r>
      <w:hyperlink r:id="rId14" w:anchor="Par399" w:history="1">
        <w:r w:rsidRPr="00652D06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652D06">
        <w:rPr>
          <w:rFonts w:ascii="Times New Roman" w:hAnsi="Times New Roman" w:cs="Times New Roman"/>
          <w:sz w:val="24"/>
          <w:szCs w:val="24"/>
        </w:rPr>
        <w:t xml:space="preserve"> оказания услуги по искусственному осеменению коров (телок) (далее – акт оказанных услуг) </w:t>
      </w:r>
      <w:r w:rsidRPr="00652D06">
        <w:rPr>
          <w:rFonts w:ascii="Times New Roman" w:hAnsi="Times New Roman" w:cs="Times New Roman"/>
          <w:sz w:val="24"/>
          <w:szCs w:val="24"/>
        </w:rPr>
        <w:br/>
        <w:t>по форме согласно приложению № 4 к настоящему По</w:t>
      </w:r>
      <w:r w:rsidR="00C90D86">
        <w:rPr>
          <w:rFonts w:ascii="Times New Roman" w:hAnsi="Times New Roman" w:cs="Times New Roman"/>
          <w:sz w:val="24"/>
          <w:szCs w:val="24"/>
        </w:rPr>
        <w:t>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, составленный между исполнителем и гражданином, ведущим личное подсобное хозяйство, </w:t>
      </w:r>
      <w:r w:rsidRPr="00652D06">
        <w:rPr>
          <w:rFonts w:ascii="Times New Roman" w:hAnsi="Times New Roman" w:cs="Times New Roman"/>
          <w:sz w:val="24"/>
          <w:szCs w:val="24"/>
        </w:rPr>
        <w:br/>
        <w:t>и крестьянским (фермерским) хозяйством, по результатам проведения исполнителем диагностики стельности у коровы или телки в срок не позднее трех месяцев со дня повторного оказания услуги по искусственному осеменению. Данную информацию исполнитель вносит в журнал по искусственному осеменению коров и телок в графу «Примечание (лечение, стимуляции)».</w:t>
      </w:r>
    </w:p>
    <w:p w:rsidR="008F18D6" w:rsidRDefault="008F18D6" w:rsidP="008F1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Pr="00C639F5" w:rsidRDefault="00C90D86" w:rsidP="008F18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4DBB">
        <w:rPr>
          <w:rFonts w:ascii="Times New Roman" w:hAnsi="Times New Roman" w:cs="Times New Roman"/>
          <w:b/>
          <w:sz w:val="24"/>
          <w:szCs w:val="24"/>
        </w:rPr>
        <w:t>.</w:t>
      </w:r>
      <w:r w:rsidR="008F18D6" w:rsidRPr="00C639F5">
        <w:rPr>
          <w:rFonts w:ascii="Times New Roman" w:hAnsi="Times New Roman" w:cs="Times New Roman"/>
          <w:b/>
          <w:sz w:val="24"/>
          <w:szCs w:val="24"/>
        </w:rPr>
        <w:t>Требования к отчетности</w:t>
      </w:r>
    </w:p>
    <w:p w:rsidR="008F18D6" w:rsidRDefault="008F18D6" w:rsidP="008F1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90D86">
        <w:rPr>
          <w:rFonts w:ascii="Times New Roman" w:hAnsi="Times New Roman" w:cs="Times New Roman"/>
          <w:sz w:val="24"/>
          <w:szCs w:val="24"/>
        </w:rPr>
        <w:t>.</w:t>
      </w:r>
      <w:r w:rsidRPr="00652D06">
        <w:rPr>
          <w:rFonts w:ascii="Times New Roman" w:hAnsi="Times New Roman" w:cs="Times New Roman"/>
          <w:sz w:val="24"/>
          <w:szCs w:val="24"/>
        </w:rPr>
        <w:t>Оплату контракта уполномоченный орган осуществляет по факту оказанных услуг на основании акта оказанных услуг в течение 10 календарных дней со дня его представления в уполномоченный орган. К акту оказанных услуг исполнитель прилагает копии заявлений об оказании услуги по искусственному осеменению, а также копии представленных гражданином, ведущим личное подсобное хозяйство, и (или) крестьянским (фермерским) хозяйством: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выписок из похозяйственной книги</w:t>
      </w:r>
      <w:r w:rsidR="002C0AE7">
        <w:rPr>
          <w:rFonts w:ascii="Times New Roman" w:hAnsi="Times New Roman" w:cs="Times New Roman"/>
          <w:sz w:val="24"/>
          <w:szCs w:val="24"/>
        </w:rPr>
        <w:t xml:space="preserve"> о наличии поголовья сельскохозяйственных животных</w:t>
      </w:r>
      <w:r w:rsidRPr="00652D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свидетельств о государственной регистрации индивидуального предпринимателя, выданных до 01.01.2017, или Листов записи Единого государственного реестра индивидуальных предпринимателей; 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отчетов по форме № 3-фермер «Сведения о производстве продукции животноводства и поголовье скота» за предшествующий год (за исключением крестьянских (фермерских) хозяйств, зарегистрированных в текущем году).</w:t>
      </w:r>
    </w:p>
    <w:p w:rsidR="008F18D6" w:rsidRDefault="008F18D6" w:rsidP="008F1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Pr="00C639F5" w:rsidRDefault="00C90D86" w:rsidP="008F18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90D86">
        <w:rPr>
          <w:rFonts w:ascii="Times New Roman" w:hAnsi="Times New Roman" w:cs="Times New Roman"/>
          <w:b/>
          <w:sz w:val="24"/>
          <w:szCs w:val="24"/>
        </w:rPr>
        <w:t>.</w:t>
      </w:r>
      <w:r w:rsidR="008F18D6" w:rsidRPr="00C639F5">
        <w:rPr>
          <w:rFonts w:ascii="Times New Roman" w:hAnsi="Times New Roman" w:cs="Times New Roman"/>
          <w:b/>
          <w:sz w:val="24"/>
          <w:szCs w:val="24"/>
        </w:rPr>
        <w:t xml:space="preserve">Контроль за соблюдением условий, целей и порядка 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90D86">
        <w:rPr>
          <w:rFonts w:ascii="Times New Roman" w:hAnsi="Times New Roman" w:cs="Times New Roman"/>
          <w:sz w:val="24"/>
          <w:szCs w:val="24"/>
        </w:rPr>
        <w:t>.</w:t>
      </w:r>
      <w:r w:rsidRPr="00652D06">
        <w:rPr>
          <w:rFonts w:ascii="Times New Roman" w:hAnsi="Times New Roman" w:cs="Times New Roman"/>
          <w:sz w:val="24"/>
          <w:szCs w:val="24"/>
        </w:rPr>
        <w:t>Уполномоченный орган осуществляет контроль за надлежащим исполнением контрактов и при их заключении соблюда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2D06">
        <w:rPr>
          <w:rFonts w:ascii="Times New Roman" w:hAnsi="Times New Roman" w:cs="Times New Roman"/>
          <w:sz w:val="24"/>
          <w:szCs w:val="24"/>
        </w:rPr>
        <w:t xml:space="preserve">т условия, предусмотренные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Порядк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652D06">
        <w:rPr>
          <w:rFonts w:ascii="Times New Roman" w:hAnsi="Times New Roman" w:cs="Times New Roman"/>
          <w:sz w:val="24"/>
          <w:szCs w:val="24"/>
        </w:rPr>
        <w:t>.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Исполнитель обеспечивает возможность должностному лицу уполномоченного органа в любое время знакомиться с журналом учета заявок и журналом</w:t>
      </w:r>
      <w:r w:rsidRPr="00652D06">
        <w:rPr>
          <w:rFonts w:ascii="Times New Roman" w:hAnsi="Times New Roman" w:cs="Times New Roman"/>
          <w:sz w:val="24"/>
          <w:szCs w:val="24"/>
        </w:rPr>
        <w:br/>
        <w:t xml:space="preserve">по искусственному осеменению коров и телок, а также заявками, поступившими </w:t>
      </w:r>
      <w:r w:rsidRPr="00652D06">
        <w:rPr>
          <w:rFonts w:ascii="Times New Roman" w:hAnsi="Times New Roman" w:cs="Times New Roman"/>
          <w:sz w:val="24"/>
          <w:szCs w:val="24"/>
        </w:rPr>
        <w:br/>
        <w:t xml:space="preserve">в письменном виде. 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90D86">
        <w:rPr>
          <w:rFonts w:ascii="Times New Roman" w:hAnsi="Times New Roman" w:cs="Times New Roman"/>
          <w:sz w:val="24"/>
          <w:szCs w:val="24"/>
        </w:rPr>
        <w:t>.</w:t>
      </w:r>
      <w:r w:rsidRPr="00652D06">
        <w:rPr>
          <w:rFonts w:ascii="Times New Roman" w:hAnsi="Times New Roman" w:cs="Times New Roman"/>
          <w:sz w:val="24"/>
          <w:szCs w:val="24"/>
        </w:rPr>
        <w:t>Уполномоченный орган в течение 3 рабочих дней с даты заключения контракта доводит до сведения жителей муниципального образования информацию о порядке получения услуги по искусственному осеменению, заключенных контрактах, об исполнителе с указанием контактной информации о нем (адреса, телефоны, режим деятельности), в том числе размещают ее на официальном сайте Администрации Кривошеинского района.</w:t>
      </w:r>
    </w:p>
    <w:p w:rsidR="008F18D6" w:rsidRDefault="008F18D6" w:rsidP="008F18D6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Default="008F18D6" w:rsidP="008F18D6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Default="008F18D6" w:rsidP="008F18D6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Default="008F18D6" w:rsidP="008F18D6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Default="008F18D6" w:rsidP="008F18D6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Pr="00652D06" w:rsidRDefault="008F18D6" w:rsidP="008F18D6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финансировани</w:t>
      </w:r>
      <w:r w:rsidR="00C90D8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искусственного осеменения коров в личных подсобных хозяйствах и крестьянских (фермерских) хозяйствах</w:t>
      </w:r>
    </w:p>
    <w:p w:rsidR="008F18D6" w:rsidRPr="00652D06" w:rsidRDefault="008F18D6" w:rsidP="008F18D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Pr="00652D06" w:rsidRDefault="008F18D6" w:rsidP="008F18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Форма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Журнал учета заявок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86"/>
        <w:gridCol w:w="3318"/>
        <w:gridCol w:w="4677"/>
      </w:tblGrid>
      <w:tr w:rsidR="008F18D6" w:rsidRPr="00652D06" w:rsidTr="0013762A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заявки </w:t>
            </w:r>
            <w:r w:rsidRPr="00652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оказание услуги </w:t>
            </w:r>
            <w:r w:rsidRPr="00652D06">
              <w:rPr>
                <w:rFonts w:ascii="Times New Roman" w:hAnsi="Times New Roman" w:cs="Times New Roman"/>
                <w:sz w:val="24"/>
                <w:szCs w:val="24"/>
              </w:rPr>
              <w:br/>
              <w:t>по искусственному осеменению коров и телок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– при наличии) гражданина, ведущего личное подсобное хозяйство, наименование крестьянского (фермерского) хозяйства, адрес,</w:t>
            </w:r>
            <w:r w:rsidRPr="00652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номер телефона</w:t>
            </w:r>
          </w:p>
        </w:tc>
      </w:tr>
      <w:tr w:rsidR="008F18D6" w:rsidRPr="00652D06" w:rsidTr="0013762A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D6" w:rsidRPr="00652D06" w:rsidTr="0013762A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D6" w:rsidRPr="00652D06" w:rsidTr="0013762A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8D6" w:rsidRPr="00652D06" w:rsidRDefault="008F18D6" w:rsidP="008F18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Pr="00652D06" w:rsidRDefault="008F18D6" w:rsidP="008F18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8"/>
      <w:bookmarkEnd w:id="1"/>
    </w:p>
    <w:p w:rsidR="008F18D6" w:rsidRPr="00652D06" w:rsidRDefault="008F18D6" w:rsidP="008F18D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  <w:sectPr w:rsidR="008F18D6" w:rsidRPr="00652D06" w:rsidSect="000F0F0C">
          <w:headerReference w:type="first" r:id="rId15"/>
          <w:pgSz w:w="11907" w:h="16840" w:code="9"/>
          <w:pgMar w:top="851" w:right="709" w:bottom="1134" w:left="1418" w:header="720" w:footer="567" w:gutter="0"/>
          <w:cols w:space="720"/>
          <w:docGrid w:linePitch="354"/>
        </w:sectPr>
      </w:pPr>
    </w:p>
    <w:p w:rsidR="008F18D6" w:rsidRPr="00652D06" w:rsidRDefault="008F18D6" w:rsidP="008F18D6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F18D6" w:rsidRPr="00652D06" w:rsidRDefault="008F18D6" w:rsidP="008F18D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финансировани</w:t>
      </w:r>
      <w:r w:rsidR="00C90D8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искусственного осеменения коров в личных подсобных хозяйствах и крестьянских (фермерских) хозяйствах</w:t>
      </w:r>
    </w:p>
    <w:p w:rsidR="008F18D6" w:rsidRPr="00652D06" w:rsidRDefault="008F18D6" w:rsidP="008F18D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Pr="00652D06" w:rsidRDefault="008F18D6" w:rsidP="008F18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Форма</w:t>
      </w:r>
    </w:p>
    <w:p w:rsidR="008F18D6" w:rsidRPr="00652D06" w:rsidRDefault="008F18D6" w:rsidP="008F18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В ______________________________________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(Наименование исполнителя)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от гражданина, ведущего личное подсобное хозяйство, крестьянского (фермерского) хозяйства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(Необходимое подчеркнуть)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– при наличии), </w:t>
      </w:r>
      <w:r w:rsidRPr="00652D06">
        <w:rPr>
          <w:rFonts w:ascii="Times New Roman" w:hAnsi="Times New Roman" w:cs="Times New Roman"/>
          <w:sz w:val="24"/>
          <w:szCs w:val="24"/>
        </w:rPr>
        <w:br/>
        <w:t>адрес, номер телефона</w:t>
      </w:r>
      <w:r w:rsidR="00C90D86">
        <w:rPr>
          <w:rFonts w:ascii="Times New Roman" w:hAnsi="Times New Roman" w:cs="Times New Roman"/>
          <w:sz w:val="24"/>
          <w:szCs w:val="24"/>
        </w:rPr>
        <w:t>, СНИЛС</w:t>
      </w:r>
      <w:r w:rsidRPr="00652D06">
        <w:rPr>
          <w:rFonts w:ascii="Times New Roman" w:hAnsi="Times New Roman" w:cs="Times New Roman"/>
          <w:sz w:val="24"/>
          <w:szCs w:val="24"/>
        </w:rPr>
        <w:t>)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Заявление об оказании услуги по искусственному осеменению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Прошу оказать услугу по искусственному осеменению коровы (телки), находящейся в моем личном подсобном хозяйстве (крестьянском (фермерском) хозяйстве).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Прилагаю заверенную копию: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выписки из похозяйственной книги № ____ от __________; 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свидетельства о государственной регистрации индивидуального предпринимателя, выданного до 01.01.2017, или Листа записи Единого государственного реестра индивидуальных предпринимателей; 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отчета по форме № 3-фермер «Сведения о производстве продукции животноводства и поголовье скота» за предшествующий год.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(Необходимое подчеркнуть)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«      » ______________ 20___ г.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8F18D6" w:rsidRPr="00652D06" w:rsidRDefault="008F18D6" w:rsidP="008F18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Pr="00652D06" w:rsidRDefault="008F18D6" w:rsidP="008F18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43"/>
      <w:bookmarkEnd w:id="2"/>
    </w:p>
    <w:p w:rsidR="008F18D6" w:rsidRPr="00652D06" w:rsidRDefault="008F18D6" w:rsidP="008F18D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  <w:sectPr w:rsidR="008F18D6" w:rsidRPr="00652D06" w:rsidSect="00EA2D1A">
          <w:pgSz w:w="11907" w:h="16840" w:code="9"/>
          <w:pgMar w:top="1418" w:right="709" w:bottom="1134" w:left="1701" w:header="720" w:footer="567" w:gutter="0"/>
          <w:cols w:space="720"/>
          <w:docGrid w:linePitch="354"/>
        </w:sectPr>
      </w:pPr>
    </w:p>
    <w:p w:rsidR="008F18D6" w:rsidRPr="00652D06" w:rsidRDefault="008F18D6" w:rsidP="008F18D6">
      <w:pPr>
        <w:spacing w:after="0" w:line="240" w:lineRule="auto"/>
        <w:ind w:left="10065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F18D6" w:rsidRPr="00652D06" w:rsidRDefault="008F18D6" w:rsidP="008F18D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8931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финансировани</w:t>
      </w:r>
      <w:r w:rsidR="00C90D8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искусственного осеменения коров в личных подсобных хозяйствах и крестьянских (фермерских) хозяйствах</w:t>
      </w:r>
    </w:p>
    <w:p w:rsidR="008F18D6" w:rsidRPr="00652D06" w:rsidRDefault="008F18D6" w:rsidP="008F18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Форма</w:t>
      </w:r>
    </w:p>
    <w:p w:rsidR="008F18D6" w:rsidRPr="00652D06" w:rsidRDefault="008F18D6" w:rsidP="008F18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15"/>
      <w:bookmarkEnd w:id="3"/>
      <w:r w:rsidRPr="00652D06"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652D06">
        <w:rPr>
          <w:rFonts w:ascii="Times New Roman" w:hAnsi="Times New Roman" w:cs="Times New Roman"/>
          <w:sz w:val="24"/>
          <w:szCs w:val="24"/>
        </w:rPr>
        <w:br/>
        <w:t>по искусственному осеменению коров и телок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993"/>
        <w:gridCol w:w="878"/>
        <w:gridCol w:w="1673"/>
        <w:gridCol w:w="1134"/>
        <w:gridCol w:w="992"/>
        <w:gridCol w:w="851"/>
        <w:gridCol w:w="992"/>
        <w:gridCol w:w="992"/>
        <w:gridCol w:w="993"/>
        <w:gridCol w:w="850"/>
        <w:gridCol w:w="851"/>
        <w:gridCol w:w="992"/>
        <w:gridCol w:w="1417"/>
        <w:gridCol w:w="993"/>
      </w:tblGrid>
      <w:tr w:rsidR="008F18D6" w:rsidRPr="00652D06" w:rsidTr="0013762A"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учета искусственного осеменения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Дата осеме-нения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– при наличии) гражданина, ведущего личное подсобное хозяйство, наименование крестьянского (фермерского) хозяйства, адрес, номер телефона, личная подпись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Информация о животном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Дата послед-него отела, аборта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Бык-произво-дитель, исполь-зовано доз семени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Дата отела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Pr="00652D06">
              <w:rPr>
                <w:rFonts w:ascii="Times New Roman" w:hAnsi="Times New Roman" w:cs="Times New Roman"/>
                <w:sz w:val="24"/>
                <w:szCs w:val="24"/>
              </w:rPr>
              <w:br/>
              <w:t>о приплоде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Примечание (лечение, стимуляции)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Техник-осеме-натор</w:t>
            </w:r>
          </w:p>
        </w:tc>
      </w:tr>
      <w:tr w:rsidR="008F18D6" w:rsidRPr="00652D06" w:rsidTr="00137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первич-ный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повтор-ный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D6" w:rsidRPr="00652D06" w:rsidRDefault="008F18D6" w:rsidP="001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D6" w:rsidRPr="00652D06" w:rsidRDefault="008F18D6" w:rsidP="001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кличка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иденти-фикаци-онный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D6" w:rsidRPr="00652D06" w:rsidRDefault="008F18D6" w:rsidP="001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D6" w:rsidRPr="00652D06" w:rsidRDefault="008F18D6" w:rsidP="0013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предпо-ложи-тельная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бычок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телочка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D6" w:rsidRPr="00652D06" w:rsidTr="00137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8D6" w:rsidRPr="00652D06" w:rsidTr="001376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D6" w:rsidRPr="00652D06" w:rsidRDefault="008F18D6" w:rsidP="00137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8D6" w:rsidRPr="00652D06" w:rsidRDefault="008F18D6" w:rsidP="008F18D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  <w:sectPr w:rsidR="008F18D6" w:rsidRPr="00652D06" w:rsidSect="00EA2D1A">
          <w:pgSz w:w="16840" w:h="11907" w:orient="landscape" w:code="9"/>
          <w:pgMar w:top="1701" w:right="1418" w:bottom="709" w:left="1134" w:header="720" w:footer="567" w:gutter="0"/>
          <w:cols w:space="720"/>
          <w:docGrid w:linePitch="354"/>
        </w:sectPr>
      </w:pPr>
    </w:p>
    <w:p w:rsidR="008F18D6" w:rsidRPr="00652D06" w:rsidRDefault="008F18D6" w:rsidP="008F18D6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F18D6" w:rsidRPr="00652D06" w:rsidRDefault="008F18D6" w:rsidP="008F18D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финансировани</w:t>
      </w:r>
      <w:r w:rsidR="00C90D8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искусственного осеменения коров в личных подсобных хозяйствах и крестьянских (фермерских) хозяйствах</w:t>
      </w:r>
    </w:p>
    <w:p w:rsidR="008F18D6" w:rsidRPr="00652D06" w:rsidRDefault="008F18D6" w:rsidP="008F18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Форма</w:t>
      </w:r>
    </w:p>
    <w:p w:rsidR="008F18D6" w:rsidRPr="00652D06" w:rsidRDefault="008F18D6" w:rsidP="008F18D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Акт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оказания услуги по искусственному осеменению коровы (телки)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Настоящий акт оказания услуги по искусственному осеменению коровы (телки), содержащейся в личном подсобном хозяйстве (крестьянском (фермерском) хозяйстве), составлен между исполнителем __________________________________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(Наименование исполнителя)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и гражданином, ведущим личное подсобное хозяйство (крестьянским (фермерским) хозяйством), __________________________________________________________________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                               (Фамилия, имя, отчество (последнее – при наличии), наименование крестьянского (фермерского) хозяйства, адрес, телефон)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о том, что исполнитель оказал услугу по искусственному осеменению коровы (телки) надлежащим образом и в результате проведенной диагностики установлена стельность коровы (телки), в том числе: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услуга оказана в отношении коровы (телки) __________________________________;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(Информация о животном)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количество попыток искусственного осеменения ______________________________;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из них последняя ________________________________________________________;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(Дата)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диагностика стельности коровы (телки) проведена ____________________________.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(Дата)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Исполнитель ____________________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Дата ___________________________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Гражданин, ведущий личное подсобное хозяйство (крестьянское (фермерское) хозяйство), _____________________________________________________________ </w:t>
      </w: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Дата ____________________________</w:t>
      </w:r>
    </w:p>
    <w:p w:rsidR="008F18D6" w:rsidRPr="00652D06" w:rsidRDefault="008F18D6" w:rsidP="008F18D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18D6" w:rsidRPr="00652D06" w:rsidRDefault="008F18D6" w:rsidP="008F18D6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3E19" w:rsidRDefault="00DE3E19"/>
    <w:sectPr w:rsidR="00DE3E19" w:rsidSect="00BA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019" w:rsidRDefault="00E90019" w:rsidP="00BA4EAD">
      <w:pPr>
        <w:spacing w:after="0" w:line="240" w:lineRule="auto"/>
      </w:pPr>
      <w:r>
        <w:separator/>
      </w:r>
    </w:p>
  </w:endnote>
  <w:endnote w:type="continuationSeparator" w:id="1">
    <w:p w:rsidR="00E90019" w:rsidRDefault="00E90019" w:rsidP="00BA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019" w:rsidRDefault="00E90019" w:rsidP="00BA4EAD">
      <w:pPr>
        <w:spacing w:after="0" w:line="240" w:lineRule="auto"/>
      </w:pPr>
      <w:r>
        <w:separator/>
      </w:r>
    </w:p>
  </w:footnote>
  <w:footnote w:type="continuationSeparator" w:id="1">
    <w:p w:rsidR="00E90019" w:rsidRDefault="00E90019" w:rsidP="00BA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30" w:rsidRPr="007A5BC2" w:rsidRDefault="00E90019" w:rsidP="00EA2D1A">
    <w:pPr>
      <w:pStyle w:val="a4"/>
      <w:ind w:firstLine="0"/>
      <w:rPr>
        <w:b w:val="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8D6"/>
    <w:rsid w:val="000F0F0C"/>
    <w:rsid w:val="00153EA3"/>
    <w:rsid w:val="002C0AE7"/>
    <w:rsid w:val="00322C88"/>
    <w:rsid w:val="003C75D3"/>
    <w:rsid w:val="00502939"/>
    <w:rsid w:val="005A33AE"/>
    <w:rsid w:val="00672758"/>
    <w:rsid w:val="00675409"/>
    <w:rsid w:val="008F18D6"/>
    <w:rsid w:val="00911843"/>
    <w:rsid w:val="00984B42"/>
    <w:rsid w:val="009A36DC"/>
    <w:rsid w:val="009C46CD"/>
    <w:rsid w:val="00B10B6C"/>
    <w:rsid w:val="00B72C02"/>
    <w:rsid w:val="00BA4EAD"/>
    <w:rsid w:val="00C31F66"/>
    <w:rsid w:val="00C66B34"/>
    <w:rsid w:val="00C90D86"/>
    <w:rsid w:val="00CF1350"/>
    <w:rsid w:val="00D12DA2"/>
    <w:rsid w:val="00D3157E"/>
    <w:rsid w:val="00DE3E19"/>
    <w:rsid w:val="00E90019"/>
    <w:rsid w:val="00F178ED"/>
    <w:rsid w:val="00F3181B"/>
    <w:rsid w:val="00F74DBB"/>
    <w:rsid w:val="00FC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F18D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F18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8F18D6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8F18D6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B6C"/>
  </w:style>
  <w:style w:type="paragraph" w:styleId="a8">
    <w:name w:val="Balloon Text"/>
    <w:basedOn w:val="a"/>
    <w:link w:val="a9"/>
    <w:uiPriority w:val="99"/>
    <w:semiHidden/>
    <w:unhideWhenUsed/>
    <w:rsid w:val="000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B046217421B5ED50143A2E6E2917524DFC72FB9694879FFA5A36B685437QAV1J" TargetMode="External"/><Relationship Id="rId13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D6DB046217421B5ED51F4EB48ABC95752780CD24B8601B2DA0FEFE3C615E60E698369D900A0CD9Q5V7J" TargetMode="External"/><Relationship Id="rId12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AB9AC40F64991F1CBA5E2B966DE2A13D97C7823D1CE7F348C04A13E52oDj6C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AB9AC40F64991F1CBA5FCB470B27417DA75272DD8C7746AD153A7690D869E1DC7o7j8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2D6DB046217421B5ED50143A2E6E2917524DFC72FBF6B4976FFA5A36B685437A1D76FDFD40409D9573FAFQ2V4J" TargetMode="External"/><Relationship Id="rId14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16110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Грязнова А.Н.</cp:lastModifiedBy>
  <cp:revision>12</cp:revision>
  <cp:lastPrinted>2018-05-18T05:29:00Z</cp:lastPrinted>
  <dcterms:created xsi:type="dcterms:W3CDTF">2018-04-19T09:41:00Z</dcterms:created>
  <dcterms:modified xsi:type="dcterms:W3CDTF">2020-01-15T05:31:00Z</dcterms:modified>
</cp:coreProperties>
</file>