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D1726B" w:rsidP="00491727">
      <w:pPr>
        <w:tabs>
          <w:tab w:val="left" w:pos="993"/>
        </w:tabs>
        <w:jc w:val="both"/>
      </w:pPr>
      <w:r>
        <w:t>24</w:t>
      </w:r>
      <w:r w:rsidR="00491727">
        <w:t xml:space="preserve"> </w:t>
      </w:r>
      <w:r w:rsidR="00BB41F1">
        <w:t>.</w:t>
      </w:r>
      <w:r w:rsidR="0040575A">
        <w:t>1</w:t>
      </w:r>
      <w:r>
        <w:t>2</w:t>
      </w:r>
      <w:r w:rsidR="000F1606">
        <w:t>.201</w:t>
      </w:r>
      <w:r w:rsidR="00A9486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C225D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658</w:t>
      </w:r>
      <w:bookmarkStart w:id="0" w:name="_GoBack"/>
      <w:bookmarkEnd w:id="0"/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40575A" w:rsidRPr="00A03B78" w:rsidRDefault="00F15351" w:rsidP="0040575A">
      <w:pPr>
        <w:jc w:val="center"/>
      </w:pPr>
      <w:r>
        <w:t>О внесении изменений</w:t>
      </w:r>
      <w:r w:rsidR="00B122F8" w:rsidRPr="00B122F8">
        <w:t xml:space="preserve"> в постановление Администрации Кривошеин</w:t>
      </w:r>
      <w:r w:rsidR="00B122F8">
        <w:t xml:space="preserve">ского района от </w:t>
      </w:r>
      <w:r>
        <w:t>05.03.2013  № 158 «</w:t>
      </w:r>
      <w:r w:rsidR="0040575A" w:rsidRPr="00A03B78">
        <w:t>Об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40575A">
        <w:t>8</w:t>
      </w:r>
      <w:r w:rsidR="0040575A" w:rsidRPr="00A03B78">
        <w:t xml:space="preserve"> годы»</w:t>
      </w:r>
      <w:r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E22826" w:rsidP="00E22826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изменениями в 2018 году объемов финансирования на реализацию меро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 xml:space="preserve">приятий муниципальной программы </w:t>
      </w:r>
      <w:r w:rsidRPr="00E22826">
        <w:rPr>
          <w:rFonts w:ascii="Times New Roman" w:hAnsi="Times New Roman" w:cs="Times New Roman"/>
          <w:b w:val="0"/>
          <w:sz w:val="24"/>
          <w:szCs w:val="24"/>
        </w:rPr>
        <w:t>«Развитие инфраструктуры общего и дополнительного образования Кривошеин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>ского района на 2013-2018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Администрации Кривошеинского района от 05.03.2013 №158 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B122F8" w:rsidRDefault="009C2FF5" w:rsidP="005F551C">
      <w:pPr>
        <w:ind w:left="284" w:firstLine="425"/>
        <w:jc w:val="both"/>
        <w:rPr>
          <w:b/>
          <w:sz w:val="28"/>
        </w:rPr>
      </w:pPr>
      <w:r w:rsidRPr="00B122F8">
        <w:rPr>
          <w:b/>
          <w:sz w:val="28"/>
        </w:rPr>
        <w:t>П</w:t>
      </w:r>
      <w:r w:rsidR="00C46A82" w:rsidRPr="00B122F8">
        <w:rPr>
          <w:b/>
          <w:sz w:val="28"/>
        </w:rPr>
        <w:t>ОСТАНОВЛЯЮ</w:t>
      </w:r>
      <w:r w:rsidRPr="00B122F8">
        <w:rPr>
          <w:b/>
          <w:sz w:val="28"/>
        </w:rPr>
        <w:t>:</w:t>
      </w:r>
    </w:p>
    <w:p w:rsidR="00176D3A" w:rsidRDefault="00827597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1. </w:t>
      </w:r>
      <w:r w:rsidR="00E43E60" w:rsidRPr="00176D3A">
        <w:rPr>
          <w:rFonts w:ascii="Times New Roman" w:hAnsi="Times New Roman" w:cs="Times New Roman"/>
          <w:sz w:val="24"/>
          <w:szCs w:val="24"/>
        </w:rPr>
        <w:t>В</w:t>
      </w:r>
      <w:r w:rsidR="00F6406E" w:rsidRPr="00176D3A">
        <w:rPr>
          <w:rFonts w:ascii="Times New Roman" w:hAnsi="Times New Roman" w:cs="Times New Roman"/>
          <w:sz w:val="24"/>
          <w:szCs w:val="24"/>
        </w:rPr>
        <w:t>н</w:t>
      </w:r>
      <w:r w:rsidR="00E43E60" w:rsidRPr="00176D3A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716DF8" w:rsidRPr="00176D3A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735FAD" w:rsidRPr="00176D3A">
        <w:rPr>
          <w:rFonts w:ascii="Times New Roman" w:hAnsi="Times New Roman" w:cs="Times New Roman"/>
          <w:sz w:val="24"/>
          <w:szCs w:val="24"/>
        </w:rPr>
        <w:t xml:space="preserve">ации Кривошеинского района от </w:t>
      </w:r>
      <w:r w:rsidR="0040575A" w:rsidRPr="00176D3A">
        <w:rPr>
          <w:rFonts w:ascii="Times New Roman" w:hAnsi="Times New Roman" w:cs="Times New Roman"/>
          <w:sz w:val="24"/>
          <w:szCs w:val="24"/>
        </w:rPr>
        <w:t>05.03.2013 № 158 «Об утверждении муниципальной программы «Развитие инфраструктуры общего и дополнительного образования Кривошеинского района на 2013-2018 годы</w:t>
      </w:r>
      <w:r w:rsidR="004E539F">
        <w:rPr>
          <w:rFonts w:ascii="Times New Roman" w:hAnsi="Times New Roman" w:cs="Times New Roman"/>
          <w:sz w:val="24"/>
          <w:szCs w:val="24"/>
        </w:rPr>
        <w:t>»»</w:t>
      </w:r>
      <w:r w:rsidR="004E539F" w:rsidRPr="004E539F">
        <w:t xml:space="preserve"> </w:t>
      </w:r>
      <w:r w:rsidR="004E539F" w:rsidRPr="004E539F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246BB" w:rsidRPr="00176D3A" w:rsidRDefault="00176D3A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в приложении к постановлению «Паспорт муниципальной программы «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общего и дополнительного образования Кривошеинского района на 2013-2018 годы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рублей)» изложить в новой редакции:</w:t>
      </w:r>
    </w:p>
    <w:p w:rsidR="00310B20" w:rsidRPr="006246BB" w:rsidRDefault="00310B20" w:rsidP="00310B2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992"/>
        <w:gridCol w:w="992"/>
        <w:gridCol w:w="993"/>
        <w:gridCol w:w="992"/>
        <w:gridCol w:w="992"/>
        <w:gridCol w:w="1276"/>
        <w:gridCol w:w="992"/>
        <w:gridCol w:w="851"/>
      </w:tblGrid>
      <w:tr w:rsidR="004E7D48" w:rsidRPr="00A03B78" w:rsidTr="004E7D48">
        <w:tc>
          <w:tcPr>
            <w:tcW w:w="1134" w:type="dxa"/>
            <w:vMerge w:val="restart"/>
          </w:tcPr>
          <w:p w:rsidR="000E45E1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993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6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  <w:tc>
          <w:tcPr>
            <w:tcW w:w="851" w:type="dxa"/>
          </w:tcPr>
          <w:p w:rsidR="000E45E1" w:rsidRPr="00A03B78" w:rsidRDefault="004E7D48" w:rsidP="000E45E1">
            <w:pPr>
              <w:tabs>
                <w:tab w:val="center" w:pos="4677"/>
                <w:tab w:val="right" w:pos="9355"/>
              </w:tabs>
              <w:jc w:val="center"/>
            </w:pPr>
            <w:r>
              <w:t>2019 год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>4055,14394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E490F">
              <w:rPr>
                <w:lang w:eastAsia="en-US"/>
              </w:rPr>
              <w:t>458,200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148,80794</w:t>
            </w:r>
          </w:p>
        </w:tc>
        <w:tc>
          <w:tcPr>
            <w:tcW w:w="851" w:type="dxa"/>
          </w:tcPr>
          <w:p w:rsidR="000E45E1" w:rsidRPr="001C2C2C" w:rsidRDefault="004E7D48" w:rsidP="000E45E1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992" w:type="dxa"/>
          </w:tcPr>
          <w:p w:rsidR="000E45E1" w:rsidRPr="00BF59AC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35424,53674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27373,40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1100,20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309,60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810,900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626,37874</w:t>
            </w:r>
          </w:p>
        </w:tc>
        <w:tc>
          <w:tcPr>
            <w:tcW w:w="851" w:type="dxa"/>
          </w:tcPr>
          <w:p w:rsidR="000E45E1" w:rsidRPr="001C2C2C" w:rsidRDefault="004E7D48" w:rsidP="000E45E1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992" w:type="dxa"/>
          </w:tcPr>
          <w:p w:rsidR="000E45E1" w:rsidRPr="00BF59AC" w:rsidRDefault="000E45E1" w:rsidP="00A116E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29803,2216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4226,80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721,752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8895,56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616,563</w:t>
            </w:r>
          </w:p>
        </w:tc>
        <w:tc>
          <w:tcPr>
            <w:tcW w:w="1276" w:type="dxa"/>
          </w:tcPr>
          <w:p w:rsidR="000E45E1" w:rsidRPr="001C2C2C" w:rsidRDefault="000E45E1" w:rsidP="009D44FA">
            <w:pPr>
              <w:tabs>
                <w:tab w:val="center" w:pos="4677"/>
                <w:tab w:val="right" w:pos="9355"/>
              </w:tabs>
            </w:pPr>
            <w:r w:rsidRPr="001C2C2C">
              <w:t>2 </w:t>
            </w:r>
            <w:r>
              <w:t>238</w:t>
            </w:r>
            <w:r w:rsidRPr="001C2C2C">
              <w:t>,</w:t>
            </w:r>
            <w:r>
              <w:t>293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A116E3">
              <w:t>4104</w:t>
            </w:r>
            <w:r>
              <w:t>, 253</w:t>
            </w:r>
            <w:r w:rsidRPr="00A116E3">
              <w:t>60</w:t>
            </w:r>
          </w:p>
        </w:tc>
        <w:tc>
          <w:tcPr>
            <w:tcW w:w="851" w:type="dxa"/>
          </w:tcPr>
          <w:p w:rsidR="000E45E1" w:rsidRDefault="004E7D48">
            <w:pPr>
              <w:spacing w:after="200" w:line="276" w:lineRule="auto"/>
            </w:pPr>
            <w:r>
              <w:t>0</w:t>
            </w:r>
          </w:p>
          <w:p w:rsidR="000E45E1" w:rsidRPr="001C2C2C" w:rsidRDefault="000E45E1" w:rsidP="000E45E1">
            <w:pPr>
              <w:tabs>
                <w:tab w:val="center" w:pos="4677"/>
                <w:tab w:val="right" w:pos="9355"/>
              </w:tabs>
            </w:pP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992" w:type="dxa"/>
          </w:tcPr>
          <w:p w:rsidR="000E45E1" w:rsidRPr="00634266" w:rsidRDefault="000E45E1" w:rsidP="00CC789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69282,90228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31600,20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821,952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12663,36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E490F">
              <w:rPr>
                <w:lang w:eastAsia="en-US"/>
              </w:rPr>
              <w:t>427,463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3890,487</w:t>
            </w:r>
          </w:p>
        </w:tc>
        <w:tc>
          <w:tcPr>
            <w:tcW w:w="992" w:type="dxa"/>
          </w:tcPr>
          <w:p w:rsidR="000E45E1" w:rsidRDefault="008C7B5E" w:rsidP="00EA5B14">
            <w:pPr>
              <w:tabs>
                <w:tab w:val="center" w:pos="4677"/>
                <w:tab w:val="right" w:pos="9355"/>
              </w:tabs>
            </w:pPr>
            <w:r>
              <w:t>4879,44028</w:t>
            </w:r>
          </w:p>
        </w:tc>
        <w:tc>
          <w:tcPr>
            <w:tcW w:w="851" w:type="dxa"/>
          </w:tcPr>
          <w:p w:rsidR="000E45E1" w:rsidRDefault="004E7D48">
            <w:pPr>
              <w:spacing w:after="200" w:line="276" w:lineRule="auto"/>
            </w:pPr>
            <w:r>
              <w:t>0</w:t>
            </w:r>
            <w:r w:rsidR="008C7B5E">
              <w:t>»</w:t>
            </w:r>
          </w:p>
          <w:p w:rsidR="000E45E1" w:rsidRDefault="000E45E1" w:rsidP="000E45E1">
            <w:pPr>
              <w:tabs>
                <w:tab w:val="center" w:pos="4677"/>
                <w:tab w:val="right" w:pos="9355"/>
              </w:tabs>
            </w:pPr>
          </w:p>
        </w:tc>
      </w:tr>
    </w:tbl>
    <w:p w:rsidR="006246BB" w:rsidRPr="006246BB" w:rsidRDefault="006246BB" w:rsidP="006246B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342D" w:rsidRPr="004706F5" w:rsidRDefault="0088390C" w:rsidP="004706F5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4706F5">
        <w:rPr>
          <w:rFonts w:ascii="Times New Roman" w:hAnsi="Times New Roman" w:cs="Times New Roman"/>
        </w:rPr>
        <w:t xml:space="preserve">в разделе </w:t>
      </w:r>
      <w:r w:rsidRPr="004706F5">
        <w:rPr>
          <w:rFonts w:ascii="Times New Roman" w:hAnsi="Times New Roman" w:cs="Times New Roman"/>
          <w:lang w:val="en-US"/>
        </w:rPr>
        <w:t>VI</w:t>
      </w:r>
      <w:r w:rsidRPr="004706F5">
        <w:rPr>
          <w:rFonts w:ascii="Times New Roman" w:hAnsi="Times New Roman" w:cs="Times New Roman"/>
        </w:rPr>
        <w:t xml:space="preserve"> «2018 год» приложения к </w:t>
      </w:r>
      <w:r w:rsidR="00DE1130" w:rsidRPr="004706F5">
        <w:rPr>
          <w:rFonts w:ascii="Times New Roman" w:hAnsi="Times New Roman" w:cs="Times New Roman"/>
        </w:rPr>
        <w:t>П</w:t>
      </w:r>
      <w:r w:rsidRPr="004706F5">
        <w:rPr>
          <w:rFonts w:ascii="Times New Roman" w:hAnsi="Times New Roman" w:cs="Times New Roman"/>
        </w:rPr>
        <w:t>аспорту муниципальной программы</w:t>
      </w:r>
      <w:r w:rsidR="00CF310A" w:rsidRPr="004706F5">
        <w:rPr>
          <w:rFonts w:ascii="Times New Roman" w:hAnsi="Times New Roman" w:cs="Times New Roman"/>
        </w:rPr>
        <w:t>:</w:t>
      </w:r>
    </w:p>
    <w:p w:rsidR="005C7FCB" w:rsidRPr="00673682" w:rsidRDefault="004E7D48" w:rsidP="005F551C">
      <w:pPr>
        <w:pStyle w:val="a3"/>
        <w:numPr>
          <w:ilvl w:val="2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</w:t>
      </w:r>
      <w:r w:rsidR="005C7FCB" w:rsidRPr="00673682">
        <w:rPr>
          <w:rFonts w:ascii="Times New Roman" w:hAnsi="Times New Roman" w:cs="Times New Roman"/>
        </w:rPr>
        <w:t xml:space="preserve"> 1. «Создание безопасных условий для организации образовательного процесса, укрепление материальной базы»</w:t>
      </w:r>
      <w:r w:rsidR="00050F0A" w:rsidRPr="00673682">
        <w:rPr>
          <w:rFonts w:ascii="Times New Roman" w:hAnsi="Times New Roman" w:cs="Times New Roman"/>
        </w:rPr>
        <w:t xml:space="preserve"> </w:t>
      </w:r>
      <w:r w:rsidR="008C7B5E">
        <w:rPr>
          <w:rFonts w:ascii="Times New Roman" w:hAnsi="Times New Roman" w:cs="Times New Roman"/>
        </w:rPr>
        <w:t>дополнить строкой</w:t>
      </w:r>
      <w:r>
        <w:rPr>
          <w:rFonts w:ascii="Times New Roman" w:hAnsi="Times New Roman" w:cs="Times New Roman"/>
        </w:rPr>
        <w:t xml:space="preserve"> 1.4. </w:t>
      </w:r>
      <w:r w:rsidR="008C7B5E">
        <w:rPr>
          <w:rFonts w:ascii="Times New Roman" w:hAnsi="Times New Roman" w:cs="Times New Roman"/>
        </w:rPr>
        <w:t>следующего содержания</w:t>
      </w:r>
      <w:r w:rsidR="005C7FCB" w:rsidRPr="00673682">
        <w:rPr>
          <w:rFonts w:ascii="Times New Roman" w:hAnsi="Times New Roman" w:cs="Times New Roman"/>
        </w:rPr>
        <w:t>:</w:t>
      </w:r>
    </w:p>
    <w:p w:rsidR="00050F0A" w:rsidRPr="00922BD4" w:rsidRDefault="00050F0A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692"/>
        <w:gridCol w:w="1577"/>
        <w:gridCol w:w="809"/>
        <w:gridCol w:w="1228"/>
        <w:gridCol w:w="940"/>
        <w:gridCol w:w="1134"/>
        <w:gridCol w:w="992"/>
        <w:gridCol w:w="567"/>
        <w:gridCol w:w="705"/>
        <w:gridCol w:w="1670"/>
      </w:tblGrid>
      <w:tr w:rsidR="00494E2C" w:rsidTr="00545683">
        <w:trPr>
          <w:trHeight w:val="1274"/>
        </w:trPr>
        <w:tc>
          <w:tcPr>
            <w:tcW w:w="692" w:type="dxa"/>
          </w:tcPr>
          <w:p w:rsidR="00494E2C" w:rsidRDefault="000E45E1" w:rsidP="00050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«1.4</w:t>
            </w:r>
            <w:r w:rsidR="0049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494E2C" w:rsidRDefault="000E45E1" w:rsidP="00050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</w:t>
            </w:r>
            <w:r w:rsidRPr="000E45E1">
              <w:rPr>
                <w:rFonts w:ascii="Times New Roman" w:hAnsi="Times New Roman" w:cs="Times New Roman"/>
                <w:sz w:val="24"/>
                <w:szCs w:val="24"/>
              </w:rPr>
              <w:t>"ДЮСШ"</w:t>
            </w:r>
          </w:p>
        </w:tc>
        <w:tc>
          <w:tcPr>
            <w:tcW w:w="809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8" w:type="dxa"/>
          </w:tcPr>
          <w:p w:rsidR="00494E2C" w:rsidRDefault="000E45E1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40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4E2C" w:rsidRDefault="000E45E1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70" w:type="dxa"/>
          </w:tcPr>
          <w:p w:rsidR="00494E2C" w:rsidRDefault="00545683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3">
              <w:rPr>
                <w:rFonts w:ascii="Times New Roman" w:hAnsi="Times New Roman" w:cs="Times New Roman"/>
                <w:sz w:val="24"/>
                <w:szCs w:val="24"/>
              </w:rPr>
              <w:t>Приобретение запчастей - буран (МБОУ ДО ДЮСШ)</w:t>
            </w:r>
            <w:r w:rsidR="008C7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5E1" w:rsidTr="00966121">
        <w:trPr>
          <w:trHeight w:val="70"/>
        </w:trPr>
        <w:tc>
          <w:tcPr>
            <w:tcW w:w="10314" w:type="dxa"/>
            <w:gridSpan w:val="10"/>
            <w:tcBorders>
              <w:left w:val="nil"/>
              <w:bottom w:val="nil"/>
            </w:tcBorders>
          </w:tcPr>
          <w:p w:rsidR="000E45E1" w:rsidRDefault="000E45E1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0A" w:rsidRDefault="00050F0A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42A12" w:rsidRPr="008C7B5E" w:rsidRDefault="008C7B5E" w:rsidP="008C7B5E">
      <w:pPr>
        <w:ind w:firstLine="426"/>
        <w:jc w:val="both"/>
      </w:pPr>
      <w:r>
        <w:t>1.2.2.</w:t>
      </w:r>
      <w:r w:rsidR="00F42A12" w:rsidRPr="008C7B5E">
        <w:t xml:space="preserve"> строку:</w:t>
      </w:r>
    </w:p>
    <w:p w:rsidR="00F42A12" w:rsidRDefault="00F42A12" w:rsidP="008C7B5E">
      <w:pPr>
        <w:pStyle w:val="a3"/>
        <w:ind w:left="142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58"/>
        <w:gridCol w:w="1633"/>
        <w:gridCol w:w="728"/>
        <w:gridCol w:w="1139"/>
        <w:gridCol w:w="1129"/>
        <w:gridCol w:w="1134"/>
        <w:gridCol w:w="993"/>
        <w:gridCol w:w="567"/>
        <w:gridCol w:w="567"/>
        <w:gridCol w:w="1666"/>
      </w:tblGrid>
      <w:tr w:rsidR="00280D4A" w:rsidTr="00465E5B">
        <w:tc>
          <w:tcPr>
            <w:tcW w:w="758" w:type="dxa"/>
          </w:tcPr>
          <w:p w:rsidR="00280D4A" w:rsidRDefault="00280D4A" w:rsidP="008C7B5E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 по мероприятию 1</w:t>
            </w:r>
          </w:p>
        </w:tc>
        <w:tc>
          <w:tcPr>
            <w:tcW w:w="728" w:type="dxa"/>
          </w:tcPr>
          <w:p w:rsidR="00280D4A" w:rsidRDefault="00280D4A" w:rsidP="008C7B5E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2511,44028</w:t>
            </w:r>
          </w:p>
        </w:tc>
        <w:tc>
          <w:tcPr>
            <w:tcW w:w="1129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30,47874</w:t>
            </w:r>
          </w:p>
        </w:tc>
        <w:tc>
          <w:tcPr>
            <w:tcW w:w="993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2332,1536</w:t>
            </w:r>
          </w:p>
        </w:tc>
        <w:tc>
          <w:tcPr>
            <w:tcW w:w="567" w:type="dxa"/>
          </w:tcPr>
          <w:p w:rsidR="00280D4A" w:rsidRDefault="00280D4A" w:rsidP="008C7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567" w:type="dxa"/>
          </w:tcPr>
          <w:p w:rsidR="00280D4A" w:rsidRDefault="00280D4A" w:rsidP="008C7B5E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0D4A" w:rsidRDefault="00280D4A" w:rsidP="008C7B5E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12" w:rsidRDefault="00F42A12" w:rsidP="008C7B5E">
      <w:pPr>
        <w:pStyle w:val="a3"/>
        <w:ind w:left="14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A12" w:rsidRPr="008C7B5E" w:rsidRDefault="00F42A12" w:rsidP="008C7B5E">
      <w:pPr>
        <w:ind w:firstLine="426"/>
        <w:jc w:val="both"/>
      </w:pPr>
      <w:r w:rsidRPr="008C7B5E">
        <w:t>заменить строкой:</w:t>
      </w:r>
    </w:p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58"/>
        <w:gridCol w:w="1633"/>
        <w:gridCol w:w="728"/>
        <w:gridCol w:w="1139"/>
        <w:gridCol w:w="1129"/>
        <w:gridCol w:w="1134"/>
        <w:gridCol w:w="993"/>
        <w:gridCol w:w="567"/>
        <w:gridCol w:w="567"/>
        <w:gridCol w:w="1666"/>
      </w:tblGrid>
      <w:tr w:rsidR="00A702D2" w:rsidTr="00A702D2">
        <w:tc>
          <w:tcPr>
            <w:tcW w:w="758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40089" w:rsidRDefault="00B9515E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08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728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40089" w:rsidRDefault="00280D4A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A">
              <w:rPr>
                <w:rFonts w:ascii="Times New Roman" w:hAnsi="Times New Roman" w:cs="Times New Roman"/>
                <w:sz w:val="24"/>
                <w:szCs w:val="24"/>
              </w:rPr>
              <w:t>2591,44028</w:t>
            </w:r>
          </w:p>
        </w:tc>
        <w:tc>
          <w:tcPr>
            <w:tcW w:w="1129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30,47874</w:t>
            </w:r>
          </w:p>
        </w:tc>
        <w:tc>
          <w:tcPr>
            <w:tcW w:w="993" w:type="dxa"/>
          </w:tcPr>
          <w:p w:rsidR="00040089" w:rsidRDefault="00280D4A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A">
              <w:rPr>
                <w:rFonts w:ascii="Times New Roman" w:hAnsi="Times New Roman" w:cs="Times New Roman"/>
                <w:sz w:val="24"/>
                <w:szCs w:val="24"/>
              </w:rPr>
              <w:t>2412,1536</w:t>
            </w:r>
          </w:p>
        </w:tc>
        <w:tc>
          <w:tcPr>
            <w:tcW w:w="567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567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F0">
        <w:rPr>
          <w:rFonts w:ascii="Times New Roman" w:hAnsi="Times New Roman" w:cs="Times New Roman"/>
          <w:sz w:val="24"/>
          <w:szCs w:val="24"/>
        </w:rPr>
        <w:t>1.2.3. в мероприятии 3. «Проведение комплексного капитального и текущего ремон</w:t>
      </w:r>
      <w:r>
        <w:rPr>
          <w:rFonts w:ascii="Times New Roman" w:hAnsi="Times New Roman" w:cs="Times New Roman"/>
          <w:sz w:val="24"/>
          <w:szCs w:val="24"/>
        </w:rPr>
        <w:t>тов образовательных учреждений» строку:</w:t>
      </w:r>
    </w:p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1752"/>
        <w:gridCol w:w="657"/>
        <w:gridCol w:w="1134"/>
        <w:gridCol w:w="1134"/>
        <w:gridCol w:w="1134"/>
        <w:gridCol w:w="1134"/>
        <w:gridCol w:w="567"/>
        <w:gridCol w:w="426"/>
        <w:gridCol w:w="1666"/>
      </w:tblGrid>
      <w:tr w:rsidR="007A08F0" w:rsidTr="00BE296A">
        <w:tc>
          <w:tcPr>
            <w:tcW w:w="710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657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F0" w:rsidRPr="00501793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4799,44028</w:t>
            </w:r>
          </w:p>
        </w:tc>
        <w:tc>
          <w:tcPr>
            <w:tcW w:w="1134" w:type="dxa"/>
          </w:tcPr>
          <w:p w:rsidR="007A08F0" w:rsidRPr="00501793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626,37874</w:t>
            </w:r>
          </w:p>
        </w:tc>
        <w:tc>
          <w:tcPr>
            <w:tcW w:w="1134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4024,25360</w:t>
            </w:r>
          </w:p>
        </w:tc>
        <w:tc>
          <w:tcPr>
            <w:tcW w:w="567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426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строкой:</w:t>
      </w:r>
    </w:p>
    <w:p w:rsidR="007A08F0" w:rsidRDefault="007A08F0" w:rsidP="007A0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1752"/>
        <w:gridCol w:w="657"/>
        <w:gridCol w:w="1134"/>
        <w:gridCol w:w="1134"/>
        <w:gridCol w:w="1134"/>
        <w:gridCol w:w="1134"/>
        <w:gridCol w:w="567"/>
        <w:gridCol w:w="426"/>
        <w:gridCol w:w="1666"/>
      </w:tblGrid>
      <w:tr w:rsidR="007A08F0" w:rsidTr="00BE296A">
        <w:tc>
          <w:tcPr>
            <w:tcW w:w="710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657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F0" w:rsidRPr="00501793" w:rsidRDefault="007A08F0" w:rsidP="007A08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</w:t>
            </w: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,44028</w:t>
            </w:r>
          </w:p>
        </w:tc>
        <w:tc>
          <w:tcPr>
            <w:tcW w:w="1134" w:type="dxa"/>
          </w:tcPr>
          <w:p w:rsidR="007A08F0" w:rsidRPr="00501793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626,37874</w:t>
            </w:r>
          </w:p>
        </w:tc>
        <w:tc>
          <w:tcPr>
            <w:tcW w:w="1134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4104,25360</w:t>
            </w:r>
          </w:p>
        </w:tc>
        <w:tc>
          <w:tcPr>
            <w:tcW w:w="567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426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08F0" w:rsidRDefault="007A08F0" w:rsidP="00BE2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F0" w:rsidRPr="007A08F0" w:rsidRDefault="007A08F0" w:rsidP="007A08F0">
      <w:pPr>
        <w:ind w:left="1418"/>
        <w:jc w:val="both"/>
      </w:pPr>
    </w:p>
    <w:p w:rsidR="00025DC9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A08F0" w:rsidRDefault="007A08F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3251E4">
        <w:rPr>
          <w:rFonts w:ascii="Times New Roman" w:hAnsi="Times New Roman" w:cs="Times New Roman"/>
        </w:rPr>
        <w:t>Кустова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4E7D48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57D"/>
    <w:multiLevelType w:val="multilevel"/>
    <w:tmpl w:val="2D28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B9C"/>
    <w:rsid w:val="00000A4C"/>
    <w:rsid w:val="000056FC"/>
    <w:rsid w:val="00025DC9"/>
    <w:rsid w:val="000277AA"/>
    <w:rsid w:val="00033F99"/>
    <w:rsid w:val="00040089"/>
    <w:rsid w:val="00050F0A"/>
    <w:rsid w:val="00062FBA"/>
    <w:rsid w:val="000735DA"/>
    <w:rsid w:val="00094327"/>
    <w:rsid w:val="000B515C"/>
    <w:rsid w:val="000B6D28"/>
    <w:rsid w:val="000E45E1"/>
    <w:rsid w:val="000F1606"/>
    <w:rsid w:val="000F5FC2"/>
    <w:rsid w:val="000F696A"/>
    <w:rsid w:val="00104B26"/>
    <w:rsid w:val="00105653"/>
    <w:rsid w:val="00107104"/>
    <w:rsid w:val="00113A58"/>
    <w:rsid w:val="00124E44"/>
    <w:rsid w:val="001358D5"/>
    <w:rsid w:val="00140CD0"/>
    <w:rsid w:val="00144D40"/>
    <w:rsid w:val="00144F96"/>
    <w:rsid w:val="00147260"/>
    <w:rsid w:val="00150B60"/>
    <w:rsid w:val="00156DBF"/>
    <w:rsid w:val="00160286"/>
    <w:rsid w:val="001755A3"/>
    <w:rsid w:val="00175ED5"/>
    <w:rsid w:val="00176D3A"/>
    <w:rsid w:val="00176FB5"/>
    <w:rsid w:val="001C0DA8"/>
    <w:rsid w:val="001C30B1"/>
    <w:rsid w:val="001D54C3"/>
    <w:rsid w:val="001F68F2"/>
    <w:rsid w:val="00204D28"/>
    <w:rsid w:val="002133B8"/>
    <w:rsid w:val="00222723"/>
    <w:rsid w:val="002327D6"/>
    <w:rsid w:val="002433F6"/>
    <w:rsid w:val="0025049B"/>
    <w:rsid w:val="00270950"/>
    <w:rsid w:val="00280D4A"/>
    <w:rsid w:val="002901F0"/>
    <w:rsid w:val="002B5565"/>
    <w:rsid w:val="002F18CB"/>
    <w:rsid w:val="00302BB3"/>
    <w:rsid w:val="00304962"/>
    <w:rsid w:val="00310B20"/>
    <w:rsid w:val="00316B91"/>
    <w:rsid w:val="003360CF"/>
    <w:rsid w:val="00337792"/>
    <w:rsid w:val="00344A7F"/>
    <w:rsid w:val="00356B22"/>
    <w:rsid w:val="00393E12"/>
    <w:rsid w:val="0039630D"/>
    <w:rsid w:val="003C2536"/>
    <w:rsid w:val="00403292"/>
    <w:rsid w:val="00405492"/>
    <w:rsid w:val="0040575A"/>
    <w:rsid w:val="00413700"/>
    <w:rsid w:val="00422AEF"/>
    <w:rsid w:val="00424A19"/>
    <w:rsid w:val="00431B61"/>
    <w:rsid w:val="00433558"/>
    <w:rsid w:val="00441A0B"/>
    <w:rsid w:val="00463061"/>
    <w:rsid w:val="004706F5"/>
    <w:rsid w:val="00471DEA"/>
    <w:rsid w:val="00474391"/>
    <w:rsid w:val="004876EA"/>
    <w:rsid w:val="00491727"/>
    <w:rsid w:val="00494E2C"/>
    <w:rsid w:val="004A4137"/>
    <w:rsid w:val="004E539F"/>
    <w:rsid w:val="004E7D48"/>
    <w:rsid w:val="00501793"/>
    <w:rsid w:val="00501FF2"/>
    <w:rsid w:val="00505D33"/>
    <w:rsid w:val="0051041F"/>
    <w:rsid w:val="00513514"/>
    <w:rsid w:val="00520917"/>
    <w:rsid w:val="00525E5C"/>
    <w:rsid w:val="00545683"/>
    <w:rsid w:val="005632CF"/>
    <w:rsid w:val="005814D8"/>
    <w:rsid w:val="00586E0B"/>
    <w:rsid w:val="005B40B5"/>
    <w:rsid w:val="005C0856"/>
    <w:rsid w:val="005C7FCB"/>
    <w:rsid w:val="005F551C"/>
    <w:rsid w:val="00610769"/>
    <w:rsid w:val="006246BB"/>
    <w:rsid w:val="006400E7"/>
    <w:rsid w:val="00657224"/>
    <w:rsid w:val="00673682"/>
    <w:rsid w:val="006A7025"/>
    <w:rsid w:val="006B082B"/>
    <w:rsid w:val="006C176F"/>
    <w:rsid w:val="00705E75"/>
    <w:rsid w:val="00716DF8"/>
    <w:rsid w:val="00724273"/>
    <w:rsid w:val="00735FAD"/>
    <w:rsid w:val="0075031D"/>
    <w:rsid w:val="0075240C"/>
    <w:rsid w:val="00753631"/>
    <w:rsid w:val="00757D03"/>
    <w:rsid w:val="00766995"/>
    <w:rsid w:val="00785CA4"/>
    <w:rsid w:val="00790A3C"/>
    <w:rsid w:val="00790DB3"/>
    <w:rsid w:val="007A08F0"/>
    <w:rsid w:val="007A2E49"/>
    <w:rsid w:val="007A398D"/>
    <w:rsid w:val="007A4C5B"/>
    <w:rsid w:val="007A730D"/>
    <w:rsid w:val="007B52F6"/>
    <w:rsid w:val="007B76BF"/>
    <w:rsid w:val="007D62F3"/>
    <w:rsid w:val="007E5191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629AF"/>
    <w:rsid w:val="0087401F"/>
    <w:rsid w:val="0088390C"/>
    <w:rsid w:val="008A2F7A"/>
    <w:rsid w:val="008C7B5E"/>
    <w:rsid w:val="008E1D2D"/>
    <w:rsid w:val="008E57BB"/>
    <w:rsid w:val="00905353"/>
    <w:rsid w:val="00915B9C"/>
    <w:rsid w:val="00922BD4"/>
    <w:rsid w:val="00923BFD"/>
    <w:rsid w:val="00926DEE"/>
    <w:rsid w:val="00935891"/>
    <w:rsid w:val="00974328"/>
    <w:rsid w:val="00974BBD"/>
    <w:rsid w:val="00992E0B"/>
    <w:rsid w:val="009A3F46"/>
    <w:rsid w:val="009A5DA8"/>
    <w:rsid w:val="009C2FF5"/>
    <w:rsid w:val="009D44FA"/>
    <w:rsid w:val="009F1750"/>
    <w:rsid w:val="00A116E3"/>
    <w:rsid w:val="00A1438A"/>
    <w:rsid w:val="00A414AD"/>
    <w:rsid w:val="00A51C51"/>
    <w:rsid w:val="00A56684"/>
    <w:rsid w:val="00A620AE"/>
    <w:rsid w:val="00A62176"/>
    <w:rsid w:val="00A702D2"/>
    <w:rsid w:val="00A84D9F"/>
    <w:rsid w:val="00A86B2F"/>
    <w:rsid w:val="00A91A99"/>
    <w:rsid w:val="00A94862"/>
    <w:rsid w:val="00AB0FAD"/>
    <w:rsid w:val="00AB6884"/>
    <w:rsid w:val="00AC46CE"/>
    <w:rsid w:val="00AC5E7F"/>
    <w:rsid w:val="00AE3BA5"/>
    <w:rsid w:val="00B07787"/>
    <w:rsid w:val="00B122F8"/>
    <w:rsid w:val="00B3642C"/>
    <w:rsid w:val="00B42BC5"/>
    <w:rsid w:val="00B6515E"/>
    <w:rsid w:val="00B73BCB"/>
    <w:rsid w:val="00B92972"/>
    <w:rsid w:val="00B9515E"/>
    <w:rsid w:val="00B96E42"/>
    <w:rsid w:val="00BB41F1"/>
    <w:rsid w:val="00BD285E"/>
    <w:rsid w:val="00BD7FE7"/>
    <w:rsid w:val="00C11DD1"/>
    <w:rsid w:val="00C16487"/>
    <w:rsid w:val="00C225D4"/>
    <w:rsid w:val="00C46A82"/>
    <w:rsid w:val="00C5142F"/>
    <w:rsid w:val="00C63BEB"/>
    <w:rsid w:val="00C86573"/>
    <w:rsid w:val="00CA3DF0"/>
    <w:rsid w:val="00CB546D"/>
    <w:rsid w:val="00CC789E"/>
    <w:rsid w:val="00CD334D"/>
    <w:rsid w:val="00CD7C20"/>
    <w:rsid w:val="00CE1266"/>
    <w:rsid w:val="00CE6013"/>
    <w:rsid w:val="00CF310A"/>
    <w:rsid w:val="00D0342D"/>
    <w:rsid w:val="00D03E93"/>
    <w:rsid w:val="00D104EA"/>
    <w:rsid w:val="00D148F3"/>
    <w:rsid w:val="00D1726B"/>
    <w:rsid w:val="00D36AFA"/>
    <w:rsid w:val="00D4629E"/>
    <w:rsid w:val="00D47342"/>
    <w:rsid w:val="00D51570"/>
    <w:rsid w:val="00D55050"/>
    <w:rsid w:val="00D60BB5"/>
    <w:rsid w:val="00D64ADF"/>
    <w:rsid w:val="00D90EE2"/>
    <w:rsid w:val="00DB2C6E"/>
    <w:rsid w:val="00DE1130"/>
    <w:rsid w:val="00DE638F"/>
    <w:rsid w:val="00DF5119"/>
    <w:rsid w:val="00DF5353"/>
    <w:rsid w:val="00E15875"/>
    <w:rsid w:val="00E22826"/>
    <w:rsid w:val="00E43E60"/>
    <w:rsid w:val="00E61091"/>
    <w:rsid w:val="00E664B4"/>
    <w:rsid w:val="00E850F4"/>
    <w:rsid w:val="00EA04A7"/>
    <w:rsid w:val="00EA1485"/>
    <w:rsid w:val="00EA298E"/>
    <w:rsid w:val="00EA5B14"/>
    <w:rsid w:val="00ED4E01"/>
    <w:rsid w:val="00EE650A"/>
    <w:rsid w:val="00EF5FFB"/>
    <w:rsid w:val="00F00027"/>
    <w:rsid w:val="00F15351"/>
    <w:rsid w:val="00F42A12"/>
    <w:rsid w:val="00F431B4"/>
    <w:rsid w:val="00F50DDF"/>
    <w:rsid w:val="00F56FCB"/>
    <w:rsid w:val="00F6406E"/>
    <w:rsid w:val="00F7068F"/>
    <w:rsid w:val="00F746F4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E05C-2D8C-4975-B2A3-596D38B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2018-12-14T05:23:00Z</cp:lastPrinted>
  <dcterms:created xsi:type="dcterms:W3CDTF">2018-12-24T09:30:00Z</dcterms:created>
  <dcterms:modified xsi:type="dcterms:W3CDTF">2018-12-24T09:30:00Z</dcterms:modified>
</cp:coreProperties>
</file>