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85" w:rsidRDefault="00820485" w:rsidP="00820485">
      <w:pPr>
        <w:keepNext/>
        <w:spacing w:after="0" w:line="240" w:lineRule="auto"/>
        <w:jc w:val="right"/>
        <w:outlineLvl w:val="1"/>
        <w:rPr>
          <w:rFonts w:ascii="Times New Roman" w:hAnsi="Times New Roman"/>
          <w:bCs/>
          <w:i/>
          <w:iCs/>
          <w:color w:val="000000"/>
          <w:spacing w:val="12"/>
          <w:sz w:val="24"/>
          <w:szCs w:val="24"/>
        </w:rPr>
      </w:pPr>
      <w:r>
        <w:rPr>
          <w:noProof/>
        </w:rPr>
        <w:drawing>
          <wp:anchor distT="0" distB="0" distL="114300" distR="114300" simplePos="0" relativeHeight="251704320"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8"/>
                    <a:srcRect/>
                    <a:stretch>
                      <a:fillRect/>
                    </a:stretch>
                  </pic:blipFill>
                  <pic:spPr bwMode="auto">
                    <a:xfrm>
                      <a:off x="0" y="0"/>
                      <a:ext cx="571500" cy="800100"/>
                    </a:xfrm>
                    <a:prstGeom prst="rect">
                      <a:avLst/>
                    </a:prstGeom>
                    <a:noFill/>
                  </pic:spPr>
                </pic:pic>
              </a:graphicData>
            </a:graphic>
          </wp:anchor>
        </w:drawing>
      </w:r>
      <w:r>
        <w:rPr>
          <w:rFonts w:ascii="Times New Roman" w:hAnsi="Times New Roman"/>
          <w:bCs/>
          <w:i/>
          <w:iCs/>
          <w:color w:val="000000"/>
          <w:spacing w:val="12"/>
          <w:sz w:val="24"/>
          <w:szCs w:val="24"/>
        </w:rPr>
        <w:t xml:space="preserve"> </w:t>
      </w:r>
      <w:r>
        <w:rPr>
          <w:rFonts w:ascii="Times New Roman" w:hAnsi="Times New Roman"/>
          <w:bCs/>
          <w:i/>
          <w:iCs/>
          <w:color w:val="000000"/>
          <w:spacing w:val="12"/>
          <w:sz w:val="24"/>
          <w:szCs w:val="24"/>
        </w:rPr>
        <w:br w:type="textWrapping" w:clear="all"/>
      </w:r>
    </w:p>
    <w:p w:rsidR="00820485" w:rsidRPr="00A309A3" w:rsidRDefault="00820485" w:rsidP="00820485">
      <w:pPr>
        <w:spacing w:after="0" w:line="240" w:lineRule="auto"/>
        <w:jc w:val="center"/>
        <w:outlineLvl w:val="0"/>
        <w:rPr>
          <w:rFonts w:ascii="Times New Roman" w:hAnsi="Times New Roman"/>
          <w:b/>
          <w:sz w:val="30"/>
          <w:szCs w:val="30"/>
        </w:rPr>
      </w:pPr>
      <w:r w:rsidRPr="00A309A3">
        <w:rPr>
          <w:rFonts w:ascii="Times New Roman" w:hAnsi="Times New Roman"/>
          <w:b/>
          <w:sz w:val="30"/>
          <w:szCs w:val="30"/>
        </w:rPr>
        <w:t xml:space="preserve">АДМИНИСТРАЦИЯ КРИВОШЕИНСКОГО РАЙОНА </w:t>
      </w:r>
    </w:p>
    <w:p w:rsidR="00820485" w:rsidRDefault="00820485" w:rsidP="00820485">
      <w:pPr>
        <w:spacing w:after="0" w:line="240" w:lineRule="auto"/>
        <w:jc w:val="center"/>
        <w:rPr>
          <w:rFonts w:ascii="Times New Roman" w:hAnsi="Times New Roman"/>
          <w:b/>
          <w:sz w:val="24"/>
          <w:szCs w:val="24"/>
        </w:rPr>
      </w:pPr>
    </w:p>
    <w:p w:rsidR="00820485" w:rsidRDefault="00820485" w:rsidP="00820485">
      <w:pPr>
        <w:spacing w:after="0" w:line="240" w:lineRule="auto"/>
        <w:jc w:val="center"/>
        <w:rPr>
          <w:rFonts w:ascii="Times New Roman" w:hAnsi="Times New Roman"/>
          <w:b/>
          <w:sz w:val="28"/>
          <w:szCs w:val="28"/>
        </w:rPr>
      </w:pPr>
      <w:r w:rsidRPr="00A309A3">
        <w:rPr>
          <w:rFonts w:ascii="Times New Roman" w:hAnsi="Times New Roman"/>
          <w:b/>
          <w:sz w:val="28"/>
          <w:szCs w:val="28"/>
        </w:rPr>
        <w:t>ПОСТАНОВЛЕНИЕ</w:t>
      </w:r>
    </w:p>
    <w:p w:rsidR="000E5583" w:rsidRPr="00A309A3" w:rsidRDefault="000E5583" w:rsidP="00820485">
      <w:pPr>
        <w:spacing w:after="0" w:line="240" w:lineRule="auto"/>
        <w:jc w:val="center"/>
        <w:rPr>
          <w:rFonts w:ascii="Times New Roman" w:hAnsi="Times New Roman"/>
          <w:b/>
          <w:sz w:val="28"/>
          <w:szCs w:val="28"/>
        </w:rPr>
      </w:pPr>
    </w:p>
    <w:p w:rsidR="00820485" w:rsidRDefault="000E5583" w:rsidP="000E5583">
      <w:pPr>
        <w:spacing w:after="0" w:line="240" w:lineRule="auto"/>
        <w:rPr>
          <w:rFonts w:ascii="Times New Roman" w:hAnsi="Times New Roman"/>
          <w:sz w:val="24"/>
          <w:szCs w:val="24"/>
        </w:rPr>
      </w:pPr>
      <w:r>
        <w:rPr>
          <w:rFonts w:ascii="Times New Roman" w:hAnsi="Times New Roman"/>
          <w:sz w:val="24"/>
          <w:szCs w:val="24"/>
        </w:rPr>
        <w:t>12.12</w:t>
      </w:r>
      <w:r w:rsidR="00820485">
        <w:rPr>
          <w:rFonts w:ascii="Times New Roman" w:hAnsi="Times New Roman"/>
          <w:sz w:val="24"/>
          <w:szCs w:val="24"/>
        </w:rPr>
        <w:t xml:space="preserve">.2019                                                                                                        </w:t>
      </w:r>
      <w:r w:rsidR="00820485">
        <w:rPr>
          <w:rFonts w:ascii="Times New Roman" w:hAnsi="Times New Roman"/>
          <w:sz w:val="24"/>
          <w:szCs w:val="24"/>
        </w:rPr>
        <w:tab/>
      </w:r>
      <w:r w:rsidR="00820485">
        <w:rPr>
          <w:rFonts w:ascii="Times New Roman" w:hAnsi="Times New Roman"/>
          <w:sz w:val="24"/>
          <w:szCs w:val="24"/>
        </w:rPr>
        <w:tab/>
        <w:t xml:space="preserve"> № </w:t>
      </w:r>
      <w:r>
        <w:rPr>
          <w:rFonts w:ascii="Times New Roman" w:hAnsi="Times New Roman"/>
          <w:sz w:val="24"/>
          <w:szCs w:val="24"/>
        </w:rPr>
        <w:t>786</w:t>
      </w:r>
    </w:p>
    <w:p w:rsidR="00820485" w:rsidRDefault="00820485" w:rsidP="00820485">
      <w:pPr>
        <w:spacing w:after="0" w:line="240" w:lineRule="auto"/>
        <w:jc w:val="center"/>
        <w:rPr>
          <w:rFonts w:ascii="Times New Roman" w:hAnsi="Times New Roman"/>
          <w:sz w:val="24"/>
          <w:szCs w:val="24"/>
        </w:rPr>
      </w:pPr>
      <w:r>
        <w:rPr>
          <w:rFonts w:ascii="Times New Roman" w:hAnsi="Times New Roman"/>
          <w:sz w:val="24"/>
          <w:szCs w:val="24"/>
        </w:rPr>
        <w:t>с. Кривошеино</w:t>
      </w:r>
    </w:p>
    <w:p w:rsidR="00820485" w:rsidRDefault="00820485" w:rsidP="00820485">
      <w:pPr>
        <w:spacing w:after="0" w:line="240" w:lineRule="auto"/>
        <w:jc w:val="center"/>
        <w:outlineLvl w:val="0"/>
        <w:rPr>
          <w:rFonts w:ascii="Times New Roman" w:hAnsi="Times New Roman"/>
          <w:sz w:val="24"/>
          <w:szCs w:val="24"/>
        </w:rPr>
      </w:pPr>
      <w:r>
        <w:rPr>
          <w:rFonts w:ascii="Times New Roman" w:hAnsi="Times New Roman"/>
          <w:sz w:val="24"/>
          <w:szCs w:val="24"/>
        </w:rPr>
        <w:t>Томской области</w:t>
      </w:r>
    </w:p>
    <w:p w:rsidR="00820485" w:rsidRDefault="00820485" w:rsidP="00820485">
      <w:pPr>
        <w:spacing w:after="0" w:line="240" w:lineRule="auto"/>
        <w:jc w:val="center"/>
        <w:rPr>
          <w:rFonts w:ascii="Times New Roman" w:hAnsi="Times New Roman"/>
          <w:sz w:val="24"/>
          <w:szCs w:val="24"/>
        </w:rPr>
      </w:pPr>
    </w:p>
    <w:tbl>
      <w:tblPr>
        <w:tblW w:w="9606" w:type="dxa"/>
        <w:tblLook w:val="01E0"/>
      </w:tblPr>
      <w:tblGrid>
        <w:gridCol w:w="9322"/>
        <w:gridCol w:w="284"/>
      </w:tblGrid>
      <w:tr w:rsidR="00820485" w:rsidTr="00480DF6">
        <w:tc>
          <w:tcPr>
            <w:tcW w:w="9322" w:type="dxa"/>
          </w:tcPr>
          <w:p w:rsidR="00820485" w:rsidRDefault="00820485" w:rsidP="00480DF6">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sz w:val="24"/>
                <w:szCs w:val="24"/>
              </w:rPr>
              <w:t>О внесении изменений в постановление Администрации Кривошеинского района от 23.09.2014 № 639 «Об утверждении административного регламента предоставления муниципальной услуги «Предоставление земельного участка в постоянное (бессрочное) пользование, в безвозмездное пользование, в аренду из земель, находящихся в муниципальной собственности»</w:t>
            </w:r>
          </w:p>
          <w:p w:rsidR="00820485" w:rsidRDefault="00820485" w:rsidP="00480DF6">
            <w:pPr>
              <w:widowControl w:val="0"/>
              <w:autoSpaceDE w:val="0"/>
              <w:autoSpaceDN w:val="0"/>
              <w:adjustRightInd w:val="0"/>
              <w:spacing w:after="0" w:line="240" w:lineRule="auto"/>
              <w:jc w:val="center"/>
              <w:rPr>
                <w:rFonts w:ascii="Times New Roman" w:hAnsi="Times New Roman"/>
                <w:sz w:val="24"/>
                <w:szCs w:val="24"/>
              </w:rPr>
            </w:pPr>
          </w:p>
          <w:p w:rsidR="00820485" w:rsidRDefault="00820485" w:rsidP="00480DF6">
            <w:pPr>
              <w:widowControl w:val="0"/>
              <w:autoSpaceDE w:val="0"/>
              <w:autoSpaceDN w:val="0"/>
              <w:adjustRightInd w:val="0"/>
              <w:spacing w:after="0" w:line="240" w:lineRule="auto"/>
              <w:jc w:val="center"/>
              <w:rPr>
                <w:rFonts w:ascii="Times New Roman" w:hAnsi="Times New Roman"/>
                <w:sz w:val="24"/>
                <w:szCs w:val="24"/>
              </w:rPr>
            </w:pPr>
          </w:p>
        </w:tc>
        <w:tc>
          <w:tcPr>
            <w:tcW w:w="284" w:type="dxa"/>
          </w:tcPr>
          <w:p w:rsidR="00820485" w:rsidRDefault="00820485" w:rsidP="00480DF6">
            <w:pPr>
              <w:spacing w:after="0" w:line="240" w:lineRule="auto"/>
              <w:rPr>
                <w:rFonts w:ascii="Times New Roman" w:hAnsi="Times New Roman"/>
                <w:sz w:val="24"/>
                <w:szCs w:val="24"/>
              </w:rPr>
            </w:pPr>
          </w:p>
        </w:tc>
      </w:tr>
    </w:tbl>
    <w:p w:rsidR="00820485" w:rsidRDefault="00820485" w:rsidP="00820485">
      <w:pPr>
        <w:spacing w:after="0" w:line="240" w:lineRule="auto"/>
        <w:ind w:firstLine="708"/>
        <w:jc w:val="both"/>
        <w:rPr>
          <w:rFonts w:ascii="Times New Roman" w:hAnsi="Times New Roman"/>
          <w:sz w:val="24"/>
          <w:szCs w:val="24"/>
        </w:rPr>
      </w:pPr>
      <w:r>
        <w:rPr>
          <w:rFonts w:ascii="Times New Roman" w:hAnsi="Times New Roman"/>
          <w:sz w:val="24"/>
          <w:szCs w:val="24"/>
        </w:rPr>
        <w:t>В целях приведения</w:t>
      </w:r>
      <w:r w:rsidR="00480DF6">
        <w:rPr>
          <w:rFonts w:ascii="Times New Roman" w:hAnsi="Times New Roman"/>
          <w:sz w:val="24"/>
          <w:szCs w:val="24"/>
        </w:rPr>
        <w:t xml:space="preserve"> нормативного правового акта</w:t>
      </w:r>
      <w:r>
        <w:rPr>
          <w:rFonts w:ascii="Times New Roman" w:hAnsi="Times New Roman"/>
          <w:sz w:val="24"/>
          <w:szCs w:val="24"/>
        </w:rPr>
        <w:t xml:space="preserve"> в соответствие с законодательством </w:t>
      </w:r>
    </w:p>
    <w:p w:rsidR="00820485" w:rsidRPr="002F015F" w:rsidRDefault="00820485" w:rsidP="00820485">
      <w:pPr>
        <w:spacing w:after="0" w:line="240" w:lineRule="auto"/>
        <w:ind w:firstLine="708"/>
        <w:jc w:val="both"/>
        <w:rPr>
          <w:rFonts w:ascii="Times New Roman" w:hAnsi="Times New Roman"/>
          <w:sz w:val="24"/>
          <w:szCs w:val="24"/>
        </w:rPr>
      </w:pPr>
      <w:r w:rsidRPr="002F015F">
        <w:rPr>
          <w:rFonts w:ascii="Times New Roman" w:hAnsi="Times New Roman"/>
          <w:sz w:val="24"/>
          <w:szCs w:val="24"/>
        </w:rPr>
        <w:t>ПОСТАНОВЛЯЮ:</w:t>
      </w:r>
    </w:p>
    <w:p w:rsidR="00820485" w:rsidRPr="00B45385" w:rsidRDefault="00820485" w:rsidP="00820485">
      <w:pPr>
        <w:pStyle w:val="af0"/>
        <w:widowControl w:val="0"/>
        <w:numPr>
          <w:ilvl w:val="0"/>
          <w:numId w:val="28"/>
        </w:numPr>
        <w:tabs>
          <w:tab w:val="left" w:pos="993"/>
        </w:tabs>
        <w:autoSpaceDE w:val="0"/>
        <w:autoSpaceDN w:val="0"/>
        <w:adjustRightInd w:val="0"/>
        <w:spacing w:after="0" w:line="240" w:lineRule="auto"/>
        <w:ind w:left="0" w:firstLine="709"/>
        <w:jc w:val="both"/>
        <w:rPr>
          <w:rFonts w:ascii="Times New Roman" w:eastAsia="PMingLiU" w:hAnsi="Times New Roman"/>
          <w:bCs/>
          <w:sz w:val="24"/>
          <w:szCs w:val="24"/>
        </w:rPr>
      </w:pPr>
      <w:r>
        <w:rPr>
          <w:rFonts w:ascii="Times New Roman" w:hAnsi="Times New Roman"/>
          <w:sz w:val="24"/>
          <w:szCs w:val="24"/>
        </w:rPr>
        <w:t>Внести изменения в постановление Администрации Кривошеинского района от 23.09.2014 № 639 «Об утверждении административного регламента предоставления муниципальной услуги «Предоставление земельного участка в постоянное (бессрочное) пользование, в безвозмездное пользование, в аренду из земель, находящихся в муниципальной собственности»</w:t>
      </w:r>
      <w:r w:rsidR="00B45385">
        <w:rPr>
          <w:rFonts w:ascii="Times New Roman" w:hAnsi="Times New Roman"/>
          <w:sz w:val="24"/>
          <w:szCs w:val="24"/>
        </w:rPr>
        <w:t xml:space="preserve"> (далее – Постановление) следующего содержания:</w:t>
      </w:r>
    </w:p>
    <w:p w:rsidR="00B45385" w:rsidRDefault="00B45385" w:rsidP="00B45385">
      <w:pPr>
        <w:pStyle w:val="af0"/>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наименование Постановления изложить в новой редакции:</w:t>
      </w:r>
    </w:p>
    <w:p w:rsidR="00B45385" w:rsidRDefault="00B45385" w:rsidP="00B45385">
      <w:pPr>
        <w:pStyle w:val="af0"/>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«Предоставление земельного участка в</w:t>
      </w:r>
      <w:r w:rsidR="00DD18E4">
        <w:rPr>
          <w:rFonts w:ascii="Times New Roman" w:hAnsi="Times New Roman"/>
          <w:sz w:val="24"/>
          <w:szCs w:val="24"/>
        </w:rPr>
        <w:t xml:space="preserve"> собственность,</w:t>
      </w:r>
      <w:r>
        <w:rPr>
          <w:rFonts w:ascii="Times New Roman" w:hAnsi="Times New Roman"/>
          <w:sz w:val="24"/>
          <w:szCs w:val="24"/>
        </w:rPr>
        <w:t xml:space="preserve"> постоянное (бессрочное) пользование, в безвозмездное пользование, в аренду без проведения торгов из земель, находящихся в муниципальной собственности»;</w:t>
      </w:r>
    </w:p>
    <w:p w:rsidR="00B45385" w:rsidRPr="001F18A3" w:rsidRDefault="00B45385" w:rsidP="00B45385">
      <w:pPr>
        <w:pStyle w:val="af0"/>
        <w:widowControl w:val="0"/>
        <w:numPr>
          <w:ilvl w:val="0"/>
          <w:numId w:val="29"/>
        </w:numPr>
        <w:tabs>
          <w:tab w:val="left" w:pos="993"/>
        </w:tabs>
        <w:autoSpaceDE w:val="0"/>
        <w:autoSpaceDN w:val="0"/>
        <w:adjustRightInd w:val="0"/>
        <w:spacing w:after="0" w:line="240" w:lineRule="auto"/>
        <w:ind w:left="0" w:firstLine="709"/>
        <w:jc w:val="both"/>
        <w:rPr>
          <w:rFonts w:ascii="Times New Roman" w:eastAsia="PMingLiU" w:hAnsi="Times New Roman"/>
          <w:bCs/>
          <w:sz w:val="24"/>
          <w:szCs w:val="24"/>
        </w:rPr>
      </w:pPr>
      <w:r>
        <w:rPr>
          <w:rFonts w:ascii="Times New Roman" w:hAnsi="Times New Roman"/>
          <w:sz w:val="24"/>
          <w:szCs w:val="24"/>
        </w:rPr>
        <w:t>приложение к Постановлению изложить в новой редакции согласно приложению к настоящему постановлению.</w:t>
      </w:r>
    </w:p>
    <w:p w:rsidR="00820485" w:rsidRPr="001F18A3" w:rsidRDefault="00820485" w:rsidP="00820485">
      <w:pPr>
        <w:pStyle w:val="af0"/>
        <w:numPr>
          <w:ilvl w:val="0"/>
          <w:numId w:val="28"/>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 xml:space="preserve">Разместить настоящее постановление на официальном сайте муниципального образования Кривошеинский район в сети «Интернет» </w:t>
      </w:r>
      <w:r w:rsidRPr="001F18A3">
        <w:rPr>
          <w:rFonts w:ascii="Times New Roman" w:hAnsi="Times New Roman"/>
          <w:color w:val="0070C0"/>
          <w:sz w:val="24"/>
          <w:szCs w:val="24"/>
        </w:rPr>
        <w:t>(</w:t>
      </w:r>
      <w:hyperlink r:id="rId9" w:history="1">
        <w:r w:rsidRPr="001F18A3">
          <w:rPr>
            <w:rStyle w:val="a3"/>
            <w:sz w:val="24"/>
            <w:szCs w:val="24"/>
          </w:rPr>
          <w:t>http://</w:t>
        </w:r>
        <w:r w:rsidRPr="001F18A3">
          <w:rPr>
            <w:rStyle w:val="a3"/>
            <w:sz w:val="24"/>
            <w:szCs w:val="24"/>
            <w:lang w:eastAsia="ar-SA"/>
          </w:rPr>
          <w:t>kradm</w:t>
        </w:r>
        <w:r w:rsidRPr="001F18A3">
          <w:rPr>
            <w:rStyle w:val="a3"/>
            <w:sz w:val="24"/>
            <w:szCs w:val="24"/>
          </w:rPr>
          <w:t>.tomsk.ru</w:t>
        </w:r>
      </w:hyperlink>
      <w:r w:rsidRPr="001F18A3">
        <w:rPr>
          <w:rFonts w:ascii="Times New Roman" w:hAnsi="Times New Roman"/>
          <w:color w:val="0070C0"/>
          <w:sz w:val="24"/>
          <w:szCs w:val="24"/>
        </w:rPr>
        <w:t xml:space="preserve">) </w:t>
      </w:r>
      <w:r w:rsidRPr="001F18A3">
        <w:rPr>
          <w:rFonts w:ascii="Times New Roman" w:hAnsi="Times New Roman"/>
          <w:sz w:val="24"/>
          <w:szCs w:val="24"/>
        </w:rPr>
        <w:t xml:space="preserve">и опубликовать в  газете «Районные вести». </w:t>
      </w:r>
    </w:p>
    <w:p w:rsidR="00820485" w:rsidRPr="001F18A3" w:rsidRDefault="00820485" w:rsidP="00820485">
      <w:pPr>
        <w:pStyle w:val="af0"/>
        <w:numPr>
          <w:ilvl w:val="0"/>
          <w:numId w:val="28"/>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 xml:space="preserve">Настоящее постановление вступает в силу с даты его официального опубликования. </w:t>
      </w:r>
    </w:p>
    <w:p w:rsidR="00820485" w:rsidRPr="001F18A3" w:rsidRDefault="00820485" w:rsidP="00820485">
      <w:pPr>
        <w:pStyle w:val="af0"/>
        <w:numPr>
          <w:ilvl w:val="0"/>
          <w:numId w:val="28"/>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Контроль за исполнением настоящего постановления возложить на Первого заместителя Главы Кривошеинского района.</w:t>
      </w:r>
    </w:p>
    <w:p w:rsidR="00820485" w:rsidRDefault="00820485" w:rsidP="00820485">
      <w:pPr>
        <w:spacing w:after="0" w:line="240" w:lineRule="auto"/>
        <w:jc w:val="both"/>
        <w:rPr>
          <w:rFonts w:ascii="Times New Roman" w:hAnsi="Times New Roman"/>
          <w:sz w:val="24"/>
          <w:szCs w:val="24"/>
        </w:rPr>
      </w:pPr>
    </w:p>
    <w:p w:rsidR="00820485" w:rsidRDefault="00820485" w:rsidP="00820485">
      <w:pPr>
        <w:spacing w:after="0" w:line="240" w:lineRule="auto"/>
        <w:jc w:val="both"/>
        <w:rPr>
          <w:rFonts w:ascii="Times New Roman" w:hAnsi="Times New Roman"/>
          <w:sz w:val="24"/>
          <w:szCs w:val="24"/>
        </w:rPr>
      </w:pPr>
    </w:p>
    <w:p w:rsidR="00820485" w:rsidRDefault="00820485" w:rsidP="00820485">
      <w:pPr>
        <w:spacing w:after="0" w:line="240" w:lineRule="auto"/>
        <w:jc w:val="both"/>
        <w:rPr>
          <w:rFonts w:ascii="Times New Roman" w:hAnsi="Times New Roman"/>
          <w:sz w:val="24"/>
          <w:szCs w:val="24"/>
        </w:rPr>
      </w:pPr>
    </w:p>
    <w:p w:rsidR="00820485" w:rsidRDefault="00820485" w:rsidP="00820485">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района</w:t>
      </w:r>
    </w:p>
    <w:p w:rsidR="00820485" w:rsidRDefault="00820485" w:rsidP="00820485">
      <w:pPr>
        <w:spacing w:after="0" w:line="240" w:lineRule="auto"/>
        <w:jc w:val="both"/>
        <w:rPr>
          <w:rFonts w:ascii="Times New Roman" w:hAnsi="Times New Roman"/>
          <w:sz w:val="24"/>
          <w:szCs w:val="24"/>
        </w:rPr>
      </w:pPr>
      <w:r>
        <w:rPr>
          <w:rFonts w:ascii="Times New Roman" w:hAnsi="Times New Roman"/>
          <w:sz w:val="24"/>
          <w:szCs w:val="24"/>
        </w:rPr>
        <w:t>(Глава Администрации)                                                                                   С.А. Тайлашев</w:t>
      </w:r>
    </w:p>
    <w:p w:rsidR="00820485" w:rsidRDefault="00820485" w:rsidP="0082048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20485" w:rsidRDefault="00820485" w:rsidP="00820485">
      <w:pPr>
        <w:spacing w:after="0" w:line="240" w:lineRule="auto"/>
        <w:jc w:val="both"/>
        <w:rPr>
          <w:rFonts w:ascii="Times New Roman" w:hAnsi="Times New Roman"/>
          <w:sz w:val="24"/>
          <w:szCs w:val="24"/>
        </w:rPr>
      </w:pPr>
    </w:p>
    <w:p w:rsidR="00820485" w:rsidRDefault="00820485" w:rsidP="00820485">
      <w:pPr>
        <w:spacing w:after="0" w:line="240" w:lineRule="auto"/>
        <w:jc w:val="both"/>
        <w:rPr>
          <w:rFonts w:ascii="Times New Roman" w:hAnsi="Times New Roman"/>
          <w:sz w:val="24"/>
          <w:szCs w:val="24"/>
        </w:rPr>
      </w:pPr>
    </w:p>
    <w:p w:rsidR="00820485" w:rsidRDefault="00820485" w:rsidP="00820485">
      <w:pPr>
        <w:spacing w:after="0" w:line="240" w:lineRule="auto"/>
        <w:jc w:val="both"/>
        <w:rPr>
          <w:rFonts w:ascii="Times New Roman" w:hAnsi="Times New Roman"/>
          <w:sz w:val="24"/>
          <w:szCs w:val="24"/>
        </w:rPr>
      </w:pPr>
    </w:p>
    <w:p w:rsidR="00820485" w:rsidRDefault="00820485" w:rsidP="00820485">
      <w:pPr>
        <w:spacing w:after="0" w:line="240" w:lineRule="auto"/>
        <w:jc w:val="both"/>
        <w:rPr>
          <w:rFonts w:ascii="Times New Roman" w:hAnsi="Times New Roman"/>
          <w:sz w:val="24"/>
          <w:szCs w:val="24"/>
        </w:rPr>
      </w:pPr>
    </w:p>
    <w:p w:rsidR="00820485" w:rsidRDefault="00820485" w:rsidP="00820485">
      <w:pPr>
        <w:spacing w:after="0" w:line="240" w:lineRule="auto"/>
        <w:jc w:val="both"/>
        <w:rPr>
          <w:rFonts w:ascii="Times New Roman" w:hAnsi="Times New Roman"/>
          <w:sz w:val="20"/>
          <w:szCs w:val="20"/>
        </w:rPr>
      </w:pPr>
      <w:r>
        <w:rPr>
          <w:rFonts w:ascii="Times New Roman" w:hAnsi="Times New Roman"/>
          <w:sz w:val="20"/>
          <w:szCs w:val="20"/>
        </w:rPr>
        <w:t>Петроченко Александр Леонидович</w:t>
      </w:r>
    </w:p>
    <w:p w:rsidR="00820485" w:rsidRDefault="00820485" w:rsidP="00820485">
      <w:pPr>
        <w:spacing w:after="0" w:line="240" w:lineRule="auto"/>
        <w:jc w:val="both"/>
        <w:rPr>
          <w:rFonts w:ascii="Times New Roman" w:hAnsi="Times New Roman"/>
          <w:sz w:val="20"/>
          <w:szCs w:val="20"/>
        </w:rPr>
      </w:pPr>
      <w:r>
        <w:rPr>
          <w:rFonts w:ascii="Times New Roman" w:hAnsi="Times New Roman"/>
          <w:sz w:val="20"/>
          <w:szCs w:val="20"/>
        </w:rPr>
        <w:t>(8-38-251) 2-11-81</w:t>
      </w:r>
    </w:p>
    <w:p w:rsidR="00820485" w:rsidRDefault="00820485" w:rsidP="00820485">
      <w:pPr>
        <w:spacing w:after="0" w:line="240" w:lineRule="auto"/>
        <w:jc w:val="both"/>
        <w:rPr>
          <w:rFonts w:ascii="Times New Roman" w:hAnsi="Times New Roman"/>
          <w:sz w:val="24"/>
          <w:szCs w:val="24"/>
        </w:rPr>
      </w:pPr>
    </w:p>
    <w:p w:rsidR="00820485" w:rsidRDefault="00820485" w:rsidP="00820485">
      <w:pPr>
        <w:spacing w:after="0" w:line="240" w:lineRule="auto"/>
        <w:jc w:val="both"/>
        <w:rPr>
          <w:rFonts w:ascii="Times New Roman" w:hAnsi="Times New Roman"/>
          <w:sz w:val="20"/>
          <w:szCs w:val="20"/>
        </w:rPr>
      </w:pPr>
      <w:r>
        <w:rPr>
          <w:rFonts w:ascii="Times New Roman" w:hAnsi="Times New Roman"/>
          <w:sz w:val="20"/>
          <w:szCs w:val="20"/>
        </w:rPr>
        <w:t>Прокуратура, ЦМБ, Караваева,  Петроченко</w:t>
      </w:r>
    </w:p>
    <w:p w:rsidR="009472D0" w:rsidRDefault="009472D0" w:rsidP="009472D0">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 xml:space="preserve">                                                                                        </w:t>
      </w:r>
    </w:p>
    <w:p w:rsidR="009472D0" w:rsidRPr="00F230D1" w:rsidRDefault="00EE341B" w:rsidP="00EE341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9472D0" w:rsidRPr="00F230D1">
        <w:rPr>
          <w:rFonts w:ascii="Times New Roman" w:hAnsi="Times New Roman"/>
          <w:sz w:val="24"/>
          <w:szCs w:val="24"/>
        </w:rPr>
        <w:t xml:space="preserve">Приложение </w:t>
      </w:r>
    </w:p>
    <w:p w:rsidR="009472D0" w:rsidRPr="00F230D1" w:rsidRDefault="009472D0" w:rsidP="009472D0">
      <w:pPr>
        <w:autoSpaceDE w:val="0"/>
        <w:autoSpaceDN w:val="0"/>
        <w:adjustRightInd w:val="0"/>
        <w:spacing w:after="0" w:line="240" w:lineRule="auto"/>
        <w:jc w:val="right"/>
        <w:rPr>
          <w:rFonts w:ascii="Times New Roman" w:hAnsi="Times New Roman"/>
          <w:sz w:val="24"/>
          <w:szCs w:val="24"/>
        </w:rPr>
      </w:pPr>
      <w:r w:rsidRPr="00F230D1">
        <w:rPr>
          <w:rFonts w:ascii="Times New Roman" w:hAnsi="Times New Roman"/>
          <w:sz w:val="24"/>
          <w:szCs w:val="24"/>
        </w:rPr>
        <w:t xml:space="preserve">                                                                              </w:t>
      </w:r>
      <w:r>
        <w:rPr>
          <w:rFonts w:ascii="Times New Roman" w:hAnsi="Times New Roman"/>
          <w:sz w:val="24"/>
          <w:szCs w:val="24"/>
        </w:rPr>
        <w:t xml:space="preserve">       к постановлению </w:t>
      </w:r>
      <w:r w:rsidRPr="00F230D1">
        <w:rPr>
          <w:rFonts w:ascii="Times New Roman" w:hAnsi="Times New Roman"/>
          <w:sz w:val="24"/>
          <w:szCs w:val="24"/>
        </w:rPr>
        <w:t xml:space="preserve">Администрации </w:t>
      </w:r>
    </w:p>
    <w:p w:rsidR="009472D0" w:rsidRPr="00F230D1" w:rsidRDefault="00EE341B" w:rsidP="00EE341B">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009472D0" w:rsidRPr="00F230D1">
        <w:rPr>
          <w:rFonts w:ascii="Times New Roman" w:hAnsi="Times New Roman"/>
          <w:sz w:val="24"/>
          <w:szCs w:val="24"/>
        </w:rPr>
        <w:t>Кривошеинского района</w:t>
      </w:r>
    </w:p>
    <w:p w:rsidR="009472D0" w:rsidRPr="00F230D1" w:rsidRDefault="00EE341B" w:rsidP="00EE341B">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000E5583">
        <w:rPr>
          <w:rFonts w:ascii="Times New Roman" w:hAnsi="Times New Roman"/>
          <w:sz w:val="24"/>
          <w:szCs w:val="24"/>
        </w:rPr>
        <w:t xml:space="preserve">               </w:t>
      </w:r>
      <w:r>
        <w:rPr>
          <w:rFonts w:ascii="Times New Roman" w:hAnsi="Times New Roman"/>
          <w:sz w:val="24"/>
          <w:szCs w:val="24"/>
        </w:rPr>
        <w:t xml:space="preserve"> </w:t>
      </w:r>
      <w:r w:rsidR="009472D0" w:rsidRPr="00F230D1">
        <w:rPr>
          <w:rFonts w:ascii="Times New Roman" w:hAnsi="Times New Roman"/>
          <w:sz w:val="24"/>
          <w:szCs w:val="24"/>
        </w:rPr>
        <w:t xml:space="preserve">от </w:t>
      </w:r>
      <w:r w:rsidR="000E5583">
        <w:rPr>
          <w:rFonts w:ascii="Times New Roman" w:hAnsi="Times New Roman"/>
          <w:sz w:val="24"/>
          <w:szCs w:val="24"/>
        </w:rPr>
        <w:t>12.12.</w:t>
      </w:r>
      <w:r w:rsidR="0003631E">
        <w:rPr>
          <w:rFonts w:ascii="Times New Roman" w:hAnsi="Times New Roman"/>
          <w:sz w:val="24"/>
          <w:szCs w:val="24"/>
        </w:rPr>
        <w:t>2019</w:t>
      </w:r>
      <w:r w:rsidR="009472D0">
        <w:rPr>
          <w:rFonts w:ascii="Times New Roman" w:hAnsi="Times New Roman"/>
          <w:sz w:val="24"/>
          <w:szCs w:val="24"/>
        </w:rPr>
        <w:t>г. №</w:t>
      </w:r>
      <w:r w:rsidR="000E5583">
        <w:rPr>
          <w:rFonts w:ascii="Times New Roman" w:hAnsi="Times New Roman"/>
          <w:sz w:val="24"/>
          <w:szCs w:val="24"/>
        </w:rPr>
        <w:t xml:space="preserve"> 786</w:t>
      </w:r>
    </w:p>
    <w:p w:rsidR="009472D0" w:rsidRPr="00D25029" w:rsidRDefault="009472D0" w:rsidP="009472D0">
      <w:pPr>
        <w:widowControl w:val="0"/>
        <w:autoSpaceDE w:val="0"/>
        <w:autoSpaceDN w:val="0"/>
        <w:adjustRightInd w:val="0"/>
        <w:spacing w:after="0" w:line="240" w:lineRule="auto"/>
        <w:rPr>
          <w:rFonts w:ascii="Times New Roman" w:eastAsia="PMingLiU" w:hAnsi="Times New Roman"/>
          <w:bCs/>
          <w:sz w:val="24"/>
          <w:szCs w:val="24"/>
        </w:rPr>
      </w:pPr>
    </w:p>
    <w:p w:rsidR="009472D0" w:rsidRPr="00D25029" w:rsidRDefault="009472D0" w:rsidP="009472D0">
      <w:pPr>
        <w:widowControl w:val="0"/>
        <w:autoSpaceDE w:val="0"/>
        <w:autoSpaceDN w:val="0"/>
        <w:adjustRightInd w:val="0"/>
        <w:spacing w:after="0" w:line="240" w:lineRule="auto"/>
        <w:ind w:firstLine="567"/>
        <w:jc w:val="center"/>
        <w:rPr>
          <w:rFonts w:ascii="Times New Roman" w:eastAsia="PMingLiU" w:hAnsi="Times New Roman"/>
          <w:bCs/>
          <w:sz w:val="24"/>
          <w:szCs w:val="24"/>
        </w:rPr>
      </w:pPr>
      <w:r w:rsidRPr="00D25029">
        <w:rPr>
          <w:rFonts w:ascii="Times New Roman" w:eastAsia="PMingLiU" w:hAnsi="Times New Roman"/>
          <w:bCs/>
          <w:sz w:val="24"/>
          <w:szCs w:val="24"/>
        </w:rPr>
        <w:t>АДМИНИСТРАТИВНЫЙ РЕГЛАМЕНТ</w:t>
      </w:r>
    </w:p>
    <w:p w:rsidR="009472D0" w:rsidRPr="00D25029" w:rsidRDefault="009472D0" w:rsidP="009472D0">
      <w:pPr>
        <w:widowControl w:val="0"/>
        <w:autoSpaceDE w:val="0"/>
        <w:autoSpaceDN w:val="0"/>
        <w:adjustRightInd w:val="0"/>
        <w:spacing w:after="0" w:line="240" w:lineRule="auto"/>
        <w:ind w:firstLine="567"/>
        <w:jc w:val="center"/>
        <w:rPr>
          <w:rFonts w:ascii="Times New Roman" w:eastAsia="PMingLiU" w:hAnsi="Times New Roman"/>
          <w:bCs/>
          <w:sz w:val="24"/>
          <w:szCs w:val="24"/>
        </w:rPr>
      </w:pPr>
      <w:r w:rsidRPr="00D25029">
        <w:rPr>
          <w:rFonts w:ascii="Times New Roman" w:eastAsia="PMingLiU" w:hAnsi="Times New Roman"/>
          <w:bCs/>
          <w:sz w:val="24"/>
          <w:szCs w:val="24"/>
        </w:rPr>
        <w:t>предоставления муниципальной услуги «</w:t>
      </w:r>
      <w:r w:rsidRPr="00D25029">
        <w:rPr>
          <w:rFonts w:ascii="Times New Roman" w:eastAsia="PMingLiU" w:hAnsi="Times New Roman"/>
          <w:sz w:val="24"/>
          <w:szCs w:val="24"/>
        </w:rPr>
        <w:t xml:space="preserve">Предоставление земельного участка в </w:t>
      </w:r>
      <w:r w:rsidR="00DD18E4">
        <w:rPr>
          <w:rFonts w:ascii="Times New Roman" w:eastAsia="PMingLiU" w:hAnsi="Times New Roman"/>
          <w:sz w:val="24"/>
          <w:szCs w:val="24"/>
        </w:rPr>
        <w:t xml:space="preserve">собственность, </w:t>
      </w:r>
      <w:r w:rsidRPr="00D25029">
        <w:rPr>
          <w:rFonts w:ascii="Times New Roman" w:eastAsia="PMingLiU" w:hAnsi="Times New Roman"/>
          <w:sz w:val="24"/>
          <w:szCs w:val="24"/>
        </w:rPr>
        <w:t>постоянное (бессрочное) пользование, в безвозмездное пользование, в аренду</w:t>
      </w:r>
      <w:r w:rsidR="006F00CD">
        <w:rPr>
          <w:rFonts w:ascii="Times New Roman" w:eastAsia="PMingLiU" w:hAnsi="Times New Roman"/>
          <w:sz w:val="24"/>
          <w:szCs w:val="24"/>
        </w:rPr>
        <w:t xml:space="preserve"> без проведения торгов</w:t>
      </w:r>
      <w:r w:rsidRPr="00D25029">
        <w:rPr>
          <w:rFonts w:ascii="Times New Roman" w:eastAsia="PMingLiU" w:hAnsi="Times New Roman"/>
          <w:sz w:val="24"/>
          <w:szCs w:val="24"/>
        </w:rPr>
        <w:t xml:space="preserve"> из земель, находящихс</w:t>
      </w:r>
      <w:r>
        <w:rPr>
          <w:rFonts w:ascii="Times New Roman" w:eastAsia="PMingLiU" w:hAnsi="Times New Roman"/>
          <w:sz w:val="24"/>
          <w:szCs w:val="24"/>
        </w:rPr>
        <w:t>я в муниципальной собственности</w:t>
      </w:r>
      <w:r w:rsidRPr="00D25029">
        <w:rPr>
          <w:rFonts w:ascii="Times New Roman" w:eastAsia="PMingLiU" w:hAnsi="Times New Roman"/>
          <w:sz w:val="24"/>
          <w:szCs w:val="24"/>
        </w:rPr>
        <w:t>»</w:t>
      </w:r>
    </w:p>
    <w:p w:rsidR="009472D0" w:rsidRPr="00D25029" w:rsidRDefault="009472D0" w:rsidP="009472D0">
      <w:pPr>
        <w:widowControl w:val="0"/>
        <w:spacing w:after="0" w:line="240" w:lineRule="auto"/>
        <w:ind w:firstLine="567"/>
        <w:jc w:val="center"/>
        <w:outlineLvl w:val="0"/>
        <w:rPr>
          <w:rFonts w:ascii="Times New Roman" w:hAnsi="Times New Roman"/>
          <w:bCs/>
          <w:kern w:val="32"/>
          <w:sz w:val="24"/>
          <w:szCs w:val="24"/>
        </w:rPr>
      </w:pPr>
    </w:p>
    <w:p w:rsidR="009472D0" w:rsidRDefault="009472D0" w:rsidP="009472D0">
      <w:pPr>
        <w:widowControl w:val="0"/>
        <w:autoSpaceDE w:val="0"/>
        <w:autoSpaceDN w:val="0"/>
        <w:adjustRightInd w:val="0"/>
        <w:spacing w:after="0" w:line="240" w:lineRule="auto"/>
        <w:jc w:val="center"/>
        <w:rPr>
          <w:rFonts w:ascii="Times New Roman" w:hAnsi="Times New Roman"/>
          <w:b/>
          <w:bCs/>
          <w:kern w:val="32"/>
          <w:sz w:val="24"/>
          <w:szCs w:val="24"/>
        </w:rPr>
      </w:pPr>
      <w:r w:rsidRPr="0099675B">
        <w:rPr>
          <w:rFonts w:ascii="Times New Roman" w:hAnsi="Times New Roman"/>
          <w:b/>
          <w:bCs/>
          <w:kern w:val="32"/>
          <w:sz w:val="24"/>
          <w:szCs w:val="24"/>
        </w:rPr>
        <w:t>1. Общие положения</w:t>
      </w:r>
      <w:r>
        <w:rPr>
          <w:rFonts w:ascii="Times New Roman" w:hAnsi="Times New Roman"/>
          <w:b/>
          <w:bCs/>
          <w:kern w:val="32"/>
          <w:sz w:val="24"/>
          <w:szCs w:val="24"/>
        </w:rPr>
        <w:t xml:space="preserve"> </w:t>
      </w:r>
    </w:p>
    <w:p w:rsidR="009472D0" w:rsidRDefault="009472D0" w:rsidP="009472D0">
      <w:pPr>
        <w:widowControl w:val="0"/>
        <w:spacing w:after="0" w:line="240" w:lineRule="auto"/>
        <w:ind w:firstLine="567"/>
        <w:jc w:val="center"/>
        <w:outlineLvl w:val="0"/>
        <w:rPr>
          <w:rFonts w:ascii="Times New Roman" w:hAnsi="Times New Roman"/>
          <w:b/>
          <w:bCs/>
          <w:kern w:val="32"/>
          <w:sz w:val="24"/>
          <w:szCs w:val="24"/>
        </w:rPr>
      </w:pPr>
    </w:p>
    <w:p w:rsidR="009472D0" w:rsidRPr="002D2B9A" w:rsidRDefault="009472D0" w:rsidP="009472D0">
      <w:pPr>
        <w:widowControl w:val="0"/>
        <w:autoSpaceDE w:val="0"/>
        <w:autoSpaceDN w:val="0"/>
        <w:adjustRightInd w:val="0"/>
        <w:spacing w:after="0" w:line="240" w:lineRule="auto"/>
        <w:ind w:firstLine="567"/>
        <w:jc w:val="center"/>
        <w:rPr>
          <w:rFonts w:ascii="Times New Roman" w:eastAsia="PMingLiU" w:hAnsi="Times New Roman"/>
          <w:b/>
          <w:bCs/>
          <w:sz w:val="24"/>
          <w:szCs w:val="24"/>
        </w:rPr>
      </w:pPr>
      <w:r w:rsidRPr="002D2B9A">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9472D0" w:rsidRPr="00D25029" w:rsidRDefault="009472D0" w:rsidP="009472D0">
      <w:pPr>
        <w:widowControl w:val="0"/>
        <w:autoSpaceDE w:val="0"/>
        <w:autoSpaceDN w:val="0"/>
        <w:adjustRightInd w:val="0"/>
        <w:spacing w:after="0" w:line="240" w:lineRule="auto"/>
        <w:ind w:firstLine="567"/>
        <w:jc w:val="center"/>
        <w:rPr>
          <w:rFonts w:ascii="Times New Roman" w:eastAsia="PMingLiU" w:hAnsi="Times New Roman"/>
          <w:bCs/>
          <w:sz w:val="24"/>
          <w:szCs w:val="24"/>
        </w:rPr>
      </w:pPr>
    </w:p>
    <w:p w:rsidR="009472D0" w:rsidRPr="00D25029" w:rsidRDefault="009472D0" w:rsidP="00875AD8">
      <w:pPr>
        <w:pStyle w:val="af0"/>
        <w:numPr>
          <w:ilvl w:val="0"/>
          <w:numId w:val="1"/>
        </w:numPr>
        <w:tabs>
          <w:tab w:val="clear" w:pos="1715"/>
          <w:tab w:val="num" w:pos="851"/>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Административный регламент предоставления муниципальной услуги по предоставлению </w:t>
      </w:r>
      <w:r w:rsidRPr="00D25029">
        <w:rPr>
          <w:rFonts w:ascii="Times New Roman" w:eastAsia="PMingLiU" w:hAnsi="Times New Roman"/>
          <w:sz w:val="24"/>
          <w:szCs w:val="24"/>
        </w:rPr>
        <w:t>земельного участка в</w:t>
      </w:r>
      <w:r w:rsidR="00DD18E4">
        <w:rPr>
          <w:rFonts w:ascii="Times New Roman" w:eastAsia="PMingLiU" w:hAnsi="Times New Roman"/>
          <w:sz w:val="24"/>
          <w:szCs w:val="24"/>
        </w:rPr>
        <w:t xml:space="preserve"> собственность,</w:t>
      </w:r>
      <w:r w:rsidRPr="00D25029">
        <w:rPr>
          <w:rFonts w:ascii="Times New Roman" w:eastAsia="PMingLiU" w:hAnsi="Times New Roman"/>
          <w:sz w:val="24"/>
          <w:szCs w:val="24"/>
        </w:rPr>
        <w:t xml:space="preserve"> постоянное (бессрочное) </w:t>
      </w:r>
      <w:r>
        <w:rPr>
          <w:rFonts w:ascii="Times New Roman" w:eastAsia="PMingLiU" w:hAnsi="Times New Roman"/>
          <w:sz w:val="24"/>
          <w:szCs w:val="24"/>
        </w:rPr>
        <w:t xml:space="preserve">пользование, в безвозмездное </w:t>
      </w:r>
      <w:r w:rsidRPr="00D25029">
        <w:rPr>
          <w:rFonts w:ascii="Times New Roman" w:eastAsia="PMingLiU" w:hAnsi="Times New Roman"/>
          <w:sz w:val="24"/>
          <w:szCs w:val="24"/>
        </w:rPr>
        <w:t>пользование, в аренду</w:t>
      </w:r>
      <w:r w:rsidR="006F00CD">
        <w:rPr>
          <w:rFonts w:ascii="Times New Roman" w:eastAsia="PMingLiU" w:hAnsi="Times New Roman"/>
          <w:sz w:val="24"/>
          <w:szCs w:val="24"/>
        </w:rPr>
        <w:t xml:space="preserve"> без проведения торгов</w:t>
      </w:r>
      <w:r w:rsidRPr="00D25029">
        <w:rPr>
          <w:rFonts w:ascii="Times New Roman" w:eastAsia="PMingLiU" w:hAnsi="Times New Roman"/>
          <w:sz w:val="24"/>
          <w:szCs w:val="24"/>
        </w:rPr>
        <w:t xml:space="preserve"> из земель, находящихся в муниципальной собственности</w:t>
      </w:r>
      <w:r w:rsidRPr="00D25029">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предоставлению </w:t>
      </w:r>
      <w:r w:rsidRPr="00D25029">
        <w:rPr>
          <w:rFonts w:ascii="Times New Roman" w:eastAsia="PMingLiU" w:hAnsi="Times New Roman"/>
          <w:sz w:val="24"/>
          <w:szCs w:val="24"/>
        </w:rPr>
        <w:t>земельного участка в</w:t>
      </w:r>
      <w:r w:rsidR="00DD18E4">
        <w:rPr>
          <w:rFonts w:ascii="Times New Roman" w:eastAsia="PMingLiU" w:hAnsi="Times New Roman"/>
          <w:sz w:val="24"/>
          <w:szCs w:val="24"/>
        </w:rPr>
        <w:t xml:space="preserve"> собственность,</w:t>
      </w:r>
      <w:r w:rsidRPr="00D25029">
        <w:rPr>
          <w:rFonts w:ascii="Times New Roman" w:eastAsia="PMingLiU" w:hAnsi="Times New Roman"/>
          <w:sz w:val="24"/>
          <w:szCs w:val="24"/>
        </w:rPr>
        <w:t xml:space="preserve"> постоянное (бессрочное) пользование, в безвозмездное пользование, в аренду</w:t>
      </w:r>
      <w:r w:rsidR="006F00CD">
        <w:rPr>
          <w:rFonts w:ascii="Times New Roman" w:eastAsia="PMingLiU" w:hAnsi="Times New Roman"/>
          <w:sz w:val="24"/>
          <w:szCs w:val="24"/>
        </w:rPr>
        <w:t xml:space="preserve"> без проведения торгов</w:t>
      </w:r>
      <w:r w:rsidRPr="00D25029">
        <w:rPr>
          <w:rFonts w:ascii="Times New Roman" w:eastAsia="PMingLiU" w:hAnsi="Times New Roman"/>
          <w:sz w:val="24"/>
          <w:szCs w:val="24"/>
        </w:rPr>
        <w:t xml:space="preserve"> из земель, находящихся в муниципальной собственности</w:t>
      </w:r>
      <w:r>
        <w:rPr>
          <w:rFonts w:ascii="Times New Roman" w:eastAsia="PMingLiU" w:hAnsi="Times New Roman"/>
          <w:sz w:val="24"/>
          <w:szCs w:val="24"/>
        </w:rPr>
        <w:t xml:space="preserve"> </w:t>
      </w:r>
      <w:r w:rsidRPr="00D25029">
        <w:rPr>
          <w:rFonts w:ascii="Times New Roman" w:hAnsi="Times New Roman"/>
          <w:sz w:val="24"/>
          <w:szCs w:val="24"/>
        </w:rPr>
        <w:t>(далее - муниципальная услуга) на территории</w:t>
      </w:r>
      <w:r>
        <w:rPr>
          <w:rFonts w:ascii="Times New Roman" w:hAnsi="Times New Roman"/>
          <w:sz w:val="24"/>
          <w:szCs w:val="24"/>
        </w:rPr>
        <w:t xml:space="preserve"> муниципального образования Кривошеинский район</w:t>
      </w:r>
      <w:r w:rsidRPr="00D25029">
        <w:rPr>
          <w:rFonts w:ascii="Times New Roman" w:hAnsi="Times New Roman"/>
          <w:i/>
          <w:sz w:val="24"/>
          <w:szCs w:val="24"/>
        </w:rPr>
        <w:t xml:space="preserve">, </w:t>
      </w:r>
      <w:r w:rsidRPr="00D25029">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либо муниципальных служащих.</w:t>
      </w:r>
    </w:p>
    <w:p w:rsidR="009472D0" w:rsidRPr="00D25029" w:rsidRDefault="009472D0" w:rsidP="009472D0">
      <w:pPr>
        <w:autoSpaceDE w:val="0"/>
        <w:autoSpaceDN w:val="0"/>
        <w:adjustRightInd w:val="0"/>
        <w:spacing w:after="0" w:line="240" w:lineRule="auto"/>
        <w:ind w:left="567"/>
        <w:jc w:val="both"/>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Круг заявителей</w:t>
      </w:r>
    </w:p>
    <w:p w:rsidR="009472D0" w:rsidRPr="00CD68DC" w:rsidRDefault="009472D0" w:rsidP="009472D0">
      <w:pPr>
        <w:widowControl w:val="0"/>
        <w:autoSpaceDE w:val="0"/>
        <w:autoSpaceDN w:val="0"/>
        <w:adjustRightInd w:val="0"/>
        <w:spacing w:after="0" w:line="240" w:lineRule="auto"/>
        <w:ind w:firstLine="567"/>
        <w:jc w:val="center"/>
        <w:rPr>
          <w:rFonts w:ascii="Times New Roman" w:hAnsi="Times New Roman"/>
          <w:b/>
          <w:sz w:val="24"/>
          <w:szCs w:val="24"/>
        </w:rPr>
      </w:pPr>
    </w:p>
    <w:p w:rsidR="009472D0" w:rsidRPr="00D25029" w:rsidRDefault="009472D0" w:rsidP="00875AD8">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Заявителями являются:</w:t>
      </w:r>
    </w:p>
    <w:p w:rsidR="009472D0" w:rsidRPr="00D25029" w:rsidRDefault="005E6E27" w:rsidP="009472D0">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9472D0" w:rsidRPr="00D25029">
        <w:rPr>
          <w:rFonts w:ascii="Times New Roman" w:hAnsi="Times New Roman"/>
          <w:sz w:val="24"/>
          <w:szCs w:val="24"/>
        </w:rPr>
        <w:t xml:space="preserve">при  предоставлении </w:t>
      </w:r>
      <w:r w:rsidR="009472D0" w:rsidRPr="00D25029">
        <w:rPr>
          <w:rFonts w:ascii="Times New Roman" w:eastAsia="PMingLiU" w:hAnsi="Times New Roman"/>
          <w:sz w:val="24"/>
          <w:szCs w:val="24"/>
        </w:rPr>
        <w:t>земельного участка</w:t>
      </w:r>
      <w:r w:rsidR="009472D0" w:rsidRPr="00D25029">
        <w:rPr>
          <w:rFonts w:ascii="Times New Roman" w:hAnsi="Times New Roman"/>
          <w:sz w:val="24"/>
          <w:szCs w:val="24"/>
        </w:rPr>
        <w:t xml:space="preserve"> в </w:t>
      </w:r>
      <w:r w:rsidR="00DD18E4">
        <w:rPr>
          <w:rFonts w:ascii="Times New Roman" w:hAnsi="Times New Roman"/>
          <w:sz w:val="24"/>
          <w:szCs w:val="24"/>
        </w:rPr>
        <w:t xml:space="preserve">собственность или </w:t>
      </w:r>
      <w:r w:rsidR="009472D0" w:rsidRPr="00D25029">
        <w:rPr>
          <w:rFonts w:ascii="Times New Roman" w:hAnsi="Times New Roman"/>
          <w:sz w:val="24"/>
          <w:szCs w:val="24"/>
        </w:rPr>
        <w:t>аренду</w:t>
      </w:r>
      <w:r w:rsidR="006F00CD">
        <w:rPr>
          <w:rFonts w:ascii="Times New Roman" w:hAnsi="Times New Roman"/>
          <w:sz w:val="24"/>
          <w:szCs w:val="24"/>
        </w:rPr>
        <w:t xml:space="preserve"> без проведения торгов</w:t>
      </w:r>
      <w:r w:rsidR="009472D0" w:rsidRPr="00D25029">
        <w:rPr>
          <w:rFonts w:ascii="Times New Roman" w:hAnsi="Times New Roman"/>
          <w:sz w:val="24"/>
          <w:szCs w:val="24"/>
        </w:rPr>
        <w:t xml:space="preserve"> – физические лица, в том числе</w:t>
      </w:r>
      <w:r w:rsidR="00EE341B">
        <w:rPr>
          <w:rFonts w:ascii="Times New Roman" w:hAnsi="Times New Roman"/>
          <w:sz w:val="24"/>
          <w:szCs w:val="24"/>
        </w:rPr>
        <w:t xml:space="preserve"> индивидуальные предприниматели</w:t>
      </w:r>
      <w:r w:rsidR="009472D0" w:rsidRPr="00D25029">
        <w:rPr>
          <w:rFonts w:ascii="Times New Roman" w:hAnsi="Times New Roman"/>
          <w:sz w:val="24"/>
          <w:szCs w:val="24"/>
        </w:rPr>
        <w:t xml:space="preserve"> и юридические лица</w:t>
      </w:r>
      <w:r>
        <w:rPr>
          <w:rFonts w:ascii="Times New Roman" w:hAnsi="Times New Roman"/>
          <w:sz w:val="24"/>
          <w:szCs w:val="24"/>
        </w:rPr>
        <w:t xml:space="preserve">, а также иностранные граждане и лица без гражданства, предусмотренные </w:t>
      </w:r>
      <w:r w:rsidR="007A13FB">
        <w:rPr>
          <w:rFonts w:ascii="Times New Roman" w:hAnsi="Times New Roman"/>
          <w:sz w:val="24"/>
          <w:szCs w:val="24"/>
        </w:rPr>
        <w:t xml:space="preserve">Земельным кодексом </w:t>
      </w:r>
      <w:r w:rsidR="007A13FB" w:rsidRPr="00D25029">
        <w:rPr>
          <w:rFonts w:ascii="Times New Roman" w:hAnsi="Times New Roman"/>
          <w:sz w:val="24"/>
          <w:szCs w:val="24"/>
        </w:rPr>
        <w:t>Российской Федерации от 25.10.2001 № 136-ФЗ</w:t>
      </w:r>
      <w:r w:rsidR="009472D0" w:rsidRPr="00D25029">
        <w:rPr>
          <w:rFonts w:ascii="Times New Roman" w:hAnsi="Times New Roman"/>
          <w:sz w:val="24"/>
          <w:szCs w:val="24"/>
        </w:rPr>
        <w:t>;</w:t>
      </w:r>
    </w:p>
    <w:p w:rsidR="009472D0" w:rsidRDefault="009472D0" w:rsidP="009472D0">
      <w:pPr>
        <w:spacing w:after="0" w:line="240" w:lineRule="auto"/>
        <w:jc w:val="both"/>
        <w:rPr>
          <w:rFonts w:ascii="Times New Roman" w:hAnsi="Times New Roman"/>
          <w:sz w:val="24"/>
          <w:szCs w:val="24"/>
        </w:rPr>
      </w:pPr>
      <w:r>
        <w:rPr>
          <w:rFonts w:ascii="Times New Roman" w:hAnsi="Times New Roman"/>
          <w:sz w:val="24"/>
          <w:szCs w:val="24"/>
        </w:rPr>
        <w:t xml:space="preserve">         </w:t>
      </w:r>
      <w:r w:rsidR="005E6E27">
        <w:rPr>
          <w:rFonts w:ascii="Times New Roman" w:hAnsi="Times New Roman"/>
          <w:sz w:val="24"/>
          <w:szCs w:val="24"/>
        </w:rPr>
        <w:t xml:space="preserve">2) </w:t>
      </w:r>
      <w:r w:rsidRPr="00D25029">
        <w:rPr>
          <w:rFonts w:ascii="Times New Roman" w:hAnsi="Times New Roman"/>
          <w:sz w:val="24"/>
          <w:szCs w:val="24"/>
        </w:rPr>
        <w:t xml:space="preserve">при предоставлении </w:t>
      </w:r>
      <w:r w:rsidRPr="00D25029">
        <w:rPr>
          <w:rFonts w:ascii="Times New Roman" w:eastAsia="PMingLiU" w:hAnsi="Times New Roman"/>
          <w:sz w:val="24"/>
          <w:szCs w:val="24"/>
        </w:rPr>
        <w:t>земельного участка</w:t>
      </w:r>
      <w:r w:rsidRPr="00D25029">
        <w:rPr>
          <w:rFonts w:ascii="Times New Roman" w:hAnsi="Times New Roman"/>
          <w:sz w:val="24"/>
          <w:szCs w:val="24"/>
        </w:rPr>
        <w:t xml:space="preserve"> в постоянное (бессрочное) пользование в случаях, предусмотренных пунктом </w:t>
      </w:r>
      <w:r>
        <w:rPr>
          <w:rFonts w:ascii="Times New Roman" w:hAnsi="Times New Roman"/>
          <w:sz w:val="24"/>
          <w:szCs w:val="24"/>
        </w:rPr>
        <w:t>2</w:t>
      </w:r>
      <w:r w:rsidRPr="00D25029">
        <w:rPr>
          <w:rFonts w:ascii="Times New Roman" w:hAnsi="Times New Roman"/>
          <w:sz w:val="24"/>
          <w:szCs w:val="24"/>
        </w:rPr>
        <w:t xml:space="preserve"> статьи </w:t>
      </w:r>
      <w:r>
        <w:rPr>
          <w:rFonts w:ascii="Times New Roman" w:hAnsi="Times New Roman"/>
          <w:sz w:val="24"/>
          <w:szCs w:val="24"/>
        </w:rPr>
        <w:t>39.9</w:t>
      </w:r>
      <w:r w:rsidRPr="00D25029">
        <w:rPr>
          <w:rFonts w:ascii="Times New Roman" w:hAnsi="Times New Roman"/>
          <w:sz w:val="24"/>
          <w:szCs w:val="24"/>
        </w:rPr>
        <w:t xml:space="preserve"> Земельного кодекса Российской Федерации от 25.10.2001 № 136-ФЗ, – юридические лица: </w:t>
      </w:r>
      <w:r>
        <w:rPr>
          <w:rFonts w:ascii="Times New Roman" w:hAnsi="Times New Roman"/>
          <w:sz w:val="24"/>
          <w:szCs w:val="24"/>
        </w:rPr>
        <w:t>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5E6E27" w:rsidRDefault="009472D0" w:rsidP="009472D0">
      <w:pPr>
        <w:spacing w:after="0" w:line="240" w:lineRule="auto"/>
        <w:jc w:val="both"/>
        <w:rPr>
          <w:rFonts w:ascii="Times New Roman" w:hAnsi="Times New Roman"/>
          <w:sz w:val="24"/>
          <w:szCs w:val="24"/>
        </w:rPr>
      </w:pPr>
      <w:r>
        <w:rPr>
          <w:rFonts w:ascii="Times New Roman" w:hAnsi="Times New Roman"/>
          <w:sz w:val="24"/>
          <w:szCs w:val="24"/>
        </w:rPr>
        <w:t xml:space="preserve">          </w:t>
      </w:r>
      <w:r w:rsidR="005E6E27">
        <w:rPr>
          <w:rFonts w:ascii="Times New Roman" w:hAnsi="Times New Roman"/>
          <w:sz w:val="24"/>
          <w:szCs w:val="24"/>
        </w:rPr>
        <w:t xml:space="preserve">3) </w:t>
      </w:r>
      <w:r w:rsidRPr="00D25029">
        <w:rPr>
          <w:rFonts w:ascii="Times New Roman" w:hAnsi="Times New Roman"/>
          <w:sz w:val="24"/>
          <w:szCs w:val="24"/>
        </w:rPr>
        <w:t xml:space="preserve">при  предоставлении </w:t>
      </w:r>
      <w:r w:rsidRPr="00D25029">
        <w:rPr>
          <w:rFonts w:ascii="Times New Roman" w:eastAsia="PMingLiU" w:hAnsi="Times New Roman"/>
          <w:sz w:val="24"/>
          <w:szCs w:val="24"/>
        </w:rPr>
        <w:t>земельного участка</w:t>
      </w:r>
      <w:r w:rsidRPr="00D25029">
        <w:rPr>
          <w:rFonts w:ascii="Times New Roman" w:hAnsi="Times New Roman"/>
          <w:sz w:val="24"/>
          <w:szCs w:val="24"/>
        </w:rPr>
        <w:t xml:space="preserve"> в безвозмездное пользование</w:t>
      </w:r>
      <w:r w:rsidR="005E6E27">
        <w:rPr>
          <w:rFonts w:ascii="Times New Roman" w:hAnsi="Times New Roman"/>
          <w:sz w:val="24"/>
          <w:szCs w:val="24"/>
        </w:rPr>
        <w:t xml:space="preserve">: </w:t>
      </w:r>
    </w:p>
    <w:p w:rsidR="005E6E27" w:rsidRDefault="005E6E27" w:rsidP="009472D0">
      <w:pPr>
        <w:spacing w:after="0" w:line="240" w:lineRule="auto"/>
        <w:jc w:val="both"/>
        <w:rPr>
          <w:rFonts w:ascii="Times New Roman" w:hAnsi="Times New Roman"/>
          <w:sz w:val="24"/>
          <w:szCs w:val="24"/>
        </w:rPr>
      </w:pPr>
      <w:r>
        <w:rPr>
          <w:rFonts w:ascii="Times New Roman" w:hAnsi="Times New Roman"/>
          <w:sz w:val="24"/>
          <w:szCs w:val="24"/>
        </w:rPr>
        <w:t xml:space="preserve">          3.1)</w:t>
      </w:r>
      <w:r w:rsidRPr="005E6E27">
        <w:rPr>
          <w:rFonts w:ascii="Times New Roman" w:hAnsi="Times New Roman"/>
          <w:sz w:val="24"/>
          <w:szCs w:val="24"/>
        </w:rPr>
        <w:t xml:space="preserve"> </w:t>
      </w:r>
      <w:r>
        <w:rPr>
          <w:rFonts w:ascii="Times New Roman" w:hAnsi="Times New Roman"/>
          <w:sz w:val="24"/>
          <w:szCs w:val="24"/>
        </w:rPr>
        <w:t>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9472D0" w:rsidRDefault="005E6E27" w:rsidP="009472D0">
      <w:pPr>
        <w:spacing w:after="0" w:line="240" w:lineRule="auto"/>
        <w:jc w:val="both"/>
        <w:rPr>
          <w:rFonts w:ascii="Times New Roman" w:hAnsi="Times New Roman"/>
          <w:sz w:val="24"/>
          <w:szCs w:val="24"/>
        </w:rPr>
      </w:pPr>
      <w:r>
        <w:rPr>
          <w:rFonts w:ascii="Times New Roman" w:hAnsi="Times New Roman"/>
          <w:sz w:val="24"/>
          <w:szCs w:val="24"/>
        </w:rPr>
        <w:t xml:space="preserve">          3.2) физические лица, предусмотренные подпунктами 2,6,7-9,10,18 пункта 2 статьи 39.10 </w:t>
      </w:r>
      <w:r w:rsidRPr="00D25029">
        <w:rPr>
          <w:rFonts w:ascii="Times New Roman" w:hAnsi="Times New Roman"/>
          <w:sz w:val="24"/>
          <w:szCs w:val="24"/>
        </w:rPr>
        <w:t>Земельного кодекса Российской Федерации от 25.10.2001 № 136-ФЗ</w:t>
      </w:r>
      <w:r>
        <w:rPr>
          <w:rFonts w:ascii="Times New Roman" w:hAnsi="Times New Roman"/>
          <w:sz w:val="24"/>
          <w:szCs w:val="24"/>
        </w:rPr>
        <w:t>;</w:t>
      </w:r>
    </w:p>
    <w:p w:rsidR="005E6E27" w:rsidRDefault="005E6E27" w:rsidP="009472D0">
      <w:pPr>
        <w:spacing w:after="0" w:line="240" w:lineRule="auto"/>
        <w:jc w:val="both"/>
        <w:rPr>
          <w:rFonts w:ascii="Times New Roman" w:hAnsi="Times New Roman"/>
          <w:sz w:val="24"/>
          <w:szCs w:val="24"/>
        </w:rPr>
      </w:pPr>
      <w:r>
        <w:rPr>
          <w:rFonts w:ascii="Times New Roman" w:hAnsi="Times New Roman"/>
          <w:sz w:val="24"/>
          <w:szCs w:val="24"/>
        </w:rPr>
        <w:t xml:space="preserve">          3.3) юридические лица, предусмотренные подпунктами 3,4,11,12,15,20 пункта 2 статьи 39.10 </w:t>
      </w:r>
      <w:r w:rsidRPr="00D25029">
        <w:rPr>
          <w:rFonts w:ascii="Times New Roman" w:hAnsi="Times New Roman"/>
          <w:sz w:val="24"/>
          <w:szCs w:val="24"/>
        </w:rPr>
        <w:t>Земельного кодекса Российской Федерации от 25.10.2001 № 136-ФЗ</w:t>
      </w:r>
      <w:r>
        <w:rPr>
          <w:rFonts w:ascii="Times New Roman" w:hAnsi="Times New Roman"/>
          <w:sz w:val="24"/>
          <w:szCs w:val="24"/>
        </w:rPr>
        <w:t>;</w:t>
      </w:r>
    </w:p>
    <w:p w:rsidR="005E6E27" w:rsidRPr="00D25029" w:rsidRDefault="005E6E27" w:rsidP="009472D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3.4) иные заявители, предусмотренные подпунктами 5,13,14,16,17,19 пункта 2 статьи 39.10 </w:t>
      </w:r>
      <w:r w:rsidRPr="00D25029">
        <w:rPr>
          <w:rFonts w:ascii="Times New Roman" w:hAnsi="Times New Roman"/>
          <w:sz w:val="24"/>
          <w:szCs w:val="24"/>
        </w:rPr>
        <w:t>Земельного кодекса Российской Федерации от 25.10.2001 № 136-ФЗ</w:t>
      </w:r>
      <w:r>
        <w:rPr>
          <w:rFonts w:ascii="Times New Roman" w:hAnsi="Times New Roman"/>
          <w:sz w:val="24"/>
          <w:szCs w:val="24"/>
        </w:rPr>
        <w:t>,</w:t>
      </w:r>
    </w:p>
    <w:p w:rsidR="009472D0" w:rsidRPr="00D25029" w:rsidRDefault="009472D0" w:rsidP="009472D0">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а также их уполномоченные представители (далее - заявители).</w:t>
      </w:r>
    </w:p>
    <w:p w:rsidR="009472D0" w:rsidRPr="00D25029" w:rsidRDefault="009472D0" w:rsidP="009472D0">
      <w:pPr>
        <w:widowControl w:val="0"/>
        <w:spacing w:after="0" w:line="240" w:lineRule="auto"/>
        <w:ind w:firstLine="567"/>
        <w:jc w:val="both"/>
        <w:rPr>
          <w:rFonts w:ascii="Times New Roman" w:hAnsi="Times New Roman"/>
          <w:sz w:val="24"/>
          <w:szCs w:val="24"/>
        </w:rPr>
      </w:pPr>
    </w:p>
    <w:p w:rsidR="009472D0" w:rsidRPr="002D2B9A" w:rsidRDefault="009472D0" w:rsidP="009472D0">
      <w:pPr>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Требования к порядку информирования</w:t>
      </w:r>
      <w:r w:rsidRPr="002D2B9A">
        <w:rPr>
          <w:rFonts w:ascii="Times New Roman" w:hAnsi="Times New Roman"/>
          <w:b/>
          <w:sz w:val="24"/>
          <w:szCs w:val="24"/>
        </w:rPr>
        <w:br/>
      </w:r>
      <w:r>
        <w:rPr>
          <w:rFonts w:ascii="Times New Roman" w:hAnsi="Times New Roman"/>
          <w:b/>
          <w:sz w:val="24"/>
          <w:szCs w:val="24"/>
        </w:rPr>
        <w:t xml:space="preserve">          </w:t>
      </w:r>
      <w:r w:rsidRPr="002D2B9A">
        <w:rPr>
          <w:rFonts w:ascii="Times New Roman" w:hAnsi="Times New Roman"/>
          <w:b/>
          <w:sz w:val="24"/>
          <w:szCs w:val="24"/>
        </w:rPr>
        <w:t>о предоставлени</w:t>
      </w:r>
      <w:r w:rsidR="00E0258C">
        <w:rPr>
          <w:rFonts w:ascii="Times New Roman" w:hAnsi="Times New Roman"/>
          <w:b/>
          <w:sz w:val="24"/>
          <w:szCs w:val="24"/>
        </w:rPr>
        <w:t>и</w:t>
      </w:r>
      <w:r w:rsidRPr="002D2B9A">
        <w:rPr>
          <w:rFonts w:ascii="Times New Roman" w:hAnsi="Times New Roman"/>
          <w:b/>
          <w:sz w:val="24"/>
          <w:szCs w:val="24"/>
        </w:rPr>
        <w:t xml:space="preserve"> муниципальной услуги</w:t>
      </w:r>
    </w:p>
    <w:p w:rsidR="009472D0" w:rsidRPr="00D25029" w:rsidRDefault="009472D0" w:rsidP="009472D0">
      <w:pPr>
        <w:spacing w:after="0" w:line="240" w:lineRule="auto"/>
        <w:ind w:firstLine="567"/>
        <w:jc w:val="center"/>
        <w:rPr>
          <w:rFonts w:ascii="Times New Roman" w:hAnsi="Times New Roman"/>
          <w:sz w:val="24"/>
          <w:szCs w:val="24"/>
        </w:rPr>
      </w:pPr>
    </w:p>
    <w:p w:rsidR="009472D0" w:rsidRPr="00D25029" w:rsidRDefault="009472D0" w:rsidP="009472D0">
      <w:pPr>
        <w:numPr>
          <w:ilvl w:val="0"/>
          <w:numId w:val="1"/>
        </w:numPr>
        <w:tabs>
          <w:tab w:val="left" w:pos="1134"/>
        </w:tabs>
        <w:spacing w:after="0" w:line="240" w:lineRule="auto"/>
        <w:ind w:left="1" w:firstLine="709"/>
        <w:jc w:val="both"/>
        <w:rPr>
          <w:rFonts w:ascii="Times New Roman" w:hAnsi="Times New Roman"/>
          <w:sz w:val="24"/>
          <w:szCs w:val="24"/>
        </w:rPr>
      </w:pPr>
      <w:r w:rsidRPr="00D25029">
        <w:rPr>
          <w:rFonts w:ascii="Times New Roman" w:hAnsi="Times New Roman"/>
          <w:sz w:val="24"/>
          <w:szCs w:val="24"/>
        </w:rPr>
        <w:t>Информирование граждан о порядке предоставления муниципальной услуги обеспечивается муниципал</w:t>
      </w:r>
      <w:r>
        <w:rPr>
          <w:rFonts w:ascii="Times New Roman" w:hAnsi="Times New Roman"/>
          <w:sz w:val="24"/>
          <w:szCs w:val="24"/>
        </w:rPr>
        <w:t>ьными служащими, специалистами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 xml:space="preserve">, </w:t>
      </w:r>
      <w:r w:rsidRPr="00D25029">
        <w:rPr>
          <w:rFonts w:ascii="Times New Roman" w:hAnsi="Times New Roman"/>
          <w:sz w:val="24"/>
          <w:szCs w:val="24"/>
        </w:rPr>
        <w:t>многофункционального центра предоставления государственных и муниципальных услуг (далее – МФЦ)</w:t>
      </w:r>
      <w:r w:rsidRPr="0099675B">
        <w:rPr>
          <w:rFonts w:ascii="Times New Roman" w:hAnsi="Times New Roman"/>
          <w:sz w:val="24"/>
          <w:szCs w:val="24"/>
        </w:rPr>
        <w:t xml:space="preserve"> </w:t>
      </w:r>
      <w:r>
        <w:rPr>
          <w:rFonts w:ascii="Times New Roman" w:hAnsi="Times New Roman"/>
          <w:sz w:val="24"/>
          <w:szCs w:val="24"/>
        </w:rPr>
        <w:t>(при наличии соглашения о взаимодействии Администрации Кривошеинского района и МФЦ)</w:t>
      </w:r>
      <w:r w:rsidRPr="00891952">
        <w:rPr>
          <w:rFonts w:ascii="Times New Roman" w:hAnsi="Times New Roman"/>
          <w:sz w:val="24"/>
          <w:szCs w:val="24"/>
        </w:rPr>
        <w:t>.</w:t>
      </w:r>
    </w:p>
    <w:p w:rsidR="009472D0" w:rsidRPr="00D25029" w:rsidRDefault="009472D0" w:rsidP="00875AD8">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472D0" w:rsidRPr="00D25029" w:rsidRDefault="009472D0" w:rsidP="00875AD8">
      <w:pPr>
        <w:widowControl w:val="0"/>
        <w:numPr>
          <w:ilvl w:val="0"/>
          <w:numId w:val="1"/>
        </w:numPr>
        <w:tabs>
          <w:tab w:val="clear" w:pos="1715"/>
          <w:tab w:val="num"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Место нахождения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 почтовый адрес, официальный сайт</w:t>
      </w:r>
      <w:r w:rsidRPr="00D25029">
        <w:rPr>
          <w:rFonts w:ascii="Times New Roman" w:hAnsi="Times New Roman"/>
          <w:sz w:val="24"/>
          <w:szCs w:val="24"/>
        </w:rPr>
        <w:t xml:space="preserve"> в информационно-телекоммуникационной сети «Интернет» (далее – сеть </w:t>
      </w:r>
      <w:r>
        <w:rPr>
          <w:rFonts w:ascii="Times New Roman" w:hAnsi="Times New Roman"/>
          <w:sz w:val="24"/>
          <w:szCs w:val="24"/>
        </w:rPr>
        <w:t>Интернет), информация о графиках</w:t>
      </w:r>
      <w:r w:rsidRPr="00D25029">
        <w:rPr>
          <w:rFonts w:ascii="Times New Roman" w:hAnsi="Times New Roman"/>
          <w:sz w:val="24"/>
          <w:szCs w:val="24"/>
        </w:rPr>
        <w:t xml:space="preserve"> рабо</w:t>
      </w:r>
      <w:r>
        <w:rPr>
          <w:rFonts w:ascii="Times New Roman" w:hAnsi="Times New Roman"/>
          <w:sz w:val="24"/>
          <w:szCs w:val="24"/>
        </w:rPr>
        <w:t>ты, телефонных номерах и адресах</w:t>
      </w:r>
      <w:r w:rsidRPr="00D25029">
        <w:rPr>
          <w:rFonts w:ascii="Times New Roman" w:hAnsi="Times New Roman"/>
          <w:sz w:val="24"/>
          <w:szCs w:val="24"/>
        </w:rPr>
        <w:t xml:space="preserve"> электронной почты представлены в Приложении 1 к административному регламенту.</w:t>
      </w:r>
    </w:p>
    <w:p w:rsidR="009472D0" w:rsidRPr="00D25029" w:rsidRDefault="009472D0" w:rsidP="00875AD8">
      <w:pPr>
        <w:widowControl w:val="0"/>
        <w:numPr>
          <w:ilvl w:val="0"/>
          <w:numId w:val="1"/>
        </w:numPr>
        <w:tabs>
          <w:tab w:val="clear" w:pos="1715"/>
          <w:tab w:val="num" w:pos="851"/>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Информа</w:t>
      </w:r>
      <w:r>
        <w:rPr>
          <w:rFonts w:ascii="Times New Roman" w:hAnsi="Times New Roman"/>
          <w:sz w:val="24"/>
          <w:szCs w:val="24"/>
        </w:rPr>
        <w:t>ция о месте нахождения, графике</w:t>
      </w:r>
      <w:r w:rsidRPr="00D25029">
        <w:rPr>
          <w:rFonts w:ascii="Times New Roman" w:hAnsi="Times New Roman"/>
          <w:sz w:val="24"/>
          <w:szCs w:val="24"/>
        </w:rPr>
        <w:t xml:space="preserve"> работы</w:t>
      </w:r>
      <w:r>
        <w:rPr>
          <w:rFonts w:ascii="Times New Roman" w:hAnsi="Times New Roman"/>
          <w:sz w:val="24"/>
          <w:szCs w:val="24"/>
        </w:rPr>
        <w:t xml:space="preserve"> </w:t>
      </w:r>
      <w:r w:rsidRPr="00D25029">
        <w:rPr>
          <w:rFonts w:ascii="Times New Roman" w:hAnsi="Times New Roman"/>
          <w:sz w:val="24"/>
          <w:szCs w:val="24"/>
        </w:rPr>
        <w:t xml:space="preserve">Администрации </w:t>
      </w:r>
      <w:r>
        <w:rPr>
          <w:rFonts w:ascii="Times New Roman" w:hAnsi="Times New Roman"/>
          <w:sz w:val="24"/>
          <w:szCs w:val="24"/>
        </w:rPr>
        <w:t>Кривошеинского района</w:t>
      </w:r>
      <w:r w:rsidRPr="000F6684">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D25029">
        <w:rPr>
          <w:rFonts w:ascii="Times New Roman" w:hAnsi="Times New Roman"/>
          <w:sz w:val="24"/>
          <w:szCs w:val="24"/>
        </w:rPr>
        <w:t xml:space="preserve"> о порядке предоставления муниципальной услуги размещ</w:t>
      </w:r>
      <w:r w:rsidR="00480DF6">
        <w:rPr>
          <w:rFonts w:ascii="Times New Roman" w:hAnsi="Times New Roman"/>
          <w:sz w:val="24"/>
          <w:szCs w:val="24"/>
        </w:rPr>
        <w:t>ена</w:t>
      </w:r>
      <w:r w:rsidRPr="00D25029">
        <w:rPr>
          <w:rFonts w:ascii="Times New Roman" w:hAnsi="Times New Roman"/>
          <w:sz w:val="24"/>
          <w:szCs w:val="24"/>
        </w:rPr>
        <w:t xml:space="preserve"> на официальном сайте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w:t>
      </w:r>
      <w:r>
        <w:rPr>
          <w:rFonts w:ascii="Times New Roman" w:hAnsi="Times New Roman"/>
          <w:sz w:val="24"/>
          <w:szCs w:val="24"/>
        </w:rPr>
        <w:t xml:space="preserve"> </w:t>
      </w:r>
      <w:r w:rsidRPr="006D67B7">
        <w:rPr>
          <w:rFonts w:ascii="Times New Roman" w:hAnsi="Times New Roman"/>
          <w:sz w:val="24"/>
          <w:szCs w:val="24"/>
        </w:rPr>
        <w:t>(</w:t>
      </w:r>
      <w:hyperlink r:id="rId10" w:history="1">
        <w:r w:rsidRPr="006D67B7">
          <w:rPr>
            <w:rStyle w:val="a3"/>
            <w:sz w:val="24"/>
            <w:szCs w:val="24"/>
          </w:rPr>
          <w:t>http://</w:t>
        </w:r>
        <w:r w:rsidRPr="006D67B7">
          <w:rPr>
            <w:rStyle w:val="a3"/>
            <w:sz w:val="24"/>
            <w:szCs w:val="24"/>
            <w:lang w:eastAsia="ar-SA"/>
          </w:rPr>
          <w:t>kradm</w:t>
        </w:r>
        <w:r w:rsidRPr="006D67B7">
          <w:rPr>
            <w:rStyle w:val="a3"/>
            <w:sz w:val="24"/>
            <w:szCs w:val="24"/>
          </w:rPr>
          <w:t>.</w:t>
        </w:r>
        <w:r w:rsidRPr="006D67B7">
          <w:rPr>
            <w:rStyle w:val="a3"/>
            <w:sz w:val="24"/>
            <w:szCs w:val="24"/>
            <w:lang w:val="en-US"/>
          </w:rPr>
          <w:t>tomsk</w:t>
        </w:r>
        <w:r w:rsidRPr="006D67B7">
          <w:rPr>
            <w:rStyle w:val="a3"/>
            <w:sz w:val="24"/>
            <w:szCs w:val="24"/>
          </w:rPr>
          <w:t>.ru</w:t>
        </w:r>
      </w:hyperlink>
      <w:r w:rsidRPr="006D67B7">
        <w:rPr>
          <w:rFonts w:ascii="Times New Roman" w:hAnsi="Times New Roman"/>
          <w:sz w:val="24"/>
          <w:szCs w:val="24"/>
        </w:rPr>
        <w:t>)</w:t>
      </w:r>
      <w:r w:rsidRPr="00D25029">
        <w:rPr>
          <w:rFonts w:ascii="Times New Roman" w:hAnsi="Times New Roman"/>
          <w:sz w:val="24"/>
          <w:szCs w:val="24"/>
        </w:rPr>
        <w:t>, в</w:t>
      </w:r>
      <w:r>
        <w:rPr>
          <w:rFonts w:ascii="Times New Roman" w:hAnsi="Times New Roman"/>
          <w:sz w:val="24"/>
          <w:szCs w:val="24"/>
        </w:rPr>
        <w:t xml:space="preserve"> </w:t>
      </w:r>
      <w:r w:rsidRPr="00D25029">
        <w:rPr>
          <w:rFonts w:ascii="Times New Roman" w:hAnsi="Times New Roman"/>
          <w:sz w:val="24"/>
          <w:szCs w:val="24"/>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3A69EE" w:rsidRPr="00C26DC8" w:rsidRDefault="003A69EE" w:rsidP="00875AD8">
      <w:pPr>
        <w:pStyle w:val="af0"/>
        <w:numPr>
          <w:ilvl w:val="0"/>
          <w:numId w:val="1"/>
        </w:numPr>
        <w:tabs>
          <w:tab w:val="clear" w:pos="1715"/>
          <w:tab w:val="left" w:pos="851"/>
          <w:tab w:val="num"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На </w:t>
      </w:r>
      <w:r>
        <w:rPr>
          <w:rFonts w:ascii="Times New Roman" w:hAnsi="Times New Roman"/>
          <w:sz w:val="24"/>
          <w:szCs w:val="24"/>
        </w:rPr>
        <w:t xml:space="preserve">Едином портале государственных и муниципальных услуг (функций)  и </w:t>
      </w:r>
      <w:r w:rsidRPr="00C26DC8">
        <w:rPr>
          <w:rFonts w:ascii="Times New Roman" w:hAnsi="Times New Roman"/>
          <w:sz w:val="24"/>
          <w:szCs w:val="24"/>
        </w:rPr>
        <w:t xml:space="preserve">официальном сайте </w:t>
      </w:r>
      <w:r>
        <w:rPr>
          <w:rFonts w:ascii="Times New Roman" w:hAnsi="Times New Roman"/>
          <w:sz w:val="24"/>
          <w:szCs w:val="24"/>
        </w:rPr>
        <w:t>муниципального образования Кривошеинский район размещена</w:t>
      </w:r>
      <w:r w:rsidRPr="00C26DC8">
        <w:rPr>
          <w:rFonts w:ascii="Times New Roman" w:hAnsi="Times New Roman"/>
          <w:sz w:val="24"/>
          <w:szCs w:val="24"/>
        </w:rPr>
        <w:t xml:space="preserve"> следующая информация:</w:t>
      </w:r>
    </w:p>
    <w:p w:rsidR="008E4392" w:rsidRDefault="008E4392" w:rsidP="008E43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наименование и почтовый адрес Администрации Кривошеинского района и ее специалистов;</w:t>
      </w:r>
    </w:p>
    <w:p w:rsidR="008E4392" w:rsidRDefault="008E4392" w:rsidP="008E43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номера телефонов Администрации Кривошеинского района и специалиста, ответственного за предоставление муниципальной услуги;</w:t>
      </w:r>
    </w:p>
    <w:p w:rsidR="008E4392" w:rsidRDefault="008E4392" w:rsidP="008E43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график работы Администрации Кривошеинского района и специалиста, ответственного за предоставление муниципальной услуги;</w:t>
      </w:r>
    </w:p>
    <w:p w:rsidR="008E4392" w:rsidRDefault="008E4392" w:rsidP="008E43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8E4392" w:rsidRDefault="008E4392" w:rsidP="008E43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текст административного регламента с приложениями;</w:t>
      </w:r>
    </w:p>
    <w:p w:rsidR="008E4392" w:rsidRDefault="008E4392" w:rsidP="008E43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краткое описание порядка предоставления муниципальной услуги;</w:t>
      </w:r>
    </w:p>
    <w:p w:rsidR="008E4392" w:rsidRDefault="008E4392" w:rsidP="008E43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образцы оформления документов, необходимых для получения муниципальной услуги, и требования к ним.</w:t>
      </w:r>
    </w:p>
    <w:p w:rsidR="008E4392" w:rsidRDefault="008E4392" w:rsidP="008E43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E4392" w:rsidRDefault="008E4392" w:rsidP="008E43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9) круг заявителей;</w:t>
      </w:r>
    </w:p>
    <w:p w:rsidR="008E4392" w:rsidRDefault="008E4392" w:rsidP="008E43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 срок предоставления муниципальной услуги;</w:t>
      </w:r>
    </w:p>
    <w:p w:rsidR="008E4392" w:rsidRDefault="008E4392" w:rsidP="008E43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11)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E4392" w:rsidRDefault="008E4392" w:rsidP="008E43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12) размер государственной пошлины, взимаемой за предоставление муниципальной услуги;</w:t>
      </w:r>
    </w:p>
    <w:p w:rsidR="008E4392" w:rsidRDefault="008E4392" w:rsidP="008E43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13) исчерпывающий перечень оснований для отказа в предоставлении муниципальной услуги;</w:t>
      </w:r>
    </w:p>
    <w:p w:rsidR="008E4392" w:rsidRDefault="008E4392" w:rsidP="008E43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14)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E4392" w:rsidRDefault="008E4392" w:rsidP="008E43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15) формы заявлений (уведомлений, сообщений), используемые при предоставлении муниципальной услуги.</w:t>
      </w:r>
    </w:p>
    <w:p w:rsidR="008E4392" w:rsidRDefault="008E4392" w:rsidP="008E4392">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Информация на Едином портале государственных и муниципальных услуг (функций), официальном сайте муниципального образования Кривошеинский 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E4392" w:rsidRDefault="008E4392" w:rsidP="008E4392">
      <w:pPr>
        <w:pStyle w:val="ConsPlusNormal0"/>
        <w:tabs>
          <w:tab w:val="left" w:pos="220"/>
        </w:tabs>
        <w:ind w:firstLine="550"/>
        <w:jc w:val="both"/>
        <w:rPr>
          <w:rFonts w:ascii="Times New Roman" w:hAnsi="Times New Roman" w:cs="Times New Roman"/>
          <w:sz w:val="24"/>
          <w:szCs w:val="24"/>
        </w:rPr>
      </w:pPr>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72D0" w:rsidRPr="00D25029" w:rsidRDefault="009472D0" w:rsidP="00875AD8">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E4392" w:rsidRPr="008E4392" w:rsidRDefault="008E4392" w:rsidP="008E4392">
      <w:pPr>
        <w:pStyle w:val="af0"/>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1) лично при обращении к должностному лицу (специалисту) Администрации Кривошеинского района;</w:t>
      </w:r>
    </w:p>
    <w:p w:rsidR="008E4392" w:rsidRPr="008E4392" w:rsidRDefault="008E4392" w:rsidP="008E4392">
      <w:pPr>
        <w:pStyle w:val="af0"/>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2) по контактному телефону  в часы работы Администрации Кривошеинского района, указанные в Приложении 1.</w:t>
      </w:r>
    </w:p>
    <w:p w:rsidR="008E4392" w:rsidRPr="008E4392" w:rsidRDefault="008E4392" w:rsidP="008E4392">
      <w:pPr>
        <w:pStyle w:val="af1"/>
        <w:spacing w:line="240" w:lineRule="auto"/>
        <w:rPr>
          <w:sz w:val="24"/>
          <w:szCs w:val="24"/>
        </w:rPr>
      </w:pPr>
      <w:r w:rsidRPr="008E4392">
        <w:rPr>
          <w:sz w:val="24"/>
          <w:szCs w:val="24"/>
        </w:rPr>
        <w:t>3) посредством электронного обращения на адрес электронной почты, указанный в Приложении 1 к административному регламенту;</w:t>
      </w:r>
    </w:p>
    <w:p w:rsidR="008E4392" w:rsidRPr="008E4392" w:rsidRDefault="008E4392" w:rsidP="008E4392">
      <w:pPr>
        <w:pStyle w:val="af1"/>
        <w:spacing w:line="240" w:lineRule="auto"/>
        <w:rPr>
          <w:sz w:val="24"/>
          <w:szCs w:val="24"/>
        </w:rPr>
      </w:pPr>
      <w:r w:rsidRPr="008E4392">
        <w:rPr>
          <w:sz w:val="24"/>
          <w:szCs w:val="24"/>
        </w:rPr>
        <w:t>4) посредством почтового обращения на адрес почты, указанный в Приложении 1 к административному регламенту;</w:t>
      </w:r>
    </w:p>
    <w:p w:rsidR="008E4392" w:rsidRPr="008E4392" w:rsidRDefault="008E4392" w:rsidP="008E4392">
      <w:pPr>
        <w:pStyle w:val="af1"/>
        <w:spacing w:line="240" w:lineRule="auto"/>
        <w:rPr>
          <w:i/>
          <w:sz w:val="24"/>
          <w:szCs w:val="24"/>
        </w:rPr>
      </w:pPr>
      <w:r w:rsidRPr="008E4392">
        <w:rPr>
          <w:sz w:val="24"/>
          <w:szCs w:val="24"/>
        </w:rPr>
        <w:t>5) в информационно-телекоммуникационной сети Интернет на  официальном сайте муниципального образования Кривошеинский район:</w:t>
      </w:r>
      <w:r w:rsidRPr="008E4392">
        <w:rPr>
          <w:i/>
          <w:sz w:val="24"/>
          <w:szCs w:val="24"/>
        </w:rPr>
        <w:t xml:space="preserve"> </w:t>
      </w:r>
      <w:hyperlink r:id="rId11" w:history="1">
        <w:r w:rsidRPr="008E4392">
          <w:rPr>
            <w:rStyle w:val="a3"/>
            <w:sz w:val="24"/>
            <w:szCs w:val="24"/>
          </w:rPr>
          <w:t>http://</w:t>
        </w:r>
        <w:r w:rsidRPr="008E4392">
          <w:rPr>
            <w:rStyle w:val="a3"/>
            <w:sz w:val="24"/>
            <w:szCs w:val="24"/>
            <w:lang w:eastAsia="ar-SA"/>
          </w:rPr>
          <w:t>kradm</w:t>
        </w:r>
        <w:r w:rsidRPr="008E4392">
          <w:rPr>
            <w:rStyle w:val="a3"/>
            <w:sz w:val="24"/>
            <w:szCs w:val="24"/>
          </w:rPr>
          <w:t>.</w:t>
        </w:r>
        <w:r w:rsidRPr="008E4392">
          <w:rPr>
            <w:rStyle w:val="a3"/>
            <w:sz w:val="24"/>
            <w:szCs w:val="24"/>
            <w:lang w:val="en-US"/>
          </w:rPr>
          <w:t>tomsk</w:t>
        </w:r>
        <w:r w:rsidRPr="008E4392">
          <w:rPr>
            <w:rStyle w:val="a3"/>
            <w:sz w:val="24"/>
            <w:szCs w:val="24"/>
          </w:rPr>
          <w:t>.ru</w:t>
        </w:r>
      </w:hyperlink>
      <w:r w:rsidRPr="008E4392">
        <w:rPr>
          <w:sz w:val="24"/>
          <w:szCs w:val="24"/>
        </w:rPr>
        <w:t>;</w:t>
      </w:r>
    </w:p>
    <w:p w:rsidR="008E4392" w:rsidRPr="008E4392" w:rsidRDefault="008E4392" w:rsidP="008E4392">
      <w:pPr>
        <w:pStyle w:val="af1"/>
        <w:spacing w:line="240" w:lineRule="auto"/>
        <w:rPr>
          <w:sz w:val="24"/>
          <w:szCs w:val="24"/>
        </w:rPr>
      </w:pPr>
      <w:r w:rsidRPr="008E4392">
        <w:rPr>
          <w:sz w:val="24"/>
          <w:szCs w:val="24"/>
        </w:rPr>
        <w:t>6) на информационных стендах в Администрации Кривошеинского района по адресу, указанному в Приложении 1 к административному регламенту;</w:t>
      </w:r>
    </w:p>
    <w:p w:rsidR="008E4392" w:rsidRPr="008E4392" w:rsidRDefault="008E4392" w:rsidP="008E4392">
      <w:pPr>
        <w:pStyle w:val="af0"/>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7) посредством Единого портала государственных и муниципальных услуг (функций): http://www.gosuslugi.ru/;</w:t>
      </w:r>
    </w:p>
    <w:p w:rsidR="008E4392" w:rsidRPr="008E4392" w:rsidRDefault="008E4392" w:rsidP="008E4392">
      <w:pPr>
        <w:pStyle w:val="af0"/>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8) при обращении в МФЦ.</w:t>
      </w:r>
    </w:p>
    <w:p w:rsidR="009472D0" w:rsidRPr="00D25029" w:rsidRDefault="009472D0" w:rsidP="00875AD8">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И</w:t>
      </w:r>
      <w:r>
        <w:rPr>
          <w:rFonts w:ascii="Times New Roman" w:hAnsi="Times New Roman"/>
          <w:sz w:val="24"/>
          <w:szCs w:val="24"/>
        </w:rPr>
        <w:t>нформационные стенды оборудованы рядом с кабинетом специалиста, ответственного за предоставление муниципальной услуги</w:t>
      </w:r>
      <w:r w:rsidRPr="00891952">
        <w:rPr>
          <w:rFonts w:ascii="Times New Roman" w:hAnsi="Times New Roman"/>
          <w:i/>
          <w:sz w:val="24"/>
          <w:szCs w:val="24"/>
        </w:rPr>
        <w:t>.</w:t>
      </w:r>
      <w:r w:rsidRPr="00D25029">
        <w:rPr>
          <w:rFonts w:ascii="Times New Roman" w:hAnsi="Times New Roman"/>
          <w:sz w:val="24"/>
          <w:szCs w:val="24"/>
        </w:rPr>
        <w:t xml:space="preserve"> На ин</w:t>
      </w:r>
      <w:r>
        <w:rPr>
          <w:rFonts w:ascii="Times New Roman" w:hAnsi="Times New Roman"/>
          <w:sz w:val="24"/>
          <w:szCs w:val="24"/>
        </w:rPr>
        <w:t>формационных стендах размещена</w:t>
      </w:r>
      <w:r w:rsidRPr="00D25029">
        <w:rPr>
          <w:rFonts w:ascii="Times New Roman" w:hAnsi="Times New Roman"/>
          <w:sz w:val="24"/>
          <w:szCs w:val="24"/>
        </w:rPr>
        <w:t xml:space="preserve"> следующая обязательная информация:</w:t>
      </w:r>
    </w:p>
    <w:p w:rsidR="009472D0" w:rsidRPr="00D25029" w:rsidRDefault="009472D0" w:rsidP="009472D0">
      <w:pPr>
        <w:spacing w:after="0" w:line="240" w:lineRule="auto"/>
        <w:ind w:firstLine="567"/>
        <w:jc w:val="both"/>
        <w:rPr>
          <w:rFonts w:ascii="Times New Roman" w:hAnsi="Times New Roman"/>
          <w:sz w:val="24"/>
          <w:szCs w:val="24"/>
        </w:rPr>
      </w:pPr>
      <w:r w:rsidRPr="00D25029">
        <w:rPr>
          <w:rFonts w:ascii="Times New Roman" w:hAnsi="Times New Roman"/>
          <w:sz w:val="24"/>
          <w:szCs w:val="24"/>
        </w:rPr>
        <w:t>1)</w:t>
      </w:r>
      <w:r w:rsidRPr="00D25029">
        <w:rPr>
          <w:rFonts w:ascii="Times New Roman" w:hAnsi="Times New Roman"/>
          <w:sz w:val="24"/>
          <w:szCs w:val="24"/>
          <w:lang w:val="en-US"/>
        </w:rPr>
        <w:t> </w:t>
      </w:r>
      <w:r>
        <w:rPr>
          <w:rFonts w:ascii="Times New Roman" w:hAnsi="Times New Roman"/>
          <w:sz w:val="24"/>
          <w:szCs w:val="24"/>
        </w:rPr>
        <w:t>почтовый адрес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w:t>
      </w:r>
    </w:p>
    <w:p w:rsidR="009472D0" w:rsidRPr="00D25029" w:rsidRDefault="009472D0" w:rsidP="009472D0">
      <w:pPr>
        <w:spacing w:after="0" w:line="240" w:lineRule="auto"/>
        <w:ind w:firstLine="567"/>
        <w:jc w:val="both"/>
        <w:rPr>
          <w:rFonts w:ascii="Times New Roman" w:hAnsi="Times New Roman"/>
          <w:sz w:val="24"/>
          <w:szCs w:val="24"/>
        </w:rPr>
      </w:pPr>
      <w:r w:rsidRPr="00D25029">
        <w:rPr>
          <w:rFonts w:ascii="Times New Roman" w:hAnsi="Times New Roman"/>
          <w:sz w:val="24"/>
          <w:szCs w:val="24"/>
        </w:rPr>
        <w:t>2)</w:t>
      </w:r>
      <w:r w:rsidRPr="00D25029">
        <w:rPr>
          <w:rFonts w:ascii="Times New Roman" w:hAnsi="Times New Roman"/>
          <w:sz w:val="24"/>
          <w:szCs w:val="24"/>
          <w:lang w:val="en-US"/>
        </w:rPr>
        <w:t> </w:t>
      </w:r>
      <w:r w:rsidRPr="00D25029">
        <w:rPr>
          <w:rFonts w:ascii="Times New Roman" w:hAnsi="Times New Roman"/>
          <w:sz w:val="24"/>
          <w:szCs w:val="24"/>
        </w:rPr>
        <w:t xml:space="preserve">адрес официального сайта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w:t>
      </w:r>
    </w:p>
    <w:p w:rsidR="009472D0" w:rsidRPr="00D25029" w:rsidRDefault="009472D0" w:rsidP="009472D0">
      <w:pPr>
        <w:spacing w:after="0" w:line="240" w:lineRule="auto"/>
        <w:ind w:firstLine="567"/>
        <w:jc w:val="both"/>
        <w:rPr>
          <w:rFonts w:ascii="Times New Roman" w:hAnsi="Times New Roman"/>
          <w:sz w:val="24"/>
          <w:szCs w:val="24"/>
        </w:rPr>
      </w:pPr>
      <w:r w:rsidRPr="00D25029">
        <w:rPr>
          <w:rFonts w:ascii="Times New Roman" w:hAnsi="Times New Roman"/>
          <w:sz w:val="24"/>
          <w:szCs w:val="24"/>
        </w:rPr>
        <w:t>3)</w:t>
      </w:r>
      <w:r w:rsidRPr="00D25029">
        <w:rPr>
          <w:rFonts w:ascii="Times New Roman" w:hAnsi="Times New Roman"/>
          <w:sz w:val="24"/>
          <w:szCs w:val="24"/>
          <w:lang w:val="en-US"/>
        </w:rPr>
        <w:t> </w:t>
      </w:r>
      <w:r>
        <w:rPr>
          <w:rFonts w:ascii="Times New Roman" w:hAnsi="Times New Roman"/>
          <w:sz w:val="24"/>
          <w:szCs w:val="24"/>
        </w:rPr>
        <w:t xml:space="preserve"> справочный номер телефона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 специалиста, ответственного за предоставление муниципальной услуги</w:t>
      </w:r>
      <w:r w:rsidRPr="00D25029">
        <w:rPr>
          <w:rFonts w:ascii="Times New Roman" w:hAnsi="Times New Roman"/>
          <w:sz w:val="24"/>
          <w:szCs w:val="24"/>
        </w:rPr>
        <w:t>;</w:t>
      </w:r>
    </w:p>
    <w:p w:rsidR="009472D0" w:rsidRPr="00D25029" w:rsidRDefault="009472D0" w:rsidP="009472D0">
      <w:pPr>
        <w:spacing w:after="0" w:line="240" w:lineRule="auto"/>
        <w:ind w:firstLine="567"/>
        <w:jc w:val="both"/>
        <w:rPr>
          <w:rFonts w:ascii="Times New Roman" w:hAnsi="Times New Roman"/>
          <w:sz w:val="24"/>
          <w:szCs w:val="24"/>
        </w:rPr>
      </w:pPr>
      <w:r w:rsidRPr="00D25029">
        <w:rPr>
          <w:rFonts w:ascii="Times New Roman" w:hAnsi="Times New Roman"/>
          <w:sz w:val="24"/>
          <w:szCs w:val="24"/>
        </w:rPr>
        <w:t>4)</w:t>
      </w:r>
      <w:r w:rsidRPr="00D25029">
        <w:rPr>
          <w:rFonts w:ascii="Times New Roman" w:hAnsi="Times New Roman"/>
          <w:sz w:val="24"/>
          <w:szCs w:val="24"/>
          <w:lang w:val="en-US"/>
        </w:rPr>
        <w:t> </w:t>
      </w:r>
      <w:r>
        <w:rPr>
          <w:rFonts w:ascii="Times New Roman" w:hAnsi="Times New Roman"/>
          <w:sz w:val="24"/>
          <w:szCs w:val="24"/>
        </w:rPr>
        <w:t>график работы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 и специалиста, ответственного за предоставление муниципальной услуги</w:t>
      </w:r>
      <w:r w:rsidRPr="00D25029">
        <w:rPr>
          <w:rFonts w:ascii="Times New Roman" w:hAnsi="Times New Roman"/>
          <w:sz w:val="24"/>
          <w:szCs w:val="24"/>
        </w:rPr>
        <w:t>;</w:t>
      </w:r>
    </w:p>
    <w:p w:rsidR="009472D0" w:rsidRPr="00D25029" w:rsidRDefault="009472D0" w:rsidP="009472D0">
      <w:pPr>
        <w:spacing w:after="0" w:line="240" w:lineRule="auto"/>
        <w:ind w:firstLine="567"/>
        <w:jc w:val="both"/>
        <w:rPr>
          <w:rFonts w:ascii="Times New Roman" w:hAnsi="Times New Roman"/>
          <w:sz w:val="24"/>
          <w:szCs w:val="24"/>
        </w:rPr>
      </w:pPr>
      <w:r w:rsidRPr="00D25029">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6) перечень документов, необходимых для получения муниципальной услуги;</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7) образец оформления заявления.</w:t>
      </w:r>
    </w:p>
    <w:p w:rsidR="009472D0" w:rsidRPr="00D25029" w:rsidRDefault="009472D0" w:rsidP="00875AD8">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представленному в Приложении 1 к административному регламенту.</w:t>
      </w:r>
    </w:p>
    <w:p w:rsidR="009472D0" w:rsidRPr="00D25029" w:rsidRDefault="009472D0" w:rsidP="00875AD8">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Ответ на телефонный звонок содерж</w:t>
      </w:r>
      <w:r>
        <w:rPr>
          <w:rFonts w:ascii="Times New Roman" w:hAnsi="Times New Roman"/>
          <w:sz w:val="24"/>
          <w:szCs w:val="24"/>
        </w:rPr>
        <w:t>ит</w:t>
      </w:r>
      <w:r w:rsidRPr="00D25029">
        <w:rPr>
          <w:rFonts w:ascii="Times New Roman" w:hAnsi="Times New Roman"/>
          <w:sz w:val="24"/>
          <w:szCs w:val="24"/>
        </w:rPr>
        <w:t xml:space="preserve"> информацию о наименовании </w:t>
      </w:r>
      <w:r w:rsidRPr="006339DA">
        <w:rPr>
          <w:rFonts w:ascii="Times New Roman" w:hAnsi="Times New Roman"/>
          <w:sz w:val="24"/>
          <w:szCs w:val="24"/>
        </w:rPr>
        <w:lastRenderedPageBreak/>
        <w:t>муниципального образования</w:t>
      </w:r>
      <w:r w:rsidRPr="00D25029">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9472D0" w:rsidRPr="00D25029" w:rsidRDefault="009472D0" w:rsidP="00875AD8">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ответах на телефонные звонки и устные обращения  специалисты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обязаны предоставлять информацию по следующим вопросам:</w:t>
      </w:r>
    </w:p>
    <w:p w:rsidR="009472D0" w:rsidRPr="00D25029" w:rsidRDefault="009472D0" w:rsidP="009472D0">
      <w:pPr>
        <w:spacing w:after="0" w:line="240" w:lineRule="auto"/>
        <w:ind w:firstLine="709"/>
        <w:jc w:val="both"/>
        <w:rPr>
          <w:rFonts w:ascii="Times New Roman" w:hAnsi="Times New Roman"/>
          <w:sz w:val="24"/>
          <w:szCs w:val="24"/>
        </w:rPr>
      </w:pPr>
      <w:r w:rsidRPr="00D25029">
        <w:rPr>
          <w:rFonts w:ascii="Times New Roman" w:hAnsi="Times New Roman"/>
          <w:sz w:val="24"/>
          <w:szCs w:val="24"/>
        </w:rPr>
        <w:t>1) о месте предоставления муниципальной услуги и способах проезда к нему;</w:t>
      </w:r>
    </w:p>
    <w:p w:rsidR="009472D0" w:rsidRPr="00D25029" w:rsidRDefault="009472D0" w:rsidP="009472D0">
      <w:pPr>
        <w:spacing w:after="0" w:line="240" w:lineRule="auto"/>
        <w:ind w:firstLine="709"/>
        <w:jc w:val="both"/>
        <w:rPr>
          <w:rFonts w:ascii="Times New Roman" w:hAnsi="Times New Roman"/>
          <w:sz w:val="24"/>
          <w:szCs w:val="24"/>
        </w:rPr>
      </w:pPr>
      <w:r w:rsidRPr="00D25029">
        <w:rPr>
          <w:rFonts w:ascii="Times New Roman" w:hAnsi="Times New Roman"/>
          <w:sz w:val="24"/>
          <w:szCs w:val="24"/>
        </w:rPr>
        <w:t>2) графике приема граждан по вопросам предоставления муниципальной услуги;</w:t>
      </w:r>
    </w:p>
    <w:p w:rsidR="009472D0" w:rsidRPr="00D25029" w:rsidRDefault="009472D0" w:rsidP="009472D0">
      <w:pPr>
        <w:spacing w:after="0" w:line="240" w:lineRule="auto"/>
        <w:ind w:firstLine="709"/>
        <w:jc w:val="both"/>
        <w:rPr>
          <w:rFonts w:ascii="Times New Roman" w:hAnsi="Times New Roman"/>
          <w:sz w:val="24"/>
          <w:szCs w:val="24"/>
        </w:rPr>
      </w:pPr>
      <w:r w:rsidRPr="00D25029">
        <w:rPr>
          <w:rFonts w:ascii="Times New Roman" w:hAnsi="Times New Roman"/>
          <w:sz w:val="24"/>
          <w:szCs w:val="24"/>
        </w:rPr>
        <w:t>3)</w:t>
      </w:r>
      <w:r w:rsidRPr="00D25029">
        <w:rPr>
          <w:rFonts w:ascii="Times New Roman" w:hAnsi="Times New Roman"/>
          <w:sz w:val="24"/>
          <w:szCs w:val="24"/>
          <w:lang w:val="en-US"/>
        </w:rPr>
        <w:t> </w:t>
      </w:r>
      <w:r w:rsidRPr="00D25029">
        <w:rPr>
          <w:rFonts w:ascii="Times New Roman" w:hAnsi="Times New Roman"/>
          <w:sz w:val="24"/>
          <w:szCs w:val="24"/>
        </w:rPr>
        <w:t>о входящих номерах, под которыми зарегистриров</w:t>
      </w:r>
      <w:r>
        <w:rPr>
          <w:rFonts w:ascii="Times New Roman" w:hAnsi="Times New Roman"/>
          <w:sz w:val="24"/>
          <w:szCs w:val="24"/>
        </w:rPr>
        <w:t>аны в системе делопроизводства А</w:t>
      </w:r>
      <w:r w:rsidRPr="00D25029">
        <w:rPr>
          <w:rFonts w:ascii="Times New Roman" w:hAnsi="Times New Roman"/>
          <w:sz w:val="24"/>
          <w:szCs w:val="24"/>
        </w:rPr>
        <w:t xml:space="preserve">дминистрации </w:t>
      </w:r>
      <w:r>
        <w:rPr>
          <w:rFonts w:ascii="Times New Roman" w:hAnsi="Times New Roman"/>
          <w:sz w:val="24"/>
          <w:szCs w:val="24"/>
        </w:rPr>
        <w:t xml:space="preserve">Кривошеинского района </w:t>
      </w:r>
      <w:r w:rsidRPr="00D25029">
        <w:rPr>
          <w:rFonts w:ascii="Times New Roman" w:hAnsi="Times New Roman"/>
          <w:sz w:val="24"/>
          <w:szCs w:val="24"/>
        </w:rPr>
        <w:t>поступившие документы.</w:t>
      </w:r>
    </w:p>
    <w:p w:rsidR="009472D0" w:rsidRPr="00D25029" w:rsidRDefault="009472D0" w:rsidP="009472D0">
      <w:pPr>
        <w:spacing w:after="0" w:line="240" w:lineRule="auto"/>
        <w:ind w:firstLine="709"/>
        <w:jc w:val="both"/>
        <w:rPr>
          <w:rFonts w:ascii="Times New Roman" w:hAnsi="Times New Roman"/>
          <w:sz w:val="24"/>
          <w:szCs w:val="24"/>
        </w:rPr>
      </w:pPr>
      <w:r w:rsidRPr="00D25029">
        <w:rPr>
          <w:rFonts w:ascii="Times New Roman" w:hAnsi="Times New Roman"/>
          <w:sz w:val="24"/>
          <w:szCs w:val="24"/>
        </w:rPr>
        <w:t>4)</w:t>
      </w:r>
      <w:r w:rsidRPr="00D25029">
        <w:rPr>
          <w:rFonts w:ascii="Times New Roman" w:hAnsi="Times New Roman"/>
          <w:sz w:val="24"/>
          <w:szCs w:val="24"/>
          <w:lang w:val="en-US"/>
        </w:rPr>
        <w:t> </w:t>
      </w:r>
      <w:r w:rsidRPr="00D25029">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9472D0" w:rsidRPr="00D25029" w:rsidRDefault="009472D0" w:rsidP="009472D0">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5) о перечне документов, необходимых для получения муниципальной услуги;</w:t>
      </w:r>
    </w:p>
    <w:p w:rsidR="009472D0" w:rsidRPr="00D25029" w:rsidRDefault="009472D0" w:rsidP="009472D0">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6) о сроках рассмотрения документов;</w:t>
      </w:r>
    </w:p>
    <w:p w:rsidR="009472D0" w:rsidRPr="00D25029" w:rsidRDefault="009472D0" w:rsidP="009472D0">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7) о сроках предоставления муниципальной услуги;</w:t>
      </w:r>
    </w:p>
    <w:p w:rsidR="009472D0" w:rsidRPr="00D25029" w:rsidRDefault="009472D0" w:rsidP="009472D0">
      <w:pPr>
        <w:spacing w:after="0" w:line="240" w:lineRule="auto"/>
        <w:ind w:firstLine="709"/>
        <w:jc w:val="both"/>
        <w:rPr>
          <w:rFonts w:ascii="Times New Roman" w:hAnsi="Times New Roman"/>
          <w:sz w:val="24"/>
          <w:szCs w:val="24"/>
        </w:rPr>
      </w:pPr>
      <w:r w:rsidRPr="00D25029">
        <w:rPr>
          <w:rFonts w:ascii="Times New Roman" w:hAnsi="Times New Roman"/>
          <w:sz w:val="24"/>
          <w:szCs w:val="24"/>
        </w:rPr>
        <w:t>8)</w:t>
      </w:r>
      <w:r w:rsidRPr="00D25029">
        <w:rPr>
          <w:rFonts w:ascii="Times New Roman" w:hAnsi="Times New Roman"/>
          <w:sz w:val="24"/>
          <w:szCs w:val="24"/>
          <w:lang w:val="en-US"/>
        </w:rPr>
        <w:t> </w:t>
      </w:r>
      <w:r w:rsidRPr="00D25029">
        <w:rPr>
          <w:rFonts w:ascii="Times New Roman" w:hAnsi="Times New Roman"/>
          <w:sz w:val="24"/>
          <w:szCs w:val="24"/>
        </w:rPr>
        <w:t xml:space="preserve">о месте размещения на официальном сайте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 информации по вопросам предоставления муниципально</w:t>
      </w:r>
      <w:r>
        <w:rPr>
          <w:rFonts w:ascii="Times New Roman" w:hAnsi="Times New Roman"/>
          <w:sz w:val="24"/>
          <w:szCs w:val="24"/>
        </w:rPr>
        <w:t>й услуги.</w:t>
      </w:r>
    </w:p>
    <w:p w:rsidR="009472D0" w:rsidRPr="00D25029" w:rsidRDefault="009472D0" w:rsidP="00875AD8">
      <w:pPr>
        <w:widowControl w:val="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общении с гражданами (по телефону или лично) специалисты </w:t>
      </w:r>
      <w:r>
        <w:rPr>
          <w:rFonts w:ascii="Times New Roman" w:hAnsi="Times New Roman"/>
          <w:sz w:val="24"/>
          <w:szCs w:val="24"/>
        </w:rPr>
        <w:t>Администрации Кривошеинского района относятся</w:t>
      </w:r>
      <w:r w:rsidRPr="00D25029">
        <w:rPr>
          <w:rFonts w:ascii="Times New Roman" w:hAnsi="Times New Roman"/>
          <w:sz w:val="24"/>
          <w:szCs w:val="24"/>
        </w:rPr>
        <w:t xml:space="preserve"> корректно и внимательно к гражданам, не унижая их чести и достоинства. Устное информирование о порядке предоставления муниципальной услуги </w:t>
      </w:r>
      <w:r>
        <w:rPr>
          <w:rFonts w:ascii="Times New Roman" w:hAnsi="Times New Roman"/>
          <w:sz w:val="24"/>
          <w:szCs w:val="24"/>
        </w:rPr>
        <w:t>проводит</w:t>
      </w:r>
      <w:r w:rsidRPr="00D25029">
        <w:rPr>
          <w:rFonts w:ascii="Times New Roman" w:hAnsi="Times New Roman"/>
          <w:sz w:val="24"/>
          <w:szCs w:val="24"/>
        </w:rPr>
        <w:t>ся с использованием официально-делового стиля речи.</w:t>
      </w:r>
    </w:p>
    <w:p w:rsidR="009472D0" w:rsidRPr="00D25029" w:rsidRDefault="009472D0" w:rsidP="00875AD8">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обращении за информацией гражданина лично специалисты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прин</w:t>
      </w:r>
      <w:r w:rsidR="00480DF6">
        <w:rPr>
          <w:rFonts w:ascii="Times New Roman" w:hAnsi="Times New Roman"/>
          <w:sz w:val="24"/>
          <w:szCs w:val="24"/>
        </w:rPr>
        <w:t>имают</w:t>
      </w:r>
      <w:r w:rsidRPr="00D25029">
        <w:rPr>
          <w:rFonts w:ascii="Times New Roman" w:hAnsi="Times New Roman"/>
          <w:sz w:val="24"/>
          <w:szCs w:val="24"/>
        </w:rPr>
        <w:t xml:space="preserve"> его в соответствии с графиком работы. Продолжительность приема при личном обращении - 15 минут</w:t>
      </w:r>
      <w:r w:rsidRPr="00D25029">
        <w:rPr>
          <w:rFonts w:ascii="Times New Roman" w:hAnsi="Times New Roman"/>
          <w:i/>
          <w:sz w:val="24"/>
          <w:szCs w:val="24"/>
        </w:rPr>
        <w:t>.</w:t>
      </w:r>
      <w:r w:rsidRPr="00D25029">
        <w:rPr>
          <w:rFonts w:ascii="Times New Roman" w:hAnsi="Times New Roman"/>
          <w:sz w:val="24"/>
          <w:szCs w:val="24"/>
        </w:rPr>
        <w:t xml:space="preserve"> Время ожидания в очереди при личном обращении не должно превышать 15 минут</w:t>
      </w:r>
      <w:r w:rsidRPr="00D25029">
        <w:rPr>
          <w:rFonts w:ascii="Times New Roman" w:hAnsi="Times New Roman"/>
          <w:i/>
          <w:sz w:val="24"/>
          <w:szCs w:val="24"/>
        </w:rPr>
        <w:t>.</w:t>
      </w:r>
    </w:p>
    <w:p w:rsidR="009472D0" w:rsidRPr="00D25029" w:rsidRDefault="009472D0" w:rsidP="00875AD8">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Если для подготовки ответа на устное обращение требуется более 15 минут, специалист</w:t>
      </w:r>
      <w:r>
        <w:rPr>
          <w:rFonts w:ascii="Times New Roman" w:hAnsi="Times New Roman"/>
          <w:sz w:val="24"/>
          <w:szCs w:val="24"/>
        </w:rPr>
        <w:t xml:space="preserve"> Администрации Кривошеинского района</w:t>
      </w:r>
      <w:r w:rsidRPr="00D25029">
        <w:rPr>
          <w:rFonts w:ascii="Times New Roman" w:hAnsi="Times New Roman"/>
          <w:i/>
          <w:sz w:val="24"/>
          <w:szCs w:val="24"/>
        </w:rPr>
        <w:t>,</w:t>
      </w:r>
      <w:r w:rsidRPr="00D25029">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4"/>
          <w:szCs w:val="24"/>
        </w:rPr>
        <w:t>,</w:t>
      </w:r>
      <w:r w:rsidRPr="00D25029">
        <w:rPr>
          <w:rFonts w:ascii="Times New Roman" w:hAnsi="Times New Roman"/>
          <w:sz w:val="24"/>
          <w:szCs w:val="24"/>
        </w:rPr>
        <w:t xml:space="preserve"> либо направить заявителю письменный ответ посредством почтового отправления</w:t>
      </w:r>
      <w:r>
        <w:rPr>
          <w:rFonts w:ascii="Times New Roman" w:hAnsi="Times New Roman"/>
          <w:sz w:val="24"/>
          <w:szCs w:val="24"/>
        </w:rPr>
        <w:t>,</w:t>
      </w:r>
      <w:r w:rsidRPr="00D25029">
        <w:rPr>
          <w:rFonts w:ascii="Times New Roman" w:hAnsi="Times New Roman"/>
          <w:sz w:val="24"/>
          <w:szCs w:val="24"/>
        </w:rPr>
        <w:t xml:space="preserve"> либо в электронной форме.</w:t>
      </w:r>
      <w:r>
        <w:rPr>
          <w:rFonts w:ascii="Times New Roman" w:hAnsi="Times New Roman"/>
          <w:sz w:val="24"/>
          <w:szCs w:val="24"/>
        </w:rPr>
        <w:t xml:space="preserve"> </w:t>
      </w:r>
      <w:r w:rsidRPr="00D25029">
        <w:rPr>
          <w:rFonts w:ascii="Times New Roman" w:hAnsi="Times New Roman"/>
          <w:sz w:val="24"/>
          <w:szCs w:val="24"/>
        </w:rPr>
        <w:t xml:space="preserve">Ответ направляется в течение </w:t>
      </w:r>
      <w:r w:rsidR="008E4392">
        <w:rPr>
          <w:rFonts w:ascii="Times New Roman" w:hAnsi="Times New Roman"/>
          <w:sz w:val="24"/>
          <w:szCs w:val="24"/>
        </w:rPr>
        <w:t>30</w:t>
      </w:r>
      <w:r w:rsidRPr="00D25029">
        <w:rPr>
          <w:rFonts w:ascii="Times New Roman" w:hAnsi="Times New Roman"/>
          <w:sz w:val="24"/>
          <w:szCs w:val="24"/>
        </w:rPr>
        <w:t xml:space="preserve"> календарных дней со дня устного обращения заявителя.</w:t>
      </w:r>
    </w:p>
    <w:p w:rsidR="009472D0" w:rsidRPr="00D25029" w:rsidRDefault="009472D0" w:rsidP="00875AD8">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i/>
          <w:sz w:val="24"/>
          <w:szCs w:val="24"/>
        </w:rPr>
      </w:pPr>
      <w:r w:rsidRPr="00D25029">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hAnsi="Times New Roman"/>
          <w:sz w:val="24"/>
          <w:szCs w:val="24"/>
        </w:rPr>
        <w:t xml:space="preserve"> Администрацию Кривошеинского района</w:t>
      </w:r>
      <w:r w:rsidRPr="00D25029">
        <w:rPr>
          <w:rFonts w:ascii="Times New Roman" w:hAnsi="Times New Roman"/>
          <w:i/>
          <w:sz w:val="24"/>
          <w:szCs w:val="24"/>
        </w:rPr>
        <w:t>.</w:t>
      </w:r>
    </w:p>
    <w:p w:rsidR="009472D0" w:rsidRPr="00D25029" w:rsidRDefault="009472D0" w:rsidP="00875AD8">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sidR="008E4392">
        <w:rPr>
          <w:rFonts w:ascii="Times New Roman" w:hAnsi="Times New Roman"/>
          <w:sz w:val="24"/>
          <w:szCs w:val="24"/>
        </w:rPr>
        <w:t>30</w:t>
      </w:r>
      <w:r w:rsidRPr="00D25029">
        <w:rPr>
          <w:rFonts w:ascii="Times New Roman" w:hAnsi="Times New Roman"/>
          <w:sz w:val="24"/>
          <w:szCs w:val="24"/>
        </w:rPr>
        <w:t xml:space="preserve"> </w:t>
      </w:r>
      <w:r w:rsidR="008E4392">
        <w:rPr>
          <w:rFonts w:ascii="Times New Roman" w:hAnsi="Times New Roman"/>
          <w:sz w:val="24"/>
          <w:szCs w:val="24"/>
        </w:rPr>
        <w:t>календарных</w:t>
      </w:r>
      <w:r>
        <w:rPr>
          <w:rFonts w:ascii="Times New Roman" w:hAnsi="Times New Roman"/>
          <w:sz w:val="24"/>
          <w:szCs w:val="24"/>
        </w:rPr>
        <w:t xml:space="preserve"> </w:t>
      </w:r>
      <w:r w:rsidRPr="00D25029">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w:t>
      </w:r>
    </w:p>
    <w:p w:rsidR="008E4392" w:rsidRPr="00C26DC8" w:rsidRDefault="008E4392" w:rsidP="00875AD8">
      <w:pPr>
        <w:pStyle w:val="af0"/>
        <w:numPr>
          <w:ilvl w:val="0"/>
          <w:numId w:val="1"/>
        </w:numPr>
        <w:tabs>
          <w:tab w:val="clear" w:pos="1715"/>
          <w:tab w:val="left"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w:t>
      </w:r>
      <w:r>
        <w:rPr>
          <w:rFonts w:ascii="Times New Roman" w:hAnsi="Times New Roman"/>
          <w:sz w:val="24"/>
          <w:szCs w:val="24"/>
        </w:rPr>
        <w:t>30</w:t>
      </w:r>
      <w:r w:rsidRPr="00C26DC8">
        <w:rPr>
          <w:rFonts w:ascii="Times New Roman" w:hAnsi="Times New Roman"/>
          <w:sz w:val="24"/>
          <w:szCs w:val="24"/>
        </w:rPr>
        <w:t xml:space="preserve"> </w:t>
      </w:r>
      <w:r>
        <w:rPr>
          <w:rFonts w:ascii="Times New Roman" w:hAnsi="Times New Roman"/>
          <w:sz w:val="24"/>
          <w:szCs w:val="24"/>
        </w:rPr>
        <w:t xml:space="preserve">календарных </w:t>
      </w:r>
      <w:r w:rsidRPr="00C26DC8">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C26DC8">
        <w:rPr>
          <w:rFonts w:ascii="Times New Roman" w:hAnsi="Times New Roman"/>
          <w:sz w:val="24"/>
          <w:szCs w:val="24"/>
        </w:rPr>
        <w:t>.</w:t>
      </w:r>
    </w:p>
    <w:p w:rsidR="009472D0" w:rsidRPr="00D25029" w:rsidRDefault="009472D0" w:rsidP="009472D0">
      <w:pPr>
        <w:widowControl w:val="0"/>
        <w:autoSpaceDE w:val="0"/>
        <w:autoSpaceDN w:val="0"/>
        <w:adjustRightInd w:val="0"/>
        <w:spacing w:after="0" w:line="240" w:lineRule="auto"/>
        <w:ind w:firstLine="567"/>
        <w:jc w:val="both"/>
        <w:rPr>
          <w:rFonts w:ascii="Times New Roman" w:hAnsi="Times New Roman"/>
          <w:sz w:val="24"/>
          <w:szCs w:val="24"/>
        </w:rPr>
      </w:pPr>
    </w:p>
    <w:p w:rsidR="009472D0" w:rsidRDefault="009472D0" w:rsidP="009472D0">
      <w:pPr>
        <w:autoSpaceDE w:val="0"/>
        <w:autoSpaceDN w:val="0"/>
        <w:adjustRightInd w:val="0"/>
        <w:spacing w:after="0" w:line="240" w:lineRule="auto"/>
        <w:ind w:firstLine="567"/>
        <w:jc w:val="center"/>
        <w:rPr>
          <w:rFonts w:ascii="Times New Roman" w:hAnsi="Times New Roman"/>
          <w:b/>
          <w:sz w:val="24"/>
          <w:szCs w:val="24"/>
        </w:rPr>
      </w:pPr>
      <w:r w:rsidRPr="006339DA">
        <w:rPr>
          <w:rFonts w:ascii="Times New Roman" w:hAnsi="Times New Roman"/>
          <w:b/>
          <w:sz w:val="24"/>
          <w:szCs w:val="24"/>
        </w:rPr>
        <w:t>2. Стандарт предоставления муниципальной услуги</w:t>
      </w:r>
    </w:p>
    <w:p w:rsidR="009472D0" w:rsidRPr="00D25029" w:rsidRDefault="009472D0" w:rsidP="009472D0">
      <w:pPr>
        <w:widowControl w:val="0"/>
        <w:autoSpaceDE w:val="0"/>
        <w:autoSpaceDN w:val="0"/>
        <w:adjustRightInd w:val="0"/>
        <w:spacing w:after="0" w:line="240" w:lineRule="auto"/>
        <w:ind w:firstLine="567"/>
        <w:jc w:val="both"/>
        <w:rPr>
          <w:rFonts w:ascii="Times New Roman" w:hAnsi="Times New Roman"/>
          <w:sz w:val="24"/>
          <w:szCs w:val="24"/>
        </w:rPr>
      </w:pPr>
    </w:p>
    <w:p w:rsidR="009472D0" w:rsidRPr="002D2B9A" w:rsidRDefault="009472D0" w:rsidP="009472D0">
      <w:pPr>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Наименование муниципальной услуги</w:t>
      </w:r>
    </w:p>
    <w:p w:rsidR="009472D0" w:rsidRPr="00D25029" w:rsidRDefault="009472D0" w:rsidP="009472D0">
      <w:pPr>
        <w:autoSpaceDE w:val="0"/>
        <w:autoSpaceDN w:val="0"/>
        <w:adjustRightInd w:val="0"/>
        <w:spacing w:after="0" w:line="240" w:lineRule="auto"/>
        <w:ind w:firstLine="567"/>
        <w:jc w:val="center"/>
        <w:rPr>
          <w:rFonts w:ascii="Times New Roman" w:hAnsi="Times New Roman"/>
          <w:sz w:val="24"/>
          <w:szCs w:val="24"/>
        </w:rPr>
      </w:pPr>
    </w:p>
    <w:p w:rsidR="009472D0" w:rsidRPr="00D25029" w:rsidRDefault="009472D0" w:rsidP="00875AD8">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Муниципальная услуга по предоставлению </w:t>
      </w:r>
      <w:r w:rsidRPr="00D25029">
        <w:rPr>
          <w:rFonts w:ascii="Times New Roman" w:eastAsia="PMingLiU" w:hAnsi="Times New Roman"/>
          <w:sz w:val="24"/>
          <w:szCs w:val="24"/>
        </w:rPr>
        <w:t>земельного участка в</w:t>
      </w:r>
      <w:r w:rsidR="00DD18E4">
        <w:rPr>
          <w:rFonts w:ascii="Times New Roman" w:eastAsia="PMingLiU" w:hAnsi="Times New Roman"/>
          <w:sz w:val="24"/>
          <w:szCs w:val="24"/>
        </w:rPr>
        <w:t xml:space="preserve"> собственность,</w:t>
      </w:r>
      <w:r w:rsidRPr="00D25029">
        <w:rPr>
          <w:rFonts w:ascii="Times New Roman" w:eastAsia="PMingLiU" w:hAnsi="Times New Roman"/>
          <w:sz w:val="24"/>
          <w:szCs w:val="24"/>
        </w:rPr>
        <w:t xml:space="preserve"> постоянное (бессрочное) пользование, в безвозмездное пользование, в </w:t>
      </w:r>
      <w:r w:rsidRPr="00D25029">
        <w:rPr>
          <w:rFonts w:ascii="Times New Roman" w:eastAsia="PMingLiU" w:hAnsi="Times New Roman"/>
          <w:sz w:val="24"/>
          <w:szCs w:val="24"/>
        </w:rPr>
        <w:lastRenderedPageBreak/>
        <w:t>аренду</w:t>
      </w:r>
      <w:r w:rsidR="006F00CD">
        <w:rPr>
          <w:rFonts w:ascii="Times New Roman" w:eastAsia="PMingLiU" w:hAnsi="Times New Roman"/>
          <w:sz w:val="24"/>
          <w:szCs w:val="24"/>
        </w:rPr>
        <w:t xml:space="preserve"> без проведения торгов</w:t>
      </w:r>
      <w:r w:rsidRPr="00D25029">
        <w:rPr>
          <w:rFonts w:ascii="Times New Roman" w:eastAsia="PMingLiU" w:hAnsi="Times New Roman"/>
          <w:sz w:val="24"/>
          <w:szCs w:val="24"/>
        </w:rPr>
        <w:t xml:space="preserve"> из земель, находящихся в муниципальной собственности</w:t>
      </w:r>
      <w:r w:rsidRPr="00D25029">
        <w:rPr>
          <w:rFonts w:ascii="Times New Roman" w:hAnsi="Times New Roman"/>
          <w:sz w:val="24"/>
          <w:szCs w:val="24"/>
        </w:rPr>
        <w:t>.</w:t>
      </w:r>
    </w:p>
    <w:p w:rsidR="009472D0" w:rsidRPr="00D25029" w:rsidRDefault="009472D0" w:rsidP="009472D0">
      <w:pPr>
        <w:widowControl w:val="0"/>
        <w:autoSpaceDE w:val="0"/>
        <w:autoSpaceDN w:val="0"/>
        <w:adjustRightInd w:val="0"/>
        <w:spacing w:after="0" w:line="240" w:lineRule="auto"/>
        <w:ind w:firstLine="567"/>
        <w:jc w:val="both"/>
        <w:rPr>
          <w:rFonts w:ascii="Times New Roman" w:hAnsi="Times New Roman"/>
          <w:sz w:val="24"/>
          <w:szCs w:val="24"/>
        </w:rPr>
      </w:pPr>
    </w:p>
    <w:p w:rsidR="009472D0" w:rsidRPr="002D2B9A" w:rsidRDefault="009472D0" w:rsidP="009472D0">
      <w:pPr>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Наименование органа, предоставляющего муниципальную услугу</w:t>
      </w:r>
    </w:p>
    <w:p w:rsidR="009472D0" w:rsidRPr="00D25029" w:rsidRDefault="009472D0" w:rsidP="009472D0">
      <w:pPr>
        <w:autoSpaceDE w:val="0"/>
        <w:autoSpaceDN w:val="0"/>
        <w:adjustRightInd w:val="0"/>
        <w:spacing w:after="0" w:line="240" w:lineRule="auto"/>
        <w:ind w:firstLine="567"/>
        <w:jc w:val="center"/>
        <w:rPr>
          <w:rFonts w:ascii="Times New Roman" w:hAnsi="Times New Roman"/>
          <w:sz w:val="24"/>
          <w:szCs w:val="24"/>
        </w:rPr>
      </w:pPr>
    </w:p>
    <w:p w:rsidR="009472D0" w:rsidRPr="00D25029" w:rsidRDefault="009472D0" w:rsidP="00875AD8">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осуществляется Администрацией</w:t>
      </w:r>
      <w:r>
        <w:rPr>
          <w:rFonts w:ascii="Times New Roman" w:hAnsi="Times New Roman"/>
          <w:sz w:val="24"/>
          <w:szCs w:val="24"/>
        </w:rPr>
        <w:t xml:space="preserve"> Кривошеинского района</w:t>
      </w:r>
      <w:r w:rsidRPr="00D25029">
        <w:rPr>
          <w:rFonts w:ascii="Times New Roman" w:hAnsi="Times New Roman"/>
          <w:sz w:val="24"/>
          <w:szCs w:val="24"/>
        </w:rPr>
        <w:t>.</w:t>
      </w:r>
    </w:p>
    <w:p w:rsidR="009472D0" w:rsidRPr="00D25029" w:rsidRDefault="009472D0" w:rsidP="00875AD8">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Непосредственно предоставление муниципальной услуги осуществляют специалисты</w:t>
      </w:r>
      <w:r>
        <w:rPr>
          <w:rFonts w:ascii="Times New Roman" w:hAnsi="Times New Roman"/>
          <w:sz w:val="24"/>
          <w:szCs w:val="24"/>
        </w:rPr>
        <w:t xml:space="preserve"> Администрации Кривошеинского района</w:t>
      </w:r>
      <w:r w:rsidRPr="00D25029">
        <w:rPr>
          <w:rFonts w:ascii="Times New Roman" w:hAnsi="Times New Roman"/>
          <w:i/>
          <w:sz w:val="24"/>
          <w:szCs w:val="24"/>
        </w:rPr>
        <w:t>.</w:t>
      </w:r>
    </w:p>
    <w:p w:rsidR="009472D0" w:rsidRPr="00D25029" w:rsidRDefault="00C076E2" w:rsidP="00875AD8">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целях получения </w:t>
      </w:r>
      <w:r w:rsidR="006F00CD">
        <w:rPr>
          <w:rFonts w:ascii="Times New Roman" w:hAnsi="Times New Roman"/>
          <w:sz w:val="24"/>
          <w:szCs w:val="24"/>
        </w:rPr>
        <w:t>информации и документов, необходимых для предоставления муниципальной услуги, осуществляется межведомственное взаимодействие с</w:t>
      </w:r>
      <w:r w:rsidR="009472D0" w:rsidRPr="00D25029">
        <w:rPr>
          <w:rFonts w:ascii="Times New Roman" w:hAnsi="Times New Roman"/>
          <w:sz w:val="24"/>
          <w:szCs w:val="24"/>
        </w:rPr>
        <w:t>:</w:t>
      </w:r>
    </w:p>
    <w:p w:rsidR="009472D0" w:rsidRPr="00D25029" w:rsidRDefault="006F00CD" w:rsidP="009472D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9472D0" w:rsidRPr="00D25029">
        <w:rPr>
          <w:rFonts w:ascii="Times New Roman" w:hAnsi="Times New Roman"/>
          <w:sz w:val="24"/>
          <w:szCs w:val="24"/>
        </w:rPr>
        <w:t>Федеральн</w:t>
      </w:r>
      <w:r w:rsidR="00CF0040">
        <w:rPr>
          <w:rFonts w:ascii="Times New Roman" w:hAnsi="Times New Roman"/>
          <w:sz w:val="24"/>
          <w:szCs w:val="24"/>
        </w:rPr>
        <w:t>ой</w:t>
      </w:r>
      <w:r w:rsidR="009472D0" w:rsidRPr="00D25029">
        <w:rPr>
          <w:rFonts w:ascii="Times New Roman" w:hAnsi="Times New Roman"/>
          <w:sz w:val="24"/>
          <w:szCs w:val="24"/>
        </w:rPr>
        <w:t xml:space="preserve"> служб</w:t>
      </w:r>
      <w:r w:rsidR="00CF0040">
        <w:rPr>
          <w:rFonts w:ascii="Times New Roman" w:hAnsi="Times New Roman"/>
          <w:sz w:val="24"/>
          <w:szCs w:val="24"/>
        </w:rPr>
        <w:t>ой</w:t>
      </w:r>
      <w:r w:rsidR="009472D0" w:rsidRPr="00D25029">
        <w:rPr>
          <w:rFonts w:ascii="Times New Roman" w:hAnsi="Times New Roman"/>
          <w:sz w:val="24"/>
          <w:szCs w:val="24"/>
        </w:rPr>
        <w:t xml:space="preserve"> государственной регистрации, кадастра и картографии;</w:t>
      </w:r>
    </w:p>
    <w:p w:rsidR="009472D0" w:rsidRPr="00D25029" w:rsidRDefault="006F00CD" w:rsidP="009472D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Федеральн</w:t>
      </w:r>
      <w:r w:rsidR="00CF0040">
        <w:rPr>
          <w:rFonts w:ascii="Times New Roman" w:hAnsi="Times New Roman"/>
          <w:sz w:val="24"/>
          <w:szCs w:val="24"/>
        </w:rPr>
        <w:t>ой</w:t>
      </w:r>
      <w:r>
        <w:rPr>
          <w:rFonts w:ascii="Times New Roman" w:hAnsi="Times New Roman"/>
          <w:sz w:val="24"/>
          <w:szCs w:val="24"/>
        </w:rPr>
        <w:t xml:space="preserve"> налогов</w:t>
      </w:r>
      <w:r w:rsidR="00CF0040">
        <w:rPr>
          <w:rFonts w:ascii="Times New Roman" w:hAnsi="Times New Roman"/>
          <w:sz w:val="24"/>
          <w:szCs w:val="24"/>
        </w:rPr>
        <w:t>ой</w:t>
      </w:r>
      <w:r>
        <w:rPr>
          <w:rFonts w:ascii="Times New Roman" w:hAnsi="Times New Roman"/>
          <w:sz w:val="24"/>
          <w:szCs w:val="24"/>
        </w:rPr>
        <w:t xml:space="preserve"> служб</w:t>
      </w:r>
      <w:r w:rsidR="00CF0040">
        <w:rPr>
          <w:rFonts w:ascii="Times New Roman" w:hAnsi="Times New Roman"/>
          <w:sz w:val="24"/>
          <w:szCs w:val="24"/>
        </w:rPr>
        <w:t>ой</w:t>
      </w:r>
      <w:r>
        <w:rPr>
          <w:rFonts w:ascii="Times New Roman" w:hAnsi="Times New Roman"/>
          <w:sz w:val="24"/>
          <w:szCs w:val="24"/>
        </w:rPr>
        <w:t>.</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9472D0" w:rsidRPr="002D2B9A" w:rsidRDefault="009472D0" w:rsidP="009472D0">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w:t>
      </w:r>
      <w:r w:rsidRPr="002D2B9A">
        <w:rPr>
          <w:rFonts w:ascii="Times New Roman" w:hAnsi="Times New Roman"/>
          <w:b/>
          <w:sz w:val="24"/>
          <w:szCs w:val="24"/>
        </w:rPr>
        <w:t>езультат предоставления муниципальной услуги</w:t>
      </w:r>
    </w:p>
    <w:p w:rsidR="009472D0" w:rsidRPr="00D25029" w:rsidRDefault="009472D0" w:rsidP="009472D0">
      <w:pPr>
        <w:autoSpaceDE w:val="0"/>
        <w:autoSpaceDN w:val="0"/>
        <w:adjustRightInd w:val="0"/>
        <w:spacing w:after="0" w:line="240" w:lineRule="auto"/>
        <w:ind w:firstLine="567"/>
        <w:jc w:val="center"/>
        <w:rPr>
          <w:rFonts w:ascii="Times New Roman" w:hAnsi="Times New Roman"/>
          <w:sz w:val="24"/>
          <w:szCs w:val="24"/>
        </w:rPr>
      </w:pPr>
    </w:p>
    <w:p w:rsidR="009472D0" w:rsidRPr="00D25029" w:rsidRDefault="009472D0" w:rsidP="00875AD8">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Результатом предоставления муниципальной услуги являются:</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1) при предоставлении земельного участка в</w:t>
      </w:r>
      <w:r w:rsidR="00293C84">
        <w:rPr>
          <w:rFonts w:ascii="Times New Roman" w:hAnsi="Times New Roman"/>
          <w:sz w:val="24"/>
          <w:szCs w:val="24"/>
        </w:rPr>
        <w:t xml:space="preserve"> собственность или</w:t>
      </w:r>
      <w:r w:rsidRPr="00D25029">
        <w:rPr>
          <w:rFonts w:ascii="Times New Roman" w:hAnsi="Times New Roman"/>
          <w:sz w:val="24"/>
          <w:szCs w:val="24"/>
        </w:rPr>
        <w:t xml:space="preserve"> аренду</w:t>
      </w:r>
      <w:r w:rsidR="006F00CD">
        <w:rPr>
          <w:rFonts w:ascii="Times New Roman" w:hAnsi="Times New Roman"/>
          <w:sz w:val="24"/>
          <w:szCs w:val="24"/>
        </w:rPr>
        <w:t xml:space="preserve"> без проведения торгов</w:t>
      </w:r>
      <w:r w:rsidRPr="00D25029">
        <w:rPr>
          <w:rFonts w:ascii="Times New Roman" w:hAnsi="Times New Roman"/>
          <w:sz w:val="24"/>
          <w:szCs w:val="24"/>
        </w:rPr>
        <w:t>:</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выдача (направление) заявителю постановления Администрации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 xml:space="preserve"> </w:t>
      </w:r>
      <w:r w:rsidRPr="00D25029">
        <w:rPr>
          <w:rFonts w:ascii="Times New Roman" w:hAnsi="Times New Roman"/>
          <w:sz w:val="24"/>
          <w:szCs w:val="24"/>
        </w:rPr>
        <w:t>о предоставлении земельного участка в аренду и проекта дог</w:t>
      </w:r>
      <w:r w:rsidR="00293C84">
        <w:rPr>
          <w:rFonts w:ascii="Times New Roman" w:hAnsi="Times New Roman"/>
          <w:sz w:val="24"/>
          <w:szCs w:val="24"/>
        </w:rPr>
        <w:t>овора аренды земельного участка или постановления Администрации Кривошеинского района о предоставлении земельного участка в собственность и проекта договора купли-продажи земельного участка,</w:t>
      </w:r>
      <w:r w:rsidRPr="00D25029">
        <w:rPr>
          <w:rFonts w:ascii="Times New Roman" w:hAnsi="Times New Roman"/>
          <w:sz w:val="24"/>
          <w:szCs w:val="24"/>
        </w:rPr>
        <w:t xml:space="preserve"> подписанн</w:t>
      </w:r>
      <w:r w:rsidR="00293C84">
        <w:rPr>
          <w:rFonts w:ascii="Times New Roman" w:hAnsi="Times New Roman"/>
          <w:sz w:val="24"/>
          <w:szCs w:val="24"/>
        </w:rPr>
        <w:t xml:space="preserve">ые </w:t>
      </w:r>
      <w:r>
        <w:rPr>
          <w:rFonts w:ascii="Times New Roman" w:hAnsi="Times New Roman"/>
          <w:sz w:val="24"/>
          <w:szCs w:val="24"/>
        </w:rPr>
        <w:t>Главой Кривошеинского района</w:t>
      </w:r>
      <w:r w:rsidRPr="009246F5">
        <w:rPr>
          <w:rFonts w:ascii="Times New Roman" w:hAnsi="Times New Roman"/>
          <w:sz w:val="24"/>
          <w:szCs w:val="24"/>
        </w:rPr>
        <w:t xml:space="preserve"> </w:t>
      </w:r>
      <w:r>
        <w:rPr>
          <w:rFonts w:ascii="Times New Roman" w:hAnsi="Times New Roman"/>
          <w:sz w:val="24"/>
          <w:szCs w:val="24"/>
        </w:rPr>
        <w:t>(Главой Администрации) либо уполномоченным на то лицом</w:t>
      </w:r>
      <w:r w:rsidRPr="00D25029">
        <w:rPr>
          <w:rFonts w:ascii="Times New Roman" w:hAnsi="Times New Roman"/>
          <w:sz w:val="24"/>
          <w:szCs w:val="24"/>
        </w:rPr>
        <w:t xml:space="preserve">, представляющим интересы Администрации </w:t>
      </w:r>
      <w:r>
        <w:rPr>
          <w:rFonts w:ascii="Times New Roman" w:hAnsi="Times New Roman"/>
          <w:sz w:val="24"/>
          <w:szCs w:val="24"/>
        </w:rPr>
        <w:t xml:space="preserve"> Кривошеинского района </w:t>
      </w:r>
      <w:r w:rsidRPr="00D25029">
        <w:rPr>
          <w:rFonts w:ascii="Times New Roman" w:hAnsi="Times New Roman"/>
          <w:sz w:val="24"/>
          <w:szCs w:val="24"/>
        </w:rPr>
        <w:t>с предложением о его заключении;</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2) при предоставлении земельного участка в безвозмездное пользование:</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 xml:space="preserve">выдача (направление) заявителю постановления Администрации </w:t>
      </w:r>
      <w:r>
        <w:rPr>
          <w:rFonts w:ascii="Times New Roman" w:hAnsi="Times New Roman"/>
          <w:sz w:val="24"/>
          <w:szCs w:val="24"/>
        </w:rPr>
        <w:t>Кривошеинского района</w:t>
      </w:r>
      <w:r w:rsidRPr="00D25029">
        <w:rPr>
          <w:rFonts w:ascii="Times New Roman" w:hAnsi="Times New Roman"/>
          <w:i/>
          <w:sz w:val="24"/>
          <w:szCs w:val="24"/>
        </w:rPr>
        <w:t xml:space="preserve"> </w:t>
      </w:r>
      <w:r w:rsidRPr="00D25029">
        <w:rPr>
          <w:rFonts w:ascii="Times New Roman" w:hAnsi="Times New Roman"/>
          <w:sz w:val="24"/>
          <w:szCs w:val="24"/>
        </w:rPr>
        <w:t xml:space="preserve">о предоставлении земельного участка в безвозмездное пользование и проекта договора безвозмездного пользования земельного участка, подписанного </w:t>
      </w:r>
      <w:r>
        <w:rPr>
          <w:rFonts w:ascii="Times New Roman" w:hAnsi="Times New Roman"/>
          <w:sz w:val="24"/>
          <w:szCs w:val="24"/>
        </w:rPr>
        <w:t xml:space="preserve">Главой Кривошеинского района (Главой Администрации) либо уполномоченным на то лицом, </w:t>
      </w:r>
      <w:r w:rsidRPr="00D25029">
        <w:rPr>
          <w:rFonts w:ascii="Times New Roman" w:hAnsi="Times New Roman"/>
          <w:sz w:val="24"/>
          <w:szCs w:val="24"/>
        </w:rPr>
        <w:t>представляющим интересы Администрации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 с предложением о его заключении;</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3) при предоставлении земельного участка на праве постоянного (бессрочного) пользования:</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выдача (направление) заявителю постановления</w:t>
      </w:r>
      <w:r>
        <w:rPr>
          <w:rFonts w:ascii="Times New Roman" w:hAnsi="Times New Roman"/>
          <w:sz w:val="24"/>
          <w:szCs w:val="24"/>
        </w:rPr>
        <w:t xml:space="preserve"> </w:t>
      </w:r>
      <w:r w:rsidRPr="00D25029">
        <w:rPr>
          <w:rFonts w:ascii="Times New Roman" w:hAnsi="Times New Roman"/>
          <w:sz w:val="24"/>
          <w:szCs w:val="24"/>
        </w:rPr>
        <w:t xml:space="preserve">Администрации </w:t>
      </w:r>
      <w:r>
        <w:rPr>
          <w:rFonts w:ascii="Times New Roman" w:hAnsi="Times New Roman"/>
          <w:sz w:val="24"/>
          <w:szCs w:val="24"/>
        </w:rPr>
        <w:t>Кривошеинского района</w:t>
      </w:r>
      <w:r w:rsidRPr="00D25029">
        <w:rPr>
          <w:rFonts w:ascii="Times New Roman" w:hAnsi="Times New Roman"/>
          <w:i/>
          <w:sz w:val="24"/>
          <w:szCs w:val="24"/>
        </w:rPr>
        <w:t xml:space="preserve"> </w:t>
      </w:r>
      <w:r w:rsidRPr="00D25029">
        <w:rPr>
          <w:rFonts w:ascii="Times New Roman" w:hAnsi="Times New Roman"/>
          <w:sz w:val="24"/>
          <w:szCs w:val="24"/>
        </w:rPr>
        <w:t>о предоставлении земельного участка на праве постоянного (бессрочного) пользования;</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4) уведомление об отказе в предоставлении муниципальной услуги.</w:t>
      </w:r>
    </w:p>
    <w:p w:rsidR="009472D0" w:rsidRPr="00D25029" w:rsidRDefault="009472D0" w:rsidP="009472D0">
      <w:pPr>
        <w:autoSpaceDE w:val="0"/>
        <w:autoSpaceDN w:val="0"/>
        <w:adjustRightInd w:val="0"/>
        <w:spacing w:after="0" w:line="240" w:lineRule="auto"/>
        <w:ind w:firstLine="567"/>
        <w:jc w:val="center"/>
        <w:rPr>
          <w:rFonts w:ascii="Times New Roman" w:hAnsi="Times New Roman"/>
          <w:sz w:val="24"/>
          <w:szCs w:val="24"/>
        </w:rPr>
      </w:pPr>
    </w:p>
    <w:p w:rsidR="009472D0" w:rsidRPr="002D2B9A" w:rsidRDefault="009472D0" w:rsidP="009472D0">
      <w:pPr>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Срок предоставления муниципальной услуги</w:t>
      </w:r>
    </w:p>
    <w:p w:rsidR="009472D0" w:rsidRPr="00D25029" w:rsidRDefault="009472D0" w:rsidP="009472D0">
      <w:pPr>
        <w:autoSpaceDE w:val="0"/>
        <w:autoSpaceDN w:val="0"/>
        <w:adjustRightInd w:val="0"/>
        <w:spacing w:after="0" w:line="240" w:lineRule="auto"/>
        <w:ind w:firstLine="567"/>
        <w:jc w:val="center"/>
        <w:rPr>
          <w:rFonts w:ascii="Times New Roman" w:hAnsi="Times New Roman"/>
          <w:sz w:val="24"/>
          <w:szCs w:val="24"/>
        </w:rPr>
      </w:pPr>
    </w:p>
    <w:p w:rsidR="009472D0" w:rsidRPr="00D25029" w:rsidRDefault="009472D0" w:rsidP="00875AD8">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Срок предоставления муниципальной услуги составляет:</w:t>
      </w:r>
    </w:p>
    <w:p w:rsidR="009472D0" w:rsidRPr="00D25029" w:rsidRDefault="009472D0" w:rsidP="009472D0">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течение 30</w:t>
      </w:r>
      <w:r w:rsidRPr="00D25029">
        <w:rPr>
          <w:rFonts w:ascii="Times New Roman" w:hAnsi="Times New Roman"/>
          <w:sz w:val="24"/>
          <w:szCs w:val="24"/>
        </w:rPr>
        <w:t xml:space="preserve"> </w:t>
      </w:r>
      <w:r>
        <w:rPr>
          <w:rFonts w:ascii="Times New Roman" w:hAnsi="Times New Roman"/>
          <w:sz w:val="24"/>
          <w:szCs w:val="24"/>
        </w:rPr>
        <w:t>календарных дней</w:t>
      </w:r>
      <w:r w:rsidRPr="00D25029">
        <w:rPr>
          <w:rFonts w:ascii="Times New Roman" w:hAnsi="Times New Roman"/>
          <w:sz w:val="24"/>
          <w:szCs w:val="24"/>
        </w:rPr>
        <w:t xml:space="preserve"> со дня </w:t>
      </w:r>
      <w:r>
        <w:rPr>
          <w:rFonts w:ascii="Times New Roman" w:hAnsi="Times New Roman"/>
          <w:sz w:val="24"/>
          <w:szCs w:val="24"/>
        </w:rPr>
        <w:t>поступления</w:t>
      </w:r>
      <w:r w:rsidRPr="00D25029">
        <w:rPr>
          <w:rFonts w:ascii="Times New Roman" w:hAnsi="Times New Roman"/>
          <w:sz w:val="24"/>
          <w:szCs w:val="24"/>
        </w:rPr>
        <w:t xml:space="preserve"> заявления о предоставлении земельн</w:t>
      </w:r>
      <w:r w:rsidR="00480DF6">
        <w:rPr>
          <w:rFonts w:ascii="Times New Roman" w:hAnsi="Times New Roman"/>
          <w:sz w:val="24"/>
          <w:szCs w:val="24"/>
        </w:rPr>
        <w:t>ого участка.</w:t>
      </w:r>
    </w:p>
    <w:p w:rsidR="009472D0" w:rsidRPr="00D25029" w:rsidRDefault="009472D0" w:rsidP="00875AD8">
      <w:pPr>
        <w:widowControl w:val="0"/>
        <w:numPr>
          <w:ilvl w:val="0"/>
          <w:numId w:val="1"/>
        </w:numPr>
        <w:tabs>
          <w:tab w:val="clear" w:pos="1715"/>
          <w:tab w:val="num" w:pos="-360"/>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w:t>
      </w:r>
      <w:r w:rsidR="00C3739B">
        <w:rPr>
          <w:rFonts w:ascii="Times New Roman" w:hAnsi="Times New Roman"/>
          <w:sz w:val="24"/>
          <w:szCs w:val="24"/>
        </w:rPr>
        <w:t>не превышающий 3-х календарных дней с даты подготовки соответствующих документов</w:t>
      </w:r>
      <w:r w:rsidRPr="00D25029">
        <w:rPr>
          <w:rFonts w:ascii="Times New Roman" w:hAnsi="Times New Roman"/>
          <w:sz w:val="24"/>
          <w:szCs w:val="24"/>
        </w:rPr>
        <w:t>.</w:t>
      </w:r>
    </w:p>
    <w:p w:rsidR="009472D0" w:rsidRPr="00D25029" w:rsidRDefault="009472D0" w:rsidP="009472D0">
      <w:pPr>
        <w:widowControl w:val="0"/>
        <w:spacing w:after="0" w:line="240" w:lineRule="auto"/>
        <w:ind w:firstLine="567"/>
        <w:jc w:val="center"/>
        <w:rPr>
          <w:rFonts w:ascii="Times New Roman" w:hAnsi="Times New Roman"/>
          <w:sz w:val="24"/>
          <w:szCs w:val="24"/>
        </w:rPr>
      </w:pPr>
    </w:p>
    <w:p w:rsidR="009472D0" w:rsidRPr="002D2B9A" w:rsidRDefault="00C3739B" w:rsidP="009472D0">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9472D0" w:rsidRPr="002D2B9A"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9472D0" w:rsidRPr="00D25029" w:rsidRDefault="009472D0" w:rsidP="00875AD8">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осуществляется в соответствии с:</w:t>
      </w:r>
    </w:p>
    <w:p w:rsidR="009472D0" w:rsidRPr="00D25029" w:rsidRDefault="009472D0" w:rsidP="00875AD8">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Земельны</w:t>
      </w:r>
      <w:r w:rsidR="00C3739B">
        <w:rPr>
          <w:rFonts w:ascii="Times New Roman" w:hAnsi="Times New Roman"/>
          <w:sz w:val="24"/>
          <w:szCs w:val="24"/>
        </w:rPr>
        <w:t>м кодексом Российской Федерации;</w:t>
      </w:r>
    </w:p>
    <w:p w:rsidR="009472D0" w:rsidRDefault="009472D0" w:rsidP="00875AD8">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Законом Томской области от </w:t>
      </w:r>
      <w:r>
        <w:rPr>
          <w:rFonts w:ascii="Times New Roman" w:hAnsi="Times New Roman"/>
          <w:sz w:val="24"/>
          <w:szCs w:val="24"/>
        </w:rPr>
        <w:t>09</w:t>
      </w:r>
      <w:r w:rsidRPr="00D25029">
        <w:rPr>
          <w:rFonts w:ascii="Times New Roman" w:hAnsi="Times New Roman"/>
          <w:sz w:val="24"/>
          <w:szCs w:val="24"/>
        </w:rPr>
        <w:t>.</w:t>
      </w:r>
      <w:r>
        <w:rPr>
          <w:rFonts w:ascii="Times New Roman" w:hAnsi="Times New Roman"/>
          <w:sz w:val="24"/>
          <w:szCs w:val="24"/>
        </w:rPr>
        <w:t>07</w:t>
      </w:r>
      <w:r w:rsidRPr="00D25029">
        <w:rPr>
          <w:rFonts w:ascii="Times New Roman" w:hAnsi="Times New Roman"/>
          <w:sz w:val="24"/>
          <w:szCs w:val="24"/>
        </w:rPr>
        <w:t>.20</w:t>
      </w:r>
      <w:r>
        <w:rPr>
          <w:rFonts w:ascii="Times New Roman" w:hAnsi="Times New Roman"/>
          <w:sz w:val="24"/>
          <w:szCs w:val="24"/>
        </w:rPr>
        <w:t>15</w:t>
      </w:r>
      <w:r w:rsidRPr="00D25029">
        <w:rPr>
          <w:rFonts w:ascii="Times New Roman" w:hAnsi="Times New Roman"/>
          <w:sz w:val="24"/>
          <w:szCs w:val="24"/>
        </w:rPr>
        <w:t xml:space="preserve"> №</w:t>
      </w:r>
      <w:r>
        <w:rPr>
          <w:rFonts w:ascii="Times New Roman" w:hAnsi="Times New Roman"/>
          <w:sz w:val="24"/>
          <w:szCs w:val="24"/>
        </w:rPr>
        <w:t>100</w:t>
      </w:r>
      <w:r w:rsidRPr="00D25029">
        <w:rPr>
          <w:rFonts w:ascii="Times New Roman" w:hAnsi="Times New Roman"/>
          <w:sz w:val="24"/>
          <w:szCs w:val="24"/>
        </w:rPr>
        <w:t xml:space="preserve">-ОЗ «О </w:t>
      </w:r>
      <w:r>
        <w:rPr>
          <w:rFonts w:ascii="Times New Roman" w:hAnsi="Times New Roman"/>
          <w:sz w:val="24"/>
          <w:szCs w:val="24"/>
        </w:rPr>
        <w:t>земельных отношениях в Томской области</w:t>
      </w:r>
      <w:r w:rsidRPr="00D25029">
        <w:rPr>
          <w:rFonts w:ascii="Times New Roman" w:hAnsi="Times New Roman"/>
          <w:sz w:val="24"/>
          <w:szCs w:val="24"/>
        </w:rPr>
        <w:t>»</w:t>
      </w:r>
      <w:r>
        <w:rPr>
          <w:rFonts w:ascii="Times New Roman" w:hAnsi="Times New Roman"/>
          <w:sz w:val="24"/>
          <w:szCs w:val="24"/>
        </w:rPr>
        <w:t>;</w:t>
      </w:r>
    </w:p>
    <w:p w:rsidR="009472D0" w:rsidRPr="008678B9" w:rsidRDefault="009472D0" w:rsidP="00875AD8">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12BC7">
        <w:rPr>
          <w:rFonts w:ascii="Times New Roman" w:hAnsi="Times New Roman"/>
          <w:sz w:val="24"/>
          <w:szCs w:val="24"/>
        </w:rPr>
        <w:lastRenderedPageBreak/>
        <w:t>Федеральным законом от 27.07.2010 № 210-ФЗ «Об организации предоставления государственных и муниципальных услуг».</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525303" w:rsidRPr="004B0A71" w:rsidRDefault="00525303" w:rsidP="00525303">
      <w:pPr>
        <w:autoSpaceDE w:val="0"/>
        <w:autoSpaceDN w:val="0"/>
        <w:adjustRightInd w:val="0"/>
        <w:spacing w:after="0" w:line="240" w:lineRule="auto"/>
        <w:jc w:val="center"/>
        <w:rPr>
          <w:rFonts w:ascii="Times New Roman" w:hAnsi="Times New Roman"/>
          <w:b/>
          <w:sz w:val="24"/>
          <w:szCs w:val="24"/>
        </w:rPr>
      </w:pPr>
      <w:r w:rsidRPr="000678D9">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472D0" w:rsidRPr="00D25029" w:rsidRDefault="009472D0" w:rsidP="009472D0">
      <w:pPr>
        <w:autoSpaceDE w:val="0"/>
        <w:autoSpaceDN w:val="0"/>
        <w:adjustRightInd w:val="0"/>
        <w:spacing w:after="0" w:line="240" w:lineRule="auto"/>
        <w:ind w:firstLine="567"/>
        <w:jc w:val="center"/>
        <w:rPr>
          <w:rFonts w:ascii="Times New Roman" w:hAnsi="Times New Roman"/>
          <w:sz w:val="24"/>
          <w:szCs w:val="24"/>
        </w:rPr>
      </w:pPr>
    </w:p>
    <w:p w:rsidR="009472D0" w:rsidRPr="00D25029" w:rsidRDefault="009472D0" w:rsidP="00875AD8">
      <w:pPr>
        <w:widowControl w:val="0"/>
        <w:numPr>
          <w:ilvl w:val="0"/>
          <w:numId w:val="1"/>
        </w:numPr>
        <w:tabs>
          <w:tab w:val="clear" w:pos="1715"/>
          <w:tab w:val="num"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Для предоставления муниципальной услуги заявитель представляет заявление</w:t>
      </w:r>
      <w:r>
        <w:rPr>
          <w:rFonts w:ascii="Times New Roman" w:hAnsi="Times New Roman"/>
          <w:sz w:val="24"/>
          <w:szCs w:val="24"/>
        </w:rPr>
        <w:t xml:space="preserve"> </w:t>
      </w:r>
      <w:r w:rsidRPr="00D25029">
        <w:rPr>
          <w:rFonts w:ascii="Times New Roman" w:hAnsi="Times New Roman"/>
          <w:sz w:val="24"/>
          <w:szCs w:val="24"/>
        </w:rPr>
        <w:t xml:space="preserve">по форме, представленной в Приложении 2 к административному регламенту. </w:t>
      </w:r>
    </w:p>
    <w:p w:rsidR="009472D0" w:rsidRPr="00D25029" w:rsidRDefault="009472D0" w:rsidP="00F11B20">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К заявлению прикладываются следующие документы:</w:t>
      </w:r>
    </w:p>
    <w:p w:rsidR="009472D0" w:rsidRDefault="009472D0" w:rsidP="005B0CF3">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1) </w:t>
      </w:r>
      <w:r w:rsidR="00B07B0E">
        <w:rPr>
          <w:rFonts w:ascii="Times New Roman" w:hAnsi="Times New Roman" w:cs="Times New Roman"/>
          <w:sz w:val="24"/>
          <w:szCs w:val="24"/>
        </w:rPr>
        <w:t xml:space="preserve">документ, подтверждающий полномочия представителя заявителя, в случае, если с заявлением о </w:t>
      </w:r>
      <w:r w:rsidR="00DD18E4">
        <w:rPr>
          <w:rFonts w:ascii="Times New Roman" w:hAnsi="Times New Roman" w:cs="Times New Roman"/>
          <w:sz w:val="24"/>
          <w:szCs w:val="24"/>
        </w:rPr>
        <w:t xml:space="preserve">предоставлении земельного участка </w:t>
      </w:r>
      <w:r w:rsidR="00B07B0E">
        <w:rPr>
          <w:rFonts w:ascii="Times New Roman" w:hAnsi="Times New Roman" w:cs="Times New Roman"/>
          <w:sz w:val="24"/>
          <w:szCs w:val="24"/>
        </w:rPr>
        <w:t>обращается представитель заявителя</w:t>
      </w:r>
      <w:r w:rsidRPr="00D25029">
        <w:rPr>
          <w:rFonts w:ascii="Times New Roman" w:hAnsi="Times New Roman"/>
          <w:sz w:val="24"/>
          <w:szCs w:val="24"/>
        </w:rPr>
        <w:t>;</w:t>
      </w:r>
    </w:p>
    <w:p w:rsidR="005B0CF3" w:rsidRPr="00B07B0E" w:rsidRDefault="005B0CF3" w:rsidP="005B0CF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2) </w:t>
      </w:r>
      <w:r>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72D0" w:rsidRPr="00DF7306" w:rsidRDefault="005B0CF3" w:rsidP="00B07B0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3</w:t>
      </w:r>
      <w:r w:rsidR="009472D0" w:rsidRPr="00D25029">
        <w:rPr>
          <w:rFonts w:ascii="Times New Roman" w:hAnsi="Times New Roman"/>
          <w:sz w:val="24"/>
          <w:szCs w:val="24"/>
        </w:rPr>
        <w:t>) </w:t>
      </w:r>
      <w:r w:rsidR="00B07B0E">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D81433">
        <w:rPr>
          <w:rFonts w:ascii="Times New Roman" w:hAnsi="Times New Roman" w:cs="Times New Roman"/>
          <w:sz w:val="24"/>
          <w:szCs w:val="24"/>
        </w:rPr>
        <w:t>.</w:t>
      </w:r>
    </w:p>
    <w:p w:rsidR="00D81433" w:rsidRDefault="00D81433" w:rsidP="00D81433">
      <w:pPr>
        <w:pStyle w:val="af0"/>
        <w:widowControl w:val="0"/>
        <w:numPr>
          <w:ilvl w:val="0"/>
          <w:numId w:val="1"/>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Форма за</w:t>
      </w:r>
      <w:r>
        <w:rPr>
          <w:rFonts w:ascii="Times New Roman" w:hAnsi="Times New Roman"/>
          <w:sz w:val="24"/>
          <w:szCs w:val="24"/>
        </w:rPr>
        <w:t>проса</w:t>
      </w:r>
      <w:r w:rsidRPr="00C26DC8">
        <w:rPr>
          <w:rFonts w:ascii="Times New Roman" w:hAnsi="Times New Roman"/>
          <w:sz w:val="24"/>
          <w:szCs w:val="24"/>
        </w:rPr>
        <w:t xml:space="preserve"> доступна для копирования</w:t>
      </w:r>
      <w:r>
        <w:rPr>
          <w:rFonts w:ascii="Times New Roman" w:hAnsi="Times New Roman"/>
          <w:sz w:val="24"/>
          <w:szCs w:val="24"/>
        </w:rPr>
        <w:t xml:space="preserve"> </w:t>
      </w:r>
      <w:r w:rsidRPr="00C26DC8">
        <w:rPr>
          <w:rFonts w:ascii="Times New Roman" w:hAnsi="Times New Roman"/>
          <w:sz w:val="24"/>
          <w:szCs w:val="24"/>
        </w:rPr>
        <w:t xml:space="preserve"> на Едином портале государственных и муниципальных услуг (функций) (www.gosuslugi.ru), на официальном сайте </w:t>
      </w:r>
      <w:r>
        <w:rPr>
          <w:rFonts w:ascii="Times New Roman" w:hAnsi="Times New Roman"/>
          <w:sz w:val="24"/>
          <w:szCs w:val="24"/>
        </w:rPr>
        <w:t xml:space="preserve">муниципального образования Кривошеинский район </w:t>
      </w:r>
      <w:hyperlink r:id="rId12" w:history="1">
        <w:r w:rsidRPr="004B0A71">
          <w:rPr>
            <w:rStyle w:val="a3"/>
            <w:sz w:val="24"/>
            <w:szCs w:val="24"/>
          </w:rPr>
          <w:t>http://</w:t>
        </w:r>
        <w:r w:rsidRPr="004B0A71">
          <w:rPr>
            <w:rStyle w:val="a3"/>
            <w:sz w:val="24"/>
            <w:szCs w:val="24"/>
            <w:lang w:eastAsia="ar-SA"/>
          </w:rPr>
          <w:t>kradm</w:t>
        </w:r>
        <w:r w:rsidRPr="004B0A71">
          <w:rPr>
            <w:rStyle w:val="a3"/>
            <w:sz w:val="24"/>
            <w:szCs w:val="24"/>
          </w:rPr>
          <w:t>.</w:t>
        </w:r>
        <w:r w:rsidRPr="004B0A71">
          <w:rPr>
            <w:rStyle w:val="a3"/>
            <w:sz w:val="24"/>
            <w:szCs w:val="24"/>
            <w:lang w:val="en-US"/>
          </w:rPr>
          <w:t>tomsk</w:t>
        </w:r>
        <w:r w:rsidRPr="004B0A71">
          <w:rPr>
            <w:rStyle w:val="a3"/>
            <w:sz w:val="24"/>
            <w:szCs w:val="24"/>
          </w:rPr>
          <w:t>.ru</w:t>
        </w:r>
      </w:hyperlink>
      <w:r w:rsidRPr="00C26DC8">
        <w:rPr>
          <w:rFonts w:ascii="Times New Roman" w:hAnsi="Times New Roman"/>
          <w:i/>
          <w:sz w:val="24"/>
          <w:szCs w:val="24"/>
        </w:rPr>
        <w:t>,</w:t>
      </w:r>
      <w:r w:rsidRPr="00C26DC8">
        <w:rPr>
          <w:rFonts w:ascii="Times New Roman" w:hAnsi="Times New Roman"/>
          <w:sz w:val="24"/>
          <w:szCs w:val="24"/>
        </w:rPr>
        <w:t xml:space="preserve"> по просьбе заявителя может быть выслана на адрес его электронной почты.</w:t>
      </w:r>
      <w:r>
        <w:rPr>
          <w:rFonts w:ascii="Times New Roman" w:hAnsi="Times New Roman"/>
          <w:sz w:val="24"/>
          <w:szCs w:val="24"/>
        </w:rPr>
        <w:t xml:space="preserve"> </w:t>
      </w:r>
    </w:p>
    <w:p w:rsidR="009472D0" w:rsidRPr="00D25029" w:rsidRDefault="009472D0" w:rsidP="00875AD8">
      <w:pPr>
        <w:pStyle w:val="af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В бумажном виде форма заявления может быть получена непосредственно в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 xml:space="preserve">по адресу, указанному в </w:t>
      </w:r>
      <w:r w:rsidRPr="00063978">
        <w:rPr>
          <w:rFonts w:ascii="Times New Roman" w:hAnsi="Times New Roman"/>
          <w:sz w:val="24"/>
          <w:szCs w:val="24"/>
        </w:rPr>
        <w:t xml:space="preserve">Приложении </w:t>
      </w:r>
      <w:r w:rsidR="00480DF6">
        <w:rPr>
          <w:rFonts w:ascii="Times New Roman" w:hAnsi="Times New Roman"/>
          <w:sz w:val="24"/>
          <w:szCs w:val="24"/>
        </w:rPr>
        <w:t>2</w:t>
      </w:r>
      <w:r w:rsidRPr="00D25029">
        <w:rPr>
          <w:rFonts w:ascii="Times New Roman" w:hAnsi="Times New Roman"/>
          <w:sz w:val="24"/>
          <w:szCs w:val="24"/>
        </w:rPr>
        <w:t xml:space="preserve"> к административному регламенту.</w:t>
      </w:r>
    </w:p>
    <w:p w:rsidR="009472D0" w:rsidRPr="00D25029" w:rsidRDefault="009472D0" w:rsidP="00875AD8">
      <w:pPr>
        <w:pStyle w:val="af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представлении копий документов заявитель </w:t>
      </w:r>
      <w:r>
        <w:rPr>
          <w:rFonts w:ascii="Times New Roman" w:hAnsi="Times New Roman"/>
          <w:sz w:val="24"/>
          <w:szCs w:val="24"/>
        </w:rPr>
        <w:t>предоставляет</w:t>
      </w:r>
      <w:r w:rsidRPr="00D25029">
        <w:rPr>
          <w:rFonts w:ascii="Times New Roman" w:hAnsi="Times New Roman"/>
          <w:sz w:val="24"/>
          <w:szCs w:val="24"/>
        </w:rPr>
        <w:t xml:space="preserve">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472D0" w:rsidRPr="00D25029" w:rsidRDefault="009472D0" w:rsidP="00875AD8">
      <w:pPr>
        <w:pStyle w:val="af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Pr>
          <w:rFonts w:ascii="Times New Roman" w:hAnsi="Times New Roman"/>
          <w:sz w:val="24"/>
          <w:szCs w:val="24"/>
        </w:rPr>
        <w:t>Кривошеинского района</w:t>
      </w:r>
      <w:r w:rsidRPr="00D25029">
        <w:rPr>
          <w:rFonts w:ascii="Times New Roman" w:hAnsi="Times New Roman"/>
          <w:sz w:val="24"/>
          <w:szCs w:val="24"/>
        </w:rPr>
        <w:t xml:space="preserve"> с использованием, почтовым отправлением, при личном обращении, а также посредством обращения за получением муниципальной услуги в МФЦ.</w:t>
      </w:r>
    </w:p>
    <w:p w:rsidR="009472D0" w:rsidRPr="00D25029" w:rsidRDefault="009472D0" w:rsidP="00875AD8">
      <w:pPr>
        <w:pStyle w:val="af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w:t>
      </w:r>
      <w:r>
        <w:rPr>
          <w:rFonts w:ascii="Times New Roman" w:hAnsi="Times New Roman"/>
          <w:sz w:val="24"/>
          <w:szCs w:val="24"/>
        </w:rPr>
        <w:t xml:space="preserve"> в установленном законодательством порядке</w:t>
      </w:r>
      <w:r w:rsidRPr="00D25029">
        <w:rPr>
          <w:rFonts w:ascii="Times New Roman" w:hAnsi="Times New Roman"/>
          <w:sz w:val="24"/>
          <w:szCs w:val="24"/>
        </w:rPr>
        <w:t>.</w:t>
      </w:r>
    </w:p>
    <w:p w:rsidR="009472D0" w:rsidRDefault="009472D0" w:rsidP="00875AD8">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В случае направлен</w:t>
      </w:r>
      <w:r w:rsidR="00875AD8">
        <w:rPr>
          <w:rFonts w:ascii="Times New Roman" w:hAnsi="Times New Roman"/>
          <w:sz w:val="24"/>
          <w:szCs w:val="24"/>
        </w:rPr>
        <w:t>ия заявления в электронной почте</w:t>
      </w:r>
      <w:r w:rsidRPr="00D25029">
        <w:rPr>
          <w:rFonts w:ascii="Times New Roman" w:hAnsi="Times New Roman"/>
          <w:sz w:val="24"/>
          <w:szCs w:val="24"/>
        </w:rPr>
        <w:t xml:space="preserve"> заявитель </w:t>
      </w:r>
      <w:r w:rsidR="00875AD8">
        <w:rPr>
          <w:rFonts w:ascii="Times New Roman" w:hAnsi="Times New Roman"/>
          <w:sz w:val="24"/>
          <w:szCs w:val="24"/>
        </w:rPr>
        <w:t>прилагает</w:t>
      </w:r>
      <w:r w:rsidRPr="00D25029">
        <w:rPr>
          <w:rFonts w:ascii="Times New Roman" w:hAnsi="Times New Roman"/>
          <w:sz w:val="24"/>
          <w:szCs w:val="24"/>
        </w:rPr>
        <w:t xml:space="preserve"> к такому обращению необходимые </w:t>
      </w:r>
      <w:r>
        <w:rPr>
          <w:rFonts w:ascii="Times New Roman" w:hAnsi="Times New Roman"/>
          <w:sz w:val="24"/>
          <w:szCs w:val="24"/>
        </w:rPr>
        <w:t xml:space="preserve">сканированные </w:t>
      </w:r>
      <w:r w:rsidRPr="00D25029">
        <w:rPr>
          <w:rFonts w:ascii="Times New Roman" w:hAnsi="Times New Roman"/>
          <w:sz w:val="24"/>
          <w:szCs w:val="24"/>
        </w:rPr>
        <w:t>документы и материалы в электронной форме.</w:t>
      </w:r>
    </w:p>
    <w:p w:rsidR="009472D0" w:rsidRDefault="009472D0" w:rsidP="009472D0">
      <w:pPr>
        <w:autoSpaceDE w:val="0"/>
        <w:autoSpaceDN w:val="0"/>
        <w:adjustRightInd w:val="0"/>
        <w:spacing w:after="0" w:line="240" w:lineRule="auto"/>
        <w:ind w:firstLine="567"/>
        <w:jc w:val="center"/>
        <w:rPr>
          <w:rFonts w:ascii="Times New Roman" w:hAnsi="Times New Roman"/>
          <w:b/>
          <w:sz w:val="24"/>
          <w:szCs w:val="24"/>
        </w:rPr>
      </w:pPr>
    </w:p>
    <w:p w:rsidR="006E3087" w:rsidRPr="004B0A71" w:rsidRDefault="006E3087" w:rsidP="006E3087">
      <w:pPr>
        <w:autoSpaceDE w:val="0"/>
        <w:autoSpaceDN w:val="0"/>
        <w:adjustRightInd w:val="0"/>
        <w:spacing w:after="0" w:line="240" w:lineRule="auto"/>
        <w:jc w:val="center"/>
        <w:rPr>
          <w:rFonts w:ascii="Times New Roman" w:hAnsi="Times New Roman"/>
          <w:b/>
          <w:sz w:val="24"/>
          <w:szCs w:val="24"/>
        </w:rPr>
      </w:pPr>
      <w:r w:rsidRPr="004B0A71">
        <w:rPr>
          <w:rFonts w:ascii="Times New Roman" w:hAnsi="Times New Roman"/>
          <w:b/>
          <w:sz w:val="24"/>
          <w:szCs w:val="24"/>
        </w:rPr>
        <w:t xml:space="preserve">Исчерпывающий перечень документов, необходимых в соответствии с </w:t>
      </w:r>
      <w:r>
        <w:rPr>
          <w:rFonts w:ascii="Times New Roman" w:hAnsi="Times New Roman"/>
          <w:b/>
          <w:sz w:val="24"/>
          <w:szCs w:val="24"/>
        </w:rPr>
        <w:t xml:space="preserve">законодательными или иными </w:t>
      </w:r>
      <w:r w:rsidRPr="004B0A71">
        <w:rPr>
          <w:rFonts w:ascii="Times New Roman" w:hAnsi="Times New Roman"/>
          <w:b/>
          <w:sz w:val="24"/>
          <w:szCs w:val="24"/>
        </w:rPr>
        <w:t>нормативными правовыми актами для предоставления муниципальной услуги, которые</w:t>
      </w:r>
      <w:r>
        <w:rPr>
          <w:rFonts w:ascii="Times New Roman" w:hAnsi="Times New Roman"/>
          <w:b/>
          <w:sz w:val="24"/>
          <w:szCs w:val="24"/>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4B0A71">
        <w:rPr>
          <w:rFonts w:ascii="Times New Roman" w:hAnsi="Times New Roman"/>
          <w:b/>
          <w:sz w:val="24"/>
          <w:szCs w:val="24"/>
        </w:rPr>
        <w:t xml:space="preserve"> </w:t>
      </w:r>
    </w:p>
    <w:p w:rsidR="009472D0" w:rsidRPr="00D25029" w:rsidRDefault="009472D0" w:rsidP="009472D0">
      <w:pPr>
        <w:autoSpaceDE w:val="0"/>
        <w:autoSpaceDN w:val="0"/>
        <w:adjustRightInd w:val="0"/>
        <w:spacing w:after="0" w:line="240" w:lineRule="auto"/>
        <w:ind w:firstLine="567"/>
        <w:jc w:val="center"/>
        <w:rPr>
          <w:rFonts w:ascii="Times New Roman" w:hAnsi="Times New Roman"/>
          <w:sz w:val="24"/>
          <w:szCs w:val="24"/>
        </w:rPr>
      </w:pPr>
    </w:p>
    <w:p w:rsidR="009472D0" w:rsidRPr="00D25029" w:rsidRDefault="009472D0" w:rsidP="00875AD8">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785BB9">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w:t>
      </w:r>
      <w:r w:rsidRPr="00D25029">
        <w:rPr>
          <w:rFonts w:ascii="Times New Roman" w:hAnsi="Times New Roman"/>
          <w:sz w:val="24"/>
          <w:szCs w:val="24"/>
        </w:rPr>
        <w:t xml:space="preserve"> органов и организаций:</w:t>
      </w:r>
    </w:p>
    <w:p w:rsidR="005B0CF3" w:rsidRPr="00D25029" w:rsidRDefault="009472D0" w:rsidP="005B0CF3">
      <w:pPr>
        <w:widowControl w:val="0"/>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1) </w:t>
      </w:r>
      <w:r w:rsidR="006E3087">
        <w:rPr>
          <w:rFonts w:ascii="Times New Roman" w:hAnsi="Times New Roman"/>
          <w:sz w:val="24"/>
          <w:szCs w:val="24"/>
        </w:rPr>
        <w:t>копии документов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Pr="00D25029">
        <w:rPr>
          <w:rFonts w:ascii="Times New Roman" w:hAnsi="Times New Roman"/>
          <w:sz w:val="24"/>
          <w:szCs w:val="24"/>
        </w:rPr>
        <w:t>;</w:t>
      </w:r>
    </w:p>
    <w:p w:rsidR="009472D0" w:rsidRPr="00D25029" w:rsidRDefault="005B0CF3" w:rsidP="006E30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9472D0" w:rsidRPr="00D25029">
        <w:rPr>
          <w:rFonts w:ascii="Times New Roman" w:hAnsi="Times New Roman"/>
          <w:sz w:val="24"/>
          <w:szCs w:val="24"/>
        </w:rPr>
        <w:t>) </w:t>
      </w:r>
      <w:r w:rsidR="006E3087">
        <w:rPr>
          <w:rFonts w:ascii="Times New Roman" w:hAnsi="Times New Roman"/>
          <w:sz w:val="24"/>
          <w:szCs w:val="24"/>
        </w:rPr>
        <w:t>копия выписки из Единого государственного реестра недвижимости.</w:t>
      </w:r>
    </w:p>
    <w:p w:rsidR="009472D0" w:rsidRPr="00D25029" w:rsidRDefault="009472D0" w:rsidP="009472D0">
      <w:pPr>
        <w:widowControl w:val="0"/>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 xml:space="preserve">Заявитель вправе представить указанные документы и информацию, в </w:t>
      </w:r>
      <w:r w:rsidRPr="00D25029">
        <w:rPr>
          <w:rFonts w:ascii="Times New Roman" w:hAnsi="Times New Roman"/>
          <w:sz w:val="24"/>
          <w:szCs w:val="24"/>
        </w:rPr>
        <w:lastRenderedPageBreak/>
        <w:t xml:space="preserve">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по собственной инициативе.</w:t>
      </w:r>
    </w:p>
    <w:p w:rsidR="009472D0" w:rsidRPr="00D25029" w:rsidRDefault="009472D0" w:rsidP="00875AD8">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не представлены документы, указанные  в пункте</w:t>
      </w:r>
      <w:r>
        <w:rPr>
          <w:rFonts w:ascii="Times New Roman" w:hAnsi="Times New Roman"/>
          <w:sz w:val="24"/>
          <w:szCs w:val="24"/>
        </w:rPr>
        <w:t xml:space="preserve"> 3</w:t>
      </w:r>
      <w:r w:rsidR="00B45385">
        <w:rPr>
          <w:rFonts w:ascii="Times New Roman" w:hAnsi="Times New Roman"/>
          <w:sz w:val="24"/>
          <w:szCs w:val="24"/>
        </w:rPr>
        <w:t>4</w:t>
      </w:r>
      <w:r w:rsidRPr="00D25029">
        <w:rPr>
          <w:rFonts w:ascii="Times New Roman" w:hAnsi="Times New Roman"/>
          <w:sz w:val="24"/>
          <w:szCs w:val="24"/>
        </w:rPr>
        <w:t xml:space="preserve"> административного регламента, специалист </w:t>
      </w:r>
      <w:r>
        <w:rPr>
          <w:rFonts w:ascii="Times New Roman" w:hAnsi="Times New Roman"/>
          <w:sz w:val="24"/>
          <w:szCs w:val="24"/>
        </w:rPr>
        <w:t>Администрации Кривошеинского района</w:t>
      </w:r>
      <w:r w:rsidRPr="00D25029">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9472D0" w:rsidRPr="00D25029" w:rsidRDefault="009472D0" w:rsidP="00875AD8">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Администраци</w:t>
      </w:r>
      <w:r w:rsidR="002A3385">
        <w:rPr>
          <w:rFonts w:ascii="Times New Roman" w:hAnsi="Times New Roman"/>
          <w:sz w:val="24"/>
          <w:szCs w:val="24"/>
        </w:rPr>
        <w:t>и</w:t>
      </w:r>
      <w:r w:rsidRPr="00D25029">
        <w:rPr>
          <w:rFonts w:ascii="Times New Roman" w:hAnsi="Times New Roman"/>
          <w:sz w:val="24"/>
          <w:szCs w:val="24"/>
        </w:rPr>
        <w:t xml:space="preserve"> </w:t>
      </w:r>
      <w:r>
        <w:rPr>
          <w:rFonts w:ascii="Times New Roman" w:hAnsi="Times New Roman"/>
          <w:sz w:val="24"/>
          <w:szCs w:val="24"/>
        </w:rPr>
        <w:t xml:space="preserve">Кривошеинского района </w:t>
      </w:r>
      <w:r w:rsidR="002A3385">
        <w:rPr>
          <w:rFonts w:ascii="Times New Roman" w:hAnsi="Times New Roman"/>
          <w:sz w:val="24"/>
          <w:szCs w:val="24"/>
        </w:rPr>
        <w:t>запрещено</w:t>
      </w:r>
      <w:r w:rsidRPr="00D25029">
        <w:rPr>
          <w:rFonts w:ascii="Times New Roman" w:hAnsi="Times New Roman"/>
          <w:sz w:val="24"/>
          <w:szCs w:val="24"/>
        </w:rPr>
        <w:t>:</w:t>
      </w:r>
    </w:p>
    <w:p w:rsidR="006E3087" w:rsidRDefault="006E3087" w:rsidP="006E3087">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6E3087" w:rsidRDefault="006E3087" w:rsidP="006E3087">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6E3087" w:rsidRDefault="006E3087" w:rsidP="006E3087">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087" w:rsidRPr="00C54636" w:rsidRDefault="006E3087" w:rsidP="006E3087">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6E3087" w:rsidRPr="006E3087" w:rsidRDefault="006E3087" w:rsidP="006E3087">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 xml:space="preserve">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w:t>
      </w:r>
    </w:p>
    <w:p w:rsidR="006E3087" w:rsidRPr="006E3087" w:rsidRDefault="006E3087" w:rsidP="006E3087">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6E3087" w:rsidRPr="006E3087" w:rsidRDefault="006E3087" w:rsidP="006E3087">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3087" w:rsidRPr="006E3087" w:rsidRDefault="006E3087" w:rsidP="006E3087">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6E3087" w:rsidRPr="006E3087" w:rsidRDefault="006E3087" w:rsidP="006E3087">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3087" w:rsidRPr="006E3087" w:rsidRDefault="006E3087" w:rsidP="006E3087">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3087" w:rsidRPr="006E3087" w:rsidRDefault="006E3087" w:rsidP="006E3087">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w:t>
      </w:r>
      <w:r w:rsidRPr="006E3087">
        <w:rPr>
          <w:rFonts w:ascii="Times New Roman" w:hAnsi="Times New Roman"/>
          <w:sz w:val="24"/>
          <w:szCs w:val="24"/>
        </w:rPr>
        <w:lastRenderedPageBreak/>
        <w:t>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E3087" w:rsidRPr="006E3087" w:rsidRDefault="006E3087" w:rsidP="006E3087">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shd w:val="clear" w:color="auto" w:fill="FFFFFF"/>
        </w:rPr>
        <w:t xml:space="preserve">Для обработки </w:t>
      </w:r>
      <w:r w:rsidR="00B45385">
        <w:rPr>
          <w:rFonts w:ascii="Times New Roman" w:hAnsi="Times New Roman"/>
          <w:sz w:val="24"/>
          <w:szCs w:val="24"/>
          <w:shd w:val="clear" w:color="auto" w:fill="FFFFFF"/>
        </w:rPr>
        <w:t xml:space="preserve">специалистом </w:t>
      </w:r>
      <w:r w:rsidRPr="006E3087">
        <w:rPr>
          <w:rFonts w:ascii="Times New Roman" w:hAnsi="Times New Roman"/>
          <w:sz w:val="24"/>
          <w:szCs w:val="24"/>
        </w:rPr>
        <w:t>Администрации Кривошеинского района</w:t>
      </w:r>
      <w:r w:rsidRPr="006E3087">
        <w:rPr>
          <w:rFonts w:ascii="Times New Roman" w:hAnsi="Times New Roman"/>
          <w:i/>
          <w:sz w:val="24"/>
          <w:szCs w:val="24"/>
          <w:shd w:val="clear" w:color="auto" w:fill="FFFFFF"/>
        </w:rPr>
        <w:t>,</w:t>
      </w:r>
      <w:r w:rsidRPr="006E3087">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r>
        <w:rPr>
          <w:rFonts w:ascii="Times New Roman" w:hAnsi="Times New Roman"/>
          <w:sz w:val="24"/>
          <w:szCs w:val="24"/>
        </w:rPr>
        <w:t>.</w:t>
      </w:r>
      <w:r w:rsidRPr="006E3087">
        <w:rPr>
          <w:rFonts w:ascii="Times New Roman" w:hAnsi="Times New Roman"/>
          <w:sz w:val="24"/>
          <w:szCs w:val="24"/>
        </w:rPr>
        <w:t xml:space="preserve"> </w:t>
      </w:r>
    </w:p>
    <w:p w:rsidR="009472D0" w:rsidRPr="00D25029" w:rsidRDefault="009472D0" w:rsidP="009472D0">
      <w:pPr>
        <w:widowControl w:val="0"/>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w:t>
      </w:r>
    </w:p>
    <w:p w:rsidR="002A3385" w:rsidRDefault="002A3385" w:rsidP="002A3385">
      <w:pPr>
        <w:widowControl w:val="0"/>
        <w:spacing w:after="0" w:line="240" w:lineRule="auto"/>
        <w:jc w:val="both"/>
        <w:rPr>
          <w:rFonts w:ascii="Times New Roman" w:hAnsi="Times New Roman"/>
          <w:sz w:val="24"/>
          <w:szCs w:val="24"/>
        </w:rPr>
      </w:pPr>
    </w:p>
    <w:p w:rsidR="002A3385" w:rsidRPr="002868F2" w:rsidRDefault="002A3385" w:rsidP="002A3385">
      <w:pPr>
        <w:autoSpaceDE w:val="0"/>
        <w:autoSpaceDN w:val="0"/>
        <w:adjustRightInd w:val="0"/>
        <w:spacing w:after="0" w:line="240" w:lineRule="auto"/>
        <w:jc w:val="center"/>
        <w:rPr>
          <w:rFonts w:ascii="Times New Roman" w:hAnsi="Times New Roman"/>
          <w:b/>
          <w:sz w:val="24"/>
          <w:szCs w:val="24"/>
        </w:rPr>
      </w:pPr>
      <w:r w:rsidRPr="001E10BA">
        <w:rPr>
          <w:rFonts w:ascii="Times New Roman" w:hAnsi="Times New Roman"/>
          <w:b/>
          <w:sz w:val="24"/>
          <w:szCs w:val="24"/>
        </w:rPr>
        <w:t xml:space="preserve">Перечень услуг, которые являются необходимыми и обязательными </w:t>
      </w:r>
      <w:r>
        <w:rPr>
          <w:rFonts w:ascii="Times New Roman" w:hAnsi="Times New Roman"/>
          <w:b/>
          <w:sz w:val="24"/>
          <w:szCs w:val="24"/>
        </w:rPr>
        <w:t xml:space="preserve"> </w:t>
      </w:r>
      <w:r w:rsidRPr="001E10BA">
        <w:rPr>
          <w:rFonts w:ascii="Times New Roman" w:hAnsi="Times New Roman"/>
          <w:b/>
          <w:sz w:val="24"/>
          <w:szCs w:val="24"/>
        </w:rPr>
        <w:t>для предоставления му</w:t>
      </w:r>
      <w:r>
        <w:rPr>
          <w:rFonts w:ascii="Times New Roman" w:hAnsi="Times New Roman"/>
          <w:b/>
          <w:sz w:val="24"/>
          <w:szCs w:val="24"/>
        </w:rPr>
        <w:t xml:space="preserve">ниципальной услуги, в том числе </w:t>
      </w:r>
      <w:r w:rsidRPr="001E10BA">
        <w:rPr>
          <w:rFonts w:ascii="Times New Roman" w:hAnsi="Times New Roman"/>
          <w:b/>
          <w:sz w:val="24"/>
          <w:szCs w:val="24"/>
        </w:rPr>
        <w:t>сведения о документе (документах), выдаваемом (выдаваемых) организациями, участвующими в предоставлении муниципальной услуги</w:t>
      </w:r>
    </w:p>
    <w:p w:rsidR="002A3385" w:rsidRDefault="002A3385" w:rsidP="002A3385">
      <w:pPr>
        <w:widowControl w:val="0"/>
        <w:spacing w:after="0" w:line="240" w:lineRule="auto"/>
        <w:jc w:val="both"/>
        <w:rPr>
          <w:rFonts w:ascii="Times New Roman" w:hAnsi="Times New Roman"/>
          <w:sz w:val="24"/>
          <w:szCs w:val="24"/>
        </w:rPr>
      </w:pPr>
    </w:p>
    <w:p w:rsidR="002A3385" w:rsidRPr="00D25029" w:rsidRDefault="002A3385" w:rsidP="00875AD8">
      <w:pPr>
        <w:widowControl w:val="0"/>
        <w:numPr>
          <w:ilvl w:val="0"/>
          <w:numId w:val="1"/>
        </w:numPr>
        <w:tabs>
          <w:tab w:val="clear" w:pos="1715"/>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Услуги, которые являются необходимыми </w:t>
      </w:r>
      <w:r w:rsidR="00F11B20">
        <w:rPr>
          <w:rFonts w:ascii="Times New Roman" w:hAnsi="Times New Roman"/>
          <w:sz w:val="24"/>
          <w:szCs w:val="24"/>
        </w:rPr>
        <w:t>и</w:t>
      </w:r>
      <w:r w:rsidR="008262CE">
        <w:rPr>
          <w:rFonts w:ascii="Times New Roman" w:hAnsi="Times New Roman"/>
          <w:sz w:val="24"/>
          <w:szCs w:val="24"/>
        </w:rPr>
        <w:t xml:space="preserve"> обязательными при предоставлении муниципальной услуги отсутствуют.</w:t>
      </w:r>
    </w:p>
    <w:p w:rsidR="009472D0"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8262CE" w:rsidRPr="002D2B9A" w:rsidRDefault="008262CE" w:rsidP="008262CE">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8262CE" w:rsidRPr="00D25029" w:rsidRDefault="008262CE" w:rsidP="008262CE">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8262CE" w:rsidRDefault="008262CE" w:rsidP="00875AD8">
      <w:pPr>
        <w:widowControl w:val="0"/>
        <w:numPr>
          <w:ilvl w:val="0"/>
          <w:numId w:val="1"/>
        </w:numPr>
        <w:tabs>
          <w:tab w:val="clear" w:pos="1715"/>
          <w:tab w:val="num"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Основанием для отказа в приеме документов, необходимых для предоставления муниципальной услуги:</w:t>
      </w:r>
    </w:p>
    <w:p w:rsidR="008262CE" w:rsidRPr="008262CE" w:rsidRDefault="008262CE" w:rsidP="008262CE">
      <w:pPr>
        <w:pStyle w:val="af0"/>
        <w:tabs>
          <w:tab w:val="left" w:pos="0"/>
        </w:tabs>
        <w:spacing w:after="0" w:line="240" w:lineRule="auto"/>
        <w:ind w:left="0" w:firstLine="567"/>
        <w:jc w:val="both"/>
        <w:rPr>
          <w:rFonts w:ascii="Times New Roman" w:hAnsi="Times New Roman"/>
          <w:sz w:val="24"/>
          <w:szCs w:val="24"/>
        </w:rPr>
      </w:pPr>
      <w:r w:rsidRPr="00C26DC8">
        <w:rPr>
          <w:rFonts w:ascii="Times New Roman" w:hAnsi="Times New Roman"/>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r w:rsidRPr="008262CE">
        <w:rPr>
          <w:rFonts w:ascii="Times New Roman" w:hAnsi="Times New Roman"/>
          <w:sz w:val="24"/>
          <w:szCs w:val="24"/>
        </w:rPr>
        <w:t xml:space="preserve"> </w:t>
      </w:r>
    </w:p>
    <w:p w:rsidR="008262CE" w:rsidRPr="00C26DC8" w:rsidRDefault="008262CE" w:rsidP="008262CE">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2</w:t>
      </w:r>
      <w:r w:rsidRPr="00C26DC8">
        <w:rPr>
          <w:rFonts w:ascii="Times New Roman" w:hAnsi="Times New Roman"/>
          <w:sz w:val="24"/>
          <w:szCs w:val="24"/>
        </w:rPr>
        <w:t xml:space="preserve">) к </w:t>
      </w:r>
      <w:r w:rsidR="00480DF6">
        <w:rPr>
          <w:rFonts w:ascii="Times New Roman" w:hAnsi="Times New Roman"/>
          <w:sz w:val="24"/>
          <w:szCs w:val="24"/>
        </w:rPr>
        <w:t>заявлению</w:t>
      </w:r>
      <w:r>
        <w:rPr>
          <w:rFonts w:ascii="Times New Roman" w:hAnsi="Times New Roman"/>
          <w:sz w:val="24"/>
          <w:szCs w:val="24"/>
        </w:rPr>
        <w:t xml:space="preserve"> не приложены документы </w:t>
      </w:r>
      <w:r w:rsidRPr="00C26DC8">
        <w:rPr>
          <w:rFonts w:ascii="Times New Roman" w:hAnsi="Times New Roman"/>
          <w:sz w:val="24"/>
          <w:szCs w:val="24"/>
        </w:rPr>
        <w:t>для оказания муниципальн</w:t>
      </w:r>
      <w:r>
        <w:rPr>
          <w:rFonts w:ascii="Times New Roman" w:hAnsi="Times New Roman"/>
          <w:sz w:val="24"/>
          <w:szCs w:val="24"/>
        </w:rPr>
        <w:t>ой услуги, указанные в пункте 27</w:t>
      </w:r>
      <w:r w:rsidRPr="00C26DC8">
        <w:rPr>
          <w:rFonts w:ascii="Times New Roman" w:hAnsi="Times New Roman"/>
          <w:sz w:val="24"/>
          <w:szCs w:val="24"/>
        </w:rPr>
        <w:t xml:space="preserve"> административного регламента</w:t>
      </w:r>
      <w:r>
        <w:rPr>
          <w:rFonts w:ascii="Times New Roman" w:hAnsi="Times New Roman"/>
          <w:sz w:val="24"/>
          <w:szCs w:val="24"/>
        </w:rPr>
        <w:t>;</w:t>
      </w:r>
    </w:p>
    <w:p w:rsidR="008262CE" w:rsidRPr="00C26DC8" w:rsidRDefault="008262CE" w:rsidP="008262CE">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3</w:t>
      </w:r>
      <w:r w:rsidRPr="00C26DC8">
        <w:rPr>
          <w:rFonts w:ascii="Times New Roman" w:hAnsi="Times New Roman"/>
          <w:sz w:val="24"/>
          <w:szCs w:val="24"/>
        </w:rPr>
        <w:t xml:space="preserve">) текст </w:t>
      </w:r>
      <w:r w:rsidR="00480DF6">
        <w:rPr>
          <w:rFonts w:ascii="Times New Roman" w:hAnsi="Times New Roman"/>
          <w:sz w:val="24"/>
          <w:szCs w:val="24"/>
        </w:rPr>
        <w:t>заявления</w:t>
      </w:r>
      <w:r w:rsidRPr="00C26DC8">
        <w:rPr>
          <w:rFonts w:ascii="Times New Roman" w:hAnsi="Times New Roman"/>
          <w:sz w:val="24"/>
          <w:szCs w:val="24"/>
        </w:rPr>
        <w:t xml:space="preserve"> не поддается прочтению;</w:t>
      </w:r>
    </w:p>
    <w:p w:rsidR="008262CE" w:rsidRPr="00C26DC8" w:rsidRDefault="008262CE" w:rsidP="008262CE">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4</w:t>
      </w:r>
      <w:r w:rsidRPr="00C26DC8">
        <w:rPr>
          <w:rFonts w:ascii="Times New Roman" w:hAnsi="Times New Roman"/>
          <w:sz w:val="24"/>
          <w:szCs w:val="24"/>
        </w:rPr>
        <w:t>) </w:t>
      </w:r>
      <w:r w:rsidR="00480DF6">
        <w:rPr>
          <w:rFonts w:ascii="Times New Roman" w:hAnsi="Times New Roman"/>
          <w:sz w:val="24"/>
          <w:szCs w:val="24"/>
        </w:rPr>
        <w:t>заявление</w:t>
      </w:r>
      <w:r w:rsidRPr="00C26DC8">
        <w:rPr>
          <w:rFonts w:ascii="Times New Roman" w:hAnsi="Times New Roman"/>
          <w:sz w:val="24"/>
          <w:szCs w:val="24"/>
        </w:rPr>
        <w:t xml:space="preserve"> о предоставлении муниципальной услуги не соответствуют форме, представленной в приложении 2 к настоящему административному регламенту;</w:t>
      </w:r>
    </w:p>
    <w:p w:rsidR="008262CE" w:rsidRDefault="008262CE" w:rsidP="008262CE">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5</w:t>
      </w:r>
      <w:r w:rsidRPr="007A02EA">
        <w:rPr>
          <w:rFonts w:ascii="Times New Roman" w:hAnsi="Times New Roman"/>
          <w:sz w:val="24"/>
          <w:szCs w:val="24"/>
        </w:rPr>
        <w:t>) заявителем не представлены для сверки подлинники документов.</w:t>
      </w:r>
    </w:p>
    <w:p w:rsidR="008262CE" w:rsidRPr="00D25029" w:rsidRDefault="008262CE" w:rsidP="009472D0">
      <w:pPr>
        <w:autoSpaceDE w:val="0"/>
        <w:autoSpaceDN w:val="0"/>
        <w:adjustRightInd w:val="0"/>
        <w:spacing w:after="0" w:line="240" w:lineRule="auto"/>
        <w:ind w:firstLine="567"/>
        <w:jc w:val="both"/>
        <w:rPr>
          <w:rFonts w:ascii="Times New Roman" w:hAnsi="Times New Roman"/>
          <w:sz w:val="24"/>
          <w:szCs w:val="24"/>
        </w:rPr>
      </w:pPr>
    </w:p>
    <w:p w:rsidR="008262CE" w:rsidRDefault="008262CE" w:rsidP="008262CE">
      <w:pPr>
        <w:autoSpaceDE w:val="0"/>
        <w:autoSpaceDN w:val="0"/>
        <w:adjustRightInd w:val="0"/>
        <w:spacing w:after="0" w:line="240" w:lineRule="auto"/>
        <w:jc w:val="center"/>
        <w:rPr>
          <w:rFonts w:ascii="Times New Roman" w:hAnsi="Times New Roman"/>
          <w:b/>
          <w:sz w:val="24"/>
          <w:szCs w:val="24"/>
        </w:rPr>
      </w:pPr>
      <w:r w:rsidRPr="004B0A71">
        <w:rPr>
          <w:rFonts w:ascii="Times New Roman" w:hAnsi="Times New Roman"/>
          <w:b/>
          <w:sz w:val="24"/>
          <w:szCs w:val="24"/>
        </w:rPr>
        <w:t xml:space="preserve">Исчерпывающий перечень оснований для </w:t>
      </w:r>
      <w:r>
        <w:rPr>
          <w:rFonts w:ascii="Times New Roman" w:hAnsi="Times New Roman"/>
          <w:b/>
          <w:sz w:val="24"/>
          <w:szCs w:val="24"/>
        </w:rPr>
        <w:t xml:space="preserve">приостановления предоставления муниципальной услуги или </w:t>
      </w:r>
      <w:r w:rsidRPr="004B0A71">
        <w:rPr>
          <w:rFonts w:ascii="Times New Roman" w:hAnsi="Times New Roman"/>
          <w:b/>
          <w:sz w:val="24"/>
          <w:szCs w:val="24"/>
        </w:rPr>
        <w:t xml:space="preserve">отказа в предоставлении </w:t>
      </w:r>
    </w:p>
    <w:p w:rsidR="008262CE" w:rsidRPr="004B0A71" w:rsidRDefault="008262CE" w:rsidP="008262CE">
      <w:pPr>
        <w:autoSpaceDE w:val="0"/>
        <w:autoSpaceDN w:val="0"/>
        <w:adjustRightInd w:val="0"/>
        <w:spacing w:after="0" w:line="240" w:lineRule="auto"/>
        <w:jc w:val="center"/>
        <w:rPr>
          <w:rFonts w:ascii="Times New Roman" w:hAnsi="Times New Roman"/>
          <w:b/>
          <w:sz w:val="24"/>
          <w:szCs w:val="24"/>
        </w:rPr>
      </w:pPr>
      <w:r w:rsidRPr="004B0A71">
        <w:rPr>
          <w:rFonts w:ascii="Times New Roman" w:hAnsi="Times New Roman"/>
          <w:b/>
          <w:sz w:val="24"/>
          <w:szCs w:val="24"/>
        </w:rPr>
        <w:t>муниципальной услуги</w:t>
      </w: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Pr="00D25029" w:rsidRDefault="009472D0" w:rsidP="00875AD8">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Основания для отказа в предоставлении муниципальной услуги:</w:t>
      </w:r>
    </w:p>
    <w:p w:rsidR="008D2FEB" w:rsidRPr="008D2FEB" w:rsidRDefault="008D2FEB" w:rsidP="008D2FEB">
      <w:pPr>
        <w:pStyle w:val="af0"/>
        <w:autoSpaceDE w:val="0"/>
        <w:autoSpaceDN w:val="0"/>
        <w:adjustRightInd w:val="0"/>
        <w:spacing w:after="0" w:line="240" w:lineRule="auto"/>
        <w:ind w:left="0" w:firstLine="567"/>
        <w:jc w:val="both"/>
        <w:rPr>
          <w:rFonts w:ascii="Times New Roman" w:hAnsi="Times New Roman"/>
          <w:sz w:val="24"/>
          <w:szCs w:val="24"/>
        </w:rPr>
      </w:pPr>
      <w:r w:rsidRPr="008D2FEB">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ascii="Times New Roman" w:hAnsi="Times New Roman"/>
          <w:sz w:val="24"/>
          <w:szCs w:val="24"/>
        </w:rPr>
        <w:t>Земельного кодекса Российской Федерации</w:t>
      </w:r>
      <w:r w:rsidRPr="008D2FEB">
        <w:rPr>
          <w:rFonts w:ascii="Times New Roman" w:hAnsi="Times New Roman"/>
          <w:sz w:val="24"/>
          <w:szCs w:val="24"/>
        </w:rPr>
        <w:t>;</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D2FEB" w:rsidRPr="008D2FEB" w:rsidRDefault="00332BC3"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4</w:t>
      </w:r>
      <w:r w:rsidR="008D2FEB" w:rsidRPr="008D2FEB">
        <w:rPr>
          <w:rFonts w:ascii="Times New Roman" w:hAnsi="Times New Roman"/>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D2FEB" w:rsidRPr="008D2FEB" w:rsidRDefault="00332BC3"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5</w:t>
      </w:r>
      <w:r w:rsidR="008D2FEB" w:rsidRPr="008D2FEB">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8D2FEB" w:rsidRPr="00332BC3">
        <w:rPr>
          <w:rFonts w:ascii="Times New Roman" w:hAnsi="Times New Roman"/>
          <w:sz w:val="24"/>
          <w:szCs w:val="24"/>
        </w:rPr>
        <w:t>статьей 39.36</w:t>
      </w:r>
      <w:r w:rsidR="008D2FEB" w:rsidRPr="008D2FEB">
        <w:rPr>
          <w:rFonts w:ascii="Times New Roman" w:hAnsi="Times New Roman"/>
          <w:sz w:val="24"/>
          <w:szCs w:val="24"/>
        </w:rPr>
        <w:t xml:space="preserve"> </w:t>
      </w:r>
      <w:r>
        <w:rPr>
          <w:rFonts w:ascii="Times New Roman" w:hAnsi="Times New Roman"/>
          <w:sz w:val="24"/>
          <w:szCs w:val="24"/>
        </w:rPr>
        <w:t>Земельного кодекса Российской Федерации</w:t>
      </w:r>
      <w:r w:rsidR="008D2FEB" w:rsidRPr="008D2FEB">
        <w:rPr>
          <w:rFonts w:ascii="Times New Roman" w:hAnsi="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8D2FEB" w:rsidRPr="00332BC3">
        <w:rPr>
          <w:rFonts w:ascii="Times New Roman" w:hAnsi="Times New Roman"/>
          <w:sz w:val="24"/>
          <w:szCs w:val="24"/>
        </w:rPr>
        <w:t>частью 11 статьи 55.32</w:t>
      </w:r>
      <w:r w:rsidR="008D2FEB" w:rsidRPr="008D2FEB">
        <w:rPr>
          <w:rFonts w:ascii="Times New Roman" w:hAnsi="Times New Roman"/>
          <w:sz w:val="24"/>
          <w:szCs w:val="24"/>
        </w:rPr>
        <w:t xml:space="preserve"> Градостроительного кодекса Российской Федерации;</w:t>
      </w:r>
    </w:p>
    <w:p w:rsidR="008D2FEB" w:rsidRPr="008D2FEB" w:rsidRDefault="00332BC3"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6</w:t>
      </w:r>
      <w:r w:rsidR="008D2FEB" w:rsidRPr="008D2FEB">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8D2FEB" w:rsidRPr="00332BC3">
        <w:rPr>
          <w:rFonts w:ascii="Times New Roman" w:hAnsi="Times New Roman"/>
          <w:sz w:val="24"/>
          <w:szCs w:val="24"/>
        </w:rPr>
        <w:t>статьей 39.36</w:t>
      </w:r>
      <w:r w:rsidR="008D2FEB" w:rsidRPr="008D2FEB">
        <w:rPr>
          <w:rFonts w:ascii="Times New Roman" w:hAnsi="Times New Roman"/>
          <w:sz w:val="24"/>
          <w:szCs w:val="24"/>
        </w:rPr>
        <w:t xml:space="preserve"> </w:t>
      </w:r>
      <w:r>
        <w:rPr>
          <w:rFonts w:ascii="Times New Roman" w:hAnsi="Times New Roman"/>
          <w:sz w:val="24"/>
          <w:szCs w:val="24"/>
        </w:rPr>
        <w:t>Земельного кодекса Российской Федерации</w:t>
      </w:r>
      <w:r w:rsidR="008D2FEB" w:rsidRPr="008D2FEB">
        <w:rPr>
          <w:rFonts w:ascii="Times New Roman" w:hAnsi="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D2FEB" w:rsidRPr="008D2FEB" w:rsidRDefault="00332BC3"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7</w:t>
      </w:r>
      <w:r w:rsidR="008D2FEB" w:rsidRPr="008D2FEB">
        <w:rPr>
          <w:rFonts w:ascii="Times New Roman" w:hAnsi="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D2FEB" w:rsidRPr="008D2FEB" w:rsidRDefault="00332BC3"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8</w:t>
      </w:r>
      <w:r w:rsidR="008D2FEB" w:rsidRPr="008D2FEB">
        <w:rPr>
          <w:rFonts w:ascii="Times New Roman" w:hAnsi="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D2FEB" w:rsidRPr="008D2FEB" w:rsidRDefault="00332BC3"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9</w:t>
      </w:r>
      <w:r w:rsidR="008D2FEB" w:rsidRPr="008D2FEB">
        <w:rPr>
          <w:rFonts w:ascii="Times New Roman" w:hAnsi="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D2FEB" w:rsidRPr="008D2FEB" w:rsidRDefault="00332BC3"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10</w:t>
      </w:r>
      <w:r w:rsidR="008D2FEB" w:rsidRPr="008D2FEB">
        <w:rPr>
          <w:rFonts w:ascii="Times New Roman" w:hAnsi="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w:t>
      </w:r>
      <w:r w:rsidR="008D2FEB" w:rsidRPr="008D2FEB">
        <w:rPr>
          <w:rFonts w:ascii="Times New Roman" w:hAnsi="Times New Roman"/>
          <w:sz w:val="24"/>
          <w:szCs w:val="24"/>
        </w:rPr>
        <w:lastRenderedPageBreak/>
        <w:t>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1</w:t>
      </w:r>
      <w:r w:rsidR="00332BC3">
        <w:rPr>
          <w:rFonts w:ascii="Times New Roman" w:hAnsi="Times New Roman"/>
          <w:sz w:val="24"/>
          <w:szCs w:val="24"/>
        </w:rPr>
        <w:t>1</w:t>
      </w:r>
      <w:r w:rsidRPr="008D2FEB">
        <w:rPr>
          <w:rFonts w:ascii="Times New Roman" w:hAnsi="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1</w:t>
      </w:r>
      <w:r w:rsidR="00332BC3">
        <w:rPr>
          <w:rFonts w:ascii="Times New Roman" w:hAnsi="Times New Roman"/>
          <w:sz w:val="24"/>
          <w:szCs w:val="24"/>
        </w:rPr>
        <w:t>2</w:t>
      </w:r>
      <w:r w:rsidRPr="008D2FEB">
        <w:rPr>
          <w:rFonts w:ascii="Times New Roman" w:hAnsi="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Pr="00332BC3">
        <w:rPr>
          <w:rFonts w:ascii="Times New Roman" w:hAnsi="Times New Roman"/>
          <w:sz w:val="24"/>
          <w:szCs w:val="24"/>
        </w:rPr>
        <w:t>пунктом 19 статьи 39.11</w:t>
      </w:r>
      <w:r w:rsidRPr="008D2FEB">
        <w:rPr>
          <w:rFonts w:ascii="Times New Roman" w:hAnsi="Times New Roman"/>
          <w:sz w:val="24"/>
          <w:szCs w:val="24"/>
        </w:rPr>
        <w:t xml:space="preserve"> </w:t>
      </w:r>
      <w:r w:rsidR="00332BC3">
        <w:rPr>
          <w:rFonts w:ascii="Times New Roman" w:hAnsi="Times New Roman"/>
          <w:sz w:val="24"/>
          <w:szCs w:val="24"/>
        </w:rPr>
        <w:t>Земельного кодекса Российской Федерации</w:t>
      </w:r>
      <w:r w:rsidRPr="008D2FEB">
        <w:rPr>
          <w:rFonts w:ascii="Times New Roman" w:hAnsi="Times New Roman"/>
          <w:sz w:val="24"/>
          <w:szCs w:val="24"/>
        </w:rPr>
        <w:t>;</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1</w:t>
      </w:r>
      <w:r w:rsidR="00332BC3">
        <w:rPr>
          <w:rFonts w:ascii="Times New Roman" w:hAnsi="Times New Roman"/>
          <w:sz w:val="24"/>
          <w:szCs w:val="24"/>
        </w:rPr>
        <w:t>3</w:t>
      </w:r>
      <w:r w:rsidRPr="008D2FEB">
        <w:rPr>
          <w:rFonts w:ascii="Times New Roman" w:hAnsi="Times New Roman"/>
          <w:sz w:val="24"/>
          <w:szCs w:val="24"/>
        </w:rPr>
        <w:t xml:space="preserve">) в отношении земельного участка, указанного в заявлении о его предоставлении, поступило предусмотренное </w:t>
      </w:r>
      <w:r w:rsidRPr="00332BC3">
        <w:rPr>
          <w:rFonts w:ascii="Times New Roman" w:hAnsi="Times New Roman"/>
          <w:sz w:val="24"/>
          <w:szCs w:val="24"/>
        </w:rPr>
        <w:t>подпунктом 6 пункта 4 статьи 39.11</w:t>
      </w:r>
      <w:r w:rsidRPr="008D2FEB">
        <w:rPr>
          <w:rFonts w:ascii="Times New Roman" w:hAnsi="Times New Roman"/>
          <w:sz w:val="24"/>
          <w:szCs w:val="24"/>
        </w:rPr>
        <w:t xml:space="preserve"> </w:t>
      </w:r>
      <w:r w:rsidR="00332BC3">
        <w:rPr>
          <w:rFonts w:ascii="Times New Roman" w:hAnsi="Times New Roman"/>
          <w:sz w:val="24"/>
          <w:szCs w:val="24"/>
        </w:rPr>
        <w:t>Земельного кодекса Российской Федерации</w:t>
      </w:r>
      <w:r w:rsidR="00332BC3" w:rsidRPr="008D2FEB">
        <w:rPr>
          <w:rFonts w:ascii="Times New Roman" w:hAnsi="Times New Roman"/>
          <w:sz w:val="24"/>
          <w:szCs w:val="24"/>
        </w:rPr>
        <w:t xml:space="preserve"> </w:t>
      </w:r>
      <w:r w:rsidRPr="008D2FEB">
        <w:rPr>
          <w:rFonts w:ascii="Times New Roman" w:hAnsi="Times New Roman"/>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332BC3">
        <w:rPr>
          <w:rFonts w:ascii="Times New Roman" w:hAnsi="Times New Roman"/>
          <w:sz w:val="24"/>
          <w:szCs w:val="24"/>
        </w:rPr>
        <w:t>подпунктом 4 пункта 4 статьи 39.11</w:t>
      </w:r>
      <w:r w:rsidRPr="008D2FEB">
        <w:rPr>
          <w:rFonts w:ascii="Times New Roman" w:hAnsi="Times New Roman"/>
          <w:sz w:val="24"/>
          <w:szCs w:val="24"/>
        </w:rPr>
        <w:t xml:space="preserve"> </w:t>
      </w:r>
      <w:r w:rsidR="00332BC3">
        <w:rPr>
          <w:rFonts w:ascii="Times New Roman" w:hAnsi="Times New Roman"/>
          <w:sz w:val="24"/>
          <w:szCs w:val="24"/>
        </w:rPr>
        <w:t>Земельного кодекса Российской Федерации</w:t>
      </w:r>
      <w:r w:rsidR="00332BC3" w:rsidRPr="008D2FEB">
        <w:rPr>
          <w:rFonts w:ascii="Times New Roman" w:hAnsi="Times New Roman"/>
          <w:sz w:val="24"/>
          <w:szCs w:val="24"/>
        </w:rPr>
        <w:t xml:space="preserve"> </w:t>
      </w:r>
      <w:r w:rsidRPr="008D2FEB">
        <w:rPr>
          <w:rFonts w:ascii="Times New Roman" w:hAnsi="Times New Roman"/>
          <w:sz w:val="24"/>
          <w:szCs w:val="24"/>
        </w:rPr>
        <w:t>и уполномоченным органом не принято решение об отказе в проведении этого аукциона;</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1</w:t>
      </w:r>
      <w:r w:rsidR="00332BC3">
        <w:rPr>
          <w:rFonts w:ascii="Times New Roman" w:hAnsi="Times New Roman"/>
          <w:sz w:val="24"/>
          <w:szCs w:val="24"/>
        </w:rPr>
        <w:t>4</w:t>
      </w:r>
      <w:r w:rsidRPr="008D2FEB">
        <w:rPr>
          <w:rFonts w:ascii="Times New Roman" w:hAnsi="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r w:rsidRPr="00332BC3">
        <w:rPr>
          <w:rFonts w:ascii="Times New Roman" w:hAnsi="Times New Roman"/>
          <w:sz w:val="24"/>
          <w:szCs w:val="24"/>
        </w:rPr>
        <w:t>подпунктом 1 пункта 1 статьи 39.18</w:t>
      </w:r>
      <w:r w:rsidRPr="008D2FEB">
        <w:rPr>
          <w:rFonts w:ascii="Times New Roman" w:hAnsi="Times New Roman"/>
          <w:sz w:val="24"/>
          <w:szCs w:val="24"/>
        </w:rPr>
        <w:t xml:space="preserve"> </w:t>
      </w:r>
      <w:r w:rsidR="00332BC3">
        <w:rPr>
          <w:rFonts w:ascii="Times New Roman" w:hAnsi="Times New Roman"/>
          <w:sz w:val="24"/>
          <w:szCs w:val="24"/>
        </w:rPr>
        <w:t>Земельного кодекса Российской Федерации</w:t>
      </w:r>
      <w:r w:rsidRPr="008D2FEB">
        <w:rPr>
          <w:rFonts w:ascii="Times New Roman" w:hAnsi="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1</w:t>
      </w:r>
      <w:r w:rsidR="00332BC3">
        <w:rPr>
          <w:rFonts w:ascii="Times New Roman" w:hAnsi="Times New Roman"/>
          <w:sz w:val="24"/>
          <w:szCs w:val="24"/>
        </w:rPr>
        <w:t>5</w:t>
      </w:r>
      <w:r w:rsidRPr="008D2FEB">
        <w:rPr>
          <w:rFonts w:ascii="Times New Roman" w:hAnsi="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1</w:t>
      </w:r>
      <w:r w:rsidR="00332BC3">
        <w:rPr>
          <w:rFonts w:ascii="Times New Roman" w:hAnsi="Times New Roman"/>
          <w:sz w:val="24"/>
          <w:szCs w:val="24"/>
        </w:rPr>
        <w:t>6</w:t>
      </w:r>
      <w:r w:rsidRPr="008D2FEB">
        <w:rPr>
          <w:rFonts w:ascii="Times New Roman" w:hAnsi="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1</w:t>
      </w:r>
      <w:r w:rsidR="00332BC3">
        <w:rPr>
          <w:rFonts w:ascii="Times New Roman" w:hAnsi="Times New Roman"/>
          <w:sz w:val="24"/>
          <w:szCs w:val="24"/>
        </w:rPr>
        <w:t>7</w:t>
      </w:r>
      <w:r w:rsidRPr="008D2FEB">
        <w:rPr>
          <w:rFonts w:ascii="Times New Roman" w:hAnsi="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r w:rsidRPr="00332BC3">
        <w:rPr>
          <w:rFonts w:ascii="Times New Roman" w:hAnsi="Times New Roman"/>
          <w:sz w:val="24"/>
          <w:szCs w:val="24"/>
        </w:rPr>
        <w:t>порядке</w:t>
      </w:r>
      <w:r w:rsidRPr="008D2FEB">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332BC3">
        <w:rPr>
          <w:rFonts w:ascii="Times New Roman" w:hAnsi="Times New Roman"/>
          <w:sz w:val="24"/>
          <w:szCs w:val="24"/>
        </w:rPr>
        <w:t>подпунктом 10 пункта 2 статьи 39.10</w:t>
      </w:r>
      <w:r w:rsidRPr="008D2FEB">
        <w:rPr>
          <w:rFonts w:ascii="Times New Roman" w:hAnsi="Times New Roman"/>
          <w:sz w:val="24"/>
          <w:szCs w:val="24"/>
        </w:rPr>
        <w:t xml:space="preserve"> </w:t>
      </w:r>
      <w:r w:rsidR="00332BC3">
        <w:rPr>
          <w:rFonts w:ascii="Times New Roman" w:hAnsi="Times New Roman"/>
          <w:sz w:val="24"/>
          <w:szCs w:val="24"/>
        </w:rPr>
        <w:t>Земельного кодекса Российской Федерации</w:t>
      </w:r>
      <w:r w:rsidRPr="008D2FEB">
        <w:rPr>
          <w:rFonts w:ascii="Times New Roman" w:hAnsi="Times New Roman"/>
          <w:sz w:val="24"/>
          <w:szCs w:val="24"/>
        </w:rPr>
        <w:t>;</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1</w:t>
      </w:r>
      <w:r w:rsidR="00332BC3">
        <w:rPr>
          <w:rFonts w:ascii="Times New Roman" w:hAnsi="Times New Roman"/>
          <w:sz w:val="24"/>
          <w:szCs w:val="24"/>
        </w:rPr>
        <w:t>8</w:t>
      </w:r>
      <w:r w:rsidRPr="008D2FEB">
        <w:rPr>
          <w:rFonts w:ascii="Times New Roman" w:hAnsi="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Pr="00332BC3">
        <w:rPr>
          <w:rFonts w:ascii="Times New Roman" w:hAnsi="Times New Roman"/>
          <w:sz w:val="24"/>
          <w:szCs w:val="24"/>
        </w:rPr>
        <w:t>пунктом 6 статьи 39.10</w:t>
      </w:r>
      <w:r w:rsidRPr="008D2FEB">
        <w:rPr>
          <w:rFonts w:ascii="Times New Roman" w:hAnsi="Times New Roman"/>
          <w:sz w:val="24"/>
          <w:szCs w:val="24"/>
        </w:rPr>
        <w:t xml:space="preserve"> </w:t>
      </w:r>
      <w:r w:rsidR="00332BC3">
        <w:rPr>
          <w:rFonts w:ascii="Times New Roman" w:hAnsi="Times New Roman"/>
          <w:sz w:val="24"/>
          <w:szCs w:val="24"/>
        </w:rPr>
        <w:t>Земельного кодекса Российской Федерации</w:t>
      </w:r>
      <w:r w:rsidRPr="008D2FEB">
        <w:rPr>
          <w:rFonts w:ascii="Times New Roman" w:hAnsi="Times New Roman"/>
          <w:sz w:val="24"/>
          <w:szCs w:val="24"/>
        </w:rPr>
        <w:t>;</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1</w:t>
      </w:r>
      <w:r w:rsidR="00332BC3">
        <w:rPr>
          <w:rFonts w:ascii="Times New Roman" w:hAnsi="Times New Roman"/>
          <w:sz w:val="24"/>
          <w:szCs w:val="24"/>
        </w:rPr>
        <w:t>9</w:t>
      </w:r>
      <w:r w:rsidRPr="008D2FEB">
        <w:rPr>
          <w:rFonts w:ascii="Times New Roman" w:hAnsi="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D2FEB" w:rsidRPr="008D2FEB" w:rsidRDefault="00332BC3"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lastRenderedPageBreak/>
        <w:t>20</w:t>
      </w:r>
      <w:r w:rsidR="008D2FEB" w:rsidRPr="008D2FEB">
        <w:rPr>
          <w:rFonts w:ascii="Times New Roman" w:hAnsi="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D2FEB" w:rsidRPr="008D2FEB" w:rsidRDefault="00332BC3"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21</w:t>
      </w:r>
      <w:r w:rsidR="008D2FEB" w:rsidRPr="008D2FEB">
        <w:rPr>
          <w:rFonts w:ascii="Times New Roman" w:hAnsi="Times New Roman"/>
          <w:sz w:val="24"/>
          <w:szCs w:val="24"/>
        </w:rPr>
        <w:t>) предоставление земельного участка на заявленном виде прав не допускается;</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2</w:t>
      </w:r>
      <w:r w:rsidR="00332BC3">
        <w:rPr>
          <w:rFonts w:ascii="Times New Roman" w:hAnsi="Times New Roman"/>
          <w:sz w:val="24"/>
          <w:szCs w:val="24"/>
        </w:rPr>
        <w:t>2</w:t>
      </w:r>
      <w:r w:rsidRPr="008D2FEB">
        <w:rPr>
          <w:rFonts w:ascii="Times New Roman" w:hAnsi="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2</w:t>
      </w:r>
      <w:r w:rsidR="00332BC3">
        <w:rPr>
          <w:rFonts w:ascii="Times New Roman" w:hAnsi="Times New Roman"/>
          <w:sz w:val="24"/>
          <w:szCs w:val="24"/>
        </w:rPr>
        <w:t>3</w:t>
      </w:r>
      <w:r w:rsidRPr="008D2FEB">
        <w:rPr>
          <w:rFonts w:ascii="Times New Roman" w:hAnsi="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2</w:t>
      </w:r>
      <w:r w:rsidR="00332BC3">
        <w:rPr>
          <w:rFonts w:ascii="Times New Roman" w:hAnsi="Times New Roman"/>
          <w:sz w:val="24"/>
          <w:szCs w:val="24"/>
        </w:rPr>
        <w:t>4</w:t>
      </w:r>
      <w:r w:rsidRPr="008D2FEB">
        <w:rPr>
          <w:rFonts w:ascii="Times New Roman" w:hAnsi="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2</w:t>
      </w:r>
      <w:r w:rsidR="00332BC3">
        <w:rPr>
          <w:rFonts w:ascii="Times New Roman" w:hAnsi="Times New Roman"/>
          <w:sz w:val="24"/>
          <w:szCs w:val="24"/>
        </w:rPr>
        <w:t>5</w:t>
      </w:r>
      <w:r w:rsidRPr="008D2FEB">
        <w:rPr>
          <w:rFonts w:ascii="Times New Roman" w:hAnsi="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2</w:t>
      </w:r>
      <w:r w:rsidR="00332BC3">
        <w:rPr>
          <w:rFonts w:ascii="Times New Roman" w:hAnsi="Times New Roman"/>
          <w:sz w:val="24"/>
          <w:szCs w:val="24"/>
        </w:rPr>
        <w:t>6</w:t>
      </w:r>
      <w:r w:rsidRPr="008D2FEB">
        <w:rPr>
          <w:rFonts w:ascii="Times New Roman" w:hAnsi="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r w:rsidRPr="00332BC3">
        <w:rPr>
          <w:rFonts w:ascii="Times New Roman" w:hAnsi="Times New Roman"/>
          <w:sz w:val="24"/>
          <w:szCs w:val="24"/>
        </w:rPr>
        <w:t>законом</w:t>
      </w:r>
      <w:r w:rsidRPr="008D2FEB">
        <w:rPr>
          <w:rFonts w:ascii="Times New Roman" w:hAnsi="Times New Roman"/>
          <w:sz w:val="24"/>
          <w:szCs w:val="24"/>
        </w:rPr>
        <w:t xml:space="preserve"> "О государственной регистрации недвижимости";</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2</w:t>
      </w:r>
      <w:r w:rsidR="00332BC3">
        <w:rPr>
          <w:rFonts w:ascii="Times New Roman" w:hAnsi="Times New Roman"/>
          <w:sz w:val="24"/>
          <w:szCs w:val="24"/>
        </w:rPr>
        <w:t>7</w:t>
      </w:r>
      <w:r w:rsidRPr="008D2FEB">
        <w:rPr>
          <w:rFonts w:ascii="Times New Roman" w:hAnsi="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472D0" w:rsidRPr="00D25029" w:rsidRDefault="008D2FEB" w:rsidP="00332BC3">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2</w:t>
      </w:r>
      <w:r w:rsidR="00332BC3">
        <w:rPr>
          <w:rFonts w:ascii="Times New Roman" w:hAnsi="Times New Roman"/>
          <w:sz w:val="24"/>
          <w:szCs w:val="24"/>
        </w:rPr>
        <w:t>8</w:t>
      </w:r>
      <w:r w:rsidRPr="008D2FEB">
        <w:rPr>
          <w:rFonts w:ascii="Times New Roman" w:hAnsi="Times New Roman"/>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332BC3">
        <w:rPr>
          <w:rFonts w:ascii="Times New Roman" w:hAnsi="Times New Roman"/>
          <w:sz w:val="24"/>
          <w:szCs w:val="24"/>
        </w:rPr>
        <w:t>частью 4 статьи 18</w:t>
      </w:r>
      <w:r w:rsidRPr="008D2FEB">
        <w:rPr>
          <w:rFonts w:ascii="Times New Roman" w:hAnsi="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sidRPr="00332BC3">
        <w:rPr>
          <w:rFonts w:ascii="Times New Roman" w:hAnsi="Times New Roman"/>
          <w:sz w:val="24"/>
          <w:szCs w:val="24"/>
        </w:rPr>
        <w:t>частью 3 статьи 14</w:t>
      </w:r>
      <w:r w:rsidRPr="008D2FEB">
        <w:rPr>
          <w:rFonts w:ascii="Times New Roman" w:hAnsi="Times New Roman"/>
          <w:sz w:val="24"/>
          <w:szCs w:val="24"/>
        </w:rPr>
        <w:t xml:space="preserve"> указанного Федерального закона.</w:t>
      </w:r>
    </w:p>
    <w:p w:rsidR="009472D0" w:rsidRDefault="009472D0" w:rsidP="00875AD8">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Основания для приостановления предоставления муниципальной услуги отсутствуют.</w:t>
      </w:r>
    </w:p>
    <w:p w:rsidR="00332BC3" w:rsidRDefault="00332BC3" w:rsidP="00332BC3">
      <w:pPr>
        <w:widowControl w:val="0"/>
        <w:spacing w:after="0" w:line="240" w:lineRule="auto"/>
        <w:jc w:val="both"/>
        <w:rPr>
          <w:rFonts w:ascii="Times New Roman" w:hAnsi="Times New Roman"/>
          <w:sz w:val="24"/>
          <w:szCs w:val="24"/>
        </w:rPr>
      </w:pPr>
    </w:p>
    <w:p w:rsidR="00332BC3" w:rsidRDefault="00332BC3" w:rsidP="00332BC3">
      <w:pPr>
        <w:widowControl w:val="0"/>
        <w:spacing w:after="0" w:line="240" w:lineRule="auto"/>
        <w:jc w:val="center"/>
        <w:rPr>
          <w:rFonts w:ascii="Times New Roman" w:hAnsi="Times New Roman"/>
          <w:b/>
          <w:sz w:val="24"/>
          <w:szCs w:val="24"/>
        </w:rPr>
      </w:pPr>
      <w:r>
        <w:rPr>
          <w:rFonts w:ascii="Times New Roman" w:hAnsi="Times New Roman"/>
          <w:b/>
          <w:sz w:val="24"/>
          <w:szCs w:val="24"/>
        </w:rPr>
        <w:t>Р</w:t>
      </w:r>
      <w:r w:rsidRPr="001E10BA">
        <w:rPr>
          <w:rFonts w:ascii="Times New Roman" w:hAnsi="Times New Roman"/>
          <w:b/>
          <w:sz w:val="24"/>
          <w:szCs w:val="24"/>
        </w:rPr>
        <w:t xml:space="preserve">азмер </w:t>
      </w:r>
      <w:r>
        <w:rPr>
          <w:rFonts w:ascii="Times New Roman" w:hAnsi="Times New Roman"/>
          <w:b/>
          <w:sz w:val="24"/>
          <w:szCs w:val="24"/>
        </w:rPr>
        <w:t xml:space="preserve"> </w:t>
      </w:r>
      <w:r w:rsidRPr="001E10BA">
        <w:rPr>
          <w:rFonts w:ascii="Times New Roman" w:hAnsi="Times New Roman"/>
          <w:b/>
          <w:sz w:val="24"/>
          <w:szCs w:val="24"/>
        </w:rPr>
        <w:t>платы, взимаемой</w:t>
      </w:r>
      <w:r>
        <w:rPr>
          <w:rFonts w:ascii="Times New Roman" w:hAnsi="Times New Roman"/>
          <w:b/>
          <w:sz w:val="24"/>
          <w:szCs w:val="24"/>
        </w:rPr>
        <w:t xml:space="preserve"> с заявителя при предоставлении</w:t>
      </w:r>
      <w:r w:rsidRPr="001E10BA">
        <w:rPr>
          <w:rFonts w:ascii="Times New Roman" w:hAnsi="Times New Roman"/>
          <w:b/>
          <w:sz w:val="24"/>
          <w:szCs w:val="24"/>
        </w:rPr>
        <w:t xml:space="preserve"> муниципальной услуги</w:t>
      </w:r>
      <w:r>
        <w:rPr>
          <w:rFonts w:ascii="Times New Roman" w:hAnsi="Times New Roman"/>
          <w:b/>
          <w:sz w:val="24"/>
          <w:szCs w:val="24"/>
        </w:rPr>
        <w:t xml:space="preserve">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2BC3" w:rsidRDefault="00332BC3" w:rsidP="00332BC3">
      <w:pPr>
        <w:widowControl w:val="0"/>
        <w:spacing w:after="0" w:line="240" w:lineRule="auto"/>
        <w:jc w:val="center"/>
        <w:rPr>
          <w:rFonts w:ascii="Times New Roman" w:hAnsi="Times New Roman"/>
          <w:sz w:val="24"/>
          <w:szCs w:val="24"/>
        </w:rPr>
      </w:pPr>
    </w:p>
    <w:p w:rsidR="00332BC3" w:rsidRDefault="00332BC3" w:rsidP="00875AD8">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8928F7">
        <w:rPr>
          <w:rFonts w:ascii="Times New Roman" w:hAnsi="Times New Roman"/>
          <w:sz w:val="24"/>
          <w:szCs w:val="24"/>
        </w:rPr>
        <w:t>Государственная пошлина</w:t>
      </w:r>
      <w:r w:rsidRPr="00D36E76">
        <w:rPr>
          <w:rFonts w:ascii="Times New Roman" w:hAnsi="Times New Roman"/>
          <w:sz w:val="24"/>
          <w:szCs w:val="24"/>
        </w:rPr>
        <w:t xml:space="preserve"> </w:t>
      </w:r>
      <w:r w:rsidRPr="008928F7">
        <w:rPr>
          <w:rFonts w:ascii="Times New Roman" w:hAnsi="Times New Roman"/>
          <w:sz w:val="24"/>
          <w:szCs w:val="24"/>
        </w:rPr>
        <w:t>за предоставление муниципальной услуги не взимается</w:t>
      </w:r>
      <w:r>
        <w:rPr>
          <w:rFonts w:ascii="Times New Roman" w:hAnsi="Times New Roman"/>
          <w:sz w:val="24"/>
          <w:szCs w:val="24"/>
        </w:rPr>
        <w:t>.</w:t>
      </w:r>
    </w:p>
    <w:p w:rsidR="00332BC3" w:rsidRPr="00D25029" w:rsidRDefault="00332BC3" w:rsidP="00332BC3">
      <w:pPr>
        <w:widowControl w:val="0"/>
        <w:spacing w:after="0" w:line="240" w:lineRule="auto"/>
        <w:jc w:val="both"/>
        <w:rPr>
          <w:rFonts w:ascii="Times New Roman" w:hAnsi="Times New Roman"/>
          <w:sz w:val="24"/>
          <w:szCs w:val="24"/>
        </w:rPr>
      </w:pPr>
    </w:p>
    <w:p w:rsidR="009472D0" w:rsidRPr="002D2B9A"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Pr="00D25029" w:rsidRDefault="009472D0" w:rsidP="00875AD8">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w:t>
      </w:r>
      <w:r w:rsidRPr="00D25029">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15</w:t>
      </w:r>
      <w:r w:rsidR="00F11B20">
        <w:rPr>
          <w:rFonts w:ascii="Times New Roman" w:hAnsi="Times New Roman"/>
          <w:sz w:val="24"/>
          <w:szCs w:val="24"/>
        </w:rPr>
        <w:t xml:space="preserve"> </w:t>
      </w:r>
      <w:r w:rsidRPr="00D25029">
        <w:rPr>
          <w:rFonts w:ascii="Times New Roman" w:hAnsi="Times New Roman"/>
          <w:sz w:val="24"/>
          <w:szCs w:val="24"/>
        </w:rPr>
        <w:t>минут.</w:t>
      </w:r>
    </w:p>
    <w:p w:rsidR="009472D0" w:rsidRPr="00D25029" w:rsidRDefault="009472D0" w:rsidP="00875AD8">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472D0" w:rsidRPr="00D25029" w:rsidRDefault="009472D0" w:rsidP="009472D0">
      <w:pPr>
        <w:autoSpaceDE w:val="0"/>
        <w:autoSpaceDN w:val="0"/>
        <w:adjustRightInd w:val="0"/>
        <w:spacing w:after="0" w:line="240" w:lineRule="auto"/>
        <w:ind w:firstLine="567"/>
        <w:jc w:val="center"/>
        <w:rPr>
          <w:rFonts w:ascii="Times New Roman" w:hAnsi="Times New Roman"/>
          <w:bCs/>
          <w:sz w:val="24"/>
          <w:szCs w:val="24"/>
          <w:lang w:eastAsia="en-US"/>
        </w:rPr>
      </w:pPr>
    </w:p>
    <w:p w:rsidR="009472D0" w:rsidRPr="002D2B9A"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 xml:space="preserve">Срок регистрации запроса заявителя о предоставлении муниципальной услуги, </w:t>
      </w:r>
      <w:r w:rsidRPr="002D2B9A">
        <w:rPr>
          <w:rFonts w:ascii="Times New Roman" w:hAnsi="Times New Roman"/>
          <w:b/>
          <w:sz w:val="24"/>
          <w:szCs w:val="24"/>
        </w:rPr>
        <w:lastRenderedPageBreak/>
        <w:t>в том числе в электронной форме</w:t>
      </w:r>
    </w:p>
    <w:p w:rsidR="009472D0" w:rsidRPr="002D2B9A"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9472D0" w:rsidRPr="00D25029" w:rsidRDefault="009472D0" w:rsidP="00875AD8">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Заявление на бумажном носителе регистрируется в день представления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заявления и документов, необходимых для предоставления муниципальной услуги</w:t>
      </w:r>
      <w:r w:rsidR="00166969">
        <w:rPr>
          <w:rFonts w:ascii="Times New Roman" w:hAnsi="Times New Roman"/>
          <w:sz w:val="24"/>
          <w:szCs w:val="24"/>
        </w:rPr>
        <w:t>.</w:t>
      </w:r>
      <w:r w:rsidR="00480DF6">
        <w:rPr>
          <w:rFonts w:ascii="Times New Roman" w:hAnsi="Times New Roman"/>
          <w:sz w:val="24"/>
          <w:szCs w:val="24"/>
        </w:rPr>
        <w:t xml:space="preserve"> </w:t>
      </w:r>
      <w:r w:rsidR="00875AD8">
        <w:rPr>
          <w:rFonts w:ascii="Times New Roman" w:hAnsi="Times New Roman"/>
          <w:sz w:val="24"/>
          <w:szCs w:val="24"/>
        </w:rPr>
        <w:t>Заявление</w:t>
      </w:r>
      <w:r w:rsidR="00917FDC">
        <w:rPr>
          <w:rFonts w:ascii="Times New Roman" w:hAnsi="Times New Roman"/>
          <w:sz w:val="24"/>
          <w:szCs w:val="24"/>
        </w:rPr>
        <w:t xml:space="preserve"> полученное по электронной почте регистрируется в день поступления на адрес электронной почты. </w:t>
      </w:r>
    </w:p>
    <w:p w:rsidR="009472D0"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166969" w:rsidRPr="001E10BA" w:rsidRDefault="00166969" w:rsidP="00166969">
      <w:pPr>
        <w:autoSpaceDE w:val="0"/>
        <w:autoSpaceDN w:val="0"/>
        <w:adjustRightInd w:val="0"/>
        <w:spacing w:after="0" w:line="240" w:lineRule="auto"/>
        <w:jc w:val="center"/>
        <w:rPr>
          <w:rFonts w:ascii="Times New Roman" w:hAnsi="Times New Roman"/>
          <w:b/>
          <w:sz w:val="24"/>
          <w:szCs w:val="24"/>
        </w:rPr>
      </w:pPr>
      <w:r w:rsidRPr="001E10BA">
        <w:rPr>
          <w:rFonts w:ascii="Times New Roman" w:hAnsi="Times New Roman"/>
          <w:b/>
          <w:sz w:val="24"/>
          <w:szCs w:val="24"/>
        </w:rPr>
        <w:t>Требования к по</w:t>
      </w:r>
      <w:r>
        <w:rPr>
          <w:rFonts w:ascii="Times New Roman" w:hAnsi="Times New Roman"/>
          <w:b/>
          <w:sz w:val="24"/>
          <w:szCs w:val="24"/>
        </w:rPr>
        <w:t>мещениям, в которых предоставляе</w:t>
      </w:r>
      <w:r w:rsidRPr="001E10BA">
        <w:rPr>
          <w:rFonts w:ascii="Times New Roman" w:hAnsi="Times New Roman"/>
          <w:b/>
          <w:sz w:val="24"/>
          <w:szCs w:val="24"/>
        </w:rPr>
        <w:t xml:space="preserve">тся </w:t>
      </w:r>
    </w:p>
    <w:p w:rsidR="009472D0" w:rsidRPr="00435E09" w:rsidRDefault="00166969" w:rsidP="00166969">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1E10BA">
        <w:rPr>
          <w:rFonts w:ascii="Times New Roman" w:hAnsi="Times New Roman"/>
          <w:b/>
          <w:sz w:val="24"/>
          <w:szCs w:val="24"/>
        </w:rPr>
        <w:t xml:space="preserve">муниципальная услуга, </w:t>
      </w:r>
      <w:r>
        <w:rPr>
          <w:rFonts w:ascii="Times New Roman" w:hAnsi="Times New Roman"/>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72D0" w:rsidRPr="002D2B9A"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166969" w:rsidRPr="00C26DC8"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166969" w:rsidRDefault="00166969" w:rsidP="00166969">
      <w:pPr>
        <w:widowControl w:val="0"/>
        <w:numPr>
          <w:ilvl w:val="0"/>
          <w:numId w:val="1"/>
        </w:numPr>
        <w:tabs>
          <w:tab w:val="num" w:pos="990"/>
          <w:tab w:val="num" w:pos="1431"/>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Pr>
          <w:rFonts w:ascii="Times New Roman" w:hAnsi="Times New Roman"/>
          <w:sz w:val="24"/>
          <w:szCs w:val="24"/>
          <w:lang w:val="en-US"/>
        </w:rPr>
        <w:t>I</w:t>
      </w:r>
      <w:r>
        <w:rPr>
          <w:rFonts w:ascii="Times New Roman" w:hAnsi="Times New Roman"/>
          <w:sz w:val="24"/>
          <w:szCs w:val="24"/>
        </w:rPr>
        <w:t>,</w:t>
      </w:r>
      <w:r w:rsidRPr="00591789">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групп, а также инвалидами</w:t>
      </w:r>
      <w:r w:rsidRPr="00591789">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w:t>
      </w:r>
      <w:r w:rsidRPr="00416BAF">
        <w:rPr>
          <w:rFonts w:ascii="Times New Roman" w:hAnsi="Times New Roman"/>
          <w:sz w:val="24"/>
          <w:szCs w:val="24"/>
        </w:rPr>
        <w:t>.</w:t>
      </w:r>
      <w:r>
        <w:rPr>
          <w:rFonts w:ascii="Times New Roman" w:hAnsi="Times New Roman"/>
          <w:sz w:val="24"/>
          <w:szCs w:val="24"/>
        </w:rPr>
        <w:t xml:space="preserve"> На указанных транспортных средствах должен быть установлен опознавательный знак «Инвалид».</w:t>
      </w:r>
    </w:p>
    <w:p w:rsidR="00166969" w:rsidRDefault="00166969" w:rsidP="00166969">
      <w:pPr>
        <w:widowControl w:val="0"/>
        <w:spacing w:after="0" w:line="240" w:lineRule="auto"/>
        <w:ind w:firstLine="660"/>
        <w:jc w:val="both"/>
        <w:rPr>
          <w:rFonts w:ascii="Times New Roman" w:hAnsi="Times New Roman"/>
          <w:sz w:val="24"/>
          <w:szCs w:val="24"/>
        </w:rPr>
      </w:pPr>
      <w:r>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w:t>
      </w:r>
      <w:r w:rsidRPr="001118CD">
        <w:rPr>
          <w:rFonts w:ascii="Times New Roman" w:hAnsi="Times New Roman"/>
          <w:sz w:val="24"/>
          <w:szCs w:val="24"/>
        </w:rPr>
        <w:t xml:space="preserve"> </w:t>
      </w:r>
      <w:r>
        <w:rPr>
          <w:rFonts w:ascii="Times New Roman" w:hAnsi="Times New Roman"/>
          <w:sz w:val="24"/>
          <w:szCs w:val="24"/>
        </w:rPr>
        <w:t>-</w:t>
      </w:r>
      <w:r w:rsidRPr="001118CD">
        <w:rPr>
          <w:rFonts w:ascii="Times New Roman" w:hAnsi="Times New Roman"/>
          <w:sz w:val="24"/>
          <w:szCs w:val="24"/>
        </w:rPr>
        <w:t xml:space="preserve"> </w:t>
      </w:r>
      <w:r>
        <w:rPr>
          <w:rFonts w:ascii="Times New Roman" w:hAnsi="Times New Roman"/>
          <w:sz w:val="24"/>
          <w:szCs w:val="24"/>
        </w:rPr>
        <w:t>коляски и, при необходимости</w:t>
      </w:r>
      <w:r w:rsidRPr="00890A0A">
        <w:rPr>
          <w:rFonts w:ascii="Times New Roman" w:hAnsi="Times New Roman"/>
          <w:sz w:val="24"/>
          <w:szCs w:val="24"/>
        </w:rPr>
        <w:t>, с оказанием помощи работником администрации</w:t>
      </w:r>
      <w:r>
        <w:rPr>
          <w:rFonts w:ascii="Times New Roman" w:hAnsi="Times New Roman"/>
          <w:sz w:val="24"/>
          <w:szCs w:val="24"/>
        </w:rPr>
        <w:t>.</w:t>
      </w:r>
    </w:p>
    <w:p w:rsidR="00166969" w:rsidRPr="00C26DC8"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Вход в помещение приема и выдачи документов </w:t>
      </w:r>
      <w:r>
        <w:rPr>
          <w:rFonts w:ascii="Times New Roman" w:hAnsi="Times New Roman"/>
          <w:sz w:val="24"/>
          <w:szCs w:val="24"/>
        </w:rPr>
        <w:t>обеспечивает</w:t>
      </w:r>
      <w:r w:rsidRPr="00C26DC8">
        <w:rPr>
          <w:rFonts w:ascii="Times New Roman" w:hAnsi="Times New Roman"/>
          <w:sz w:val="24"/>
          <w:szCs w:val="24"/>
        </w:rPr>
        <w:t xml:space="preserve"> свободный доступ заявителей, оборудован удобной лестницей с поручнями, широкими проходами, а также пандусами для передвижения кресел-колясок.</w:t>
      </w:r>
    </w:p>
    <w:p w:rsidR="00166969" w:rsidRPr="00416BAF" w:rsidRDefault="00166969" w:rsidP="00166969">
      <w:pPr>
        <w:widowControl w:val="0"/>
        <w:numPr>
          <w:ilvl w:val="0"/>
          <w:numId w:val="1"/>
        </w:numPr>
        <w:tabs>
          <w:tab w:val="num" w:pos="990"/>
          <w:tab w:val="num" w:pos="1431"/>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На первом этаже Администрации Кривошеинского района </w:t>
      </w:r>
      <w:r w:rsidRPr="00416BAF">
        <w:rPr>
          <w:rFonts w:ascii="Times New Roman" w:hAnsi="Times New Roman"/>
          <w:sz w:val="24"/>
          <w:szCs w:val="24"/>
        </w:rPr>
        <w:t>размещена информационная табличка (вывеска), содержащая следующую информацию:</w:t>
      </w:r>
    </w:p>
    <w:p w:rsidR="00166969" w:rsidRPr="00416BAF" w:rsidRDefault="00166969" w:rsidP="00166969">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наименование органа;</w:t>
      </w:r>
    </w:p>
    <w:p w:rsidR="00166969" w:rsidRPr="00416BAF" w:rsidRDefault="00166969" w:rsidP="00166969">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место нахождения и юридический адрес;</w:t>
      </w:r>
    </w:p>
    <w:p w:rsidR="00166969" w:rsidRPr="00416BAF" w:rsidRDefault="00166969" w:rsidP="00166969">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режим работы;</w:t>
      </w:r>
    </w:p>
    <w:p w:rsidR="00166969" w:rsidRPr="00416BAF" w:rsidRDefault="00166969" w:rsidP="00166969">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номера телефонов для справок;</w:t>
      </w:r>
    </w:p>
    <w:p w:rsidR="00166969" w:rsidRPr="00416BAF" w:rsidRDefault="00166969" w:rsidP="00166969">
      <w:pPr>
        <w:widowControl w:val="0"/>
        <w:autoSpaceDE w:val="0"/>
        <w:autoSpaceDN w:val="0"/>
        <w:adjustRightInd w:val="0"/>
        <w:spacing w:after="0" w:line="240" w:lineRule="auto"/>
        <w:ind w:firstLine="540"/>
        <w:jc w:val="both"/>
        <w:rPr>
          <w:rFonts w:ascii="Times New Roman" w:hAnsi="Times New Roman"/>
          <w:i/>
          <w:sz w:val="24"/>
          <w:szCs w:val="24"/>
        </w:rPr>
      </w:pPr>
      <w:r w:rsidRPr="00416BAF">
        <w:rPr>
          <w:rFonts w:ascii="Times New Roman" w:hAnsi="Times New Roman"/>
          <w:sz w:val="24"/>
          <w:szCs w:val="24"/>
        </w:rPr>
        <w:t xml:space="preserve">адрес официального сайта </w:t>
      </w:r>
      <w:r>
        <w:rPr>
          <w:rFonts w:ascii="Times New Roman" w:hAnsi="Times New Roman"/>
          <w:sz w:val="24"/>
          <w:szCs w:val="24"/>
        </w:rPr>
        <w:t>муниципального образования Кривошеинский район</w:t>
      </w:r>
      <w:r w:rsidRPr="00416BAF">
        <w:rPr>
          <w:rFonts w:ascii="Times New Roman" w:hAnsi="Times New Roman"/>
          <w:i/>
          <w:sz w:val="24"/>
          <w:szCs w:val="24"/>
        </w:rPr>
        <w:t xml:space="preserve"> </w:t>
      </w:r>
      <w:r w:rsidRPr="00416BAF">
        <w:rPr>
          <w:rFonts w:ascii="Times New Roman" w:hAnsi="Times New Roman"/>
          <w:sz w:val="24"/>
          <w:szCs w:val="24"/>
        </w:rPr>
        <w:t>в сети Интернет</w:t>
      </w:r>
      <w:r w:rsidRPr="00416BAF">
        <w:rPr>
          <w:rFonts w:ascii="Times New Roman" w:hAnsi="Times New Roman"/>
          <w:i/>
          <w:sz w:val="24"/>
          <w:szCs w:val="24"/>
        </w:rPr>
        <w:t>.</w:t>
      </w:r>
    </w:p>
    <w:p w:rsidR="00166969"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166969" w:rsidRPr="00326A6A"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326A6A">
        <w:rPr>
          <w:rFonts w:ascii="Times New Roman" w:hAnsi="Times New Roman"/>
          <w:sz w:val="24"/>
          <w:szCs w:val="24"/>
        </w:rPr>
        <w:t>Для инвалидов обеспечивается возможность беспрепятственного входа и выхода  в здание (помещение</w:t>
      </w:r>
      <w:r>
        <w:rPr>
          <w:rFonts w:ascii="Times New Roman" w:hAnsi="Times New Roman"/>
          <w:sz w:val="24"/>
          <w:szCs w:val="24"/>
        </w:rPr>
        <w:t>)</w:t>
      </w:r>
      <w:r w:rsidRPr="00326A6A">
        <w:rPr>
          <w:rFonts w:ascii="Times New Roman" w:hAnsi="Times New Roman"/>
          <w:sz w:val="24"/>
          <w:szCs w:val="24"/>
        </w:rPr>
        <w:t>,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166969" w:rsidRPr="008B42DB" w:rsidRDefault="00166969" w:rsidP="00166969">
      <w:pPr>
        <w:pStyle w:val="ConsPlusNormal0"/>
        <w:tabs>
          <w:tab w:val="left" w:pos="900"/>
        </w:tabs>
        <w:ind w:firstLine="660"/>
        <w:jc w:val="both"/>
        <w:rPr>
          <w:rFonts w:ascii="Times New Roman" w:hAnsi="Times New Roman" w:cs="Times New Roman"/>
          <w:sz w:val="24"/>
          <w:szCs w:val="24"/>
        </w:rPr>
      </w:pPr>
      <w:r w:rsidRPr="001825C2">
        <w:rPr>
          <w:rFonts w:ascii="Times New Roman" w:hAnsi="Times New Roman" w:cs="Times New Roman"/>
          <w:sz w:val="24"/>
          <w:szCs w:val="24"/>
        </w:rPr>
        <w:t xml:space="preserve">Для </w:t>
      </w:r>
      <w:r w:rsidRPr="008B42DB">
        <w:rPr>
          <w:rFonts w:ascii="Times New Roman" w:hAnsi="Times New Roman" w:cs="Times New Roman"/>
          <w:sz w:val="24"/>
          <w:szCs w:val="24"/>
        </w:rPr>
        <w:t xml:space="preserve">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166969" w:rsidRPr="00890A0A" w:rsidRDefault="00166969" w:rsidP="00166969">
      <w:pPr>
        <w:pStyle w:val="ConsPlusNormal0"/>
        <w:tabs>
          <w:tab w:val="left" w:pos="567"/>
          <w:tab w:val="left" w:pos="900"/>
        </w:tabs>
        <w:ind w:firstLine="660"/>
        <w:jc w:val="both"/>
        <w:rPr>
          <w:rFonts w:ascii="Times New Roman" w:hAnsi="Times New Roman" w:cs="Times New Roman"/>
          <w:sz w:val="24"/>
          <w:szCs w:val="24"/>
        </w:rPr>
      </w:pPr>
      <w:r w:rsidRPr="008B42DB">
        <w:rPr>
          <w:rFonts w:ascii="Times New Roman" w:hAnsi="Times New Roman" w:cs="Times New Roman"/>
          <w:sz w:val="24"/>
          <w:szCs w:val="24"/>
        </w:rPr>
        <w:t>Инвалидам, имеющим стойкие расстройства функции зрения и самостоятельного передвижения</w:t>
      </w:r>
      <w:r>
        <w:rPr>
          <w:rFonts w:ascii="Times New Roman" w:hAnsi="Times New Roman" w:cs="Times New Roman"/>
          <w:sz w:val="24"/>
          <w:szCs w:val="24"/>
        </w:rPr>
        <w:t xml:space="preserve">, </w:t>
      </w:r>
      <w:r w:rsidRPr="008B42DB">
        <w:rPr>
          <w:rFonts w:ascii="Times New Roman" w:hAnsi="Times New Roman" w:cs="Times New Roman"/>
          <w:sz w:val="24"/>
          <w:szCs w:val="24"/>
        </w:rPr>
        <w:t>обеспечивается сопровождение по территории здания</w:t>
      </w:r>
      <w:r>
        <w:rPr>
          <w:rFonts w:ascii="Times New Roman" w:hAnsi="Times New Roman" w:cs="Times New Roman"/>
          <w:sz w:val="24"/>
          <w:szCs w:val="24"/>
        </w:rPr>
        <w:t xml:space="preserve"> </w:t>
      </w:r>
      <w:r w:rsidRPr="00890A0A">
        <w:rPr>
          <w:rFonts w:ascii="Times New Roman" w:hAnsi="Times New Roman" w:cs="Times New Roman"/>
          <w:sz w:val="24"/>
          <w:szCs w:val="24"/>
        </w:rPr>
        <w:t>и оказание им помощи.</w:t>
      </w:r>
    </w:p>
    <w:p w:rsidR="00166969" w:rsidRDefault="00166969" w:rsidP="00166969">
      <w:pPr>
        <w:pStyle w:val="ConsPlusNormal0"/>
        <w:tabs>
          <w:tab w:val="left" w:pos="567"/>
        </w:tabs>
        <w:ind w:firstLine="660"/>
        <w:jc w:val="both"/>
        <w:rPr>
          <w:rFonts w:ascii="Times New Roman" w:hAnsi="Times New Roman" w:cs="Times New Roman"/>
          <w:sz w:val="24"/>
          <w:szCs w:val="24"/>
        </w:rPr>
      </w:pPr>
      <w:r>
        <w:rPr>
          <w:rFonts w:ascii="Times New Roman" w:hAnsi="Times New Roman" w:cs="Times New Roman"/>
          <w:sz w:val="24"/>
          <w:szCs w:val="24"/>
        </w:rPr>
        <w:t>В здание</w:t>
      </w:r>
      <w:r w:rsidRPr="008B42DB">
        <w:rPr>
          <w:rFonts w:ascii="Times New Roman" w:hAnsi="Times New Roman" w:cs="Times New Roman"/>
          <w:sz w:val="24"/>
          <w:szCs w:val="24"/>
        </w:rPr>
        <w:t xml:space="preserve"> обеспечивается надлежащее размещение носителей информации, необходимой для обеспечения беспрепятственного доступа инвалидов к помещениям и </w:t>
      </w:r>
      <w:r w:rsidRPr="008B42DB">
        <w:rPr>
          <w:rFonts w:ascii="Times New Roman" w:hAnsi="Times New Roman" w:cs="Times New Roman"/>
          <w:sz w:val="24"/>
          <w:szCs w:val="24"/>
        </w:rPr>
        <w:lastRenderedPageBreak/>
        <w:t>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Pr>
          <w:rFonts w:ascii="Times New Roman" w:hAnsi="Times New Roman" w:cs="Times New Roman"/>
          <w:sz w:val="24"/>
          <w:szCs w:val="24"/>
        </w:rPr>
        <w:t>.</w:t>
      </w:r>
    </w:p>
    <w:p w:rsidR="00166969" w:rsidRPr="00326A6A" w:rsidRDefault="00166969" w:rsidP="00166969">
      <w:pPr>
        <w:pStyle w:val="ConsPlusNormal0"/>
        <w:tabs>
          <w:tab w:val="left" w:pos="567"/>
        </w:tabs>
        <w:ind w:firstLine="660"/>
        <w:jc w:val="both"/>
        <w:rPr>
          <w:rFonts w:ascii="Times New Roman" w:hAnsi="Times New Roman" w:cs="Times New Roman"/>
          <w:i/>
          <w:sz w:val="24"/>
          <w:szCs w:val="24"/>
        </w:rPr>
      </w:pPr>
      <w:r>
        <w:rPr>
          <w:rFonts w:ascii="Times New Roman" w:hAnsi="Times New Roman" w:cs="Times New Roman"/>
          <w:sz w:val="24"/>
          <w:szCs w:val="24"/>
        </w:rPr>
        <w:t xml:space="preserve">В случае если здание невозможно полностью приспособить с учетом </w:t>
      </w:r>
      <w:r w:rsidRPr="00890A0A">
        <w:rPr>
          <w:rFonts w:ascii="Times New Roman" w:hAnsi="Times New Roman" w:cs="Times New Roman"/>
          <w:sz w:val="24"/>
          <w:szCs w:val="24"/>
        </w:rPr>
        <w:t xml:space="preserve">потребностей инвалидов, собственник здания до его реконструкции или капитального ремонта принимает согласованные </w:t>
      </w:r>
      <w:r>
        <w:rPr>
          <w:rFonts w:ascii="Times New Roman" w:hAnsi="Times New Roman" w:cs="Times New Roman"/>
          <w:sz w:val="24"/>
          <w:szCs w:val="24"/>
        </w:rPr>
        <w:t xml:space="preserve">  </w:t>
      </w:r>
      <w:r w:rsidRPr="00890A0A">
        <w:rPr>
          <w:rFonts w:ascii="Times New Roman" w:hAnsi="Times New Roman" w:cs="Times New Roman"/>
          <w:sz w:val="24"/>
          <w:szCs w:val="24"/>
        </w:rPr>
        <w:t>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w:t>
      </w:r>
      <w:r>
        <w:rPr>
          <w:rFonts w:ascii="Times New Roman" w:hAnsi="Times New Roman" w:cs="Times New Roman"/>
          <w:sz w:val="24"/>
          <w:szCs w:val="24"/>
        </w:rPr>
        <w:t xml:space="preserve"> предоставление услуги по месту жительства инвалида или в дистанционном режиме. </w:t>
      </w:r>
    </w:p>
    <w:p w:rsidR="00166969" w:rsidRPr="00C26DC8"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Помещения приема и выдачи документов </w:t>
      </w:r>
      <w:r>
        <w:rPr>
          <w:rFonts w:ascii="Times New Roman" w:hAnsi="Times New Roman"/>
          <w:sz w:val="24"/>
          <w:szCs w:val="24"/>
        </w:rPr>
        <w:t>предусматривают</w:t>
      </w:r>
      <w:r w:rsidRPr="00C26DC8">
        <w:rPr>
          <w:rFonts w:ascii="Times New Roman" w:hAnsi="Times New Roman"/>
          <w:sz w:val="24"/>
          <w:szCs w:val="24"/>
        </w:rPr>
        <w:t xml:space="preserve"> места для ожидания, информирования и приема заявителей.</w:t>
      </w:r>
    </w:p>
    <w:p w:rsidR="00166969" w:rsidRPr="00C26DC8"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66969" w:rsidRPr="00C26DC8"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В помещении приема </w:t>
      </w:r>
      <w:r>
        <w:rPr>
          <w:rFonts w:ascii="Times New Roman" w:hAnsi="Times New Roman"/>
          <w:sz w:val="24"/>
          <w:szCs w:val="24"/>
        </w:rPr>
        <w:t>и выдачи документов организована</w:t>
      </w:r>
      <w:r w:rsidRPr="00C26DC8">
        <w:rPr>
          <w:rFonts w:ascii="Times New Roman" w:hAnsi="Times New Roman"/>
          <w:sz w:val="24"/>
          <w:szCs w:val="24"/>
        </w:rPr>
        <w:t xml:space="preserve"> работа справочных окон</w:t>
      </w:r>
      <w:r>
        <w:rPr>
          <w:rFonts w:ascii="Times New Roman" w:hAnsi="Times New Roman"/>
          <w:sz w:val="24"/>
          <w:szCs w:val="24"/>
        </w:rPr>
        <w:t xml:space="preserve"> (рабочих мест)</w:t>
      </w:r>
      <w:r w:rsidRPr="00C26DC8">
        <w:rPr>
          <w:rFonts w:ascii="Times New Roman" w:hAnsi="Times New Roman"/>
          <w:sz w:val="24"/>
          <w:szCs w:val="24"/>
        </w:rPr>
        <w:t>, в количестве, обеспечивающем потребности граждан, но не менее одного.</w:t>
      </w:r>
    </w:p>
    <w:p w:rsidR="00166969" w:rsidRPr="00C26DC8"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Pr>
          <w:rFonts w:ascii="Times New Roman" w:hAnsi="Times New Roman"/>
          <w:sz w:val="24"/>
          <w:szCs w:val="24"/>
        </w:rPr>
        <w:t>соответствуют</w:t>
      </w:r>
      <w:r w:rsidRPr="00C26DC8">
        <w:rPr>
          <w:rFonts w:ascii="Times New Roman" w:hAnsi="Times New Roman"/>
          <w:sz w:val="24"/>
          <w:szCs w:val="24"/>
        </w:rPr>
        <w:t xml:space="preserve"> требованиям нормативных документов, действующих на территории Российской Федерации. Помещения </w:t>
      </w:r>
      <w:r>
        <w:rPr>
          <w:rFonts w:ascii="Times New Roman" w:hAnsi="Times New Roman"/>
          <w:sz w:val="24"/>
          <w:szCs w:val="24"/>
        </w:rPr>
        <w:t>соответствуют</w:t>
      </w:r>
      <w:r w:rsidRPr="00C26DC8">
        <w:rPr>
          <w:rFonts w:ascii="Times New Roman" w:hAnsi="Times New Roman"/>
          <w:sz w:val="24"/>
          <w:szCs w:val="24"/>
        </w:rPr>
        <w:t xml:space="preserve"> установленным санитар</w:t>
      </w:r>
      <w:r>
        <w:rPr>
          <w:rFonts w:ascii="Times New Roman" w:hAnsi="Times New Roman"/>
          <w:sz w:val="24"/>
          <w:szCs w:val="24"/>
        </w:rPr>
        <w:t>но-эпидемиологическим правилам. Присутственные места оборудованы</w:t>
      </w:r>
      <w:r w:rsidRPr="00C26DC8">
        <w:rPr>
          <w:rFonts w:ascii="Times New Roman" w:hAnsi="Times New Roman"/>
          <w:sz w:val="24"/>
          <w:szCs w:val="24"/>
        </w:rPr>
        <w:t xml:space="preserve"> средствами противопожарной защиты. </w:t>
      </w:r>
    </w:p>
    <w:p w:rsidR="00166969" w:rsidRPr="00C26DC8"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Помещения прие</w:t>
      </w:r>
      <w:r>
        <w:rPr>
          <w:rFonts w:ascii="Times New Roman" w:hAnsi="Times New Roman"/>
          <w:sz w:val="24"/>
          <w:szCs w:val="24"/>
        </w:rPr>
        <w:t>ма выдачи документов оборудованы</w:t>
      </w:r>
      <w:r w:rsidRPr="00C26DC8">
        <w:rPr>
          <w:rFonts w:ascii="Times New Roman" w:hAnsi="Times New Roman"/>
          <w:sz w:val="24"/>
          <w:szCs w:val="24"/>
        </w:rPr>
        <w:t xml:space="preserve"> стендами (стойками), содержащими информацию о порядке предоставления муниципальных услуг.</w:t>
      </w:r>
    </w:p>
    <w:p w:rsidR="00166969"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 мес</w:t>
      </w:r>
      <w:r>
        <w:rPr>
          <w:rFonts w:ascii="Times New Roman" w:hAnsi="Times New Roman"/>
          <w:sz w:val="24"/>
          <w:szCs w:val="24"/>
        </w:rPr>
        <w:t>тах для ожидания установлены</w:t>
      </w:r>
      <w:r w:rsidRPr="00C26DC8">
        <w:rPr>
          <w:rFonts w:ascii="Times New Roman" w:hAnsi="Times New Roman"/>
          <w:sz w:val="24"/>
          <w:szCs w:val="24"/>
        </w:rPr>
        <w:t xml:space="preserve"> стулья (кресельные секции, кресла) для заявителей.</w:t>
      </w:r>
    </w:p>
    <w:p w:rsidR="00166969" w:rsidRPr="00166969" w:rsidRDefault="00166969" w:rsidP="00166969">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sidRPr="00166969">
        <w:rPr>
          <w:rFonts w:ascii="Times New Roman" w:hAnsi="Times New Roman"/>
          <w:sz w:val="24"/>
          <w:szCs w:val="24"/>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9472D0" w:rsidRPr="00166969"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166969">
        <w:rPr>
          <w:rFonts w:ascii="Times New Roman" w:hAnsi="Times New Roman"/>
          <w:sz w:val="24"/>
          <w:szCs w:val="24"/>
        </w:rPr>
        <w:t>Информация о фамилии, имени, отчестве и должности специалиста Администрации Кривошеинского района, ответственного за предоставление муниципальной услуги, размещена на информационной табличке при входе в кабинет специалиста.</w:t>
      </w:r>
    </w:p>
    <w:p w:rsidR="00166969" w:rsidRPr="00D25029" w:rsidRDefault="00166969" w:rsidP="00166969">
      <w:pPr>
        <w:autoSpaceDE w:val="0"/>
        <w:autoSpaceDN w:val="0"/>
        <w:adjustRightInd w:val="0"/>
        <w:spacing w:after="0" w:line="240" w:lineRule="auto"/>
        <w:ind w:firstLine="567"/>
        <w:jc w:val="both"/>
        <w:rPr>
          <w:rFonts w:ascii="Times New Roman" w:hAnsi="Times New Roman"/>
          <w:i/>
          <w:sz w:val="24"/>
          <w:szCs w:val="24"/>
        </w:rPr>
      </w:pPr>
    </w:p>
    <w:p w:rsidR="00166969" w:rsidRDefault="00166969" w:rsidP="00166969">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8946FF">
        <w:rPr>
          <w:rFonts w:ascii="Times New Roman" w:hAnsi="Times New Roman"/>
          <w:b/>
          <w:sz w:val="24"/>
          <w:szCs w:val="24"/>
        </w:rPr>
        <w:t xml:space="preserve">Показатели доступности и качества муниципальных услуг </w:t>
      </w: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166969" w:rsidRPr="00C26DC8"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Показателями доступности и качества муниципальной услуги являются:</w:t>
      </w:r>
    </w:p>
    <w:p w:rsidR="00166969" w:rsidRPr="00C26DC8" w:rsidRDefault="00166969" w:rsidP="00166969">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достоверность предоставляемой гражданам информации;</w:t>
      </w:r>
    </w:p>
    <w:p w:rsidR="00166969" w:rsidRPr="00C26DC8" w:rsidRDefault="00166969" w:rsidP="00166969">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полнота информирования граждан;</w:t>
      </w:r>
    </w:p>
    <w:p w:rsidR="00166969" w:rsidRPr="00C26DC8" w:rsidRDefault="00166969" w:rsidP="00166969">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наглядность форм предоставляемой информации об административных процедурах;</w:t>
      </w:r>
    </w:p>
    <w:p w:rsidR="00166969" w:rsidRPr="00C26DC8" w:rsidRDefault="00166969" w:rsidP="00166969">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166969" w:rsidRPr="00C26DC8" w:rsidRDefault="00166969" w:rsidP="00166969">
      <w:pPr>
        <w:widowControl w:val="0"/>
        <w:tabs>
          <w:tab w:val="left" w:pos="550"/>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166969" w:rsidRPr="00C26DC8" w:rsidRDefault="00166969" w:rsidP="00166969">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соблюдение требований к размеру платы за предоставление муниципальной услуги;</w:t>
      </w:r>
    </w:p>
    <w:p w:rsidR="00166969" w:rsidRPr="00C26DC8" w:rsidRDefault="00166969" w:rsidP="00166969">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соблюдений требований стандарта предоставления муниципальной услуги;</w:t>
      </w:r>
    </w:p>
    <w:p w:rsidR="00166969" w:rsidRPr="00C26DC8" w:rsidRDefault="00166969" w:rsidP="00166969">
      <w:pPr>
        <w:widowControl w:val="0"/>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отсутствие обоснованных жалоб на решения, 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либо муниципальных служащих</w:t>
      </w:r>
      <w:r>
        <w:rPr>
          <w:rFonts w:ascii="Times New Roman" w:hAnsi="Times New Roman"/>
          <w:sz w:val="24"/>
          <w:szCs w:val="24"/>
        </w:rPr>
        <w:t>, МФЦ, работников МФЦ, а также организаций, предусмотренных частью 1</w:t>
      </w:r>
      <w:r w:rsidRPr="005A50EA">
        <w:rPr>
          <w:rFonts w:ascii="Times New Roman" w:hAnsi="Times New Roman"/>
          <w:sz w:val="24"/>
          <w:szCs w:val="24"/>
        </w:rPr>
        <w:t>.1 статьи 16 Федерального закона</w:t>
      </w:r>
      <w:r>
        <w:rPr>
          <w:rFonts w:ascii="Times New Roman" w:hAnsi="Times New Roman"/>
          <w:sz w:val="24"/>
          <w:szCs w:val="24"/>
        </w:rPr>
        <w:t xml:space="preserve"> от 27 июля 2010 № 210-ФЗ «Об организации предоставления государственных и муниципальных услуг»</w:t>
      </w:r>
      <w:r w:rsidRPr="00C26DC8">
        <w:rPr>
          <w:rFonts w:ascii="Times New Roman" w:hAnsi="Times New Roman"/>
          <w:sz w:val="24"/>
          <w:szCs w:val="24"/>
        </w:rPr>
        <w:t xml:space="preserve"> при предоставления муниципальной услуги;</w:t>
      </w:r>
    </w:p>
    <w:p w:rsidR="00166969" w:rsidRDefault="00166969" w:rsidP="00166969">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lastRenderedPageBreak/>
        <w:t>полнота и актуальность информации о порядке предоставления муниципальной услуги</w:t>
      </w:r>
      <w:r>
        <w:rPr>
          <w:rFonts w:ascii="Times New Roman" w:hAnsi="Times New Roman"/>
          <w:sz w:val="24"/>
          <w:szCs w:val="24"/>
        </w:rPr>
        <w:t>;</w:t>
      </w:r>
    </w:p>
    <w:p w:rsidR="00166969" w:rsidRDefault="00166969" w:rsidP="00166969">
      <w:pPr>
        <w:pStyle w:val="ConsPlusNormal0"/>
        <w:tabs>
          <w:tab w:val="left" w:pos="0"/>
          <w:tab w:val="left" w:pos="55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66969" w:rsidRDefault="00166969" w:rsidP="00166969">
      <w:pPr>
        <w:pStyle w:val="ConsPlusNormal0"/>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p>
    <w:p w:rsidR="00166969" w:rsidRPr="00326A6A" w:rsidRDefault="00166969" w:rsidP="00166969">
      <w:pPr>
        <w:pStyle w:val="ConsPlusNormal0"/>
        <w:tabs>
          <w:tab w:val="left" w:pos="0"/>
          <w:tab w:val="left" w:pos="550"/>
        </w:tabs>
        <w:ind w:firstLine="426"/>
        <w:jc w:val="both"/>
        <w:rPr>
          <w:i/>
        </w:rPr>
      </w:pPr>
      <w:r>
        <w:rPr>
          <w:rFonts w:cs="Times New Roman"/>
        </w:rPr>
        <w:t xml:space="preserve"> </w:t>
      </w:r>
      <w:r>
        <w:t xml:space="preserve"> </w:t>
      </w:r>
      <w:r w:rsidRPr="00B91B53">
        <w:rPr>
          <w:rFonts w:ascii="Times New Roman" w:hAnsi="Times New Roman" w:cs="Times New Roman"/>
          <w:sz w:val="24"/>
          <w:szCs w:val="24"/>
        </w:rPr>
        <w:t>адаптация под нужды инвалидов по зрению официального сайта муниципального образования Кривошеинский район в сети «Интернет»</w:t>
      </w:r>
      <w:r>
        <w:t xml:space="preserve"> </w:t>
      </w:r>
    </w:p>
    <w:p w:rsidR="009472D0" w:rsidRPr="00D25029" w:rsidRDefault="009472D0" w:rsidP="009472D0">
      <w:pPr>
        <w:widowControl w:val="0"/>
        <w:spacing w:after="0" w:line="240" w:lineRule="auto"/>
        <w:jc w:val="both"/>
        <w:rPr>
          <w:rFonts w:ascii="Times New Roman" w:hAnsi="Times New Roman"/>
          <w:sz w:val="24"/>
          <w:szCs w:val="24"/>
        </w:rPr>
      </w:pPr>
      <w:r w:rsidRPr="00D25029">
        <w:rPr>
          <w:rFonts w:ascii="Times New Roman" w:hAnsi="Times New Roman"/>
          <w:sz w:val="24"/>
          <w:szCs w:val="24"/>
        </w:rPr>
        <w:t xml:space="preserve"> </w:t>
      </w:r>
    </w:p>
    <w:p w:rsidR="00166969" w:rsidRPr="008946FF" w:rsidRDefault="00166969" w:rsidP="00166969">
      <w:pPr>
        <w:autoSpaceDE w:val="0"/>
        <w:autoSpaceDN w:val="0"/>
        <w:adjustRightInd w:val="0"/>
        <w:spacing w:after="0" w:line="240" w:lineRule="auto"/>
        <w:jc w:val="center"/>
        <w:rPr>
          <w:rFonts w:ascii="Times New Roman" w:hAnsi="Times New Roman"/>
          <w:b/>
          <w:sz w:val="24"/>
          <w:szCs w:val="24"/>
        </w:rPr>
      </w:pPr>
      <w:r w:rsidRPr="008946FF">
        <w:rPr>
          <w:rFonts w:ascii="Times New Roman" w:hAnsi="Times New Roman"/>
          <w:b/>
          <w:sz w:val="24"/>
          <w:szCs w:val="24"/>
        </w:rPr>
        <w:t xml:space="preserve">Иные требования, в том числе учитывающие особенности </w:t>
      </w:r>
    </w:p>
    <w:p w:rsidR="00166969" w:rsidRDefault="00166969" w:rsidP="00166969">
      <w:pPr>
        <w:autoSpaceDE w:val="0"/>
        <w:autoSpaceDN w:val="0"/>
        <w:adjustRightInd w:val="0"/>
        <w:spacing w:after="0" w:line="240" w:lineRule="auto"/>
        <w:jc w:val="center"/>
        <w:rPr>
          <w:rFonts w:ascii="Times New Roman" w:hAnsi="Times New Roman"/>
          <w:b/>
          <w:sz w:val="24"/>
          <w:szCs w:val="24"/>
        </w:rPr>
      </w:pPr>
      <w:r w:rsidRPr="008946FF">
        <w:rPr>
          <w:rFonts w:ascii="Times New Roman" w:hAnsi="Times New Roman"/>
          <w:b/>
          <w:sz w:val="24"/>
          <w:szCs w:val="24"/>
        </w:rPr>
        <w:t>предостав</w:t>
      </w:r>
      <w:r>
        <w:rPr>
          <w:rFonts w:ascii="Times New Roman" w:hAnsi="Times New Roman"/>
          <w:b/>
          <w:sz w:val="24"/>
          <w:szCs w:val="24"/>
        </w:rPr>
        <w:t>ления муниципальной услуги в МФЦ</w:t>
      </w:r>
      <w:r w:rsidRPr="008946FF">
        <w:rPr>
          <w:rFonts w:ascii="Times New Roman" w:hAnsi="Times New Roman"/>
          <w:b/>
          <w:sz w:val="24"/>
          <w:szCs w:val="24"/>
        </w:rPr>
        <w:t xml:space="preserve"> и особенности предоставления муниципальной услуги в электронной форме</w:t>
      </w: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Default="00166969" w:rsidP="00875AD8">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166969" w:rsidRPr="00166969" w:rsidRDefault="00166969" w:rsidP="00166969">
      <w:pPr>
        <w:pStyle w:val="af0"/>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166969">
        <w:rPr>
          <w:rFonts w:ascii="Times New Roman" w:hAnsi="Times New Roman"/>
          <w:sz w:val="24"/>
          <w:szCs w:val="24"/>
        </w:rPr>
        <w:t xml:space="preserve">- при подаче </w:t>
      </w:r>
      <w:r w:rsidR="00917FDC">
        <w:rPr>
          <w:rFonts w:ascii="Times New Roman" w:hAnsi="Times New Roman"/>
          <w:sz w:val="24"/>
          <w:szCs w:val="24"/>
        </w:rPr>
        <w:t>заявления</w:t>
      </w:r>
      <w:r w:rsidRPr="00166969">
        <w:rPr>
          <w:rFonts w:ascii="Times New Roman" w:hAnsi="Times New Roman"/>
          <w:sz w:val="24"/>
          <w:szCs w:val="24"/>
        </w:rPr>
        <w:t xml:space="preserve"> на получение услуги и получении результата услуги заявителем лично, в том числе через МФЦ – не более 2-х раз;</w:t>
      </w:r>
    </w:p>
    <w:p w:rsidR="00166969" w:rsidRPr="00166969" w:rsidRDefault="00166969" w:rsidP="00166969">
      <w:pPr>
        <w:pStyle w:val="af0"/>
        <w:widowControl w:val="0"/>
        <w:tabs>
          <w:tab w:val="left" w:pos="1276"/>
        </w:tabs>
        <w:autoSpaceDE w:val="0"/>
        <w:autoSpaceDN w:val="0"/>
        <w:adjustRightInd w:val="0"/>
        <w:spacing w:after="0" w:line="240" w:lineRule="auto"/>
        <w:ind w:left="0" w:firstLine="567"/>
        <w:jc w:val="both"/>
        <w:rPr>
          <w:rFonts w:ascii="Times New Roman" w:hAnsi="Times New Roman"/>
          <w:i/>
          <w:sz w:val="24"/>
          <w:szCs w:val="24"/>
        </w:rPr>
      </w:pPr>
      <w:r w:rsidRPr="00166969">
        <w:rPr>
          <w:rFonts w:ascii="Times New Roman" w:hAnsi="Times New Roman"/>
          <w:sz w:val="24"/>
          <w:szCs w:val="24"/>
        </w:rPr>
        <w:t xml:space="preserve">- при подаче </w:t>
      </w:r>
      <w:r w:rsidR="00917FDC">
        <w:rPr>
          <w:rFonts w:ascii="Times New Roman" w:hAnsi="Times New Roman"/>
          <w:sz w:val="24"/>
          <w:szCs w:val="24"/>
        </w:rPr>
        <w:t>заявления</w:t>
      </w:r>
      <w:r w:rsidRPr="00166969">
        <w:rPr>
          <w:rFonts w:ascii="Times New Roman" w:hAnsi="Times New Roman"/>
          <w:sz w:val="24"/>
          <w:szCs w:val="24"/>
        </w:rPr>
        <w:t xml:space="preserve"> на получение услуги и получении результата услуги с использованием почтового отправления – непосредственное взаимодействие не требуется.</w:t>
      </w:r>
    </w:p>
    <w:p w:rsidR="00166969"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Продолжительность каждого взаимодействия не должна превышать 15 минут</w:t>
      </w:r>
      <w:r>
        <w:rPr>
          <w:rFonts w:ascii="Times New Roman" w:hAnsi="Times New Roman"/>
          <w:sz w:val="24"/>
          <w:szCs w:val="24"/>
        </w:rPr>
        <w:t>.</w:t>
      </w:r>
    </w:p>
    <w:p w:rsidR="00166969" w:rsidRPr="00C26DC8"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Заявителю предоставляется возможность получения муниципальной услуги с использованием </w:t>
      </w:r>
      <w:r>
        <w:rPr>
          <w:rFonts w:ascii="Times New Roman" w:hAnsi="Times New Roman"/>
          <w:sz w:val="24"/>
          <w:szCs w:val="24"/>
        </w:rPr>
        <w:t>почтового (электронного) отправления</w:t>
      </w:r>
      <w:r w:rsidRPr="00C26DC8">
        <w:rPr>
          <w:rFonts w:ascii="Times New Roman" w:hAnsi="Times New Roman"/>
          <w:sz w:val="24"/>
          <w:szCs w:val="24"/>
        </w:rPr>
        <w:t>, а также посредством обращения за получением муниципальной услуги в МФЦ.</w:t>
      </w:r>
    </w:p>
    <w:p w:rsidR="00166969" w:rsidRPr="00C26DC8"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Прием </w:t>
      </w:r>
      <w:r w:rsidR="00917FDC">
        <w:rPr>
          <w:rFonts w:ascii="Times New Roman" w:hAnsi="Times New Roman"/>
          <w:sz w:val="24"/>
          <w:szCs w:val="24"/>
        </w:rPr>
        <w:t>заявления</w:t>
      </w:r>
      <w:r w:rsidRPr="00C26DC8">
        <w:rPr>
          <w:rFonts w:ascii="Times New Roman" w:hAnsi="Times New Roman"/>
          <w:sz w:val="24"/>
          <w:szCs w:val="24"/>
        </w:rPr>
        <w:t xml:space="preserve">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w:t>
      </w:r>
      <w:r>
        <w:rPr>
          <w:rFonts w:ascii="Times New Roman" w:hAnsi="Times New Roman"/>
          <w:sz w:val="24"/>
          <w:szCs w:val="24"/>
        </w:rPr>
        <w:t xml:space="preserve"> между Администрацией Кривошеинского района и МФЦ</w:t>
      </w:r>
      <w:r w:rsidRPr="00C26DC8">
        <w:rPr>
          <w:rFonts w:ascii="Times New Roman" w:hAnsi="Times New Roman"/>
          <w:sz w:val="24"/>
          <w:szCs w:val="24"/>
        </w:rPr>
        <w:t>.</w:t>
      </w:r>
    </w:p>
    <w:p w:rsidR="00166969" w:rsidRPr="00C26DC8"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В МФЦ осуществляется прием и выдача документов только при личном обращении заявителя.</w:t>
      </w:r>
      <w:r>
        <w:rPr>
          <w:rFonts w:ascii="Times New Roman" w:hAnsi="Times New Roman"/>
          <w:sz w:val="24"/>
          <w:szCs w:val="24"/>
        </w:rPr>
        <w:t xml:space="preserve"> МФЦ при однократном обращении заявителя с </w:t>
      </w:r>
      <w:r w:rsidR="00917FDC">
        <w:rPr>
          <w:rFonts w:ascii="Times New Roman" w:hAnsi="Times New Roman"/>
          <w:sz w:val="24"/>
          <w:szCs w:val="24"/>
        </w:rPr>
        <w:t>заявлением</w:t>
      </w:r>
      <w:r>
        <w:rPr>
          <w:rFonts w:ascii="Times New Roman" w:hAnsi="Times New Roman"/>
          <w:sz w:val="24"/>
          <w:szCs w:val="24"/>
        </w:rPr>
        <w:t xml:space="preserve">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166969"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Прием заявителей в МФЦ осуществляется в соответствии с графиком (режимом) работы МФЦ.</w:t>
      </w:r>
    </w:p>
    <w:p w:rsidR="00166969" w:rsidRPr="00C26DC8" w:rsidRDefault="00166969" w:rsidP="00166969">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66969" w:rsidRPr="00C26DC8" w:rsidRDefault="00166969" w:rsidP="00166969">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Предварительная запись </w:t>
      </w:r>
      <w:r>
        <w:rPr>
          <w:rFonts w:ascii="Times New Roman" w:hAnsi="Times New Roman"/>
          <w:sz w:val="24"/>
          <w:szCs w:val="24"/>
        </w:rPr>
        <w:t>осуществляет</w:t>
      </w:r>
      <w:r w:rsidRPr="00C26DC8">
        <w:rPr>
          <w:rFonts w:ascii="Times New Roman" w:hAnsi="Times New Roman"/>
          <w:sz w:val="24"/>
          <w:szCs w:val="24"/>
        </w:rPr>
        <w:t>ся следующими способами по выбору заявителя:</w:t>
      </w:r>
    </w:p>
    <w:p w:rsidR="00166969" w:rsidRDefault="00166969" w:rsidP="00166969">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при личном обращении заявителя в Администрацию</w:t>
      </w:r>
      <w:r w:rsidR="00B45385">
        <w:rPr>
          <w:rFonts w:ascii="Times New Roman" w:hAnsi="Times New Roman" w:cs="Times New Roman"/>
          <w:sz w:val="24"/>
          <w:szCs w:val="24"/>
        </w:rPr>
        <w:t xml:space="preserve"> Кривошеинского района;</w:t>
      </w:r>
    </w:p>
    <w:p w:rsidR="00166969" w:rsidRPr="00C26DC8" w:rsidRDefault="00166969" w:rsidP="00166969">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по телефону;</w:t>
      </w:r>
    </w:p>
    <w:p w:rsidR="00166969" w:rsidRPr="00382611" w:rsidRDefault="00166969" w:rsidP="00166969">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через официальный сайт муниципального образования Кривошеинский района в сети Интернет.</w:t>
      </w:r>
    </w:p>
    <w:p w:rsidR="00166969" w:rsidRPr="00C26DC8" w:rsidRDefault="00166969" w:rsidP="00166969">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При предварительной записи заявитель сообщает следующие данные:</w:t>
      </w:r>
    </w:p>
    <w:p w:rsidR="00166969" w:rsidRPr="00C26DC8" w:rsidRDefault="00166969" w:rsidP="00166969">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для физического лица: фамилию, имя, отчество (при наличии);</w:t>
      </w:r>
    </w:p>
    <w:p w:rsidR="00166969" w:rsidRPr="00382611" w:rsidRDefault="00166969" w:rsidP="00166969">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 xml:space="preserve">для юридического лица: наименование юридического лица; </w:t>
      </w:r>
    </w:p>
    <w:p w:rsidR="00166969" w:rsidRPr="00382611" w:rsidRDefault="00166969" w:rsidP="00166969">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контактный номер телефона;</w:t>
      </w:r>
    </w:p>
    <w:p w:rsidR="00166969" w:rsidRPr="00382611" w:rsidRDefault="00166969" w:rsidP="00166969">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адрес электронной почты (при наличии);</w:t>
      </w:r>
    </w:p>
    <w:p w:rsidR="00166969" w:rsidRPr="00382611" w:rsidRDefault="00166969" w:rsidP="00166969">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 xml:space="preserve">желаемые дату и время представления документов. </w:t>
      </w:r>
    </w:p>
    <w:p w:rsidR="00166969" w:rsidRPr="00C26DC8" w:rsidRDefault="00166969" w:rsidP="00166969">
      <w:pPr>
        <w:pStyle w:val="af0"/>
        <w:widowControl w:val="0"/>
        <w:numPr>
          <w:ilvl w:val="0"/>
          <w:numId w:val="1"/>
        </w:numPr>
        <w:tabs>
          <w:tab w:val="left" w:pos="567"/>
          <w:tab w:val="left" w:pos="709"/>
          <w:tab w:val="left" w:pos="851"/>
          <w:tab w:val="left" w:pos="990"/>
          <w:tab w:val="left" w:pos="1134"/>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66969" w:rsidRPr="00C26DC8" w:rsidRDefault="00166969" w:rsidP="00166969">
      <w:pPr>
        <w:pStyle w:val="af0"/>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 xml:space="preserve">Заявителю сообщаются дата и время приема документов, окно (кабинет) приема </w:t>
      </w:r>
      <w:r w:rsidRPr="00C26DC8">
        <w:rPr>
          <w:rFonts w:ascii="Times New Roman" w:hAnsi="Times New Roman"/>
          <w:sz w:val="24"/>
          <w:szCs w:val="24"/>
        </w:rPr>
        <w:lastRenderedPageBreak/>
        <w:t>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w:t>
      </w:r>
      <w:r>
        <w:rPr>
          <w:rFonts w:ascii="Times New Roman" w:hAnsi="Times New Roman"/>
          <w:sz w:val="24"/>
          <w:szCs w:val="24"/>
        </w:rPr>
        <w:t xml:space="preserve"> муниципального образования Кривошеинский район</w:t>
      </w:r>
      <w:r w:rsidRPr="00C26DC8">
        <w:rPr>
          <w:rFonts w:ascii="Times New Roman" w:hAnsi="Times New Roman"/>
          <w:sz w:val="24"/>
          <w:szCs w:val="24"/>
        </w:rPr>
        <w:t>, может распечатать аналог талона-подтверждения.</w:t>
      </w:r>
    </w:p>
    <w:p w:rsidR="00166969" w:rsidRPr="00C26DC8" w:rsidRDefault="00166969" w:rsidP="00166969">
      <w:pPr>
        <w:widowControl w:val="0"/>
        <w:tabs>
          <w:tab w:val="left" w:pos="709"/>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Запись заявителей на определенную дату заканчивается за сутки до наступления этой даты.</w:t>
      </w:r>
    </w:p>
    <w:p w:rsidR="00166969" w:rsidRPr="00C26DC8" w:rsidRDefault="00166969" w:rsidP="00166969">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66969" w:rsidRPr="00C26DC8" w:rsidRDefault="00166969" w:rsidP="00166969">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Заявителям, записавшимся на прием через официальный сайт</w:t>
      </w:r>
      <w:r>
        <w:rPr>
          <w:rFonts w:ascii="Times New Roman" w:hAnsi="Times New Roman" w:cs="Times New Roman"/>
          <w:sz w:val="24"/>
          <w:szCs w:val="24"/>
        </w:rPr>
        <w:t xml:space="preserve"> муниципального образования Кривошеинский район</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не позднее, чем </w:t>
      </w:r>
      <w:r w:rsidRPr="00C26DC8">
        <w:rPr>
          <w:rFonts w:ascii="Times New Roman" w:hAnsi="Times New Roman" w:cs="Times New Roman"/>
          <w:sz w:val="24"/>
          <w:szCs w:val="24"/>
        </w:rPr>
        <w:t>за 3</w:t>
      </w:r>
      <w:r>
        <w:rPr>
          <w:rFonts w:ascii="Times New Roman" w:hAnsi="Times New Roman" w:cs="Times New Roman"/>
          <w:sz w:val="24"/>
          <w:szCs w:val="24"/>
        </w:rPr>
        <w:t xml:space="preserve"> рабочих</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DC8">
        <w:rPr>
          <w:rFonts w:ascii="Times New Roman" w:hAnsi="Times New Roman" w:cs="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166969" w:rsidRPr="00C26DC8" w:rsidRDefault="00166969" w:rsidP="00166969">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Заявитель в любое время вправе отказаться от предварительной записи. </w:t>
      </w:r>
    </w:p>
    <w:p w:rsidR="00166969" w:rsidRPr="00C26DC8" w:rsidRDefault="00166969" w:rsidP="00166969">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66969" w:rsidRDefault="00166969" w:rsidP="00166969">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График приема (приемное время) заявителей по предварительной записи устанавливается </w:t>
      </w:r>
      <w:r>
        <w:rPr>
          <w:rFonts w:ascii="Times New Roman" w:hAnsi="Times New Roman"/>
          <w:sz w:val="24"/>
          <w:szCs w:val="24"/>
        </w:rPr>
        <w:t xml:space="preserve">управляющим делами Администрации Кривошеинского района в </w:t>
      </w:r>
      <w:r w:rsidRPr="00C26DC8">
        <w:rPr>
          <w:rFonts w:ascii="Times New Roman" w:hAnsi="Times New Roman"/>
          <w:sz w:val="24"/>
          <w:szCs w:val="24"/>
        </w:rPr>
        <w:t>зависимости от интенсивности обращений.</w:t>
      </w:r>
    </w:p>
    <w:p w:rsidR="00725511" w:rsidRDefault="00725511" w:rsidP="00725511">
      <w:pPr>
        <w:widowControl w:val="0"/>
        <w:tabs>
          <w:tab w:val="left" w:pos="567"/>
          <w:tab w:val="left" w:pos="709"/>
          <w:tab w:val="left" w:pos="851"/>
          <w:tab w:val="left" w:pos="990"/>
          <w:tab w:val="left" w:pos="1276"/>
          <w:tab w:val="num" w:pos="1431"/>
        </w:tabs>
        <w:autoSpaceDE w:val="0"/>
        <w:autoSpaceDN w:val="0"/>
        <w:adjustRightInd w:val="0"/>
        <w:spacing w:after="0" w:line="240" w:lineRule="auto"/>
        <w:jc w:val="both"/>
        <w:rPr>
          <w:rFonts w:ascii="Times New Roman" w:hAnsi="Times New Roman"/>
          <w:sz w:val="24"/>
          <w:szCs w:val="24"/>
        </w:rPr>
      </w:pPr>
    </w:p>
    <w:p w:rsidR="00725511" w:rsidRPr="002D2B9A" w:rsidRDefault="00725511" w:rsidP="00725511">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Блок-схема предоставления муниципальной услуги</w:t>
      </w:r>
    </w:p>
    <w:p w:rsidR="00725511" w:rsidRPr="00D25029" w:rsidRDefault="00725511" w:rsidP="00725511">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Pr="00725511" w:rsidRDefault="00725511" w:rsidP="00875AD8">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Pr="00D346B8" w:rsidRDefault="009472D0" w:rsidP="009472D0">
      <w:pPr>
        <w:widowControl w:val="0"/>
        <w:spacing w:after="0" w:line="240" w:lineRule="auto"/>
        <w:ind w:firstLine="567"/>
        <w:jc w:val="center"/>
        <w:rPr>
          <w:rFonts w:ascii="Times New Roman" w:hAnsi="Times New Roman"/>
          <w:b/>
          <w:sz w:val="24"/>
          <w:szCs w:val="24"/>
        </w:rPr>
      </w:pPr>
      <w:r w:rsidRPr="00D346B8">
        <w:rPr>
          <w:rFonts w:ascii="Times New Roman" w:hAnsi="Times New Roman"/>
          <w:b/>
          <w:sz w:val="24"/>
          <w:szCs w:val="24"/>
        </w:rPr>
        <w:t>3.</w:t>
      </w:r>
      <w:r w:rsidRPr="00D346B8">
        <w:rPr>
          <w:rFonts w:ascii="Times New Roman" w:hAnsi="Times New Roman"/>
          <w:b/>
          <w:sz w:val="24"/>
          <w:szCs w:val="24"/>
          <w:lang w:val="en-US"/>
        </w:rPr>
        <w:t> </w:t>
      </w:r>
      <w:r w:rsidRPr="00D346B8">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Pr="00D25029" w:rsidRDefault="009472D0" w:rsidP="00875AD8">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включает в себя следующие административные процедуры:</w:t>
      </w:r>
    </w:p>
    <w:p w:rsidR="009472D0" w:rsidRPr="00D25029" w:rsidRDefault="009472D0" w:rsidP="009472D0">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1)</w:t>
      </w:r>
      <w:r w:rsidRPr="00D25029">
        <w:rPr>
          <w:rFonts w:ascii="Times New Roman" w:hAnsi="Times New Roman"/>
          <w:sz w:val="24"/>
          <w:szCs w:val="24"/>
          <w:lang w:val="en-US"/>
        </w:rPr>
        <w:t> </w:t>
      </w:r>
      <w:r w:rsidRPr="00D25029">
        <w:rPr>
          <w:rFonts w:ascii="Times New Roman" w:hAnsi="Times New Roman"/>
          <w:sz w:val="24"/>
          <w:szCs w:val="24"/>
        </w:rPr>
        <w:t>прием заявления и документов, необходимых для предоставления муниципальной услуги;</w:t>
      </w:r>
    </w:p>
    <w:p w:rsidR="009472D0" w:rsidRPr="00D25029" w:rsidRDefault="009472D0" w:rsidP="009472D0">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2)</w:t>
      </w:r>
      <w:r w:rsidRPr="00D25029">
        <w:rPr>
          <w:rFonts w:ascii="Times New Roman" w:hAnsi="Times New Roman"/>
          <w:sz w:val="24"/>
          <w:szCs w:val="24"/>
          <w:lang w:val="en-US"/>
        </w:rPr>
        <w:t> </w:t>
      </w:r>
      <w:r w:rsidRPr="00D25029">
        <w:rPr>
          <w:rFonts w:ascii="Times New Roman" w:hAnsi="Times New Roman"/>
          <w:sz w:val="24"/>
          <w:szCs w:val="24"/>
        </w:rPr>
        <w:t>рассмотрение заявления и представленных документов;</w:t>
      </w:r>
    </w:p>
    <w:p w:rsidR="009472D0" w:rsidRPr="00D25029" w:rsidRDefault="009472D0" w:rsidP="009472D0">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9472D0" w:rsidRPr="00D25029" w:rsidRDefault="009472D0" w:rsidP="009472D0">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4) принятие решения о предоставлении либо об отказе в предоставлении муниципальной услуги;</w:t>
      </w:r>
    </w:p>
    <w:p w:rsidR="009472D0" w:rsidRPr="00D25029" w:rsidRDefault="009472D0" w:rsidP="009472D0">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5)</w:t>
      </w:r>
      <w:r w:rsidRPr="00D25029">
        <w:rPr>
          <w:rFonts w:ascii="Times New Roman" w:hAnsi="Times New Roman"/>
          <w:sz w:val="24"/>
          <w:szCs w:val="24"/>
          <w:lang w:val="en-US"/>
        </w:rPr>
        <w:t> </w:t>
      </w:r>
      <w:r w:rsidRPr="00D25029">
        <w:rPr>
          <w:rFonts w:ascii="Times New Roman" w:hAnsi="Times New Roman"/>
          <w:sz w:val="24"/>
          <w:szCs w:val="24"/>
        </w:rPr>
        <w:t>выдача результатов предоставления муниципальной услуги.</w:t>
      </w:r>
    </w:p>
    <w:p w:rsidR="009472D0" w:rsidRPr="00D25029" w:rsidRDefault="009472D0" w:rsidP="009472D0">
      <w:pPr>
        <w:widowControl w:val="0"/>
        <w:spacing w:after="0" w:line="240" w:lineRule="auto"/>
        <w:ind w:firstLine="567"/>
        <w:jc w:val="center"/>
        <w:rPr>
          <w:rFonts w:ascii="Times New Roman" w:hAnsi="Times New Roman"/>
          <w:sz w:val="24"/>
          <w:szCs w:val="24"/>
        </w:rPr>
      </w:pPr>
    </w:p>
    <w:p w:rsidR="009472D0" w:rsidRDefault="009472D0" w:rsidP="009472D0">
      <w:pPr>
        <w:widowControl w:val="0"/>
        <w:autoSpaceDE w:val="0"/>
        <w:autoSpaceDN w:val="0"/>
        <w:adjustRightInd w:val="0"/>
        <w:spacing w:after="0" w:line="240" w:lineRule="auto"/>
        <w:outlineLvl w:val="2"/>
        <w:rPr>
          <w:rFonts w:ascii="Times New Roman" w:hAnsi="Times New Roman"/>
          <w:b/>
          <w:sz w:val="24"/>
          <w:szCs w:val="24"/>
        </w:rPr>
      </w:pPr>
    </w:p>
    <w:p w:rsidR="009472D0" w:rsidRPr="002D2B9A"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Прием заявления и документов, необходимых для предоставления муниципальной услуги</w:t>
      </w: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Pr="00D25029" w:rsidRDefault="009472D0" w:rsidP="00875AD8">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Основанием для начала данной процедуры является поступление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 xml:space="preserve">при личном обращении, почтовым отправлением, </w:t>
      </w:r>
      <w:r w:rsidR="00725511">
        <w:rPr>
          <w:rFonts w:ascii="Times New Roman" w:hAnsi="Times New Roman"/>
          <w:sz w:val="24"/>
          <w:szCs w:val="24"/>
        </w:rPr>
        <w:t>с использованием электронной почты</w:t>
      </w:r>
      <w:r w:rsidRPr="00D25029">
        <w:rPr>
          <w:rFonts w:ascii="Times New Roman" w:hAnsi="Times New Roman"/>
          <w:sz w:val="24"/>
          <w:szCs w:val="24"/>
        </w:rPr>
        <w:t>, а также поданных в</w:t>
      </w:r>
      <w:r>
        <w:rPr>
          <w:rFonts w:ascii="Times New Roman" w:hAnsi="Times New Roman"/>
          <w:sz w:val="24"/>
          <w:szCs w:val="24"/>
        </w:rPr>
        <w:t xml:space="preserve"> </w:t>
      </w:r>
      <w:r w:rsidRPr="00D25029">
        <w:rPr>
          <w:rFonts w:ascii="Times New Roman" w:hAnsi="Times New Roman"/>
          <w:sz w:val="24"/>
          <w:szCs w:val="24"/>
        </w:rPr>
        <w:t>МФЦ заявления о предоставлении муниципальной услуги и прилагаемых к нему документов.</w:t>
      </w:r>
    </w:p>
    <w:p w:rsidR="009472D0" w:rsidRPr="00D25029" w:rsidRDefault="009472D0" w:rsidP="00875AD8">
      <w:pPr>
        <w:widowControl w:val="0"/>
        <w:numPr>
          <w:ilvl w:val="0"/>
          <w:numId w:val="1"/>
        </w:numPr>
        <w:tabs>
          <w:tab w:val="clear" w:pos="1715"/>
          <w:tab w:val="left"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w:t>
      </w:r>
      <w:r w:rsidRPr="00D25029">
        <w:rPr>
          <w:rFonts w:ascii="Times New Roman" w:hAnsi="Times New Roman"/>
          <w:sz w:val="24"/>
          <w:szCs w:val="24"/>
        </w:rPr>
        <w:t xml:space="preserve"> ответственным за прием заявления.</w:t>
      </w:r>
    </w:p>
    <w:p w:rsidR="009472D0" w:rsidRPr="00787556" w:rsidRDefault="009472D0" w:rsidP="00875AD8">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787556">
        <w:rPr>
          <w:rFonts w:ascii="Times New Roman" w:hAnsi="Times New Roman"/>
          <w:sz w:val="24"/>
          <w:szCs w:val="24"/>
        </w:rPr>
        <w:t xml:space="preserve">Специалист Администрации Кривошеинского района,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F11B20">
        <w:rPr>
          <w:rFonts w:ascii="Times New Roman" w:hAnsi="Times New Roman"/>
          <w:sz w:val="24"/>
          <w:szCs w:val="24"/>
        </w:rPr>
        <w:t>38</w:t>
      </w:r>
      <w:r w:rsidRPr="00787556">
        <w:rPr>
          <w:rFonts w:ascii="Times New Roman" w:hAnsi="Times New Roman"/>
          <w:sz w:val="24"/>
          <w:szCs w:val="24"/>
        </w:rPr>
        <w:t xml:space="preserve"> </w:t>
      </w:r>
      <w:r w:rsidRPr="00787556">
        <w:rPr>
          <w:rFonts w:ascii="Times New Roman" w:hAnsi="Times New Roman"/>
          <w:sz w:val="24"/>
          <w:szCs w:val="24"/>
        </w:rPr>
        <w:lastRenderedPageBreak/>
        <w:t>административного регламента, а также осуществляет сверку копий представленных документов с их оригиналами.</w:t>
      </w:r>
    </w:p>
    <w:p w:rsidR="009472D0" w:rsidRPr="00787556" w:rsidRDefault="009472D0" w:rsidP="00875AD8">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787556">
        <w:rPr>
          <w:rFonts w:ascii="Times New Roman" w:hAnsi="Times New Roman"/>
          <w:sz w:val="24"/>
          <w:szCs w:val="24"/>
        </w:rPr>
        <w:t xml:space="preserve">При установлении оснований для отказа в приеме документов, предусмотренных пунктом </w:t>
      </w:r>
      <w:r w:rsidR="00F11B20">
        <w:rPr>
          <w:rFonts w:ascii="Times New Roman" w:hAnsi="Times New Roman"/>
          <w:sz w:val="24"/>
          <w:szCs w:val="24"/>
        </w:rPr>
        <w:t>38</w:t>
      </w:r>
      <w:r w:rsidRPr="00787556">
        <w:rPr>
          <w:rFonts w:ascii="Times New Roman" w:hAnsi="Times New Roman"/>
          <w:sz w:val="24"/>
          <w:szCs w:val="24"/>
        </w:rPr>
        <w:t xml:space="preserve"> административного регламента, специалист Администрации Кривошеинского района, ответственный за прием заявления, возвращает заявителю представленные документы с указанием причин возврата.</w:t>
      </w:r>
    </w:p>
    <w:p w:rsidR="009472D0" w:rsidRPr="00D25029" w:rsidRDefault="009472D0" w:rsidP="00875AD8">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В случае отсутствия оснований для отказа в приеме докуме</w:t>
      </w:r>
      <w:r>
        <w:rPr>
          <w:rFonts w:ascii="Times New Roman" w:hAnsi="Times New Roman"/>
          <w:sz w:val="24"/>
          <w:szCs w:val="24"/>
        </w:rPr>
        <w:t xml:space="preserve">нтов, предусмотренных пунктом </w:t>
      </w:r>
      <w:r w:rsidR="00F11B20">
        <w:rPr>
          <w:rFonts w:ascii="Times New Roman" w:hAnsi="Times New Roman"/>
          <w:sz w:val="24"/>
          <w:szCs w:val="24"/>
        </w:rPr>
        <w:t>38</w:t>
      </w:r>
      <w:r w:rsidRPr="00D25029">
        <w:rPr>
          <w:rFonts w:ascii="Times New Roman" w:hAnsi="Times New Roman"/>
          <w:sz w:val="24"/>
          <w:szCs w:val="24"/>
        </w:rPr>
        <w:t xml:space="preserve"> административного регламента, специалист Администрации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9472D0" w:rsidRPr="00D25029" w:rsidRDefault="009472D0" w:rsidP="009472D0">
      <w:pPr>
        <w:pStyle w:val="af0"/>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личном приеме - в день приема вручается заявителю;</w:t>
      </w:r>
    </w:p>
    <w:p w:rsidR="009472D0" w:rsidRPr="00D25029" w:rsidRDefault="009472D0" w:rsidP="009472D0">
      <w:pPr>
        <w:pStyle w:val="af0"/>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направлении заявления почтовым отправлением - в день регистрации заявления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направляется заявителю заказным почтовым отправлением с уведомлением о вручении;</w:t>
      </w:r>
    </w:p>
    <w:p w:rsidR="009472D0" w:rsidRPr="00D25029" w:rsidRDefault="009472D0" w:rsidP="009472D0">
      <w:pPr>
        <w:pStyle w:val="af0"/>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направлении заявления </w:t>
      </w:r>
      <w:r w:rsidR="00725511">
        <w:rPr>
          <w:rFonts w:ascii="Times New Roman" w:hAnsi="Times New Roman"/>
          <w:sz w:val="24"/>
          <w:szCs w:val="24"/>
        </w:rPr>
        <w:t>с использованием электронной почты</w:t>
      </w:r>
      <w:r w:rsidRPr="00D25029">
        <w:rPr>
          <w:rFonts w:ascii="Times New Roman" w:hAnsi="Times New Roman"/>
          <w:sz w:val="24"/>
          <w:szCs w:val="24"/>
        </w:rPr>
        <w:t xml:space="preserve"> - в день регистрации заявления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w:t>
      </w:r>
      <w:r w:rsidR="00725511">
        <w:rPr>
          <w:rFonts w:ascii="Times New Roman" w:hAnsi="Times New Roman"/>
          <w:sz w:val="24"/>
          <w:szCs w:val="24"/>
        </w:rPr>
        <w:t>направляется электронной почтой</w:t>
      </w:r>
      <w:r>
        <w:rPr>
          <w:rFonts w:ascii="Times New Roman" w:hAnsi="Times New Roman"/>
          <w:sz w:val="24"/>
          <w:szCs w:val="24"/>
        </w:rPr>
        <w:t>.</w:t>
      </w:r>
    </w:p>
    <w:p w:rsidR="009472D0" w:rsidRPr="00D25029" w:rsidRDefault="009472D0" w:rsidP="00875AD8">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00F11B20">
        <w:rPr>
          <w:rFonts w:ascii="Times New Roman" w:hAnsi="Times New Roman"/>
          <w:sz w:val="24"/>
          <w:szCs w:val="24"/>
        </w:rPr>
        <w:t xml:space="preserve"> </w:t>
      </w:r>
      <w:r w:rsidRPr="00D25029">
        <w:rPr>
          <w:rFonts w:ascii="Times New Roman" w:hAnsi="Times New Roman"/>
          <w:sz w:val="24"/>
          <w:szCs w:val="24"/>
        </w:rPr>
        <w:t>15 минут.</w:t>
      </w:r>
    </w:p>
    <w:p w:rsidR="009472D0" w:rsidRPr="00D25029" w:rsidRDefault="009472D0" w:rsidP="00875AD8">
      <w:pPr>
        <w:widowControl w:val="0"/>
        <w:numPr>
          <w:ilvl w:val="0"/>
          <w:numId w:val="1"/>
        </w:numPr>
        <w:tabs>
          <w:tab w:val="clear" w:pos="1715"/>
          <w:tab w:val="num" w:pos="993"/>
        </w:tabs>
        <w:spacing w:after="0" w:line="240" w:lineRule="auto"/>
        <w:ind w:left="0" w:firstLine="567"/>
        <w:jc w:val="both"/>
        <w:rPr>
          <w:rFonts w:ascii="Times New Roman" w:hAnsi="Times New Roman"/>
          <w:i/>
          <w:sz w:val="24"/>
          <w:szCs w:val="24"/>
        </w:rPr>
      </w:pPr>
      <w:r w:rsidRPr="00D25029">
        <w:rPr>
          <w:rFonts w:ascii="Times New Roman" w:hAnsi="Times New Roman"/>
          <w:sz w:val="24"/>
          <w:szCs w:val="24"/>
        </w:rPr>
        <w:t>После регистрации, не позднее дня регистрации, заявление и прилагаемые к нем</w:t>
      </w:r>
      <w:r>
        <w:rPr>
          <w:rFonts w:ascii="Times New Roman" w:hAnsi="Times New Roman"/>
          <w:sz w:val="24"/>
          <w:szCs w:val="24"/>
        </w:rPr>
        <w:t>у документы направляются Главе Кривошеинского района (Главе Администрации) либо уполномоченному на то лицу</w:t>
      </w:r>
      <w:r w:rsidRPr="00D25029">
        <w:rPr>
          <w:rFonts w:ascii="Times New Roman" w:hAnsi="Times New Roman"/>
          <w:sz w:val="24"/>
          <w:szCs w:val="24"/>
        </w:rPr>
        <w:t xml:space="preserve"> для визирования, после визирования, не позднее следующего рабочего дня направляются специалисту, ответственному за рассмотрение заявления по предоставлению </w:t>
      </w:r>
      <w:r w:rsidRPr="00D25029">
        <w:rPr>
          <w:rFonts w:ascii="Times New Roman" w:eastAsia="PMingLiU" w:hAnsi="Times New Roman"/>
          <w:sz w:val="24"/>
          <w:szCs w:val="24"/>
        </w:rPr>
        <w:t>земельного участка в</w:t>
      </w:r>
      <w:r w:rsidR="00DD18E4">
        <w:rPr>
          <w:rFonts w:ascii="Times New Roman" w:eastAsia="PMingLiU" w:hAnsi="Times New Roman"/>
          <w:sz w:val="24"/>
          <w:szCs w:val="24"/>
        </w:rPr>
        <w:t xml:space="preserve"> собственность,</w:t>
      </w:r>
      <w:r w:rsidRPr="00D25029">
        <w:rPr>
          <w:rFonts w:ascii="Times New Roman" w:eastAsia="PMingLiU" w:hAnsi="Times New Roman"/>
          <w:sz w:val="24"/>
          <w:szCs w:val="24"/>
        </w:rPr>
        <w:t xml:space="preserve"> постоянное (бессрочное) пользование, в безвозмездное пользование, в аренду</w:t>
      </w:r>
      <w:r w:rsidR="00725511">
        <w:rPr>
          <w:rFonts w:ascii="Times New Roman" w:eastAsia="PMingLiU" w:hAnsi="Times New Roman"/>
          <w:sz w:val="24"/>
          <w:szCs w:val="24"/>
        </w:rPr>
        <w:t xml:space="preserve"> без проведения торгов</w:t>
      </w:r>
      <w:r w:rsidRPr="00D25029">
        <w:rPr>
          <w:rFonts w:ascii="Times New Roman" w:eastAsia="PMingLiU" w:hAnsi="Times New Roman"/>
          <w:sz w:val="24"/>
          <w:szCs w:val="24"/>
        </w:rPr>
        <w:t xml:space="preserve"> из земель, находящихся в муниципальной собственности</w:t>
      </w:r>
      <w:r w:rsidRPr="00D25029">
        <w:rPr>
          <w:rFonts w:ascii="Times New Roman" w:hAnsi="Times New Roman"/>
          <w:sz w:val="24"/>
          <w:szCs w:val="24"/>
        </w:rPr>
        <w:t xml:space="preserve"> по существу (далее – специалист, ответственный за подготовку документов).</w:t>
      </w:r>
    </w:p>
    <w:p w:rsidR="009472D0" w:rsidRPr="00D25029" w:rsidRDefault="009472D0" w:rsidP="00875AD8">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9472D0" w:rsidRPr="00F86FD2" w:rsidRDefault="009472D0" w:rsidP="00875AD8">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Pr>
          <w:rFonts w:ascii="Times New Roman" w:hAnsi="Times New Roman"/>
          <w:sz w:val="24"/>
          <w:szCs w:val="24"/>
        </w:rPr>
        <w:t>превышает</w:t>
      </w:r>
      <w:r w:rsidRPr="00D25029">
        <w:rPr>
          <w:rFonts w:ascii="Times New Roman" w:hAnsi="Times New Roman"/>
          <w:sz w:val="24"/>
          <w:szCs w:val="24"/>
        </w:rPr>
        <w:t xml:space="preserve"> </w:t>
      </w:r>
      <w:r w:rsidR="00725511">
        <w:rPr>
          <w:rFonts w:ascii="Times New Roman" w:hAnsi="Times New Roman"/>
          <w:sz w:val="24"/>
          <w:szCs w:val="24"/>
        </w:rPr>
        <w:t>3-х</w:t>
      </w:r>
      <w:r w:rsidRPr="00D25029">
        <w:rPr>
          <w:rFonts w:ascii="Times New Roman" w:hAnsi="Times New Roman"/>
          <w:sz w:val="24"/>
          <w:szCs w:val="24"/>
        </w:rPr>
        <w:t xml:space="preserve"> </w:t>
      </w:r>
      <w:r w:rsidR="00725511">
        <w:rPr>
          <w:rFonts w:ascii="Times New Roman" w:hAnsi="Times New Roman"/>
          <w:sz w:val="24"/>
          <w:szCs w:val="24"/>
        </w:rPr>
        <w:t>календарных</w:t>
      </w:r>
      <w:r w:rsidRPr="00D25029">
        <w:rPr>
          <w:rFonts w:ascii="Times New Roman" w:hAnsi="Times New Roman"/>
          <w:sz w:val="24"/>
          <w:szCs w:val="24"/>
        </w:rPr>
        <w:t xml:space="preserve"> дней с </w:t>
      </w:r>
      <w:r w:rsidR="00E5792A">
        <w:rPr>
          <w:rFonts w:ascii="Times New Roman" w:hAnsi="Times New Roman"/>
          <w:sz w:val="24"/>
          <w:szCs w:val="24"/>
        </w:rPr>
        <w:t>момента подачи</w:t>
      </w:r>
      <w:r>
        <w:rPr>
          <w:rFonts w:ascii="Times New Roman" w:hAnsi="Times New Roman"/>
          <w:sz w:val="24"/>
          <w:szCs w:val="24"/>
        </w:rPr>
        <w:t xml:space="preserve"> </w:t>
      </w:r>
      <w:r w:rsidRPr="00D25029">
        <w:rPr>
          <w:rFonts w:ascii="Times New Roman" w:hAnsi="Times New Roman"/>
          <w:sz w:val="24"/>
          <w:szCs w:val="24"/>
        </w:rPr>
        <w:t>заявления</w:t>
      </w:r>
      <w:r>
        <w:rPr>
          <w:rFonts w:ascii="Times New Roman" w:hAnsi="Times New Roman"/>
          <w:sz w:val="24"/>
          <w:szCs w:val="24"/>
        </w:rPr>
        <w:t xml:space="preserve"> в Администрацию Кривошеинского района</w:t>
      </w:r>
      <w:r w:rsidRPr="00D25029">
        <w:rPr>
          <w:rFonts w:ascii="Times New Roman" w:hAnsi="Times New Roman"/>
          <w:sz w:val="24"/>
          <w:szCs w:val="24"/>
        </w:rPr>
        <w:t>.</w:t>
      </w:r>
    </w:p>
    <w:p w:rsidR="009472D0"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9472D0"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9472D0" w:rsidRPr="002D2B9A"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Рассмотрение заявления и представленных документов</w:t>
      </w: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Pr="00D25029" w:rsidRDefault="009472D0" w:rsidP="00793CE8">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9472D0" w:rsidRPr="00D25029" w:rsidRDefault="009472D0" w:rsidP="00793CE8">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9472D0" w:rsidRPr="00D25029" w:rsidRDefault="009472D0" w:rsidP="00793CE8">
      <w:pPr>
        <w:widowControl w:val="0"/>
        <w:numPr>
          <w:ilvl w:val="0"/>
          <w:numId w:val="1"/>
        </w:numPr>
        <w:tabs>
          <w:tab w:val="clear" w:pos="1715"/>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представлен полный пакет документов в соответствии с требованиями пункт</w:t>
      </w:r>
      <w:r w:rsidR="00F11B20">
        <w:rPr>
          <w:rFonts w:ascii="Times New Roman" w:hAnsi="Times New Roman"/>
          <w:sz w:val="24"/>
          <w:szCs w:val="24"/>
        </w:rPr>
        <w:t>а</w:t>
      </w:r>
      <w:r w:rsidRPr="00D25029">
        <w:rPr>
          <w:rFonts w:ascii="Times New Roman" w:hAnsi="Times New Roman"/>
          <w:sz w:val="24"/>
          <w:szCs w:val="24"/>
        </w:rPr>
        <w:t xml:space="preserve"> </w:t>
      </w:r>
      <w:r w:rsidR="00917FDC">
        <w:rPr>
          <w:rFonts w:ascii="Times New Roman" w:hAnsi="Times New Roman"/>
          <w:sz w:val="24"/>
          <w:szCs w:val="24"/>
        </w:rPr>
        <w:t>27</w:t>
      </w:r>
      <w:r w:rsidRPr="00D25029">
        <w:rPr>
          <w:rFonts w:ascii="Times New Roman" w:hAnsi="Times New Roman"/>
          <w:sz w:val="24"/>
          <w:szCs w:val="24"/>
        </w:rPr>
        <w:t xml:space="preserve"> административного регламента,</w:t>
      </w:r>
      <w:r>
        <w:rPr>
          <w:rFonts w:ascii="Times New Roman" w:hAnsi="Times New Roman"/>
          <w:sz w:val="24"/>
          <w:szCs w:val="24"/>
        </w:rPr>
        <w:t xml:space="preserve"> </w:t>
      </w:r>
      <w:r w:rsidRPr="00D25029">
        <w:rPr>
          <w:rFonts w:ascii="Times New Roman" w:hAnsi="Times New Roman"/>
          <w:sz w:val="24"/>
          <w:szCs w:val="24"/>
        </w:rPr>
        <w:t>специалист, ответственный за подготовку документов, проверяет наличие д</w:t>
      </w:r>
      <w:r>
        <w:rPr>
          <w:rFonts w:ascii="Times New Roman" w:hAnsi="Times New Roman"/>
          <w:sz w:val="24"/>
          <w:szCs w:val="24"/>
        </w:rPr>
        <w:t xml:space="preserve">окументов, указанных в пункте </w:t>
      </w:r>
      <w:r w:rsidR="00F11B20">
        <w:rPr>
          <w:rFonts w:ascii="Times New Roman" w:hAnsi="Times New Roman"/>
          <w:sz w:val="24"/>
          <w:szCs w:val="24"/>
        </w:rPr>
        <w:t>34</w:t>
      </w:r>
      <w:r>
        <w:rPr>
          <w:rFonts w:ascii="Times New Roman" w:hAnsi="Times New Roman"/>
          <w:sz w:val="24"/>
          <w:szCs w:val="24"/>
        </w:rPr>
        <w:t xml:space="preserve"> </w:t>
      </w:r>
      <w:r w:rsidRPr="00D25029">
        <w:rPr>
          <w:rFonts w:ascii="Times New Roman" w:hAnsi="Times New Roman"/>
          <w:sz w:val="24"/>
          <w:szCs w:val="24"/>
        </w:rPr>
        <w:t>административного</w:t>
      </w:r>
      <w:r>
        <w:rPr>
          <w:rFonts w:ascii="Times New Roman" w:hAnsi="Times New Roman"/>
          <w:sz w:val="24"/>
          <w:szCs w:val="24"/>
        </w:rPr>
        <w:t xml:space="preserve"> </w:t>
      </w:r>
      <w:r w:rsidRPr="00D25029">
        <w:rPr>
          <w:rFonts w:ascii="Times New Roman" w:hAnsi="Times New Roman"/>
          <w:sz w:val="24"/>
          <w:szCs w:val="24"/>
        </w:rPr>
        <w:t>регламента,</w:t>
      </w:r>
      <w:r>
        <w:rPr>
          <w:rFonts w:ascii="Times New Roman" w:hAnsi="Times New Roman"/>
          <w:sz w:val="24"/>
          <w:szCs w:val="24"/>
        </w:rPr>
        <w:t xml:space="preserve"> </w:t>
      </w:r>
      <w:r w:rsidRPr="00D25029">
        <w:rPr>
          <w:rFonts w:ascii="Times New Roman" w:hAnsi="Times New Roman"/>
          <w:sz w:val="24"/>
          <w:szCs w:val="24"/>
        </w:rPr>
        <w:t>которые могут быть  предоставлены заявителем по собственной инициативе.</w:t>
      </w:r>
    </w:p>
    <w:p w:rsidR="009472D0" w:rsidRPr="00D25029" w:rsidRDefault="009472D0" w:rsidP="009472D0">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В случае непредставления д</w:t>
      </w:r>
      <w:r>
        <w:rPr>
          <w:rFonts w:ascii="Times New Roman" w:hAnsi="Times New Roman"/>
          <w:sz w:val="24"/>
          <w:szCs w:val="24"/>
        </w:rPr>
        <w:t xml:space="preserve">окументов, указанных в пункте </w:t>
      </w:r>
      <w:r w:rsidR="00F11B20">
        <w:rPr>
          <w:rFonts w:ascii="Times New Roman" w:hAnsi="Times New Roman"/>
          <w:sz w:val="24"/>
          <w:szCs w:val="24"/>
        </w:rPr>
        <w:t>34</w:t>
      </w:r>
      <w:r>
        <w:rPr>
          <w:rFonts w:ascii="Times New Roman" w:hAnsi="Times New Roman"/>
          <w:sz w:val="24"/>
          <w:szCs w:val="24"/>
        </w:rPr>
        <w:t xml:space="preserve"> </w:t>
      </w:r>
      <w:r w:rsidRPr="00D25029">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9472D0" w:rsidRPr="00D25029" w:rsidRDefault="009472D0" w:rsidP="009472D0">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lastRenderedPageBreak/>
        <w:t>В случае представления заявителем д</w:t>
      </w:r>
      <w:r>
        <w:rPr>
          <w:rFonts w:ascii="Times New Roman" w:hAnsi="Times New Roman"/>
          <w:sz w:val="24"/>
          <w:szCs w:val="24"/>
        </w:rPr>
        <w:t xml:space="preserve">окументов, указанных в пункте </w:t>
      </w:r>
      <w:r w:rsidR="00F11B20">
        <w:rPr>
          <w:rFonts w:ascii="Times New Roman" w:hAnsi="Times New Roman"/>
          <w:sz w:val="24"/>
          <w:szCs w:val="24"/>
        </w:rPr>
        <w:t>34</w:t>
      </w:r>
      <w:r>
        <w:rPr>
          <w:rFonts w:ascii="Times New Roman" w:hAnsi="Times New Roman"/>
          <w:sz w:val="24"/>
          <w:szCs w:val="24"/>
        </w:rPr>
        <w:t xml:space="preserve"> </w:t>
      </w:r>
      <w:r w:rsidRPr="00D25029">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w:t>
      </w:r>
      <w:r>
        <w:rPr>
          <w:rFonts w:ascii="Times New Roman" w:hAnsi="Times New Roman"/>
          <w:sz w:val="24"/>
          <w:szCs w:val="24"/>
        </w:rPr>
        <w:t xml:space="preserve"> </w:t>
      </w:r>
      <w:r w:rsidRPr="00D25029">
        <w:rPr>
          <w:rFonts w:ascii="Times New Roman" w:hAnsi="Times New Roman"/>
          <w:sz w:val="24"/>
          <w:szCs w:val="24"/>
        </w:rPr>
        <w:t>принятия решения о предоставлении</w:t>
      </w:r>
      <w:r>
        <w:rPr>
          <w:rFonts w:ascii="Times New Roman" w:hAnsi="Times New Roman"/>
          <w:sz w:val="24"/>
          <w:szCs w:val="24"/>
        </w:rPr>
        <w:t>,</w:t>
      </w:r>
      <w:r w:rsidRPr="00D25029">
        <w:rPr>
          <w:rFonts w:ascii="Times New Roman" w:hAnsi="Times New Roman"/>
          <w:sz w:val="24"/>
          <w:szCs w:val="24"/>
        </w:rPr>
        <w:t xml:space="preserve"> либо об отказе в предоставлении муниципальной услуги.</w:t>
      </w:r>
    </w:p>
    <w:p w:rsidR="009472D0" w:rsidRPr="00D25029" w:rsidRDefault="009472D0" w:rsidP="00793CE8">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не представлен хотя бы один из докумен</w:t>
      </w:r>
      <w:r>
        <w:rPr>
          <w:rFonts w:ascii="Times New Roman" w:hAnsi="Times New Roman"/>
          <w:sz w:val="24"/>
          <w:szCs w:val="24"/>
        </w:rPr>
        <w:t xml:space="preserve">тов, предусмотренных пунктами </w:t>
      </w:r>
      <w:r w:rsidR="00F11B20">
        <w:rPr>
          <w:rFonts w:ascii="Times New Roman" w:hAnsi="Times New Roman"/>
          <w:sz w:val="24"/>
          <w:szCs w:val="24"/>
        </w:rPr>
        <w:t>27</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w:t>
      </w:r>
      <w:r>
        <w:rPr>
          <w:rFonts w:ascii="Times New Roman" w:hAnsi="Times New Roman"/>
          <w:sz w:val="24"/>
          <w:szCs w:val="24"/>
        </w:rPr>
        <w:t xml:space="preserve">в течение </w:t>
      </w:r>
      <w:r w:rsidRPr="00061618">
        <w:rPr>
          <w:rFonts w:ascii="Times New Roman" w:hAnsi="Times New Roman"/>
          <w:sz w:val="24"/>
          <w:szCs w:val="24"/>
          <w:shd w:val="clear" w:color="auto" w:fill="FFFFFF"/>
        </w:rPr>
        <w:t>1</w:t>
      </w:r>
      <w:r>
        <w:rPr>
          <w:rFonts w:ascii="Times New Roman" w:hAnsi="Times New Roman"/>
          <w:sz w:val="24"/>
          <w:szCs w:val="24"/>
        </w:rPr>
        <w:t xml:space="preserve"> рабочего дня </w:t>
      </w:r>
      <w:r w:rsidRPr="00D25029">
        <w:rPr>
          <w:rFonts w:ascii="Times New Roman" w:hAnsi="Times New Roman"/>
          <w:sz w:val="24"/>
          <w:szCs w:val="24"/>
        </w:rPr>
        <w:t>готовит уве</w:t>
      </w:r>
      <w:r w:rsidRPr="00177B72">
        <w:rPr>
          <w:rFonts w:ascii="Times New Roman" w:hAnsi="Times New Roman"/>
          <w:sz w:val="24"/>
          <w:szCs w:val="24"/>
        </w:rPr>
        <w:t>домлени</w:t>
      </w:r>
      <w:r w:rsidRPr="00D25029">
        <w:rPr>
          <w:rFonts w:ascii="Times New Roman" w:hAnsi="Times New Roman"/>
          <w:sz w:val="24"/>
          <w:szCs w:val="24"/>
        </w:rPr>
        <w:t>е об отказе в предоставлении муниципальной услуги.</w:t>
      </w:r>
    </w:p>
    <w:p w:rsidR="009472D0" w:rsidRPr="00D25029" w:rsidRDefault="009472D0" w:rsidP="00793CE8">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i/>
          <w:sz w:val="24"/>
          <w:szCs w:val="24"/>
        </w:rPr>
      </w:pPr>
      <w:r w:rsidRPr="00D25029">
        <w:rPr>
          <w:rFonts w:ascii="Times New Roman" w:hAnsi="Times New Roman"/>
          <w:sz w:val="24"/>
          <w:szCs w:val="24"/>
        </w:rPr>
        <w:t>Результатом административной процедуры является</w:t>
      </w:r>
      <w:r>
        <w:rPr>
          <w:rFonts w:ascii="Times New Roman" w:hAnsi="Times New Roman"/>
          <w:sz w:val="24"/>
          <w:szCs w:val="24"/>
        </w:rPr>
        <w:t xml:space="preserve"> </w:t>
      </w:r>
      <w:r w:rsidRPr="00D25029">
        <w:rPr>
          <w:rFonts w:ascii="Times New Roman" w:hAnsi="Times New Roman"/>
          <w:sz w:val="24"/>
          <w:szCs w:val="24"/>
        </w:rPr>
        <w:t>пакет документов, проверенный на комплектность и соотве</w:t>
      </w:r>
      <w:r>
        <w:rPr>
          <w:rFonts w:ascii="Times New Roman" w:hAnsi="Times New Roman"/>
          <w:sz w:val="24"/>
          <w:szCs w:val="24"/>
        </w:rPr>
        <w:t>тствующий требованиям пункт</w:t>
      </w:r>
      <w:r w:rsidR="00F11B20">
        <w:rPr>
          <w:rFonts w:ascii="Times New Roman" w:hAnsi="Times New Roman"/>
          <w:sz w:val="24"/>
          <w:szCs w:val="24"/>
        </w:rPr>
        <w:t>а</w:t>
      </w:r>
      <w:r>
        <w:rPr>
          <w:rFonts w:ascii="Times New Roman" w:hAnsi="Times New Roman"/>
          <w:sz w:val="24"/>
          <w:szCs w:val="24"/>
        </w:rPr>
        <w:t xml:space="preserve"> </w:t>
      </w:r>
      <w:r w:rsidR="00F11B20">
        <w:rPr>
          <w:rFonts w:ascii="Times New Roman" w:hAnsi="Times New Roman"/>
          <w:sz w:val="24"/>
          <w:szCs w:val="24"/>
        </w:rPr>
        <w:t xml:space="preserve">27 </w:t>
      </w:r>
      <w:r w:rsidRPr="00D25029">
        <w:rPr>
          <w:rFonts w:ascii="Times New Roman" w:hAnsi="Times New Roman"/>
          <w:sz w:val="24"/>
          <w:szCs w:val="24"/>
        </w:rPr>
        <w:t>административного регламента, или отказ (при непредставлении заявителем до</w:t>
      </w:r>
      <w:r>
        <w:rPr>
          <w:rFonts w:ascii="Times New Roman" w:hAnsi="Times New Roman"/>
          <w:sz w:val="24"/>
          <w:szCs w:val="24"/>
        </w:rPr>
        <w:t>кументов, указанных в пункт</w:t>
      </w:r>
      <w:r w:rsidR="00F11B20">
        <w:rPr>
          <w:rFonts w:ascii="Times New Roman" w:hAnsi="Times New Roman"/>
          <w:sz w:val="24"/>
          <w:szCs w:val="24"/>
        </w:rPr>
        <w:t>е</w:t>
      </w:r>
      <w:r>
        <w:rPr>
          <w:rFonts w:ascii="Times New Roman" w:hAnsi="Times New Roman"/>
          <w:sz w:val="24"/>
          <w:szCs w:val="24"/>
        </w:rPr>
        <w:t xml:space="preserve"> </w:t>
      </w:r>
      <w:r w:rsidR="00F11B20">
        <w:rPr>
          <w:rFonts w:ascii="Times New Roman" w:hAnsi="Times New Roman"/>
          <w:sz w:val="24"/>
          <w:szCs w:val="24"/>
        </w:rPr>
        <w:t>27</w:t>
      </w:r>
      <w:r w:rsidRPr="00D25029">
        <w:rPr>
          <w:rFonts w:ascii="Times New Roman" w:hAnsi="Times New Roman"/>
          <w:sz w:val="24"/>
          <w:szCs w:val="24"/>
        </w:rPr>
        <w:t xml:space="preserve"> административного регламента).</w:t>
      </w:r>
    </w:p>
    <w:p w:rsidR="009472D0" w:rsidRPr="00D25029" w:rsidRDefault="009472D0" w:rsidP="00793CE8">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i/>
          <w:sz w:val="24"/>
          <w:szCs w:val="24"/>
        </w:rPr>
      </w:pPr>
      <w:r w:rsidRPr="00D25029">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w:t>
      </w:r>
      <w:r w:rsidRPr="00D25029">
        <w:rPr>
          <w:rFonts w:ascii="Times New Roman" w:hAnsi="Times New Roman"/>
          <w:sz w:val="24"/>
          <w:szCs w:val="24"/>
        </w:rPr>
        <w:t xml:space="preserve"> </w:t>
      </w:r>
      <w:r w:rsidR="00917FDC">
        <w:rPr>
          <w:rFonts w:ascii="Times New Roman" w:hAnsi="Times New Roman"/>
          <w:sz w:val="24"/>
          <w:szCs w:val="24"/>
        </w:rPr>
        <w:t>3</w:t>
      </w:r>
      <w:r w:rsidRPr="00D25029">
        <w:rPr>
          <w:rFonts w:ascii="Times New Roman" w:hAnsi="Times New Roman"/>
          <w:sz w:val="24"/>
          <w:szCs w:val="24"/>
        </w:rPr>
        <w:t xml:space="preserve"> </w:t>
      </w:r>
      <w:r w:rsidR="00F11B20">
        <w:rPr>
          <w:rFonts w:ascii="Times New Roman" w:hAnsi="Times New Roman"/>
          <w:sz w:val="24"/>
          <w:szCs w:val="24"/>
        </w:rPr>
        <w:t>календарных</w:t>
      </w:r>
      <w:r>
        <w:rPr>
          <w:rFonts w:ascii="Times New Roman" w:hAnsi="Times New Roman"/>
          <w:sz w:val="24"/>
          <w:szCs w:val="24"/>
        </w:rPr>
        <w:t xml:space="preserve"> </w:t>
      </w:r>
      <w:r w:rsidRPr="00D25029">
        <w:rPr>
          <w:rFonts w:ascii="Times New Roman" w:hAnsi="Times New Roman"/>
          <w:sz w:val="24"/>
          <w:szCs w:val="24"/>
        </w:rPr>
        <w:t>д</w:t>
      </w:r>
      <w:r w:rsidR="00F11B20">
        <w:rPr>
          <w:rFonts w:ascii="Times New Roman" w:hAnsi="Times New Roman"/>
          <w:sz w:val="24"/>
          <w:szCs w:val="24"/>
        </w:rPr>
        <w:t>ня</w:t>
      </w:r>
      <w:r w:rsidRPr="00D25029">
        <w:rPr>
          <w:rFonts w:ascii="Times New Roman" w:hAnsi="Times New Roman"/>
          <w:sz w:val="24"/>
          <w:szCs w:val="24"/>
        </w:rPr>
        <w:t xml:space="preserve"> со дня получения специалистом, ответственным за подготовку документов, заявления и представленных документов.</w:t>
      </w: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Pr="002D2B9A"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Pr="00D25029" w:rsidRDefault="009472D0" w:rsidP="00793CE8">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sidRPr="00D25029">
        <w:rPr>
          <w:rFonts w:ascii="Times New Roman" w:hAnsi="Times New Roman"/>
          <w:bCs/>
          <w:sz w:val="24"/>
          <w:szCs w:val="24"/>
        </w:rPr>
        <w:t>Основанием для начала административной процедуры по формированию и направлению межведомственных запросов</w:t>
      </w:r>
      <w:r>
        <w:rPr>
          <w:rFonts w:ascii="Times New Roman" w:hAnsi="Times New Roman"/>
          <w:bCs/>
          <w:sz w:val="24"/>
          <w:szCs w:val="24"/>
        </w:rPr>
        <w:t xml:space="preserve"> </w:t>
      </w:r>
      <w:r w:rsidRPr="00D25029">
        <w:rPr>
          <w:rFonts w:ascii="Times New Roman" w:hAnsi="Times New Roman"/>
          <w:sz w:val="24"/>
          <w:szCs w:val="24"/>
        </w:rPr>
        <w:t>в органы (организации), участвующие в предоставлении муниципальной услуги</w:t>
      </w:r>
      <w:r>
        <w:rPr>
          <w:rFonts w:ascii="Times New Roman" w:hAnsi="Times New Roman"/>
          <w:sz w:val="24"/>
          <w:szCs w:val="24"/>
        </w:rPr>
        <w:t xml:space="preserve"> </w:t>
      </w:r>
      <w:r w:rsidRPr="00D25029">
        <w:rPr>
          <w:rFonts w:ascii="Times New Roman" w:hAnsi="Times New Roman"/>
          <w:bCs/>
          <w:sz w:val="24"/>
          <w:szCs w:val="24"/>
        </w:rPr>
        <w:t>о предоставлении документов, необходимых для предоставления муниципальной услуги, является непредставление заявителем в Администрацию</w:t>
      </w:r>
      <w:r>
        <w:rPr>
          <w:rFonts w:ascii="Times New Roman" w:hAnsi="Times New Roman"/>
          <w:bCs/>
          <w:sz w:val="24"/>
          <w:szCs w:val="24"/>
        </w:rPr>
        <w:t xml:space="preserve"> Кривошеинского района</w:t>
      </w:r>
      <w:r w:rsidRPr="00D25029">
        <w:rPr>
          <w:rFonts w:ascii="Times New Roman" w:hAnsi="Times New Roman"/>
          <w:bCs/>
          <w:i/>
          <w:sz w:val="24"/>
          <w:szCs w:val="24"/>
        </w:rPr>
        <w:t>,</w:t>
      </w:r>
      <w:r>
        <w:rPr>
          <w:rFonts w:ascii="Times New Roman" w:hAnsi="Times New Roman"/>
          <w:bCs/>
          <w:i/>
          <w:sz w:val="24"/>
          <w:szCs w:val="24"/>
        </w:rPr>
        <w:t xml:space="preserve"> </w:t>
      </w:r>
      <w:r w:rsidRPr="00D25029">
        <w:rPr>
          <w:rFonts w:ascii="Times New Roman" w:hAnsi="Times New Roman"/>
          <w:bCs/>
          <w:sz w:val="24"/>
          <w:szCs w:val="24"/>
        </w:rPr>
        <w:t>в</w:t>
      </w:r>
      <w:r>
        <w:rPr>
          <w:rFonts w:ascii="Times New Roman" w:hAnsi="Times New Roman"/>
          <w:bCs/>
          <w:sz w:val="24"/>
          <w:szCs w:val="24"/>
        </w:rPr>
        <w:t xml:space="preserve"> </w:t>
      </w:r>
      <w:r w:rsidRPr="00D25029">
        <w:rPr>
          <w:rFonts w:ascii="Times New Roman" w:hAnsi="Times New Roman"/>
          <w:bCs/>
          <w:sz w:val="24"/>
          <w:szCs w:val="24"/>
        </w:rPr>
        <w:t xml:space="preserve">МФЦ, документов, </w:t>
      </w:r>
      <w:r>
        <w:rPr>
          <w:rFonts w:ascii="Times New Roman" w:hAnsi="Times New Roman"/>
          <w:sz w:val="24"/>
          <w:szCs w:val="24"/>
        </w:rPr>
        <w:t xml:space="preserve">указанных в пункте </w:t>
      </w:r>
      <w:r w:rsidR="00F11B20">
        <w:rPr>
          <w:rFonts w:ascii="Times New Roman" w:hAnsi="Times New Roman"/>
          <w:sz w:val="24"/>
          <w:szCs w:val="24"/>
        </w:rPr>
        <w:t>34</w:t>
      </w:r>
      <w:r w:rsidRPr="00D25029">
        <w:rPr>
          <w:rFonts w:ascii="Times New Roman" w:hAnsi="Times New Roman"/>
          <w:sz w:val="24"/>
          <w:szCs w:val="24"/>
        </w:rPr>
        <w:t xml:space="preserve"> административного регламента</w:t>
      </w:r>
      <w:r w:rsidRPr="00D25029">
        <w:rPr>
          <w:rFonts w:ascii="Times New Roman" w:hAnsi="Times New Roman"/>
          <w:bCs/>
          <w:sz w:val="24"/>
          <w:szCs w:val="24"/>
        </w:rPr>
        <w:t>.</w:t>
      </w:r>
    </w:p>
    <w:p w:rsidR="009472D0" w:rsidRPr="00D25029" w:rsidRDefault="009472D0" w:rsidP="00793CE8">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sidRPr="00D25029">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w:t>
      </w:r>
      <w:r w:rsidR="00040D31">
        <w:rPr>
          <w:rFonts w:ascii="Times New Roman" w:hAnsi="Times New Roman"/>
          <w:bCs/>
          <w:sz w:val="24"/>
          <w:szCs w:val="24"/>
        </w:rPr>
        <w:t xml:space="preserve"> направляет такой запрос в</w:t>
      </w:r>
      <w:r w:rsidRPr="00D25029">
        <w:rPr>
          <w:rFonts w:ascii="Times New Roman" w:hAnsi="Times New Roman"/>
          <w:bCs/>
          <w:sz w:val="24"/>
          <w:szCs w:val="24"/>
        </w:rPr>
        <w:t xml:space="preserve"> государственные органы, органы местного самоуправления</w:t>
      </w:r>
      <w:r>
        <w:rPr>
          <w:rFonts w:ascii="Times New Roman" w:hAnsi="Times New Roman"/>
          <w:bCs/>
          <w:sz w:val="24"/>
          <w:szCs w:val="24"/>
        </w:rPr>
        <w:t>,</w:t>
      </w:r>
      <w:r w:rsidRPr="00D25029">
        <w:rPr>
          <w:rFonts w:ascii="Times New Roman" w:hAnsi="Times New Roman"/>
          <w:bCs/>
          <w:sz w:val="24"/>
          <w:szCs w:val="24"/>
        </w:rPr>
        <w:t xml:space="preserve"> либо подведомственные государственным органам или органам местного самоуправления организации, в которых данные документы находятся.</w:t>
      </w:r>
    </w:p>
    <w:p w:rsidR="009472D0" w:rsidRPr="00D25029" w:rsidRDefault="009472D0" w:rsidP="00793CE8">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sidRPr="00D25029">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9472D0" w:rsidRPr="00D25029" w:rsidRDefault="009472D0" w:rsidP="00793CE8">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Для предоставления муниципальной услуги</w:t>
      </w:r>
      <w:r>
        <w:rPr>
          <w:rFonts w:ascii="Times New Roman" w:hAnsi="Times New Roman"/>
          <w:sz w:val="24"/>
          <w:szCs w:val="24"/>
        </w:rPr>
        <w:t xml:space="preserve"> </w:t>
      </w:r>
      <w:r w:rsidRPr="00D25029">
        <w:rPr>
          <w:rFonts w:ascii="Times New Roman" w:hAnsi="Times New Roman"/>
          <w:bCs/>
          <w:sz w:val="24"/>
          <w:szCs w:val="24"/>
        </w:rPr>
        <w:t>специалист, ответственный за подготовку документов,</w:t>
      </w:r>
      <w:r>
        <w:rPr>
          <w:rFonts w:ascii="Times New Roman" w:hAnsi="Times New Roman"/>
          <w:bCs/>
          <w:sz w:val="24"/>
          <w:szCs w:val="24"/>
        </w:rPr>
        <w:t xml:space="preserve"> </w:t>
      </w:r>
      <w:r w:rsidRPr="00D25029">
        <w:rPr>
          <w:rFonts w:ascii="Times New Roman" w:hAnsi="Times New Roman"/>
          <w:sz w:val="24"/>
          <w:szCs w:val="24"/>
        </w:rPr>
        <w:t>направляет межведомственные запросы в:</w:t>
      </w:r>
    </w:p>
    <w:p w:rsidR="009472D0" w:rsidRPr="00D25029" w:rsidRDefault="009472D0" w:rsidP="009472D0">
      <w:pPr>
        <w:widowControl w:val="0"/>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1) 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приобретаемого земельного участка, сведений из Единого государственного реестра прав на недвижимое имущество и сделок с ним о правах на здание, строение, сооружение, находящееся на приобретаемом земельном участке (при наличии зданий, строений, сооружений на приобретаемом земельном участке), о правах на приобретаемый земельный участок;</w:t>
      </w:r>
    </w:p>
    <w:p w:rsidR="009472D0" w:rsidRPr="00D25029" w:rsidRDefault="009472D0" w:rsidP="009472D0">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D25029">
        <w:rPr>
          <w:rFonts w:ascii="Times New Roman" w:hAnsi="Times New Roman"/>
          <w:sz w:val="24"/>
          <w:szCs w:val="24"/>
        </w:rPr>
        <w:t>2)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9472D0" w:rsidRPr="00D25029" w:rsidRDefault="009472D0" w:rsidP="00793CE8">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Срок подготовки и направления ответа на межведомственный запрос </w:t>
      </w:r>
      <w:r>
        <w:rPr>
          <w:rFonts w:ascii="Times New Roman" w:hAnsi="Times New Roman"/>
          <w:sz w:val="24"/>
          <w:szCs w:val="24"/>
        </w:rPr>
        <w:t xml:space="preserve">должностного лица </w:t>
      </w:r>
      <w:r w:rsidRPr="00D25029">
        <w:rPr>
          <w:rFonts w:ascii="Times New Roman" w:hAnsi="Times New Roman"/>
          <w:sz w:val="24"/>
          <w:szCs w:val="24"/>
        </w:rPr>
        <w:t xml:space="preserve">о представлении документов и информации, для предоставления муниципальной услуги с использованием межведомственного информационного взаимодействия </w:t>
      </w:r>
      <w:r>
        <w:rPr>
          <w:rFonts w:ascii="Times New Roman" w:hAnsi="Times New Roman"/>
          <w:sz w:val="24"/>
          <w:szCs w:val="24"/>
        </w:rPr>
        <w:t>устанавливается согласно действующему законодательству Российской Федерации.</w:t>
      </w:r>
    </w:p>
    <w:p w:rsidR="009472D0" w:rsidRPr="00D25029" w:rsidRDefault="009472D0" w:rsidP="00793CE8">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Специалист, ответственный за подготовку документов</w:t>
      </w:r>
      <w:r>
        <w:rPr>
          <w:rFonts w:ascii="Times New Roman" w:hAnsi="Times New Roman"/>
          <w:sz w:val="24"/>
          <w:szCs w:val="24"/>
        </w:rPr>
        <w:t xml:space="preserve">, в течение 1 </w:t>
      </w:r>
      <w:r w:rsidR="00040D31">
        <w:rPr>
          <w:rFonts w:ascii="Times New Roman" w:hAnsi="Times New Roman"/>
          <w:sz w:val="24"/>
          <w:szCs w:val="24"/>
        </w:rPr>
        <w:t>рабочего</w:t>
      </w:r>
      <w:r>
        <w:rPr>
          <w:rFonts w:ascii="Times New Roman" w:hAnsi="Times New Roman"/>
          <w:sz w:val="24"/>
          <w:szCs w:val="24"/>
        </w:rPr>
        <w:t xml:space="preserve"> дня </w:t>
      </w:r>
      <w:r w:rsidRPr="00897FF2">
        <w:rPr>
          <w:rFonts w:ascii="Times New Roman" w:hAnsi="Times New Roman"/>
          <w:sz w:val="24"/>
          <w:szCs w:val="24"/>
        </w:rPr>
        <w:t>с даты</w:t>
      </w:r>
      <w:r>
        <w:rPr>
          <w:rFonts w:ascii="Times New Roman" w:hAnsi="Times New Roman"/>
          <w:sz w:val="24"/>
          <w:szCs w:val="24"/>
        </w:rPr>
        <w:t xml:space="preserve"> </w:t>
      </w:r>
      <w:r w:rsidRPr="00D25029">
        <w:rPr>
          <w:rFonts w:ascii="Times New Roman" w:hAnsi="Times New Roman"/>
          <w:sz w:val="24"/>
          <w:szCs w:val="24"/>
        </w:rPr>
        <w:t xml:space="preserve">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w:t>
      </w:r>
    </w:p>
    <w:p w:rsidR="009472D0" w:rsidRPr="00D25029" w:rsidRDefault="009472D0" w:rsidP="00793CE8">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Результатом административной процедуры является формирование </w:t>
      </w:r>
      <w:r w:rsidRPr="00D25029">
        <w:rPr>
          <w:rFonts w:ascii="Times New Roman" w:hAnsi="Times New Roman"/>
          <w:bCs/>
          <w:sz w:val="24"/>
          <w:szCs w:val="24"/>
        </w:rPr>
        <w:t xml:space="preserve">полного </w:t>
      </w:r>
      <w:r w:rsidRPr="00D25029">
        <w:rPr>
          <w:rFonts w:ascii="Times New Roman" w:hAnsi="Times New Roman"/>
          <w:bCs/>
          <w:sz w:val="24"/>
          <w:szCs w:val="24"/>
        </w:rPr>
        <w:lastRenderedPageBreak/>
        <w:t xml:space="preserve">пакета документов, </w:t>
      </w:r>
      <w:r w:rsidR="00040D31">
        <w:rPr>
          <w:rFonts w:ascii="Times New Roman" w:hAnsi="Times New Roman"/>
          <w:bCs/>
          <w:sz w:val="24"/>
          <w:szCs w:val="24"/>
        </w:rPr>
        <w:t>указанных в пунктах 27, 34 административного регламента</w:t>
      </w:r>
      <w:r w:rsidRPr="00D25029">
        <w:rPr>
          <w:rFonts w:ascii="Times New Roman" w:hAnsi="Times New Roman"/>
          <w:sz w:val="24"/>
          <w:szCs w:val="24"/>
        </w:rPr>
        <w:t>.</w:t>
      </w:r>
    </w:p>
    <w:p w:rsidR="009472D0" w:rsidRPr="00D25029" w:rsidRDefault="009472D0" w:rsidP="00793CE8">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Максимальный срок выполнения административной процедуры не превыш</w:t>
      </w:r>
      <w:r>
        <w:rPr>
          <w:rFonts w:ascii="Times New Roman" w:hAnsi="Times New Roman"/>
          <w:sz w:val="24"/>
          <w:szCs w:val="24"/>
        </w:rPr>
        <w:t>ает</w:t>
      </w:r>
      <w:r w:rsidRPr="00D25029">
        <w:rPr>
          <w:rFonts w:ascii="Times New Roman" w:hAnsi="Times New Roman"/>
          <w:sz w:val="24"/>
          <w:szCs w:val="24"/>
        </w:rPr>
        <w:t xml:space="preserve"> 8 </w:t>
      </w:r>
      <w:r w:rsidR="00040D31">
        <w:rPr>
          <w:rFonts w:ascii="Times New Roman" w:hAnsi="Times New Roman"/>
          <w:sz w:val="24"/>
          <w:szCs w:val="24"/>
        </w:rPr>
        <w:t>календарных</w:t>
      </w:r>
      <w:r w:rsidRPr="00D25029">
        <w:rPr>
          <w:rFonts w:ascii="Times New Roman" w:hAnsi="Times New Roman"/>
          <w:sz w:val="24"/>
          <w:szCs w:val="24"/>
        </w:rPr>
        <w:t xml:space="preserve"> дней со дня получения специалистом, ответственным за подготовку документов, заявления и представленных документов.</w:t>
      </w:r>
    </w:p>
    <w:p w:rsidR="009472D0" w:rsidRPr="00D25029" w:rsidRDefault="009472D0" w:rsidP="009472D0">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9472D0" w:rsidRPr="002D2B9A"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Принятие решения о предоставлении либо об отказе в предоставлении муниципальной услуги</w:t>
      </w:r>
    </w:p>
    <w:p w:rsidR="009472D0" w:rsidRPr="002D2B9A"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9472D0" w:rsidRPr="00787556" w:rsidRDefault="009472D0" w:rsidP="00793CE8">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787556">
        <w:rPr>
          <w:rFonts w:ascii="Times New Roman" w:hAnsi="Times New Roman"/>
          <w:bCs/>
          <w:sz w:val="24"/>
          <w:szCs w:val="24"/>
        </w:rPr>
        <w:t xml:space="preserve">Основанием для начала административной процедуры является получение </w:t>
      </w:r>
      <w:r w:rsidRPr="00787556">
        <w:rPr>
          <w:rFonts w:ascii="Times New Roman" w:hAnsi="Times New Roman"/>
          <w:sz w:val="24"/>
          <w:szCs w:val="24"/>
        </w:rPr>
        <w:t xml:space="preserve">полного пакета документов, определенных пунктами </w:t>
      </w:r>
      <w:r w:rsidR="00F11B20">
        <w:rPr>
          <w:rFonts w:ascii="Times New Roman" w:hAnsi="Times New Roman"/>
          <w:sz w:val="24"/>
          <w:szCs w:val="24"/>
        </w:rPr>
        <w:t>27, 34</w:t>
      </w:r>
      <w:r w:rsidRPr="00787556">
        <w:rPr>
          <w:rFonts w:ascii="Times New Roman" w:hAnsi="Times New Roman"/>
          <w:sz w:val="24"/>
          <w:szCs w:val="24"/>
        </w:rPr>
        <w:t xml:space="preserve"> административного регламента.</w:t>
      </w:r>
    </w:p>
    <w:p w:rsidR="009472D0" w:rsidRPr="00D25029" w:rsidRDefault="009472D0" w:rsidP="00793CE8">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Специалист, ответственный за подготовку документов, в </w:t>
      </w:r>
      <w:r>
        <w:rPr>
          <w:rFonts w:ascii="Times New Roman" w:hAnsi="Times New Roman"/>
          <w:sz w:val="24"/>
          <w:szCs w:val="24"/>
        </w:rPr>
        <w:t xml:space="preserve">течение 5 рабочих дней </w:t>
      </w:r>
      <w:r w:rsidRPr="00897FF2">
        <w:rPr>
          <w:rFonts w:ascii="Times New Roman" w:hAnsi="Times New Roman"/>
          <w:sz w:val="24"/>
          <w:szCs w:val="24"/>
        </w:rPr>
        <w:t>с даты</w:t>
      </w:r>
      <w:r w:rsidRPr="00D25029">
        <w:rPr>
          <w:rFonts w:ascii="Times New Roman" w:hAnsi="Times New Roman"/>
          <w:sz w:val="24"/>
          <w:szCs w:val="24"/>
        </w:rPr>
        <w:t xml:space="preserve"> получения заявления и документов проверяет их на наличие оснований для отказа в предоставлении муниципальной ус</w:t>
      </w:r>
      <w:r>
        <w:rPr>
          <w:rFonts w:ascii="Times New Roman" w:hAnsi="Times New Roman"/>
          <w:sz w:val="24"/>
          <w:szCs w:val="24"/>
        </w:rPr>
        <w:t xml:space="preserve">луги, предусмотренных пунктом </w:t>
      </w:r>
      <w:r w:rsidR="00F11B20">
        <w:rPr>
          <w:rFonts w:ascii="Times New Roman" w:hAnsi="Times New Roman"/>
          <w:sz w:val="24"/>
          <w:szCs w:val="24"/>
        </w:rPr>
        <w:t>39</w:t>
      </w:r>
      <w:r w:rsidRPr="00D25029">
        <w:rPr>
          <w:rFonts w:ascii="Times New Roman" w:hAnsi="Times New Roman"/>
          <w:sz w:val="24"/>
          <w:szCs w:val="24"/>
        </w:rPr>
        <w:t xml:space="preserve"> административного регламента.</w:t>
      </w:r>
    </w:p>
    <w:p w:rsidR="009472D0" w:rsidRPr="00D25029" w:rsidRDefault="009472D0" w:rsidP="00793CE8">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При установлении оснований для отказа в предоставлении муниципальной ус</w:t>
      </w:r>
      <w:r>
        <w:rPr>
          <w:rFonts w:ascii="Times New Roman" w:hAnsi="Times New Roman"/>
          <w:sz w:val="24"/>
          <w:szCs w:val="24"/>
        </w:rPr>
        <w:t xml:space="preserve">луги, предусмотренных пунктом </w:t>
      </w:r>
      <w:r w:rsidR="00F11B20">
        <w:rPr>
          <w:rFonts w:ascii="Times New Roman" w:hAnsi="Times New Roman"/>
          <w:sz w:val="24"/>
          <w:szCs w:val="24"/>
        </w:rPr>
        <w:t>39</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дня готовит проект уведомления об отказе в предоставлении муниципальной услуги.</w:t>
      </w:r>
    </w:p>
    <w:p w:rsidR="009472D0" w:rsidRPr="00D25029" w:rsidRDefault="009472D0" w:rsidP="00793CE8">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При отсутствии оснований для отказа в предоставлении муниципальной ус</w:t>
      </w:r>
      <w:r>
        <w:rPr>
          <w:rFonts w:ascii="Times New Roman" w:hAnsi="Times New Roman"/>
          <w:sz w:val="24"/>
          <w:szCs w:val="24"/>
        </w:rPr>
        <w:t xml:space="preserve">луги, предусмотренных пунктом </w:t>
      </w:r>
      <w:r w:rsidR="00F11B20">
        <w:rPr>
          <w:rFonts w:ascii="Times New Roman" w:hAnsi="Times New Roman"/>
          <w:sz w:val="24"/>
          <w:szCs w:val="24"/>
        </w:rPr>
        <w:t>39</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w:t>
      </w:r>
      <w:r>
        <w:rPr>
          <w:rFonts w:ascii="Times New Roman" w:hAnsi="Times New Roman"/>
          <w:sz w:val="24"/>
          <w:szCs w:val="24"/>
        </w:rPr>
        <w:t>я готовит проект постановления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sz w:val="24"/>
          <w:szCs w:val="24"/>
        </w:rPr>
        <w:t xml:space="preserve"> о предоставлении земельного участка в</w:t>
      </w:r>
      <w:r w:rsidR="00DD18E4">
        <w:rPr>
          <w:rFonts w:ascii="Times New Roman" w:hAnsi="Times New Roman"/>
          <w:sz w:val="24"/>
          <w:szCs w:val="24"/>
        </w:rPr>
        <w:t xml:space="preserve"> </w:t>
      </w:r>
      <w:r w:rsidRPr="00D25029">
        <w:rPr>
          <w:rFonts w:ascii="Times New Roman" w:hAnsi="Times New Roman"/>
          <w:sz w:val="24"/>
          <w:szCs w:val="24"/>
        </w:rPr>
        <w:t>постоянное (бессрочное) пользование,</w:t>
      </w:r>
      <w:r w:rsidR="00254B3B" w:rsidRPr="00254B3B">
        <w:rPr>
          <w:rFonts w:ascii="Times New Roman" w:hAnsi="Times New Roman"/>
          <w:sz w:val="24"/>
          <w:szCs w:val="24"/>
        </w:rPr>
        <w:t xml:space="preserve"> </w:t>
      </w:r>
      <w:r w:rsidR="00254B3B">
        <w:rPr>
          <w:rFonts w:ascii="Times New Roman" w:hAnsi="Times New Roman"/>
          <w:sz w:val="24"/>
          <w:szCs w:val="24"/>
        </w:rPr>
        <w:t>постановления А</w:t>
      </w:r>
      <w:r w:rsidR="00254B3B" w:rsidRPr="00D25029">
        <w:rPr>
          <w:rFonts w:ascii="Times New Roman" w:hAnsi="Times New Roman"/>
          <w:sz w:val="24"/>
          <w:szCs w:val="24"/>
        </w:rPr>
        <w:t xml:space="preserve">дминистрации </w:t>
      </w:r>
      <w:r w:rsidR="00254B3B">
        <w:rPr>
          <w:rFonts w:ascii="Times New Roman" w:hAnsi="Times New Roman"/>
          <w:sz w:val="24"/>
          <w:szCs w:val="24"/>
        </w:rPr>
        <w:t>Кривошеинского района</w:t>
      </w:r>
      <w:r w:rsidR="00254B3B" w:rsidRPr="00D25029">
        <w:rPr>
          <w:rFonts w:ascii="Times New Roman" w:hAnsi="Times New Roman"/>
          <w:sz w:val="24"/>
          <w:szCs w:val="24"/>
        </w:rPr>
        <w:t xml:space="preserve"> о предоставлении земельного участка</w:t>
      </w:r>
      <w:r w:rsidR="00254B3B">
        <w:rPr>
          <w:rFonts w:ascii="Times New Roman" w:hAnsi="Times New Roman"/>
          <w:sz w:val="24"/>
          <w:szCs w:val="24"/>
        </w:rPr>
        <w:t xml:space="preserve"> в безвозмездное пользование и соответствующий</w:t>
      </w:r>
      <w:r>
        <w:rPr>
          <w:rFonts w:ascii="Times New Roman" w:hAnsi="Times New Roman"/>
          <w:sz w:val="24"/>
          <w:szCs w:val="24"/>
        </w:rPr>
        <w:t xml:space="preserve"> </w:t>
      </w:r>
      <w:r w:rsidRPr="00D25029">
        <w:rPr>
          <w:rFonts w:ascii="Times New Roman" w:hAnsi="Times New Roman"/>
          <w:sz w:val="24"/>
          <w:szCs w:val="24"/>
        </w:rPr>
        <w:t>договор безвозмездного пользования земельным участком</w:t>
      </w:r>
      <w:r>
        <w:rPr>
          <w:rFonts w:ascii="Times New Roman" w:hAnsi="Times New Roman"/>
          <w:sz w:val="24"/>
          <w:szCs w:val="24"/>
        </w:rPr>
        <w:t xml:space="preserve">, </w:t>
      </w:r>
      <w:r w:rsidR="00DD18E4">
        <w:rPr>
          <w:rFonts w:ascii="Times New Roman" w:hAnsi="Times New Roman"/>
          <w:sz w:val="24"/>
          <w:szCs w:val="24"/>
        </w:rPr>
        <w:t xml:space="preserve">постановление Администрации Кривошеинского района о предоставлении земельного участка в собственность и соответствующий договор купли-продажи земельного участка, </w:t>
      </w:r>
      <w:r>
        <w:rPr>
          <w:rFonts w:ascii="Times New Roman" w:hAnsi="Times New Roman"/>
          <w:sz w:val="24"/>
          <w:szCs w:val="24"/>
        </w:rPr>
        <w:t>либо проект постановления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sz w:val="24"/>
          <w:szCs w:val="24"/>
        </w:rPr>
        <w:t xml:space="preserve"> о предоставлении земельного участка в </w:t>
      </w:r>
      <w:r w:rsidR="00254B3B">
        <w:rPr>
          <w:rFonts w:ascii="Times New Roman" w:hAnsi="Times New Roman"/>
          <w:sz w:val="24"/>
          <w:szCs w:val="24"/>
        </w:rPr>
        <w:t>аренду и договор аренды земельного участка</w:t>
      </w:r>
      <w:r w:rsidRPr="00D25029">
        <w:rPr>
          <w:rFonts w:ascii="Times New Roman" w:hAnsi="Times New Roman"/>
          <w:sz w:val="24"/>
          <w:szCs w:val="24"/>
        </w:rPr>
        <w:t>, и направляет указанные документы на со</w:t>
      </w:r>
      <w:r>
        <w:rPr>
          <w:rFonts w:ascii="Times New Roman" w:hAnsi="Times New Roman"/>
          <w:sz w:val="24"/>
          <w:szCs w:val="24"/>
        </w:rPr>
        <w:t xml:space="preserve">гласование и подписание Главой Кривошеинского района (Главой Администрации) либо уполномоченным на то лицом </w:t>
      </w:r>
      <w:r w:rsidRPr="00D25029">
        <w:rPr>
          <w:rFonts w:ascii="Times New Roman" w:hAnsi="Times New Roman"/>
          <w:sz w:val="24"/>
          <w:szCs w:val="24"/>
        </w:rPr>
        <w:t>в установленном порядке.</w:t>
      </w:r>
    </w:p>
    <w:p w:rsidR="009472D0" w:rsidRPr="00D25029" w:rsidRDefault="009472D0" w:rsidP="00793CE8">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Подписанные Главой Кривошеинского района (Главой Администрации) либо уполномоченным на то лицом </w:t>
      </w:r>
      <w:r w:rsidRPr="00D25029">
        <w:rPr>
          <w:rFonts w:ascii="Times New Roman" w:hAnsi="Times New Roman"/>
          <w:sz w:val="24"/>
          <w:szCs w:val="24"/>
        </w:rPr>
        <w:t>документы, оформляющие принятые решен</w:t>
      </w:r>
      <w:r>
        <w:rPr>
          <w:rFonts w:ascii="Times New Roman" w:hAnsi="Times New Roman"/>
          <w:sz w:val="24"/>
          <w:szCs w:val="24"/>
        </w:rPr>
        <w:t>ия, указанные в пункт</w:t>
      </w:r>
      <w:r w:rsidR="00254B3B">
        <w:rPr>
          <w:rFonts w:ascii="Times New Roman" w:hAnsi="Times New Roman"/>
          <w:sz w:val="24"/>
          <w:szCs w:val="24"/>
        </w:rPr>
        <w:t>ах 100,</w:t>
      </w:r>
      <w:r>
        <w:rPr>
          <w:rFonts w:ascii="Times New Roman" w:hAnsi="Times New Roman"/>
          <w:sz w:val="24"/>
          <w:szCs w:val="24"/>
        </w:rPr>
        <w:t xml:space="preserve"> </w:t>
      </w:r>
      <w:r w:rsidR="00254B3B">
        <w:rPr>
          <w:rFonts w:ascii="Times New Roman" w:hAnsi="Times New Roman"/>
          <w:sz w:val="24"/>
          <w:szCs w:val="24"/>
        </w:rPr>
        <w:t>101</w:t>
      </w:r>
      <w:r w:rsidRPr="00D25029">
        <w:rPr>
          <w:rFonts w:ascii="Times New Roman" w:hAnsi="Times New Roman"/>
          <w:sz w:val="24"/>
          <w:szCs w:val="24"/>
        </w:rPr>
        <w:t xml:space="preserve"> административного регламента регистриру</w:t>
      </w:r>
      <w:r w:rsidR="00040D31">
        <w:rPr>
          <w:rFonts w:ascii="Times New Roman" w:hAnsi="Times New Roman"/>
          <w:sz w:val="24"/>
          <w:szCs w:val="24"/>
        </w:rPr>
        <w:t>ю</w:t>
      </w:r>
      <w:r w:rsidRPr="00D25029">
        <w:rPr>
          <w:rFonts w:ascii="Times New Roman" w:hAnsi="Times New Roman"/>
          <w:sz w:val="24"/>
          <w:szCs w:val="24"/>
        </w:rPr>
        <w:t>тся в срок не позднее 1 рабочего дня с даты подписания и передается специалисту, ответственному за подготовку документов.</w:t>
      </w:r>
    </w:p>
    <w:p w:rsidR="009472D0" w:rsidRPr="00D25029" w:rsidRDefault="009472D0" w:rsidP="00116E50">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указанн</w:t>
      </w:r>
      <w:r w:rsidR="00254B3B">
        <w:rPr>
          <w:rFonts w:ascii="Times New Roman" w:hAnsi="Times New Roman"/>
          <w:sz w:val="24"/>
          <w:szCs w:val="24"/>
        </w:rPr>
        <w:t>ых</w:t>
      </w:r>
      <w:r w:rsidRPr="00D25029">
        <w:rPr>
          <w:rFonts w:ascii="Times New Roman" w:hAnsi="Times New Roman"/>
          <w:sz w:val="24"/>
          <w:szCs w:val="24"/>
        </w:rPr>
        <w:t xml:space="preserve"> в пункт</w:t>
      </w:r>
      <w:r w:rsidR="00254B3B">
        <w:rPr>
          <w:rFonts w:ascii="Times New Roman" w:hAnsi="Times New Roman"/>
          <w:sz w:val="24"/>
          <w:szCs w:val="24"/>
        </w:rPr>
        <w:t>ах 100,</w:t>
      </w:r>
      <w:r w:rsidRPr="00D25029">
        <w:rPr>
          <w:rFonts w:ascii="Times New Roman" w:hAnsi="Times New Roman"/>
          <w:sz w:val="24"/>
          <w:szCs w:val="24"/>
        </w:rPr>
        <w:t xml:space="preserve"> </w:t>
      </w:r>
      <w:r w:rsidR="00254B3B">
        <w:rPr>
          <w:rFonts w:ascii="Times New Roman" w:hAnsi="Times New Roman"/>
          <w:sz w:val="24"/>
          <w:szCs w:val="24"/>
        </w:rPr>
        <w:t>101</w:t>
      </w:r>
      <w:r>
        <w:rPr>
          <w:rFonts w:ascii="Times New Roman" w:hAnsi="Times New Roman"/>
          <w:sz w:val="24"/>
          <w:szCs w:val="24"/>
        </w:rPr>
        <w:t xml:space="preserve"> </w:t>
      </w:r>
      <w:r w:rsidRPr="00D25029">
        <w:rPr>
          <w:rFonts w:ascii="Times New Roman" w:hAnsi="Times New Roman"/>
          <w:sz w:val="24"/>
          <w:szCs w:val="24"/>
        </w:rPr>
        <w:t>административного регламента.</w:t>
      </w:r>
    </w:p>
    <w:p w:rsidR="009472D0" w:rsidRPr="00D25029" w:rsidRDefault="009472D0" w:rsidP="00116E50">
      <w:pPr>
        <w:pStyle w:val="af0"/>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Максимальный срок выполнения административной процедуры не превышает </w:t>
      </w:r>
      <w:r w:rsidR="00254B3B">
        <w:rPr>
          <w:rFonts w:ascii="Times New Roman" w:hAnsi="Times New Roman"/>
          <w:sz w:val="24"/>
          <w:szCs w:val="24"/>
        </w:rPr>
        <w:t>13</w:t>
      </w:r>
      <w:r w:rsidRPr="00D25029">
        <w:rPr>
          <w:rFonts w:ascii="Times New Roman" w:hAnsi="Times New Roman"/>
          <w:sz w:val="24"/>
          <w:szCs w:val="24"/>
        </w:rPr>
        <w:t xml:space="preserve"> </w:t>
      </w:r>
      <w:r w:rsidR="00254B3B">
        <w:rPr>
          <w:rFonts w:ascii="Times New Roman" w:hAnsi="Times New Roman"/>
          <w:sz w:val="24"/>
          <w:szCs w:val="24"/>
        </w:rPr>
        <w:t>календарных</w:t>
      </w:r>
      <w:r w:rsidRPr="00D25029">
        <w:rPr>
          <w:rFonts w:ascii="Times New Roman" w:hAnsi="Times New Roman"/>
          <w:sz w:val="24"/>
          <w:szCs w:val="24"/>
        </w:rPr>
        <w:t xml:space="preserve"> дней со дня поступления заявления и представленных документов специалисту, ответственному за подготовку документов.</w:t>
      </w: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Pr="00367AB0"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367AB0">
        <w:rPr>
          <w:rFonts w:ascii="Times New Roman" w:hAnsi="Times New Roman"/>
          <w:b/>
          <w:sz w:val="24"/>
          <w:szCs w:val="24"/>
        </w:rPr>
        <w:t>Выдача результата предоставления муниципальной услуги</w:t>
      </w: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Pr="00D25029" w:rsidRDefault="009472D0" w:rsidP="00116E50">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9472D0" w:rsidRPr="00D25029" w:rsidRDefault="009472D0" w:rsidP="00116E50">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w:t>
      </w:r>
      <w:r>
        <w:rPr>
          <w:rFonts w:ascii="Times New Roman" w:hAnsi="Times New Roman"/>
          <w:sz w:val="24"/>
          <w:szCs w:val="24"/>
        </w:rPr>
        <w:t xml:space="preserve"> дней со дня подписания Главой Кривошеинского района (Главой Администрации) либо уполномоченным на то лицом </w:t>
      </w:r>
      <w:r w:rsidRPr="00D25029">
        <w:rPr>
          <w:rFonts w:ascii="Times New Roman" w:hAnsi="Times New Roman"/>
          <w:sz w:val="24"/>
          <w:szCs w:val="24"/>
        </w:rPr>
        <w:t>соответствующего документа информирует заявителя о принят</w:t>
      </w:r>
      <w:r w:rsidR="00040D31">
        <w:rPr>
          <w:rFonts w:ascii="Times New Roman" w:hAnsi="Times New Roman"/>
          <w:sz w:val="24"/>
          <w:szCs w:val="24"/>
        </w:rPr>
        <w:t xml:space="preserve">ом решении </w:t>
      </w:r>
      <w:r w:rsidR="00116E50">
        <w:rPr>
          <w:rFonts w:ascii="Times New Roman" w:hAnsi="Times New Roman"/>
          <w:sz w:val="24"/>
          <w:szCs w:val="24"/>
        </w:rPr>
        <w:t xml:space="preserve">почтовым отправлением, </w:t>
      </w:r>
      <w:r w:rsidR="00040D31">
        <w:rPr>
          <w:rFonts w:ascii="Times New Roman" w:hAnsi="Times New Roman"/>
          <w:sz w:val="24"/>
          <w:szCs w:val="24"/>
        </w:rPr>
        <w:t xml:space="preserve">по электронной </w:t>
      </w:r>
      <w:r w:rsidR="00040D31">
        <w:rPr>
          <w:rFonts w:ascii="Times New Roman" w:hAnsi="Times New Roman"/>
          <w:sz w:val="24"/>
          <w:szCs w:val="24"/>
        </w:rPr>
        <w:lastRenderedPageBreak/>
        <w:t>почте, по телефонному звонку (</w:t>
      </w:r>
      <w:r w:rsidR="00E315B3">
        <w:rPr>
          <w:rFonts w:ascii="Times New Roman" w:hAnsi="Times New Roman"/>
          <w:sz w:val="24"/>
          <w:szCs w:val="24"/>
        </w:rPr>
        <w:t>исходя из указанного заявителем способа получения уведомления).</w:t>
      </w:r>
    </w:p>
    <w:p w:rsidR="009472D0" w:rsidRPr="00D25029" w:rsidRDefault="009472D0" w:rsidP="00116E50">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при личном обращении в</w:t>
      </w:r>
      <w:r>
        <w:rPr>
          <w:rFonts w:ascii="Times New Roman" w:hAnsi="Times New Roman"/>
          <w:sz w:val="24"/>
          <w:szCs w:val="24"/>
        </w:rPr>
        <w:t xml:space="preserve"> Администрацию Кривошеинского района</w:t>
      </w:r>
      <w:r w:rsidRPr="00D25029">
        <w:rPr>
          <w:rFonts w:ascii="Times New Roman" w:hAnsi="Times New Roman"/>
          <w:sz w:val="24"/>
          <w:szCs w:val="24"/>
        </w:rPr>
        <w:t>;</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при личном обращении в МФЦ;</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посредством почтового отправления</w:t>
      </w:r>
      <w:r w:rsidR="00116E50">
        <w:rPr>
          <w:rFonts w:ascii="Times New Roman" w:hAnsi="Times New Roman"/>
          <w:sz w:val="24"/>
          <w:szCs w:val="24"/>
        </w:rPr>
        <w:t xml:space="preserve"> (электронной почты)</w:t>
      </w:r>
      <w:r w:rsidRPr="00D25029">
        <w:rPr>
          <w:rFonts w:ascii="Times New Roman" w:hAnsi="Times New Roman"/>
          <w:sz w:val="24"/>
          <w:szCs w:val="24"/>
        </w:rPr>
        <w:t xml:space="preserve"> на адрес заявителя, указанный в заявлении.</w:t>
      </w:r>
    </w:p>
    <w:p w:rsidR="009472D0" w:rsidRPr="00D25029" w:rsidRDefault="009472D0" w:rsidP="009472D0">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При личном получении заявителем документа, оформляющего решение, лично, об это делается запись в журнале регистрации договоров и уведомлений об отказе в предоставлении муниципальной услуги.</w:t>
      </w:r>
    </w:p>
    <w:p w:rsidR="009472D0" w:rsidRDefault="009472D0" w:rsidP="00116E50">
      <w:pPr>
        <w:pStyle w:val="af0"/>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В случае принятия решения о предоставления земельного участка в</w:t>
      </w:r>
      <w:r w:rsidR="00DD18E4">
        <w:rPr>
          <w:rFonts w:ascii="Times New Roman" w:hAnsi="Times New Roman"/>
          <w:sz w:val="24"/>
          <w:szCs w:val="24"/>
        </w:rPr>
        <w:t xml:space="preserve"> собственность,</w:t>
      </w:r>
      <w:r w:rsidR="00CC7F69">
        <w:rPr>
          <w:rFonts w:ascii="Times New Roman" w:hAnsi="Times New Roman"/>
          <w:sz w:val="24"/>
          <w:szCs w:val="24"/>
        </w:rPr>
        <w:t xml:space="preserve"> безвозмездное пользование или</w:t>
      </w:r>
      <w:r w:rsidRPr="00D25029">
        <w:rPr>
          <w:rFonts w:ascii="Times New Roman" w:hAnsi="Times New Roman"/>
          <w:sz w:val="24"/>
          <w:szCs w:val="24"/>
        </w:rPr>
        <w:t xml:space="preserve"> аренду без проведения торгов договор</w:t>
      </w:r>
      <w:r w:rsidR="00CC7F69">
        <w:rPr>
          <w:rFonts w:ascii="Times New Roman" w:hAnsi="Times New Roman"/>
          <w:sz w:val="24"/>
          <w:szCs w:val="24"/>
        </w:rPr>
        <w:t xml:space="preserve"> </w:t>
      </w:r>
      <w:r w:rsidR="00DD18E4">
        <w:rPr>
          <w:rFonts w:ascii="Times New Roman" w:hAnsi="Times New Roman"/>
          <w:sz w:val="24"/>
          <w:szCs w:val="24"/>
        </w:rPr>
        <w:t xml:space="preserve">купли-продажи, </w:t>
      </w:r>
      <w:r w:rsidR="00CC7F69">
        <w:rPr>
          <w:rFonts w:ascii="Times New Roman" w:hAnsi="Times New Roman"/>
          <w:sz w:val="24"/>
          <w:szCs w:val="24"/>
        </w:rPr>
        <w:t>безвозмездного пользования или договор</w:t>
      </w:r>
      <w:r w:rsidRPr="00D25029">
        <w:rPr>
          <w:rFonts w:ascii="Times New Roman" w:hAnsi="Times New Roman"/>
          <w:sz w:val="24"/>
          <w:szCs w:val="24"/>
        </w:rPr>
        <w:t xml:space="preserve"> аренды земельного участка заключается в </w:t>
      </w:r>
      <w:r w:rsidR="00254B3B">
        <w:rPr>
          <w:rFonts w:ascii="Times New Roman" w:hAnsi="Times New Roman"/>
          <w:sz w:val="24"/>
          <w:szCs w:val="24"/>
        </w:rPr>
        <w:t>месячный</w:t>
      </w:r>
      <w:r w:rsidRPr="00D25029">
        <w:rPr>
          <w:rFonts w:ascii="Times New Roman" w:hAnsi="Times New Roman"/>
          <w:sz w:val="24"/>
          <w:szCs w:val="24"/>
        </w:rPr>
        <w:t xml:space="preserve"> срок со дня принятия указанного в пункте 1</w:t>
      </w:r>
      <w:r w:rsidR="00254B3B">
        <w:rPr>
          <w:rFonts w:ascii="Times New Roman" w:hAnsi="Times New Roman"/>
          <w:sz w:val="24"/>
          <w:szCs w:val="24"/>
        </w:rPr>
        <w:t>01</w:t>
      </w:r>
      <w:r w:rsidRPr="00D25029">
        <w:rPr>
          <w:rFonts w:ascii="Times New Roman" w:hAnsi="Times New Roman"/>
          <w:sz w:val="24"/>
          <w:szCs w:val="24"/>
        </w:rPr>
        <w:t xml:space="preserve"> административного регламента  решения.</w:t>
      </w:r>
    </w:p>
    <w:p w:rsidR="00CC7F69" w:rsidRDefault="00CC7F69" w:rsidP="00116E50">
      <w:pPr>
        <w:pStyle w:val="af0"/>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Результатом административной процедуры является выдача документов, предусмотренные пунктами 100, 101 административного регламента.</w:t>
      </w:r>
    </w:p>
    <w:p w:rsidR="00CC7F69" w:rsidRPr="00D25029" w:rsidRDefault="00CC7F69" w:rsidP="00116E50">
      <w:pPr>
        <w:pStyle w:val="af0"/>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административной процедуры не превышает 3-х календарных дней.</w:t>
      </w:r>
    </w:p>
    <w:p w:rsidR="009472D0" w:rsidRDefault="009472D0" w:rsidP="009472D0">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После подписания сторонами договоры аренды земельного участка, безвозмездного срочного пользования земельным участком подлежат государственной регистрации в установленном порядке. </w:t>
      </w:r>
    </w:p>
    <w:p w:rsidR="00CC7F69" w:rsidRPr="00D25029" w:rsidRDefault="00CC7F69" w:rsidP="00CC7F69">
      <w:pPr>
        <w:widowControl w:val="0"/>
        <w:tabs>
          <w:tab w:val="left" w:pos="1134"/>
        </w:tabs>
        <w:autoSpaceDE w:val="0"/>
        <w:autoSpaceDN w:val="0"/>
        <w:adjustRightInd w:val="0"/>
        <w:spacing w:after="0" w:line="240" w:lineRule="auto"/>
        <w:jc w:val="both"/>
        <w:outlineLvl w:val="2"/>
        <w:rPr>
          <w:rFonts w:ascii="Times New Roman" w:hAnsi="Times New Roman"/>
          <w:sz w:val="24"/>
          <w:szCs w:val="24"/>
        </w:rPr>
      </w:pPr>
    </w:p>
    <w:p w:rsidR="009472D0" w:rsidRPr="00CC7F69" w:rsidRDefault="009472D0" w:rsidP="00CC7F69">
      <w:pPr>
        <w:widowControl w:val="0"/>
        <w:autoSpaceDE w:val="0"/>
        <w:autoSpaceDN w:val="0"/>
        <w:adjustRightInd w:val="0"/>
        <w:spacing w:after="0" w:line="240" w:lineRule="auto"/>
        <w:jc w:val="both"/>
        <w:outlineLvl w:val="2"/>
        <w:rPr>
          <w:rFonts w:ascii="Times New Roman" w:hAnsi="Times New Roman"/>
          <w:sz w:val="24"/>
          <w:szCs w:val="24"/>
        </w:rPr>
      </w:pPr>
    </w:p>
    <w:p w:rsidR="009472D0" w:rsidRPr="00367AB0" w:rsidRDefault="009472D0" w:rsidP="009472D0">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4. Формы контроля </w:t>
      </w:r>
      <w:r w:rsidRPr="00367AB0">
        <w:rPr>
          <w:rFonts w:ascii="Times New Roman" w:hAnsi="Times New Roman"/>
          <w:b/>
          <w:sz w:val="24"/>
          <w:szCs w:val="24"/>
        </w:rPr>
        <w:t xml:space="preserve">за исполнением административного регламента </w:t>
      </w:r>
    </w:p>
    <w:p w:rsidR="009472D0" w:rsidRPr="00D25029" w:rsidRDefault="009472D0" w:rsidP="009472D0">
      <w:pPr>
        <w:spacing w:after="0" w:line="240" w:lineRule="auto"/>
        <w:ind w:firstLine="567"/>
        <w:jc w:val="center"/>
        <w:rPr>
          <w:rFonts w:ascii="Times New Roman" w:hAnsi="Times New Roman"/>
          <w:sz w:val="24"/>
          <w:szCs w:val="24"/>
        </w:rPr>
      </w:pPr>
    </w:p>
    <w:p w:rsidR="00CC7F69" w:rsidRPr="002A23D4" w:rsidRDefault="00CC7F69" w:rsidP="00CC7F69">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CC7F69" w:rsidRPr="002A23D4" w:rsidRDefault="00CC7F69" w:rsidP="00CC7F69">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муниципальной услуги, а также принятием ими решений</w:t>
      </w:r>
    </w:p>
    <w:p w:rsidR="009472D0" w:rsidRPr="00D25029" w:rsidRDefault="009472D0" w:rsidP="009472D0">
      <w:pPr>
        <w:spacing w:after="0" w:line="240" w:lineRule="auto"/>
        <w:ind w:firstLine="567"/>
        <w:jc w:val="center"/>
        <w:rPr>
          <w:rFonts w:ascii="Times New Roman" w:hAnsi="Times New Roman"/>
          <w:sz w:val="24"/>
          <w:szCs w:val="24"/>
        </w:rPr>
      </w:pPr>
    </w:p>
    <w:p w:rsidR="009472D0" w:rsidRDefault="009472D0" w:rsidP="00116E50">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Текущий </w:t>
      </w:r>
      <w:r w:rsidR="00CC7F69">
        <w:rPr>
          <w:rFonts w:ascii="Times New Roman" w:hAnsi="Times New Roman"/>
          <w:sz w:val="24"/>
          <w:szCs w:val="24"/>
        </w:rPr>
        <w:t>контроль соблюдения и исполнения</w:t>
      </w:r>
      <w:r w:rsidR="00CC7F69" w:rsidRPr="00C26DC8">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CC7F69">
        <w:rPr>
          <w:rFonts w:ascii="Times New Roman" w:hAnsi="Times New Roman"/>
          <w:sz w:val="24"/>
          <w:szCs w:val="24"/>
        </w:rPr>
        <w:t xml:space="preserve"> управляющим делами Кривошеинского района</w:t>
      </w:r>
      <w:r w:rsidRPr="00D25029">
        <w:rPr>
          <w:rFonts w:ascii="Times New Roman" w:hAnsi="Times New Roman"/>
          <w:sz w:val="24"/>
          <w:szCs w:val="24"/>
        </w:rPr>
        <w:t>.</w:t>
      </w:r>
    </w:p>
    <w:p w:rsidR="00CC7F69" w:rsidRPr="00D25029" w:rsidRDefault="00CC7F69" w:rsidP="00116E50">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2A23D4">
        <w:rPr>
          <w:rFonts w:ascii="Times New Roman" w:hAnsi="Times New Roman"/>
          <w:sz w:val="24"/>
          <w:szCs w:val="24"/>
        </w:rPr>
        <w:t>Порядок ос</w:t>
      </w:r>
      <w:r>
        <w:rPr>
          <w:rFonts w:ascii="Times New Roman" w:hAnsi="Times New Roman"/>
          <w:sz w:val="24"/>
          <w:szCs w:val="24"/>
        </w:rPr>
        <w:t>уществления текущего контроля соблюдения и исполнения</w:t>
      </w:r>
      <w:r w:rsidRPr="002A23D4">
        <w:rPr>
          <w:rFonts w:ascii="Times New Roman" w:hAnsi="Times New Roman"/>
          <w:sz w:val="24"/>
          <w:szCs w:val="24"/>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bCs/>
          <w:sz w:val="24"/>
          <w:szCs w:val="24"/>
          <w:shd w:val="clear" w:color="auto" w:fill="FFFFFF"/>
        </w:rPr>
        <w:t>постановлением</w:t>
      </w:r>
      <w:r w:rsidRPr="002A23D4">
        <w:rPr>
          <w:rFonts w:ascii="Times New Roman" w:hAnsi="Times New Roman"/>
          <w:bCs/>
          <w:sz w:val="24"/>
          <w:szCs w:val="24"/>
          <w:shd w:val="clear" w:color="auto" w:fill="FFFFFF"/>
        </w:rPr>
        <w:t xml:space="preserve">  Администр</w:t>
      </w:r>
      <w:r>
        <w:rPr>
          <w:rFonts w:ascii="Times New Roman" w:hAnsi="Times New Roman"/>
          <w:bCs/>
          <w:sz w:val="24"/>
          <w:szCs w:val="24"/>
          <w:shd w:val="clear" w:color="auto" w:fill="FFFFFF"/>
        </w:rPr>
        <w:t>ации Кривошеинского района от 22.03.2016 № 94</w:t>
      </w:r>
      <w:r w:rsidRPr="002A23D4">
        <w:rPr>
          <w:rFonts w:ascii="Times New Roman" w:hAnsi="Times New Roman"/>
          <w:bCs/>
          <w:sz w:val="24"/>
          <w:szCs w:val="24"/>
          <w:shd w:val="clear" w:color="auto" w:fill="FFFFFF"/>
        </w:rPr>
        <w:t xml:space="preserve"> «О Регламенте работы Администрации Кривошеинского района»</w:t>
      </w:r>
      <w:r w:rsidRPr="002A23D4">
        <w:rPr>
          <w:rFonts w:ascii="Times New Roman" w:hAnsi="Times New Roman"/>
          <w:sz w:val="24"/>
          <w:szCs w:val="24"/>
        </w:rPr>
        <w:t>.</w:t>
      </w:r>
    </w:p>
    <w:p w:rsidR="009472D0" w:rsidRPr="00D25029" w:rsidRDefault="009472D0" w:rsidP="009472D0">
      <w:pPr>
        <w:widowControl w:val="0"/>
        <w:shd w:val="clear" w:color="auto" w:fill="FFFFFF"/>
        <w:autoSpaceDE w:val="0"/>
        <w:autoSpaceDN w:val="0"/>
        <w:adjustRightInd w:val="0"/>
        <w:spacing w:after="0" w:line="240" w:lineRule="auto"/>
        <w:jc w:val="both"/>
        <w:outlineLvl w:val="2"/>
        <w:rPr>
          <w:rFonts w:ascii="Times New Roman" w:hAnsi="Times New Roman"/>
          <w:sz w:val="24"/>
          <w:szCs w:val="24"/>
        </w:rPr>
      </w:pPr>
    </w:p>
    <w:p w:rsidR="00CC7F69" w:rsidRPr="002A23D4" w:rsidRDefault="00CC7F69" w:rsidP="00CC7F69">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Порядок и периодичность осуществления </w:t>
      </w:r>
      <w:r>
        <w:rPr>
          <w:rFonts w:ascii="Times New Roman" w:hAnsi="Times New Roman"/>
          <w:b/>
          <w:sz w:val="24"/>
          <w:szCs w:val="24"/>
        </w:rPr>
        <w:t xml:space="preserve"> </w:t>
      </w:r>
      <w:r w:rsidRPr="002A23D4">
        <w:rPr>
          <w:rFonts w:ascii="Times New Roman" w:hAnsi="Times New Roman"/>
          <w:b/>
          <w:sz w:val="24"/>
          <w:szCs w:val="24"/>
        </w:rPr>
        <w:t xml:space="preserve">плановых и внеплановых проверок полноты и качества предоставления муниципальной услуги, в том числе </w:t>
      </w:r>
    </w:p>
    <w:p w:rsidR="00CC7F69" w:rsidRPr="002A23D4" w:rsidRDefault="00CC7F69" w:rsidP="00CC7F6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порядок и формы контроля полноты и качества</w:t>
      </w:r>
      <w:r w:rsidRPr="002A23D4">
        <w:rPr>
          <w:rFonts w:ascii="Times New Roman" w:hAnsi="Times New Roman"/>
          <w:b/>
          <w:sz w:val="24"/>
          <w:szCs w:val="24"/>
        </w:rPr>
        <w:t xml:space="preserve"> предоставления муниципальной услуги</w:t>
      </w:r>
    </w:p>
    <w:p w:rsidR="009472D0" w:rsidRPr="00367AB0" w:rsidRDefault="009472D0" w:rsidP="009472D0">
      <w:pPr>
        <w:spacing w:after="0" w:line="240" w:lineRule="auto"/>
        <w:ind w:firstLine="567"/>
        <w:jc w:val="center"/>
        <w:rPr>
          <w:rFonts w:ascii="Times New Roman" w:hAnsi="Times New Roman"/>
          <w:b/>
          <w:sz w:val="24"/>
          <w:szCs w:val="24"/>
        </w:rPr>
      </w:pPr>
    </w:p>
    <w:p w:rsidR="009472D0" w:rsidRPr="00D25029" w:rsidRDefault="009472D0" w:rsidP="00116E50">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1) проведения проверок;</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2) рассмотрения жалоб заявителей на действия (бездействие) должностных лиц</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муниципальных служащих, ответственных за предоставление муниципальной услуги.</w:t>
      </w:r>
    </w:p>
    <w:p w:rsidR="009472D0" w:rsidRPr="00D25029" w:rsidRDefault="009472D0" w:rsidP="00116E50">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2D0" w:rsidRPr="00D25029" w:rsidRDefault="00EC2AE8" w:rsidP="00116E50">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C26DC8">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Pr>
          <w:rFonts w:ascii="Times New Roman" w:hAnsi="Times New Roman"/>
          <w:sz w:val="24"/>
          <w:szCs w:val="24"/>
        </w:rPr>
        <w:t xml:space="preserve"> Кривошеинского района</w:t>
      </w:r>
      <w:r w:rsidR="009472D0" w:rsidRPr="00D25029">
        <w:rPr>
          <w:rFonts w:ascii="Times New Roman" w:hAnsi="Times New Roman"/>
          <w:i/>
          <w:sz w:val="24"/>
          <w:szCs w:val="24"/>
        </w:rPr>
        <w:t>.</w:t>
      </w:r>
    </w:p>
    <w:p w:rsidR="009472D0" w:rsidRPr="00D25029" w:rsidRDefault="009472D0" w:rsidP="00116E50">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9472D0" w:rsidRPr="00D25029" w:rsidRDefault="009472D0" w:rsidP="009472D0">
      <w:pPr>
        <w:pStyle w:val="af1"/>
        <w:tabs>
          <w:tab w:val="clear" w:pos="851"/>
        </w:tabs>
        <w:spacing w:line="240" w:lineRule="auto"/>
        <w:rPr>
          <w:sz w:val="24"/>
          <w:szCs w:val="24"/>
        </w:rPr>
      </w:pPr>
    </w:p>
    <w:p w:rsidR="00EC2AE8" w:rsidRPr="002A23D4" w:rsidRDefault="00EC2AE8" w:rsidP="00EC2AE8">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Ответственность должностных лиц органа, предоставляющего </w:t>
      </w:r>
    </w:p>
    <w:p w:rsidR="00EC2AE8" w:rsidRPr="002A23D4" w:rsidRDefault="00EC2AE8" w:rsidP="00EC2AE8">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муниципальную услугу, за решения и действия (бездействие), </w:t>
      </w:r>
    </w:p>
    <w:p w:rsidR="00EC2AE8" w:rsidRPr="002A23D4" w:rsidRDefault="00EC2AE8" w:rsidP="00EC2AE8">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принимаемые (осуществляемые) ими в ходе предоставления </w:t>
      </w:r>
    </w:p>
    <w:p w:rsidR="00EC2AE8" w:rsidRPr="002A23D4" w:rsidRDefault="00EC2AE8" w:rsidP="00EC2AE8">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муниципальной услуги</w:t>
      </w:r>
    </w:p>
    <w:p w:rsidR="009472D0" w:rsidRPr="00D25029" w:rsidRDefault="009472D0" w:rsidP="009472D0">
      <w:pPr>
        <w:spacing w:after="0" w:line="240" w:lineRule="auto"/>
        <w:ind w:firstLine="567"/>
        <w:jc w:val="center"/>
        <w:rPr>
          <w:rFonts w:ascii="Times New Roman" w:hAnsi="Times New Roman"/>
          <w:sz w:val="24"/>
          <w:szCs w:val="24"/>
        </w:rPr>
      </w:pPr>
    </w:p>
    <w:p w:rsidR="009472D0" w:rsidRPr="00D25029" w:rsidRDefault="009472D0" w:rsidP="00116E50">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По результатам </w:t>
      </w:r>
      <w:r w:rsidR="00EC2AE8" w:rsidRPr="00C26DC8">
        <w:rPr>
          <w:rFonts w:ascii="Times New Roman" w:hAnsi="Times New Roman"/>
          <w:sz w:val="24"/>
          <w:szCs w:val="24"/>
        </w:rPr>
        <w:t>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00EC2AE8">
        <w:rPr>
          <w:rFonts w:ascii="Times New Roman" w:hAnsi="Times New Roman"/>
          <w:sz w:val="24"/>
          <w:szCs w:val="24"/>
        </w:rPr>
        <w:t xml:space="preserve"> Кривошеинского района</w:t>
      </w:r>
      <w:r w:rsidR="00EC2AE8" w:rsidRPr="00C26DC8">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r w:rsidRPr="00D25029">
        <w:rPr>
          <w:rFonts w:ascii="Times New Roman" w:hAnsi="Times New Roman"/>
          <w:sz w:val="24"/>
          <w:szCs w:val="24"/>
        </w:rPr>
        <w:t>.</w:t>
      </w:r>
    </w:p>
    <w:p w:rsidR="009472D0" w:rsidRPr="00D25029" w:rsidRDefault="009472D0" w:rsidP="00116E50">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Персональная ответственность должностных лиц </w:t>
      </w:r>
      <w:r w:rsidRPr="00367AB0">
        <w:rPr>
          <w:rFonts w:ascii="Times New Roman" w:hAnsi="Times New Roman"/>
          <w:sz w:val="24"/>
          <w:szCs w:val="24"/>
        </w:rPr>
        <w:t>Администрации</w:t>
      </w:r>
      <w:r>
        <w:rPr>
          <w:rFonts w:ascii="Times New Roman" w:hAnsi="Times New Roman"/>
          <w:sz w:val="24"/>
          <w:szCs w:val="24"/>
        </w:rPr>
        <w:t xml:space="preserve"> Кривошеинского района </w:t>
      </w:r>
      <w:r w:rsidRPr="00D25029">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9472D0" w:rsidRPr="00D25029" w:rsidRDefault="009472D0" w:rsidP="009472D0">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9472D0" w:rsidRPr="00367AB0" w:rsidRDefault="009472D0" w:rsidP="009472D0">
      <w:pPr>
        <w:spacing w:after="0" w:line="240" w:lineRule="auto"/>
        <w:ind w:firstLine="567"/>
        <w:jc w:val="center"/>
        <w:rPr>
          <w:rFonts w:ascii="Times New Roman" w:hAnsi="Times New Roman"/>
          <w:b/>
          <w:sz w:val="24"/>
          <w:szCs w:val="24"/>
        </w:rPr>
      </w:pPr>
      <w:r w:rsidRPr="00367AB0">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472D0" w:rsidRPr="00D25029" w:rsidRDefault="009472D0" w:rsidP="009472D0">
      <w:pPr>
        <w:spacing w:after="0" w:line="240" w:lineRule="auto"/>
        <w:ind w:firstLine="567"/>
        <w:jc w:val="center"/>
        <w:rPr>
          <w:rFonts w:ascii="Times New Roman" w:hAnsi="Times New Roman"/>
          <w:sz w:val="24"/>
          <w:szCs w:val="24"/>
        </w:rPr>
      </w:pPr>
    </w:p>
    <w:p w:rsidR="009472D0" w:rsidRPr="00D25029" w:rsidRDefault="009472D0" w:rsidP="00116E50">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472D0" w:rsidRDefault="009472D0" w:rsidP="009472D0">
      <w:pPr>
        <w:spacing w:after="0" w:line="240" w:lineRule="auto"/>
        <w:rPr>
          <w:rFonts w:ascii="Times New Roman" w:hAnsi="Times New Roman"/>
          <w:b/>
          <w:sz w:val="24"/>
          <w:szCs w:val="24"/>
        </w:rPr>
      </w:pPr>
    </w:p>
    <w:p w:rsidR="00EC2AE8" w:rsidRPr="00C26DC8" w:rsidRDefault="00EC2AE8" w:rsidP="00EC2AE8">
      <w:pPr>
        <w:widowControl w:val="0"/>
        <w:tabs>
          <w:tab w:val="left" w:pos="3686"/>
        </w:tabs>
        <w:suppressAutoHyphens/>
        <w:spacing w:after="0" w:line="240" w:lineRule="auto"/>
        <w:jc w:val="center"/>
        <w:rPr>
          <w:rFonts w:ascii="Times New Roman" w:hAnsi="Times New Roman"/>
          <w:b/>
          <w:sz w:val="24"/>
          <w:szCs w:val="24"/>
        </w:rPr>
      </w:pPr>
      <w:r>
        <w:rPr>
          <w:rFonts w:ascii="Times New Roman" w:hAnsi="Times New Roman"/>
          <w:b/>
          <w:sz w:val="24"/>
          <w:szCs w:val="24"/>
        </w:rPr>
        <w:t>5. Досудебное (внесудебное) обжалование заявителем решений и действий (бездействий</w:t>
      </w:r>
      <w:r w:rsidRPr="00C26DC8">
        <w:rPr>
          <w:rFonts w:ascii="Times New Roman" w:hAnsi="Times New Roman"/>
          <w:b/>
          <w:sz w:val="24"/>
          <w:szCs w:val="24"/>
        </w:rPr>
        <w:t>) органа, предоставляюще</w:t>
      </w:r>
      <w:r>
        <w:rPr>
          <w:rFonts w:ascii="Times New Roman" w:hAnsi="Times New Roman"/>
          <w:b/>
          <w:sz w:val="24"/>
          <w:szCs w:val="24"/>
        </w:rPr>
        <w:t>го муниципальную услугу,  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EC2AE8" w:rsidRPr="00C26DC8" w:rsidRDefault="00EC2AE8" w:rsidP="00EC2AE8">
      <w:pPr>
        <w:autoSpaceDE w:val="0"/>
        <w:autoSpaceDN w:val="0"/>
        <w:adjustRightInd w:val="0"/>
        <w:spacing w:after="0" w:line="240" w:lineRule="auto"/>
        <w:ind w:firstLine="540"/>
        <w:jc w:val="both"/>
        <w:rPr>
          <w:rFonts w:ascii="Times New Roman" w:hAnsi="Times New Roman"/>
          <w:sz w:val="24"/>
          <w:szCs w:val="24"/>
        </w:rPr>
      </w:pPr>
    </w:p>
    <w:p w:rsidR="00EC2AE8" w:rsidRDefault="00EC2AE8" w:rsidP="00EC2AE8">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r>
        <w:rPr>
          <w:rFonts w:ascii="Times New Roman" w:hAnsi="Times New Roman"/>
          <w:b/>
          <w:sz w:val="24"/>
          <w:szCs w:val="24"/>
        </w:rPr>
        <w:t>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EC2AE8" w:rsidRPr="00C26DC8" w:rsidRDefault="00EC2AE8" w:rsidP="00EC2AE8">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Заявители вправе обжаловать решения, действия (бездействие) Администрации</w:t>
      </w:r>
      <w:r>
        <w:rPr>
          <w:rFonts w:ascii="Times New Roman" w:hAnsi="Times New Roman"/>
          <w:sz w:val="24"/>
          <w:szCs w:val="24"/>
        </w:rPr>
        <w:t xml:space="preserve"> Кривошеинского района</w:t>
      </w:r>
      <w:r w:rsidRPr="00C26DC8">
        <w:rPr>
          <w:rFonts w:ascii="Times New Roman" w:hAnsi="Times New Roman"/>
          <w:i/>
          <w:sz w:val="24"/>
          <w:szCs w:val="24"/>
        </w:rPr>
        <w:t xml:space="preserve">, </w:t>
      </w:r>
      <w:r w:rsidRPr="00C26DC8">
        <w:rPr>
          <w:rFonts w:ascii="Times New Roman" w:hAnsi="Times New Roman"/>
          <w:sz w:val="24"/>
          <w:szCs w:val="24"/>
        </w:rPr>
        <w:t>должностных лиц, муниципальных служащих</w:t>
      </w:r>
      <w:r>
        <w:rPr>
          <w:rFonts w:ascii="Times New Roman" w:hAnsi="Times New Roman"/>
          <w:sz w:val="24"/>
          <w:szCs w:val="24"/>
        </w:rPr>
        <w:t xml:space="preserve"> 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xml:space="preserve"> в досудебном </w:t>
      </w:r>
      <w:r w:rsidRPr="00C26DC8">
        <w:rPr>
          <w:rFonts w:ascii="Times New Roman" w:hAnsi="Times New Roman"/>
          <w:sz w:val="24"/>
          <w:szCs w:val="24"/>
        </w:rPr>
        <w:lastRenderedPageBreak/>
        <w:t>(внесудебном) порядке.</w:t>
      </w:r>
    </w:p>
    <w:p w:rsidR="00EC2AE8" w:rsidRPr="00C26DC8" w:rsidRDefault="00EC2AE8" w:rsidP="00EC2AE8">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Обжалование действий (бездействия)</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муниципальных служащих</w:t>
      </w:r>
      <w:r w:rsidRPr="007D5783">
        <w:rPr>
          <w:rFonts w:ascii="Times New Roman" w:hAnsi="Times New Roman"/>
          <w:sz w:val="24"/>
          <w:szCs w:val="24"/>
        </w:rPr>
        <w:t xml:space="preserve"> </w:t>
      </w:r>
      <w:r>
        <w:rPr>
          <w:rFonts w:ascii="Times New Roman" w:hAnsi="Times New Roman"/>
          <w:sz w:val="24"/>
          <w:szCs w:val="24"/>
        </w:rPr>
        <w:t xml:space="preserve">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w:t>
      </w:r>
      <w:r>
        <w:rPr>
          <w:rFonts w:ascii="Times New Roman" w:hAnsi="Times New Roman"/>
          <w:sz w:val="24"/>
          <w:szCs w:val="24"/>
        </w:rPr>
        <w:t>, в МФЦ или работнику МФЦ, организацию, осуществляющую</w:t>
      </w:r>
      <w:r w:rsidRPr="007D5783">
        <w:rPr>
          <w:rFonts w:ascii="Times New Roman" w:hAnsi="Times New Roman"/>
          <w:sz w:val="24"/>
          <w:szCs w:val="24"/>
        </w:rPr>
        <w:t xml:space="preserve"> функции по предоставлению муниципальных услуг</w:t>
      </w:r>
      <w:r>
        <w:rPr>
          <w:rFonts w:ascii="Times New Roman" w:hAnsi="Times New Roman"/>
          <w:sz w:val="24"/>
          <w:szCs w:val="24"/>
        </w:rPr>
        <w:t xml:space="preserve"> или их работнику</w:t>
      </w:r>
      <w:r w:rsidRPr="00C26DC8">
        <w:rPr>
          <w:rFonts w:ascii="Times New Roman" w:hAnsi="Times New Roman"/>
          <w:sz w:val="24"/>
          <w:szCs w:val="24"/>
        </w:rPr>
        <w:t xml:space="preserve">. </w:t>
      </w:r>
    </w:p>
    <w:p w:rsidR="009472D0" w:rsidRPr="00D25029" w:rsidRDefault="009472D0" w:rsidP="009472D0">
      <w:pPr>
        <w:widowControl w:val="0"/>
        <w:autoSpaceDE w:val="0"/>
        <w:autoSpaceDN w:val="0"/>
        <w:adjustRightInd w:val="0"/>
        <w:spacing w:after="0" w:line="240" w:lineRule="auto"/>
        <w:ind w:left="567"/>
        <w:jc w:val="both"/>
        <w:outlineLvl w:val="2"/>
        <w:rPr>
          <w:rFonts w:ascii="Times New Roman" w:hAnsi="Times New Roman"/>
          <w:sz w:val="24"/>
          <w:szCs w:val="24"/>
        </w:rPr>
      </w:pPr>
    </w:p>
    <w:p w:rsidR="009472D0" w:rsidRPr="00367AB0" w:rsidRDefault="009472D0" w:rsidP="009472D0">
      <w:pPr>
        <w:autoSpaceDE w:val="0"/>
        <w:autoSpaceDN w:val="0"/>
        <w:adjustRightInd w:val="0"/>
        <w:spacing w:after="0" w:line="240" w:lineRule="auto"/>
        <w:ind w:firstLine="567"/>
        <w:jc w:val="center"/>
        <w:rPr>
          <w:rFonts w:ascii="Times New Roman" w:hAnsi="Times New Roman"/>
          <w:b/>
          <w:sz w:val="24"/>
          <w:szCs w:val="24"/>
        </w:rPr>
      </w:pPr>
      <w:r w:rsidRPr="00367AB0">
        <w:rPr>
          <w:rFonts w:ascii="Times New Roman" w:hAnsi="Times New Roman"/>
          <w:b/>
          <w:sz w:val="24"/>
          <w:szCs w:val="24"/>
        </w:rPr>
        <w:t>Предмет жалобы</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EC2AE8" w:rsidRPr="00C26DC8" w:rsidRDefault="00EC2AE8" w:rsidP="00EC2AE8">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Предметом досудебного (внесудебного) обжалования являются действия (бездействие)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sidRPr="00C26DC8">
        <w:rPr>
          <w:rFonts w:ascii="Times New Roman" w:hAnsi="Times New Roman"/>
          <w:i/>
          <w:sz w:val="24"/>
          <w:szCs w:val="24"/>
        </w:rPr>
        <w:t xml:space="preserve"> </w:t>
      </w:r>
      <w:r w:rsidRPr="00C26DC8">
        <w:rPr>
          <w:rFonts w:ascii="Times New Roman" w:hAnsi="Times New Roman"/>
          <w:sz w:val="24"/>
          <w:szCs w:val="24"/>
        </w:rPr>
        <w:t xml:space="preserve">а также принимаемые ими решения при предоставлении муниципальной услуги, в том числе связанные с: </w:t>
      </w:r>
    </w:p>
    <w:p w:rsidR="00EC2AE8" w:rsidRPr="00C26DC8" w:rsidRDefault="00EC2AE8" w:rsidP="00EC2AE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r w:rsidRPr="00C26DC8">
        <w:rPr>
          <w:rFonts w:ascii="Times New Roman" w:hAnsi="Times New Roman"/>
          <w:sz w:val="24"/>
          <w:szCs w:val="24"/>
        </w:rPr>
        <w:t>нарушением срока регистрации запроса заявителя о предоставлении муниципальной услуги</w:t>
      </w:r>
      <w:r>
        <w:rPr>
          <w:rFonts w:ascii="Times New Roman" w:hAnsi="Times New Roman"/>
          <w:sz w:val="24"/>
          <w:szCs w:val="24"/>
        </w:rPr>
        <w:t>, запроса, указанного в статье 15.1 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
    <w:p w:rsidR="00EC2AE8" w:rsidRDefault="00EC2AE8" w:rsidP="00EC2AE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w:t>
      </w:r>
      <w:r w:rsidRPr="00C26DC8">
        <w:rPr>
          <w:rFonts w:ascii="Times New Roman" w:hAnsi="Times New Roman"/>
          <w:sz w:val="24"/>
          <w:szCs w:val="24"/>
        </w:rPr>
        <w:t>нарушением срока предоставления муниципальной услуги</w:t>
      </w:r>
      <w:r>
        <w:rPr>
          <w:rFonts w:ascii="Times New Roman" w:hAnsi="Times New Roman"/>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
    <w:p w:rsidR="00EC2AE8" w:rsidRDefault="00EC2AE8" w:rsidP="00EC2A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C2AE8" w:rsidRPr="00C26DC8" w:rsidRDefault="00EC2AE8" w:rsidP="00EC2AE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r w:rsidRPr="00C26DC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C2AE8" w:rsidRPr="00C26DC8" w:rsidRDefault="00EC2AE8" w:rsidP="00EC2AE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w:t>
      </w:r>
      <w:r w:rsidRPr="00C26DC8">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4"/>
          <w:szCs w:val="24"/>
        </w:rPr>
        <w:t xml:space="preserve">законами и иными </w:t>
      </w:r>
      <w:r w:rsidRPr="00C26DC8">
        <w:rPr>
          <w:rFonts w:ascii="Times New Roman" w:hAnsi="Times New Roman"/>
          <w:sz w:val="24"/>
          <w:szCs w:val="24"/>
        </w:rPr>
        <w:t>нормативными правовыми актами Томской области, муниципальными правовыми актами</w:t>
      </w:r>
      <w:r>
        <w:rPr>
          <w:rFonts w:ascii="Times New Roman" w:hAnsi="Times New Roman"/>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
    <w:p w:rsidR="00EC2AE8" w:rsidRPr="00C26DC8" w:rsidRDefault="00EC2AE8" w:rsidP="00EC2AE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w:t>
      </w:r>
      <w:r w:rsidRPr="00C26DC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C2AE8" w:rsidRDefault="00EC2AE8" w:rsidP="00EC2AE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 </w:t>
      </w:r>
      <w:r w:rsidRPr="00C26DC8">
        <w:rPr>
          <w:rFonts w:ascii="Times New Roman" w:hAnsi="Times New Roman"/>
          <w:sz w:val="24"/>
          <w:szCs w:val="24"/>
        </w:rPr>
        <w:t xml:space="preserve">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4"/>
          <w:szCs w:val="24"/>
        </w:rPr>
        <w:t>МФЦ, работника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 xml:space="preserve">Федерального закона от 27 июля 2010 № 210-ФЗ «Об организации предоставления государственных и муниципальных услуг» или их работников </w:t>
      </w:r>
      <w:r w:rsidRPr="00C26DC8">
        <w:rPr>
          <w:rFonts w:ascii="Times New Roman" w:hAnsi="Times New Roman"/>
          <w:sz w:val="24"/>
          <w:szCs w:val="24"/>
        </w:rPr>
        <w:t xml:space="preserve">в исправлении допущенных </w:t>
      </w:r>
      <w:r>
        <w:rPr>
          <w:rFonts w:ascii="Times New Roman" w:hAnsi="Times New Roman"/>
          <w:sz w:val="24"/>
          <w:szCs w:val="24"/>
        </w:rPr>
        <w:t xml:space="preserve">ими </w:t>
      </w:r>
      <w:r w:rsidRPr="00C26DC8">
        <w:rPr>
          <w:rFonts w:ascii="Times New Roman" w:hAnsi="Times New Roman"/>
          <w:sz w:val="24"/>
          <w:szCs w:val="24"/>
        </w:rPr>
        <w:t xml:space="preserve">опечаток и ошибок в выданных в результате предоставления муниципальной услуги документах либо нарушение установленного </w:t>
      </w:r>
      <w:r w:rsidRPr="00C26DC8">
        <w:rPr>
          <w:rFonts w:ascii="Times New Roman" w:hAnsi="Times New Roman"/>
          <w:sz w:val="24"/>
          <w:szCs w:val="24"/>
        </w:rPr>
        <w:lastRenderedPageBreak/>
        <w:t>срока таких исправлений.</w:t>
      </w:r>
      <w:r>
        <w:rPr>
          <w:rFonts w:ascii="Times New Roman" w:hAnsi="Times New Roman"/>
          <w:sz w:val="24"/>
          <w:szCs w:val="24"/>
        </w:rPr>
        <w:t xml:space="preserve"> 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
    <w:p w:rsidR="00EC2AE8" w:rsidRDefault="00EC2AE8" w:rsidP="00EC2AE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нарушением срока или порядка выдачи документов по результатам предоставления муниципальной услуги;</w:t>
      </w:r>
    </w:p>
    <w:p w:rsidR="00EC2AE8" w:rsidRDefault="00EC2AE8" w:rsidP="00EC2AE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p>
    <w:p w:rsidR="00EC2AE8" w:rsidRDefault="00EC2AE8" w:rsidP="00EC2A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EC2AE8" w:rsidRPr="00D65245" w:rsidRDefault="00EC2AE8" w:rsidP="00EC2AE8">
      <w:pPr>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 xml:space="preserve">Органы власти и уполномоченные на рассмотрение жалобы </w:t>
      </w:r>
    </w:p>
    <w:p w:rsidR="00EC2AE8" w:rsidRPr="00D65245" w:rsidRDefault="00EC2AE8" w:rsidP="00EC2AE8">
      <w:pPr>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должностные лица, которым может быть направлена жалоба</w:t>
      </w:r>
    </w:p>
    <w:p w:rsidR="009472D0" w:rsidRPr="00D25029" w:rsidRDefault="009472D0" w:rsidP="009472D0">
      <w:pPr>
        <w:autoSpaceDE w:val="0"/>
        <w:autoSpaceDN w:val="0"/>
        <w:adjustRightInd w:val="0"/>
        <w:spacing w:after="0" w:line="240" w:lineRule="auto"/>
        <w:ind w:firstLine="567"/>
        <w:jc w:val="center"/>
        <w:rPr>
          <w:rFonts w:ascii="Times New Roman" w:hAnsi="Times New Roman"/>
          <w:sz w:val="24"/>
          <w:szCs w:val="24"/>
        </w:rPr>
      </w:pPr>
    </w:p>
    <w:p w:rsidR="00EC2AE8" w:rsidRPr="00C26DC8" w:rsidRDefault="00EC2AE8" w:rsidP="00EC2AE8">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носителе, в электронной форме направляется</w:t>
      </w:r>
      <w:r w:rsidRPr="00C26DC8">
        <w:rPr>
          <w:rFonts w:ascii="Times New Roman" w:hAnsi="Times New Roman"/>
          <w:sz w:val="24"/>
          <w:szCs w:val="24"/>
        </w:rPr>
        <w:t xml:space="preserve">: </w:t>
      </w:r>
    </w:p>
    <w:p w:rsidR="00EC2AE8" w:rsidRPr="00C26DC8" w:rsidRDefault="00441B6D" w:rsidP="00EC2AE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Заместителю Главы по направлению</w:t>
      </w:r>
      <w:r w:rsidR="00EC2AE8">
        <w:rPr>
          <w:rFonts w:ascii="Times New Roman" w:hAnsi="Times New Roman"/>
          <w:sz w:val="24"/>
          <w:szCs w:val="24"/>
        </w:rPr>
        <w:t xml:space="preserve"> </w:t>
      </w:r>
      <w:r w:rsidR="00EC2AE8" w:rsidRPr="00C26DC8">
        <w:rPr>
          <w:rFonts w:ascii="Times New Roman" w:hAnsi="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EC2AE8" w:rsidRDefault="00EC2AE8" w:rsidP="00EC2AE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w:t>
      </w:r>
      <w:r w:rsidRPr="00C26DC8">
        <w:rPr>
          <w:rFonts w:ascii="Times New Roman" w:hAnsi="Times New Roman"/>
          <w:sz w:val="24"/>
          <w:szCs w:val="24"/>
        </w:rPr>
        <w:t>лаве</w:t>
      </w:r>
      <w:r>
        <w:rPr>
          <w:rFonts w:ascii="Times New Roman" w:hAnsi="Times New Roman"/>
          <w:sz w:val="24"/>
          <w:szCs w:val="24"/>
        </w:rPr>
        <w:t xml:space="preserve"> Кривошеинского района (Главе Администрации) - </w:t>
      </w:r>
      <w:r w:rsidRPr="00C26DC8">
        <w:rPr>
          <w:rFonts w:ascii="Times New Roman" w:hAnsi="Times New Roman"/>
          <w:sz w:val="24"/>
          <w:szCs w:val="24"/>
        </w:rPr>
        <w:t>при обжаловании действий (бездействия)</w:t>
      </w:r>
      <w:r>
        <w:rPr>
          <w:rFonts w:ascii="Times New Roman" w:hAnsi="Times New Roman"/>
          <w:sz w:val="24"/>
          <w:szCs w:val="24"/>
        </w:rPr>
        <w:t xml:space="preserve"> </w:t>
      </w:r>
      <w:r w:rsidR="00441B6D">
        <w:rPr>
          <w:rFonts w:ascii="Times New Roman" w:hAnsi="Times New Roman"/>
          <w:sz w:val="24"/>
          <w:szCs w:val="24"/>
        </w:rPr>
        <w:t>Заместителя Главы по направлению</w:t>
      </w:r>
      <w:r>
        <w:rPr>
          <w:rFonts w:ascii="Times New Roman" w:hAnsi="Times New Roman"/>
          <w:sz w:val="24"/>
          <w:szCs w:val="24"/>
        </w:rPr>
        <w:t>, а также принимаемых им</w:t>
      </w:r>
      <w:r w:rsidRPr="00C26DC8">
        <w:rPr>
          <w:rFonts w:ascii="Times New Roman" w:hAnsi="Times New Roman"/>
          <w:sz w:val="24"/>
          <w:szCs w:val="24"/>
        </w:rPr>
        <w:t xml:space="preserve"> решений при предоставлении муниципальной услуги; </w:t>
      </w:r>
      <w:r w:rsidRPr="00DF0159">
        <w:rPr>
          <w:rFonts w:ascii="Times New Roman" w:hAnsi="Times New Roman"/>
          <w:sz w:val="24"/>
          <w:szCs w:val="24"/>
        </w:rPr>
        <w:t xml:space="preserve"> </w:t>
      </w:r>
    </w:p>
    <w:p w:rsidR="00EC2AE8" w:rsidRDefault="00EC2AE8" w:rsidP="00EC2AE8">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МФЦ, работников МФЦ,</w:t>
      </w:r>
      <w:r w:rsidRPr="0033750E">
        <w:rPr>
          <w:rFonts w:ascii="Times New Roman" w:hAnsi="Times New Roman"/>
          <w:sz w:val="24"/>
          <w:szCs w:val="24"/>
        </w:rPr>
        <w:t xml:space="preserve"> </w:t>
      </w:r>
      <w:r>
        <w:rPr>
          <w:rFonts w:ascii="Times New Roman" w:hAnsi="Times New Roman"/>
          <w:sz w:val="24"/>
          <w:szCs w:val="24"/>
        </w:rPr>
        <w:t>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sz w:val="24"/>
          <w:szCs w:val="24"/>
        </w:rPr>
        <w:t>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w:t>
      </w:r>
      <w:r w:rsidRPr="006775A1">
        <w:rPr>
          <w:rFonts w:ascii="Times New Roman" w:hAnsi="Times New Roman"/>
          <w:sz w:val="24"/>
          <w:szCs w:val="24"/>
        </w:rPr>
        <w:t xml:space="preserve">носителе, в электронной форме направляется: </w:t>
      </w:r>
    </w:p>
    <w:p w:rsidR="00EC2AE8" w:rsidRDefault="00EC2AE8" w:rsidP="00EC2AE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Руководителю МФЦ – при обжаловании </w:t>
      </w:r>
      <w:r w:rsidRPr="00C26DC8">
        <w:rPr>
          <w:rFonts w:ascii="Times New Roman" w:hAnsi="Times New Roman"/>
          <w:sz w:val="24"/>
          <w:szCs w:val="24"/>
        </w:rPr>
        <w:t>действ</w:t>
      </w:r>
      <w:r>
        <w:rPr>
          <w:rFonts w:ascii="Times New Roman" w:hAnsi="Times New Roman"/>
          <w:sz w:val="24"/>
          <w:szCs w:val="24"/>
        </w:rPr>
        <w:t>ий (бездействия) работников МФЦ</w:t>
      </w:r>
      <w:r w:rsidRPr="00C26DC8">
        <w:rPr>
          <w:rFonts w:ascii="Times New Roman" w:hAnsi="Times New Roman"/>
          <w:sz w:val="24"/>
          <w:szCs w:val="24"/>
        </w:rPr>
        <w:t xml:space="preserve">, а также принимаемых ими решений при предоставлении муниципальной услуги; </w:t>
      </w:r>
    </w:p>
    <w:p w:rsidR="00EC2AE8" w:rsidRDefault="00EC2AE8" w:rsidP="00EC2AE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МФЦ, а также принимаемых им</w:t>
      </w:r>
      <w:r w:rsidRPr="00C26DC8">
        <w:rPr>
          <w:rFonts w:ascii="Times New Roman" w:hAnsi="Times New Roman"/>
          <w:sz w:val="24"/>
          <w:szCs w:val="24"/>
        </w:rPr>
        <w:t xml:space="preserve"> решений при предоставлении муниципальной услуги;</w:t>
      </w:r>
    </w:p>
    <w:p w:rsidR="00EC2AE8" w:rsidRDefault="00EC2AE8" w:rsidP="00EC2AE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Руководителю организации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работников организаций,</w:t>
      </w:r>
      <w:r w:rsidRPr="006775A1">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принимаемых им</w:t>
      </w:r>
      <w:r w:rsidRPr="00C26DC8">
        <w:rPr>
          <w:rFonts w:ascii="Times New Roman" w:hAnsi="Times New Roman"/>
          <w:sz w:val="24"/>
          <w:szCs w:val="24"/>
        </w:rPr>
        <w:t xml:space="preserve"> решений при предоставлении м</w:t>
      </w:r>
      <w:r>
        <w:rPr>
          <w:rFonts w:ascii="Times New Roman" w:hAnsi="Times New Roman"/>
          <w:sz w:val="24"/>
          <w:szCs w:val="24"/>
        </w:rPr>
        <w:t>униципальной услуги.</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9472D0" w:rsidRPr="00BF5EC4" w:rsidRDefault="009472D0" w:rsidP="009472D0">
      <w:pPr>
        <w:autoSpaceDE w:val="0"/>
        <w:autoSpaceDN w:val="0"/>
        <w:adjustRightInd w:val="0"/>
        <w:spacing w:after="0" w:line="240" w:lineRule="auto"/>
        <w:ind w:firstLine="567"/>
        <w:jc w:val="center"/>
        <w:rPr>
          <w:rFonts w:ascii="Times New Roman" w:hAnsi="Times New Roman"/>
          <w:b/>
          <w:sz w:val="24"/>
          <w:szCs w:val="24"/>
        </w:rPr>
      </w:pPr>
      <w:r w:rsidRPr="00BF5EC4">
        <w:rPr>
          <w:rFonts w:ascii="Times New Roman" w:hAnsi="Times New Roman"/>
          <w:b/>
          <w:sz w:val="24"/>
          <w:szCs w:val="24"/>
        </w:rPr>
        <w:t>Порядок подачи и рассмотрения жалобы</w:t>
      </w:r>
    </w:p>
    <w:p w:rsidR="009472D0" w:rsidRPr="00BF5EC4" w:rsidRDefault="009472D0" w:rsidP="009472D0">
      <w:pPr>
        <w:autoSpaceDE w:val="0"/>
        <w:autoSpaceDN w:val="0"/>
        <w:adjustRightInd w:val="0"/>
        <w:spacing w:after="0" w:line="240" w:lineRule="auto"/>
        <w:ind w:firstLine="567"/>
        <w:jc w:val="center"/>
        <w:rPr>
          <w:rFonts w:ascii="Times New Roman" w:hAnsi="Times New Roman"/>
          <w:b/>
          <w:sz w:val="24"/>
          <w:szCs w:val="24"/>
        </w:rPr>
      </w:pPr>
    </w:p>
    <w:p w:rsidR="00EC2AE8" w:rsidRPr="00C26DC8"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Жалоба должна содержать:</w:t>
      </w:r>
    </w:p>
    <w:p w:rsidR="00EC2AE8" w:rsidRPr="00C26DC8" w:rsidRDefault="00EC2AE8" w:rsidP="00EC2AE8">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Times New Roman" w:hAnsi="Times New Roman"/>
          <w:bCs/>
          <w:sz w:val="24"/>
          <w:szCs w:val="24"/>
        </w:rPr>
        <w:t xml:space="preserve"> МФЦ, его руководителя и (или) работника, организаций,</w:t>
      </w:r>
      <w:r w:rsidRPr="00487CA4">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bCs/>
          <w:sz w:val="24"/>
          <w:szCs w:val="24"/>
        </w:rPr>
        <w:t>решения и действия (бездействие) которых обжалуются;</w:t>
      </w:r>
    </w:p>
    <w:p w:rsidR="00EC2AE8" w:rsidRPr="00C26DC8" w:rsidRDefault="00EC2AE8" w:rsidP="00EC2AE8">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2) </w:t>
      </w:r>
      <w:r w:rsidRPr="00C26DC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2AE8" w:rsidRDefault="00EC2AE8" w:rsidP="00EC2AE8">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3) </w:t>
      </w:r>
      <w:r w:rsidRPr="00C26DC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w:t>
      </w:r>
    </w:p>
    <w:p w:rsidR="00EC2AE8" w:rsidRPr="00C26DC8" w:rsidRDefault="00EC2AE8" w:rsidP="00EC2AE8">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4) </w:t>
      </w:r>
      <w:r w:rsidRPr="00C26DC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EC2AE8" w:rsidRPr="00C26DC8"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2AE8" w:rsidRPr="00C26DC8" w:rsidRDefault="00EC2AE8" w:rsidP="00EC2AE8">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EC2AE8" w:rsidRPr="00C26DC8" w:rsidRDefault="00EC2AE8" w:rsidP="00EC2AE8">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2) </w:t>
      </w:r>
      <w:r w:rsidRPr="00C26DC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C2AE8" w:rsidRDefault="00EC2AE8" w:rsidP="00EC2AE8">
      <w:pPr>
        <w:autoSpaceDE w:val="0"/>
        <w:autoSpaceDN w:val="0"/>
        <w:adjustRightInd w:val="0"/>
        <w:spacing w:after="0" w:line="240" w:lineRule="auto"/>
        <w:ind w:firstLine="567"/>
        <w:jc w:val="both"/>
        <w:rPr>
          <w:rFonts w:ascii="Times New Roman" w:hAnsi="Times New Roman"/>
          <w:sz w:val="24"/>
          <w:szCs w:val="24"/>
        </w:rPr>
      </w:pPr>
      <w:r w:rsidRPr="00FE0348">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2AE8" w:rsidRPr="0070217E"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rPr>
        <w:t xml:space="preserve">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w:t>
      </w:r>
      <w:r w:rsidR="00441B6D">
        <w:rPr>
          <w:rFonts w:ascii="Times New Roman" w:hAnsi="Times New Roman"/>
          <w:sz w:val="24"/>
          <w:szCs w:val="24"/>
        </w:rPr>
        <w:t>Заместителя Главы по направлению</w:t>
      </w:r>
      <w:r>
        <w:rPr>
          <w:rFonts w:ascii="Times New Roman" w:hAnsi="Times New Roman"/>
          <w:sz w:val="24"/>
          <w:szCs w:val="24"/>
        </w:rPr>
        <w:t xml:space="preserve">  может быть направлена по почте, через МФЦ,  а также может быть принята на личном приёме заявителя.</w:t>
      </w:r>
    </w:p>
    <w:p w:rsidR="00EC2AE8" w:rsidRPr="0070217E"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sidRPr="0070217E">
        <w:rPr>
          <w:rFonts w:ascii="Times New Roman" w:hAnsi="Times New Roman"/>
          <w:sz w:val="24"/>
          <w:szCs w:val="24"/>
        </w:rPr>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2AE8"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EC2AE8" w:rsidRPr="0070217E"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lastRenderedPageBreak/>
        <w:t>Жалоба на решения и действия (бездействие)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EC2AE8" w:rsidRPr="00C26DC8"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sidRPr="00C26DC8">
        <w:rPr>
          <w:rFonts w:ascii="Times New Roman" w:hAnsi="Times New Roman"/>
          <w:bCs/>
          <w:sz w:val="24"/>
          <w:szCs w:val="24"/>
        </w:rPr>
        <w:t xml:space="preserve">В случае подачи жалобы </w:t>
      </w:r>
      <w:r w:rsidRPr="00C26DC8">
        <w:rPr>
          <w:rFonts w:ascii="Times New Roman" w:hAnsi="Times New Roman"/>
          <w:sz w:val="24"/>
          <w:szCs w:val="24"/>
        </w:rPr>
        <w:t xml:space="preserve">в письменной форме на бумажном носителе </w:t>
      </w:r>
      <w:r w:rsidRPr="00C26DC8">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EC2AE8" w:rsidRPr="00E360FF"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i/>
          <w:sz w:val="24"/>
          <w:szCs w:val="24"/>
        </w:rPr>
      </w:pPr>
      <w:r w:rsidRPr="0074460E">
        <w:rPr>
          <w:rFonts w:ascii="Times New Roman" w:hAnsi="Times New Roman"/>
          <w:sz w:val="24"/>
          <w:szCs w:val="24"/>
        </w:rPr>
        <w:t xml:space="preserve">Подача жалоб в электронной форме через </w:t>
      </w:r>
      <w:r>
        <w:rPr>
          <w:rFonts w:ascii="Times New Roman" w:hAnsi="Times New Roman"/>
          <w:sz w:val="24"/>
          <w:szCs w:val="24"/>
        </w:rPr>
        <w:t>официальный сайт муниципального образования Кривошеинский район,</w:t>
      </w:r>
      <w:r w:rsidRPr="0074460E">
        <w:rPr>
          <w:rFonts w:ascii="Times New Roman" w:hAnsi="Times New Roman"/>
          <w:sz w:val="24"/>
          <w:szCs w:val="24"/>
        </w:rPr>
        <w:t xml:space="preserve"> Единый портал государственных  и муниципальных услуг (функций) не осуществляется.</w:t>
      </w:r>
    </w:p>
    <w:p w:rsidR="00EC2AE8"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sidRPr="00C26DC8">
        <w:rPr>
          <w:rFonts w:ascii="Times New Roman" w:hAnsi="Times New Roman"/>
          <w:bCs/>
          <w:sz w:val="24"/>
          <w:szCs w:val="24"/>
        </w:rPr>
        <w:t>Жалоба</w:t>
      </w:r>
      <w:r>
        <w:rPr>
          <w:rFonts w:ascii="Times New Roman" w:hAnsi="Times New Roman"/>
          <w:bCs/>
          <w:sz w:val="24"/>
          <w:szCs w:val="24"/>
        </w:rPr>
        <w:t xml:space="preserve"> на решения и действия (бездействия) должностных лиц Администрации Кривошеинского района и муниципальных служащих</w:t>
      </w:r>
      <w:r w:rsidRPr="00C26DC8">
        <w:rPr>
          <w:rFonts w:ascii="Times New Roman" w:hAnsi="Times New Roman"/>
          <w:bCs/>
          <w:sz w:val="24"/>
          <w:szCs w:val="24"/>
        </w:rPr>
        <w:t xml:space="preserve"> рассматривается</w:t>
      </w:r>
      <w:r>
        <w:rPr>
          <w:rFonts w:ascii="Times New Roman" w:hAnsi="Times New Roman"/>
          <w:bCs/>
          <w:sz w:val="24"/>
          <w:szCs w:val="24"/>
        </w:rPr>
        <w:t xml:space="preserve"> </w:t>
      </w:r>
      <w:r w:rsidR="00116E50">
        <w:rPr>
          <w:rFonts w:ascii="Times New Roman" w:hAnsi="Times New Roman"/>
          <w:bCs/>
          <w:sz w:val="24"/>
          <w:szCs w:val="24"/>
        </w:rPr>
        <w:t>Заместителем Главы по направлению</w:t>
      </w:r>
      <w:r w:rsidRPr="00C26DC8">
        <w:rPr>
          <w:rFonts w:ascii="Times New Roman" w:hAnsi="Times New Roman"/>
          <w:bCs/>
          <w:sz w:val="24"/>
          <w:szCs w:val="24"/>
        </w:rPr>
        <w:t>. В случае если обжалуются решения</w:t>
      </w:r>
      <w:r>
        <w:rPr>
          <w:rFonts w:ascii="Times New Roman" w:hAnsi="Times New Roman"/>
          <w:bCs/>
          <w:sz w:val="24"/>
          <w:szCs w:val="24"/>
        </w:rPr>
        <w:t xml:space="preserve">  </w:t>
      </w:r>
      <w:r w:rsidR="00182B91">
        <w:rPr>
          <w:rFonts w:ascii="Times New Roman" w:hAnsi="Times New Roman"/>
          <w:bCs/>
          <w:sz w:val="24"/>
          <w:szCs w:val="24"/>
        </w:rPr>
        <w:t>Заме</w:t>
      </w:r>
      <w:r w:rsidR="00604F0A">
        <w:rPr>
          <w:rFonts w:ascii="Times New Roman" w:hAnsi="Times New Roman"/>
          <w:bCs/>
          <w:sz w:val="24"/>
          <w:szCs w:val="24"/>
        </w:rPr>
        <w:t>стителя Главы по направлению</w:t>
      </w:r>
      <w:r w:rsidRPr="00C26DC8">
        <w:rPr>
          <w:rFonts w:ascii="Times New Roman" w:hAnsi="Times New Roman"/>
          <w:bCs/>
          <w:sz w:val="24"/>
          <w:szCs w:val="24"/>
        </w:rPr>
        <w:t>, жалоб</w:t>
      </w:r>
      <w:r>
        <w:rPr>
          <w:rFonts w:ascii="Times New Roman" w:hAnsi="Times New Roman"/>
          <w:bCs/>
          <w:sz w:val="24"/>
          <w:szCs w:val="24"/>
        </w:rPr>
        <w:t xml:space="preserve">а подается на имя </w:t>
      </w:r>
      <w:r w:rsidRPr="00C26DC8">
        <w:rPr>
          <w:rFonts w:ascii="Times New Roman" w:hAnsi="Times New Roman"/>
          <w:bCs/>
          <w:sz w:val="24"/>
          <w:szCs w:val="24"/>
        </w:rPr>
        <w:t xml:space="preserve"> Главы </w:t>
      </w:r>
      <w:r>
        <w:rPr>
          <w:rFonts w:ascii="Times New Roman" w:hAnsi="Times New Roman"/>
          <w:bCs/>
          <w:sz w:val="24"/>
          <w:szCs w:val="24"/>
        </w:rPr>
        <w:t xml:space="preserve">Кривошеинского района (Главы </w:t>
      </w:r>
      <w:r w:rsidRPr="00C26DC8">
        <w:rPr>
          <w:rFonts w:ascii="Times New Roman" w:hAnsi="Times New Roman"/>
          <w:bCs/>
          <w:sz w:val="24"/>
          <w:szCs w:val="24"/>
        </w:rPr>
        <w:t>Администрации</w:t>
      </w:r>
      <w:r>
        <w:rPr>
          <w:rFonts w:ascii="Times New Roman" w:hAnsi="Times New Roman"/>
          <w:bCs/>
          <w:sz w:val="24"/>
          <w:szCs w:val="24"/>
        </w:rPr>
        <w:t>)</w:t>
      </w:r>
      <w:r w:rsidRPr="00C26DC8">
        <w:rPr>
          <w:rFonts w:ascii="Times New Roman" w:hAnsi="Times New Roman"/>
          <w:bCs/>
          <w:sz w:val="24"/>
          <w:szCs w:val="24"/>
        </w:rPr>
        <w:t>, либо иного должностного лица, уполномоченного на рассмотрение жалобы.</w:t>
      </w:r>
    </w:p>
    <w:p w:rsidR="00EC2AE8" w:rsidRPr="00C26DC8"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sidRPr="00C26DC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2AE8" w:rsidRPr="00C26DC8" w:rsidRDefault="00EC2AE8" w:rsidP="00EC2AE8">
      <w:pPr>
        <w:widowControl w:val="0"/>
        <w:tabs>
          <w:tab w:val="num" w:pos="851"/>
          <w:tab w:val="left" w:pos="1134"/>
          <w:tab w:val="left" w:pos="1276"/>
        </w:tabs>
        <w:autoSpaceDE w:val="0"/>
        <w:autoSpaceDN w:val="0"/>
        <w:adjustRightInd w:val="0"/>
        <w:spacing w:after="0" w:line="240" w:lineRule="auto"/>
        <w:ind w:firstLine="567"/>
        <w:jc w:val="both"/>
        <w:rPr>
          <w:rFonts w:ascii="Times New Roman" w:hAnsi="Times New Roman"/>
          <w:bCs/>
          <w:sz w:val="24"/>
          <w:szCs w:val="24"/>
        </w:rPr>
      </w:pPr>
      <w:r w:rsidRPr="00C26DC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EC2AE8" w:rsidRPr="00C26DC8"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При подаче заявителем жалобы через МФЦ, МФЦ</w:t>
      </w:r>
      <w:r w:rsidRPr="00C26DC8">
        <w:rPr>
          <w:rFonts w:ascii="Times New Roman" w:hAnsi="Times New Roman"/>
          <w:bCs/>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472D0" w:rsidRPr="00D25029" w:rsidRDefault="00EC2AE8" w:rsidP="00EC2AE8">
      <w:pPr>
        <w:autoSpaceDE w:val="0"/>
        <w:autoSpaceDN w:val="0"/>
        <w:adjustRightInd w:val="0"/>
        <w:spacing w:after="0" w:line="240" w:lineRule="auto"/>
        <w:ind w:firstLine="567"/>
        <w:jc w:val="both"/>
        <w:rPr>
          <w:rFonts w:ascii="Times New Roman" w:hAnsi="Times New Roman"/>
          <w:bCs/>
          <w:sz w:val="24"/>
          <w:szCs w:val="24"/>
        </w:rPr>
      </w:pPr>
      <w:r w:rsidRPr="00C26DC8">
        <w:rPr>
          <w:rFonts w:ascii="Times New Roman" w:hAnsi="Times New Roman"/>
          <w:bCs/>
          <w:sz w:val="24"/>
          <w:szCs w:val="24"/>
        </w:rPr>
        <w:t xml:space="preserve">Жалоба на нарушение порядка предоставления </w:t>
      </w:r>
      <w:r>
        <w:rPr>
          <w:rFonts w:ascii="Times New Roman" w:hAnsi="Times New Roman"/>
          <w:bCs/>
          <w:sz w:val="24"/>
          <w:szCs w:val="24"/>
        </w:rPr>
        <w:t>муниципальной услуги МФЦ</w:t>
      </w:r>
      <w:r w:rsidRPr="00C26DC8">
        <w:rPr>
          <w:rFonts w:ascii="Times New Roman" w:hAnsi="Times New Roman"/>
          <w:bCs/>
          <w:sz w:val="24"/>
          <w:szCs w:val="24"/>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EC2AE8" w:rsidRDefault="00EC2AE8" w:rsidP="009472D0">
      <w:pPr>
        <w:autoSpaceDE w:val="0"/>
        <w:autoSpaceDN w:val="0"/>
        <w:adjustRightInd w:val="0"/>
        <w:spacing w:after="0" w:line="240" w:lineRule="auto"/>
        <w:ind w:firstLine="567"/>
        <w:jc w:val="center"/>
        <w:rPr>
          <w:rFonts w:ascii="Times New Roman" w:hAnsi="Times New Roman"/>
          <w:b/>
          <w:sz w:val="24"/>
          <w:szCs w:val="24"/>
        </w:rPr>
      </w:pPr>
    </w:p>
    <w:p w:rsidR="009472D0" w:rsidRDefault="009472D0" w:rsidP="009472D0">
      <w:pPr>
        <w:autoSpaceDE w:val="0"/>
        <w:autoSpaceDN w:val="0"/>
        <w:adjustRightInd w:val="0"/>
        <w:spacing w:after="0" w:line="240" w:lineRule="auto"/>
        <w:ind w:firstLine="567"/>
        <w:jc w:val="center"/>
        <w:rPr>
          <w:rFonts w:ascii="Times New Roman" w:hAnsi="Times New Roman"/>
          <w:b/>
          <w:sz w:val="24"/>
          <w:szCs w:val="24"/>
        </w:rPr>
      </w:pPr>
      <w:r w:rsidRPr="00BF5EC4">
        <w:rPr>
          <w:rFonts w:ascii="Times New Roman" w:hAnsi="Times New Roman"/>
          <w:b/>
          <w:sz w:val="24"/>
          <w:szCs w:val="24"/>
        </w:rPr>
        <w:t>Сроки рассмотрения жалобы</w:t>
      </w:r>
    </w:p>
    <w:p w:rsidR="009472D0" w:rsidRPr="00371A67" w:rsidRDefault="009472D0" w:rsidP="009472D0">
      <w:pPr>
        <w:autoSpaceDE w:val="0"/>
        <w:autoSpaceDN w:val="0"/>
        <w:adjustRightInd w:val="0"/>
        <w:spacing w:after="0" w:line="240" w:lineRule="auto"/>
        <w:ind w:firstLine="567"/>
        <w:jc w:val="center"/>
        <w:rPr>
          <w:rFonts w:ascii="Times New Roman" w:hAnsi="Times New Roman"/>
          <w:b/>
          <w:sz w:val="24"/>
          <w:szCs w:val="24"/>
        </w:rPr>
      </w:pPr>
    </w:p>
    <w:p w:rsidR="00EC2AE8" w:rsidRPr="00C26DC8"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bCs/>
          <w:sz w:val="24"/>
          <w:szCs w:val="24"/>
        </w:rPr>
        <w:t>Жалоба, поступившая в</w:t>
      </w:r>
      <w:r>
        <w:rPr>
          <w:rFonts w:ascii="Times New Roman" w:hAnsi="Times New Roman"/>
          <w:bCs/>
          <w:sz w:val="24"/>
          <w:szCs w:val="24"/>
        </w:rPr>
        <w:t xml:space="preserve"> Администрацию Кривошеинского района</w:t>
      </w:r>
      <w:r>
        <w:rPr>
          <w:rFonts w:ascii="Times New Roman" w:hAnsi="Times New Roman"/>
          <w:bCs/>
          <w:i/>
          <w:sz w:val="24"/>
          <w:szCs w:val="24"/>
        </w:rPr>
        <w:t xml:space="preserve"> </w:t>
      </w:r>
      <w:r w:rsidRPr="00C26DC8">
        <w:rPr>
          <w:rFonts w:ascii="Times New Roman" w:hAnsi="Times New Roman"/>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C2AE8" w:rsidRPr="00C26DC8"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случае обжалования отказа органа, предоставляющего муниципальную услугу, его должностного лица</w:t>
      </w:r>
      <w:r>
        <w:rPr>
          <w:rFonts w:ascii="Times New Roman" w:hAnsi="Times New Roman"/>
          <w:sz w:val="24"/>
          <w:szCs w:val="24"/>
        </w:rPr>
        <w:t xml:space="preserve"> </w:t>
      </w:r>
      <w:r w:rsidRPr="00C26DC8">
        <w:rPr>
          <w:rFonts w:ascii="Times New Roman" w:hAnsi="Times New Roman"/>
          <w:sz w:val="24"/>
          <w:szCs w:val="24"/>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472D0" w:rsidRPr="00D25029" w:rsidRDefault="009472D0" w:rsidP="009472D0">
      <w:pPr>
        <w:widowControl w:val="0"/>
        <w:autoSpaceDE w:val="0"/>
        <w:autoSpaceDN w:val="0"/>
        <w:adjustRightInd w:val="0"/>
        <w:spacing w:after="0" w:line="240" w:lineRule="auto"/>
        <w:ind w:left="567"/>
        <w:jc w:val="both"/>
        <w:outlineLvl w:val="2"/>
        <w:rPr>
          <w:rFonts w:ascii="Times New Roman" w:hAnsi="Times New Roman"/>
          <w:sz w:val="24"/>
          <w:szCs w:val="24"/>
        </w:rPr>
      </w:pPr>
    </w:p>
    <w:p w:rsidR="009472D0" w:rsidRPr="00205303" w:rsidRDefault="009472D0" w:rsidP="009472D0">
      <w:pPr>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Результат рассмотрения жалобы</w:t>
      </w:r>
    </w:p>
    <w:p w:rsidR="009472D0" w:rsidRPr="00D25029" w:rsidRDefault="009472D0" w:rsidP="009472D0">
      <w:pPr>
        <w:autoSpaceDE w:val="0"/>
        <w:autoSpaceDN w:val="0"/>
        <w:adjustRightInd w:val="0"/>
        <w:spacing w:after="0" w:line="240" w:lineRule="auto"/>
        <w:ind w:firstLine="567"/>
        <w:jc w:val="center"/>
        <w:rPr>
          <w:rFonts w:ascii="Times New Roman" w:hAnsi="Times New Roman"/>
          <w:sz w:val="24"/>
          <w:szCs w:val="24"/>
        </w:rPr>
      </w:pPr>
    </w:p>
    <w:p w:rsidR="00EC2AE8" w:rsidRPr="00C26DC8"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По результатам рассмотрения обращения жалобы </w:t>
      </w:r>
      <w:r>
        <w:rPr>
          <w:rFonts w:ascii="Times New Roman" w:hAnsi="Times New Roman"/>
          <w:sz w:val="24"/>
          <w:szCs w:val="24"/>
        </w:rPr>
        <w:t>лицо, наделённое полномочиями на рассмотрение жалобы, п</w:t>
      </w:r>
      <w:r w:rsidRPr="00C26DC8">
        <w:rPr>
          <w:rFonts w:ascii="Times New Roman" w:hAnsi="Times New Roman"/>
          <w:sz w:val="24"/>
          <w:szCs w:val="24"/>
        </w:rPr>
        <w:t>ринимает одно из следующих решений:</w:t>
      </w:r>
    </w:p>
    <w:p w:rsidR="00EC2AE8" w:rsidRPr="00C26DC8" w:rsidRDefault="00EC2AE8" w:rsidP="00EC2AE8">
      <w:pPr>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Pr>
          <w:rFonts w:ascii="Times New Roman" w:hAnsi="Times New Roman"/>
          <w:sz w:val="24"/>
          <w:szCs w:val="24"/>
        </w:rPr>
        <w:t>ми актами</w:t>
      </w:r>
      <w:r w:rsidRPr="00C26DC8">
        <w:rPr>
          <w:rFonts w:ascii="Times New Roman" w:hAnsi="Times New Roman"/>
          <w:sz w:val="24"/>
          <w:szCs w:val="24"/>
        </w:rPr>
        <w:t>;</w:t>
      </w:r>
    </w:p>
    <w:p w:rsidR="00EC2AE8" w:rsidRPr="00934250" w:rsidRDefault="00EC2AE8" w:rsidP="00EC2AE8">
      <w:pPr>
        <w:autoSpaceDE w:val="0"/>
        <w:autoSpaceDN w:val="0"/>
        <w:adjustRightInd w:val="0"/>
        <w:spacing w:after="0" w:line="240" w:lineRule="auto"/>
        <w:ind w:firstLine="567"/>
        <w:jc w:val="both"/>
        <w:rPr>
          <w:rFonts w:ascii="Times New Roman" w:hAnsi="Times New Roman"/>
          <w:bCs/>
          <w:i/>
          <w:sz w:val="24"/>
          <w:szCs w:val="24"/>
        </w:rPr>
      </w:pPr>
      <w:r w:rsidRPr="00C26DC8">
        <w:rPr>
          <w:rFonts w:ascii="Times New Roman" w:hAnsi="Times New Roman"/>
          <w:sz w:val="24"/>
          <w:szCs w:val="24"/>
        </w:rPr>
        <w:t>2) отказывает в удовлетворении жалобы.</w:t>
      </w:r>
      <w:r w:rsidRPr="0074460E">
        <w:rPr>
          <w:rFonts w:ascii="Times New Roman" w:hAnsi="Times New Roman"/>
          <w:bCs/>
          <w:i/>
          <w:sz w:val="24"/>
          <w:szCs w:val="24"/>
        </w:rPr>
        <w:t xml:space="preserve"> </w:t>
      </w:r>
    </w:p>
    <w:p w:rsidR="00EC2AE8" w:rsidRPr="00C26DC8"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w:t>
      </w:r>
      <w:r>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w:t>
      </w:r>
      <w:r w:rsidRPr="00C26DC8">
        <w:rPr>
          <w:rFonts w:ascii="Times New Roman" w:hAnsi="Times New Roman"/>
          <w:sz w:val="24"/>
          <w:szCs w:val="24"/>
        </w:rPr>
        <w:t xml:space="preserve"> </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9472D0" w:rsidRPr="00205303" w:rsidRDefault="009472D0" w:rsidP="009472D0">
      <w:pPr>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 xml:space="preserve">Порядок информирования заявителя о результатах </w:t>
      </w:r>
    </w:p>
    <w:p w:rsidR="009472D0" w:rsidRPr="00205303" w:rsidRDefault="009472D0" w:rsidP="009472D0">
      <w:pPr>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рассмотрения жалобы</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EC2AE8"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решения, указанного в пункте 1</w:t>
      </w:r>
      <w:r w:rsidR="00116E50">
        <w:rPr>
          <w:rFonts w:ascii="Times New Roman" w:hAnsi="Times New Roman"/>
          <w:sz w:val="24"/>
          <w:szCs w:val="24"/>
        </w:rPr>
        <w:t>40</w:t>
      </w:r>
      <w:r>
        <w:rPr>
          <w:rFonts w:ascii="Times New Roman" w:hAnsi="Times New Roman"/>
          <w:sz w:val="24"/>
          <w:szCs w:val="24"/>
        </w:rPr>
        <w:t xml:space="preserve"> </w:t>
      </w:r>
      <w:r w:rsidRPr="00C26DC8">
        <w:rPr>
          <w:rFonts w:ascii="Times New Roman" w:hAnsi="Times New Roman"/>
          <w:sz w:val="24"/>
          <w:szCs w:val="24"/>
        </w:rPr>
        <w:t>настоящего регламента, заявителю в письменной форме</w:t>
      </w:r>
      <w:r>
        <w:rPr>
          <w:rFonts w:ascii="Times New Roman" w:hAnsi="Times New Roman"/>
          <w:sz w:val="24"/>
          <w:szCs w:val="24"/>
        </w:rPr>
        <w:t xml:space="preserve"> и по желанию заявителя в электронной форме </w:t>
      </w:r>
      <w:r w:rsidRPr="00C26DC8">
        <w:rPr>
          <w:rFonts w:ascii="Times New Roman" w:hAnsi="Times New Roman"/>
          <w:sz w:val="24"/>
          <w:szCs w:val="24"/>
        </w:rPr>
        <w:t>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C2AE8" w:rsidRPr="00EC2AE8" w:rsidRDefault="00EC2AE8" w:rsidP="00116E50">
      <w:pPr>
        <w:pStyle w:val="af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В случае признания жалобы подлежащей удовлетворению в ответе заявителю, указанном в пункте 1</w:t>
      </w:r>
      <w:r w:rsidR="00B45385">
        <w:rPr>
          <w:rFonts w:ascii="Times New Roman" w:hAnsi="Times New Roman"/>
          <w:sz w:val="24"/>
          <w:szCs w:val="24"/>
        </w:rPr>
        <w:t>4</w:t>
      </w:r>
      <w:r w:rsidR="00604F0A">
        <w:rPr>
          <w:rFonts w:ascii="Times New Roman" w:hAnsi="Times New Roman"/>
          <w:sz w:val="24"/>
          <w:szCs w:val="24"/>
        </w:rPr>
        <w:t>2</w:t>
      </w:r>
      <w:r w:rsidRPr="00EC2AE8">
        <w:rPr>
          <w:rFonts w:ascii="Times New Roman" w:hAnsi="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2AE8" w:rsidRPr="00EC2AE8" w:rsidRDefault="00EC2AE8" w:rsidP="00116E50">
      <w:pPr>
        <w:pStyle w:val="af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В случае признания жалобы, не подлежащей удовлетворению в ответе заявителю, указанном в пункте 1</w:t>
      </w:r>
      <w:r w:rsidR="00B45385">
        <w:rPr>
          <w:rFonts w:ascii="Times New Roman" w:hAnsi="Times New Roman"/>
          <w:sz w:val="24"/>
          <w:szCs w:val="24"/>
        </w:rPr>
        <w:t>4</w:t>
      </w:r>
      <w:r w:rsidR="00604F0A">
        <w:rPr>
          <w:rFonts w:ascii="Times New Roman" w:hAnsi="Times New Roman"/>
          <w:sz w:val="24"/>
          <w:szCs w:val="24"/>
        </w:rPr>
        <w:t>2</w:t>
      </w:r>
      <w:r w:rsidRPr="00EC2AE8">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EC2AE8" w:rsidRPr="00C26DC8" w:rsidRDefault="00EC2AE8" w:rsidP="00EC2AE8">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934250">
        <w:rPr>
          <w:rFonts w:ascii="Times New Roman" w:hAnsi="Times New Roman"/>
          <w:sz w:val="24"/>
          <w:szCs w:val="24"/>
        </w:rPr>
        <w:t>Ответ по результатам</w:t>
      </w:r>
      <w:r w:rsidRPr="00C26DC8">
        <w:rPr>
          <w:rFonts w:ascii="Times New Roman" w:hAnsi="Times New Roman"/>
          <w:sz w:val="24"/>
          <w:szCs w:val="24"/>
        </w:rPr>
        <w:t xml:space="preserve"> рассмотрения жалобы подписывается уполномоченным на рассмотрение жалобы должностным лицом органа, предоставляющего муниципальную услугу</w:t>
      </w:r>
      <w:r>
        <w:rPr>
          <w:rFonts w:ascii="Times New Roman" w:hAnsi="Times New Roman"/>
          <w:sz w:val="24"/>
          <w:szCs w:val="24"/>
        </w:rPr>
        <w:t>,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w:t>
      </w:r>
    </w:p>
    <w:p w:rsidR="00EC2AE8" w:rsidRPr="00C26DC8" w:rsidRDefault="00EC2AE8" w:rsidP="00EC2AE8">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ответе по результатам рассмотрения жалобы указываются:</w:t>
      </w:r>
    </w:p>
    <w:p w:rsidR="00EC2AE8" w:rsidRPr="00EC2AE8" w:rsidRDefault="00EC2AE8" w:rsidP="00EC2AE8">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
    <w:p w:rsidR="00EC2AE8" w:rsidRPr="00EC2AE8" w:rsidRDefault="00EC2AE8" w:rsidP="00EC2AE8">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C2AE8" w:rsidRPr="00EC2AE8" w:rsidRDefault="00EC2AE8" w:rsidP="00EC2AE8">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фамилия, имя, отчество (при наличии) или наименование заявителя;</w:t>
      </w:r>
    </w:p>
    <w:p w:rsidR="00EC2AE8" w:rsidRPr="00EC2AE8" w:rsidRDefault="00EC2AE8" w:rsidP="00EC2AE8">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основания для принятия решения по жалобе;</w:t>
      </w:r>
    </w:p>
    <w:p w:rsidR="00EC2AE8" w:rsidRPr="00EC2AE8" w:rsidRDefault="00EC2AE8" w:rsidP="00EC2AE8">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принятое по жалобе решение;</w:t>
      </w:r>
    </w:p>
    <w:p w:rsidR="00EC2AE8" w:rsidRPr="00EC2AE8" w:rsidRDefault="00EC2AE8" w:rsidP="00EC2AE8">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в случае если жалоба признана обоснованной – сроки устранения выявленных нарушений;</w:t>
      </w:r>
    </w:p>
    <w:p w:rsidR="00EC2AE8" w:rsidRPr="00EC2AE8" w:rsidRDefault="00EC2AE8" w:rsidP="00EC2AE8">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сведения о порядке обжалования принятого по жалобе решения.</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9472D0" w:rsidRPr="00205303" w:rsidRDefault="009472D0" w:rsidP="009472D0">
      <w:pPr>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Порядок обжалования решения по жалобе</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9472D0" w:rsidRPr="00D25029" w:rsidRDefault="009472D0" w:rsidP="00116E50">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Заявитель </w:t>
      </w:r>
      <w:r w:rsidR="00EC2AE8" w:rsidRPr="00C26DC8">
        <w:rPr>
          <w:rFonts w:ascii="Times New Roman" w:hAnsi="Times New Roman"/>
          <w:sz w:val="24"/>
          <w:szCs w:val="24"/>
        </w:rPr>
        <w:t>вправе обжаловать решение по жалобе, принимаемое должностным лицом</w:t>
      </w:r>
      <w:r w:rsidR="00EC2AE8">
        <w:rPr>
          <w:rFonts w:ascii="Times New Roman" w:hAnsi="Times New Roman"/>
          <w:sz w:val="24"/>
          <w:szCs w:val="24"/>
        </w:rPr>
        <w:t xml:space="preserve"> Администрации Кривошеинского района, руководителем МФЦ, руководителем организаций, предусмотренных частью 1.1 статьи 16</w:t>
      </w:r>
      <w:r w:rsidR="00EC2AE8" w:rsidRPr="00F539E9">
        <w:rPr>
          <w:rFonts w:ascii="Times New Roman" w:hAnsi="Times New Roman"/>
          <w:sz w:val="24"/>
          <w:szCs w:val="24"/>
        </w:rPr>
        <w:t xml:space="preserve"> </w:t>
      </w:r>
      <w:r w:rsidR="00EC2AE8">
        <w:rPr>
          <w:rFonts w:ascii="Times New Roman" w:hAnsi="Times New Roman"/>
          <w:sz w:val="24"/>
          <w:szCs w:val="24"/>
        </w:rPr>
        <w:t>Федерального закона от 27 июля 2010 № 210-ФЗ «Об организации</w:t>
      </w:r>
      <w:r w:rsidR="00EC2AE8" w:rsidRPr="0033750E">
        <w:rPr>
          <w:rFonts w:ascii="Times New Roman" w:hAnsi="Times New Roman"/>
          <w:sz w:val="24"/>
          <w:szCs w:val="24"/>
        </w:rPr>
        <w:t xml:space="preserve"> </w:t>
      </w:r>
      <w:r w:rsidR="00EC2AE8">
        <w:rPr>
          <w:rFonts w:ascii="Times New Roman" w:hAnsi="Times New Roman"/>
          <w:sz w:val="24"/>
          <w:szCs w:val="24"/>
        </w:rPr>
        <w:t>предоставления государственных и муниципальных услуг»</w:t>
      </w:r>
      <w:r w:rsidR="00EC2AE8" w:rsidRPr="00C26DC8">
        <w:rPr>
          <w:rFonts w:ascii="Times New Roman" w:hAnsi="Times New Roman"/>
          <w:sz w:val="24"/>
          <w:szCs w:val="24"/>
        </w:rPr>
        <w:t xml:space="preserve"> в </w:t>
      </w:r>
      <w:r w:rsidR="00EC2AE8">
        <w:rPr>
          <w:rFonts w:ascii="Times New Roman" w:hAnsi="Times New Roman"/>
          <w:sz w:val="24"/>
          <w:szCs w:val="24"/>
        </w:rPr>
        <w:t xml:space="preserve">административном </w:t>
      </w:r>
      <w:r w:rsidR="00EC2AE8" w:rsidRPr="00C26DC8">
        <w:rPr>
          <w:rFonts w:ascii="Times New Roman" w:hAnsi="Times New Roman"/>
          <w:sz w:val="24"/>
          <w:szCs w:val="24"/>
        </w:rPr>
        <w:t>порядке</w:t>
      </w:r>
      <w:r w:rsidRPr="00D25029">
        <w:rPr>
          <w:rFonts w:ascii="Times New Roman" w:hAnsi="Times New Roman"/>
          <w:sz w:val="24"/>
          <w:szCs w:val="24"/>
        </w:rPr>
        <w:t>.</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EC2AE8" w:rsidRPr="00F102DB" w:rsidRDefault="00EC2AE8" w:rsidP="00EC2AE8">
      <w:pPr>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 xml:space="preserve">Право заявителя на получение информации и документов, </w:t>
      </w:r>
    </w:p>
    <w:p w:rsidR="00EC2AE8" w:rsidRPr="00C26DC8" w:rsidRDefault="00EC2AE8" w:rsidP="00EC2AE8">
      <w:pPr>
        <w:autoSpaceDE w:val="0"/>
        <w:autoSpaceDN w:val="0"/>
        <w:adjustRightInd w:val="0"/>
        <w:spacing w:after="0" w:line="240" w:lineRule="auto"/>
        <w:jc w:val="center"/>
        <w:rPr>
          <w:rFonts w:ascii="Times New Roman" w:hAnsi="Times New Roman"/>
          <w:sz w:val="24"/>
          <w:szCs w:val="24"/>
        </w:rPr>
      </w:pPr>
      <w:r w:rsidRPr="00F102DB">
        <w:rPr>
          <w:rFonts w:ascii="Times New Roman" w:hAnsi="Times New Roman"/>
          <w:b/>
          <w:sz w:val="24"/>
          <w:szCs w:val="24"/>
        </w:rPr>
        <w:t>необходимых для обоснования и рассмотрения жалобы</w:t>
      </w:r>
    </w:p>
    <w:p w:rsidR="009472D0" w:rsidRPr="00D25029" w:rsidRDefault="009472D0" w:rsidP="009472D0">
      <w:pPr>
        <w:autoSpaceDE w:val="0"/>
        <w:autoSpaceDN w:val="0"/>
        <w:adjustRightInd w:val="0"/>
        <w:spacing w:after="0" w:line="240" w:lineRule="auto"/>
        <w:ind w:firstLine="567"/>
        <w:jc w:val="center"/>
        <w:rPr>
          <w:rFonts w:ascii="Times New Roman" w:hAnsi="Times New Roman"/>
          <w:sz w:val="24"/>
          <w:szCs w:val="24"/>
        </w:rPr>
      </w:pPr>
    </w:p>
    <w:p w:rsidR="009472D0" w:rsidRPr="00D25029" w:rsidRDefault="00EC2AE8" w:rsidP="00116E50">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C26DC8">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w:t>
      </w:r>
      <w:r w:rsidRPr="00C26DC8">
        <w:rPr>
          <w:rFonts w:ascii="Times New Roman" w:hAnsi="Times New Roman"/>
          <w:sz w:val="24"/>
          <w:szCs w:val="24"/>
        </w:rPr>
        <w:lastRenderedPageBreak/>
        <w:t>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r w:rsidR="009472D0" w:rsidRPr="00D25029">
        <w:rPr>
          <w:rFonts w:ascii="Times New Roman" w:hAnsi="Times New Roman"/>
          <w:sz w:val="24"/>
          <w:szCs w:val="24"/>
        </w:rPr>
        <w:t xml:space="preserve">. </w:t>
      </w:r>
    </w:p>
    <w:p w:rsidR="009472D0" w:rsidRPr="00D25029" w:rsidRDefault="009472D0" w:rsidP="00116E50">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При подаче жалобы заявитель вправе получить следующую информацию: </w:t>
      </w:r>
    </w:p>
    <w:p w:rsidR="00EC2AE8" w:rsidRPr="00EC2AE8" w:rsidRDefault="00EC2AE8" w:rsidP="00EC2AE8">
      <w:pPr>
        <w:pStyle w:val="af0"/>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1) местонахождение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EC2AE8" w:rsidRPr="00EC2AE8" w:rsidRDefault="00EC2AE8" w:rsidP="00EC2AE8">
      <w:pPr>
        <w:pStyle w:val="af0"/>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EC2AE8" w:rsidRPr="00EC2AE8" w:rsidRDefault="00EC2AE8" w:rsidP="00EC2AE8">
      <w:pPr>
        <w:pStyle w:val="af0"/>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9472D0" w:rsidRPr="00D25029" w:rsidRDefault="00EC2AE8" w:rsidP="00116E50">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C26DC8">
        <w:rPr>
          <w:rFonts w:ascii="Times New Roman" w:hAnsi="Times New Roman"/>
          <w:sz w:val="24"/>
          <w:szCs w:val="24"/>
        </w:rPr>
        <w:t xml:space="preserve">При подаче жалобы заинтересованное лицо вправе получить в </w:t>
      </w:r>
      <w:r>
        <w:rPr>
          <w:rFonts w:ascii="Times New Roman" w:hAnsi="Times New Roman"/>
          <w:sz w:val="24"/>
          <w:szCs w:val="24"/>
        </w:rPr>
        <w:t>Администрации Кривошеинского района,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r>
        <w:rPr>
          <w:rFonts w:ascii="Times New Roman" w:hAnsi="Times New Roman"/>
          <w:sz w:val="24"/>
          <w:szCs w:val="24"/>
        </w:rPr>
        <w:t>, работника</w:t>
      </w:r>
      <w:r w:rsidR="009472D0" w:rsidRPr="00D25029">
        <w:rPr>
          <w:rFonts w:ascii="Times New Roman" w:hAnsi="Times New Roman"/>
          <w:sz w:val="24"/>
          <w:szCs w:val="24"/>
        </w:rPr>
        <w:t xml:space="preserve">. </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9472D0" w:rsidRDefault="009472D0" w:rsidP="009472D0">
      <w:pPr>
        <w:autoSpaceDE w:val="0"/>
        <w:autoSpaceDN w:val="0"/>
        <w:adjustRightInd w:val="0"/>
        <w:spacing w:after="0" w:line="240" w:lineRule="auto"/>
        <w:ind w:firstLine="567"/>
        <w:jc w:val="center"/>
        <w:rPr>
          <w:rFonts w:ascii="Times New Roman" w:hAnsi="Times New Roman"/>
          <w:b/>
          <w:sz w:val="24"/>
          <w:szCs w:val="24"/>
        </w:rPr>
      </w:pPr>
    </w:p>
    <w:p w:rsidR="009472D0" w:rsidRDefault="009472D0" w:rsidP="009472D0">
      <w:pPr>
        <w:autoSpaceDE w:val="0"/>
        <w:autoSpaceDN w:val="0"/>
        <w:adjustRightInd w:val="0"/>
        <w:spacing w:after="0" w:line="240" w:lineRule="auto"/>
        <w:ind w:firstLine="567"/>
        <w:jc w:val="center"/>
        <w:rPr>
          <w:rFonts w:ascii="Times New Roman" w:hAnsi="Times New Roman"/>
          <w:b/>
          <w:sz w:val="24"/>
          <w:szCs w:val="24"/>
        </w:rPr>
      </w:pPr>
    </w:p>
    <w:p w:rsidR="000F4D9C" w:rsidRPr="00F102DB" w:rsidRDefault="000F4D9C" w:rsidP="000F4D9C">
      <w:pPr>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 xml:space="preserve">Способы информирования заявителей о порядке </w:t>
      </w:r>
    </w:p>
    <w:p w:rsidR="000F4D9C" w:rsidRPr="00F102DB" w:rsidRDefault="000F4D9C" w:rsidP="000F4D9C">
      <w:pPr>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подачи и рассмотрения жалобы</w:t>
      </w:r>
    </w:p>
    <w:p w:rsidR="009472D0" w:rsidRPr="00D25029" w:rsidRDefault="009472D0" w:rsidP="009472D0">
      <w:pPr>
        <w:pStyle w:val="ConsPlusNormal0"/>
        <w:ind w:firstLine="567"/>
        <w:jc w:val="both"/>
        <w:rPr>
          <w:rFonts w:ascii="Times New Roman" w:hAnsi="Times New Roman" w:cs="Times New Roman"/>
          <w:sz w:val="24"/>
          <w:szCs w:val="24"/>
        </w:rPr>
      </w:pPr>
    </w:p>
    <w:p w:rsidR="009472D0" w:rsidRPr="00D25029" w:rsidRDefault="000F4D9C" w:rsidP="00116E50">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F102DB">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w:t>
      </w:r>
      <w:r w:rsidRPr="00F102DB">
        <w:rPr>
          <w:rFonts w:ascii="Times New Roman" w:hAnsi="Times New Roman"/>
          <w:i/>
          <w:sz w:val="24"/>
          <w:szCs w:val="24"/>
        </w:rPr>
        <w:t>,</w:t>
      </w:r>
      <w:r w:rsidRPr="00F102DB">
        <w:rPr>
          <w:rFonts w:ascii="Times New Roman" w:hAnsi="Times New Roman"/>
          <w:sz w:val="24"/>
          <w:szCs w:val="24"/>
        </w:rPr>
        <w:t xml:space="preserve"> муниципальных служащих,</w:t>
      </w:r>
      <w:r>
        <w:rPr>
          <w:rFonts w:ascii="Times New Roman" w:hAnsi="Times New Roman"/>
          <w:sz w:val="24"/>
          <w:szCs w:val="24"/>
        </w:rPr>
        <w:t xml:space="preserve"> МФЦ, работников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F102DB">
        <w:rPr>
          <w:rFonts w:ascii="Times New Roman" w:hAnsi="Times New Roman"/>
          <w:sz w:val="24"/>
          <w:szCs w:val="24"/>
        </w:rPr>
        <w:t xml:space="preserve"> осуществляется посредством размещения информации на стендах в местах предоставления муниципальной услуги, </w:t>
      </w:r>
      <w:r>
        <w:rPr>
          <w:rFonts w:ascii="Times New Roman" w:hAnsi="Times New Roman"/>
          <w:sz w:val="24"/>
          <w:szCs w:val="24"/>
        </w:rPr>
        <w:t>в МФЦ, в организациях, предусмотренных</w:t>
      </w:r>
      <w:r w:rsidRPr="00533F29">
        <w:rPr>
          <w:rFonts w:ascii="Times New Roman" w:hAnsi="Times New Roman"/>
          <w:sz w:val="24"/>
          <w:szCs w:val="24"/>
        </w:rPr>
        <w:t xml:space="preserve"> </w:t>
      </w:r>
      <w:r>
        <w:rPr>
          <w:rFonts w:ascii="Times New Roman" w:hAnsi="Times New Roman"/>
          <w:sz w:val="24"/>
          <w:szCs w:val="24"/>
        </w:rPr>
        <w:t>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F102DB">
        <w:rPr>
          <w:rFonts w:ascii="Times New Roman" w:hAnsi="Times New Roman"/>
          <w:sz w:val="24"/>
          <w:szCs w:val="24"/>
        </w:rPr>
        <w:t>на официальном сайте муниципального образования Кривошеинский район</w:t>
      </w:r>
      <w:r w:rsidRPr="00F102DB">
        <w:rPr>
          <w:rFonts w:ascii="Times New Roman" w:hAnsi="Times New Roman"/>
          <w:i/>
          <w:sz w:val="24"/>
          <w:szCs w:val="24"/>
        </w:rPr>
        <w:t>,</w:t>
      </w:r>
      <w:r>
        <w:rPr>
          <w:rFonts w:ascii="Times New Roman" w:hAnsi="Times New Roman"/>
          <w:sz w:val="24"/>
          <w:szCs w:val="24"/>
        </w:rPr>
        <w:t xml:space="preserve"> на официальном сайте МФЦ, официальном сайте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F102DB">
        <w:rPr>
          <w:rFonts w:ascii="Times New Roman" w:hAnsi="Times New Roman"/>
          <w:i/>
          <w:sz w:val="24"/>
          <w:szCs w:val="24"/>
        </w:rPr>
        <w:t xml:space="preserve"> </w:t>
      </w:r>
      <w:r w:rsidRPr="00F102DB">
        <w:rPr>
          <w:rFonts w:ascii="Times New Roman" w:hAnsi="Times New Roman"/>
          <w:sz w:val="24"/>
          <w:szCs w:val="24"/>
        </w:rPr>
        <w:t>на Едином портале государственных и муниципальных</w:t>
      </w:r>
      <w:r>
        <w:rPr>
          <w:rFonts w:ascii="Times New Roman" w:hAnsi="Times New Roman"/>
          <w:sz w:val="24"/>
          <w:szCs w:val="24"/>
        </w:rPr>
        <w:t xml:space="preserve"> услуг (функций), </w:t>
      </w:r>
      <w:r w:rsidRPr="00F102DB">
        <w:rPr>
          <w:rFonts w:ascii="Times New Roman" w:hAnsi="Times New Roman"/>
          <w:sz w:val="24"/>
          <w:szCs w:val="24"/>
        </w:rPr>
        <w:t>а также может быть сообщена заявителю в устной и (или) письменной форме</w:t>
      </w:r>
      <w:r w:rsidR="009472D0" w:rsidRPr="00D25029">
        <w:rPr>
          <w:rFonts w:ascii="Times New Roman" w:hAnsi="Times New Roman"/>
          <w:sz w:val="24"/>
          <w:szCs w:val="24"/>
        </w:rPr>
        <w:t>.</w:t>
      </w:r>
    </w:p>
    <w:p w:rsidR="009472D0" w:rsidRPr="00D25029" w:rsidRDefault="009472D0" w:rsidP="009472D0">
      <w:pPr>
        <w:spacing w:after="0" w:line="240" w:lineRule="auto"/>
        <w:ind w:firstLine="567"/>
        <w:rPr>
          <w:rFonts w:ascii="Times New Roman" w:hAnsi="Times New Roman"/>
          <w:sz w:val="24"/>
          <w:szCs w:val="24"/>
        </w:rPr>
      </w:pPr>
      <w:r w:rsidRPr="00D25029">
        <w:rPr>
          <w:rFonts w:ascii="Times New Roman" w:hAnsi="Times New Roman"/>
          <w:sz w:val="24"/>
          <w:szCs w:val="24"/>
        </w:rPr>
        <w:br w:type="page"/>
      </w:r>
    </w:p>
    <w:p w:rsidR="009472D0" w:rsidRPr="00054D79" w:rsidRDefault="00116E50" w:rsidP="00116E50">
      <w:pPr>
        <w:widowControl w:val="0"/>
        <w:autoSpaceDE w:val="0"/>
        <w:autoSpaceDN w:val="0"/>
        <w:adjustRightInd w:val="0"/>
        <w:spacing w:after="0" w:line="240" w:lineRule="auto"/>
        <w:ind w:right="-1"/>
        <w:jc w:val="center"/>
        <w:outlineLvl w:val="2"/>
        <w:rPr>
          <w:rFonts w:ascii="Times New Roman" w:hAnsi="Times New Roman"/>
          <w:sz w:val="24"/>
          <w:szCs w:val="24"/>
        </w:rPr>
      </w:pPr>
      <w:r>
        <w:rPr>
          <w:rFonts w:ascii="Times New Roman" w:hAnsi="Times New Roman"/>
          <w:sz w:val="24"/>
          <w:szCs w:val="24"/>
        </w:rPr>
        <w:lastRenderedPageBreak/>
        <w:t xml:space="preserve">                       </w:t>
      </w:r>
      <w:r w:rsidR="009472D0" w:rsidRPr="00054D79">
        <w:rPr>
          <w:rFonts w:ascii="Times New Roman" w:hAnsi="Times New Roman"/>
          <w:sz w:val="24"/>
          <w:szCs w:val="24"/>
        </w:rPr>
        <w:t>Приложение 1</w:t>
      </w:r>
    </w:p>
    <w:p w:rsidR="009472D0" w:rsidRPr="00054D79" w:rsidRDefault="00116E50" w:rsidP="00116E50">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 xml:space="preserve">                                                          </w:t>
      </w:r>
      <w:r w:rsidR="009472D0" w:rsidRPr="00054D79">
        <w:rPr>
          <w:rFonts w:ascii="Times New Roman" w:hAnsi="Times New Roman"/>
          <w:sz w:val="24"/>
          <w:szCs w:val="24"/>
        </w:rPr>
        <w:t>к Административному регламенту</w:t>
      </w:r>
    </w:p>
    <w:p w:rsidR="009472D0" w:rsidRDefault="00116E50" w:rsidP="00116E50">
      <w:pPr>
        <w:widowControl w:val="0"/>
        <w:autoSpaceDE w:val="0"/>
        <w:autoSpaceDN w:val="0"/>
        <w:adjustRightInd w:val="0"/>
        <w:spacing w:after="0" w:line="240" w:lineRule="auto"/>
        <w:jc w:val="center"/>
        <w:rPr>
          <w:rFonts w:ascii="Times New Roman" w:eastAsia="PMingLiU" w:hAnsi="Times New Roman"/>
          <w:bCs/>
          <w:sz w:val="24"/>
          <w:szCs w:val="24"/>
        </w:rPr>
      </w:pPr>
      <w:r>
        <w:rPr>
          <w:rFonts w:ascii="Times New Roman" w:eastAsia="PMingLiU" w:hAnsi="Times New Roman"/>
          <w:b/>
          <w:bCs/>
          <w:sz w:val="24"/>
          <w:szCs w:val="24"/>
        </w:rPr>
        <w:t xml:space="preserve">                                                                   </w:t>
      </w:r>
      <w:r w:rsidR="009472D0" w:rsidRPr="00054D79">
        <w:rPr>
          <w:rFonts w:ascii="Times New Roman" w:eastAsia="PMingLiU" w:hAnsi="Times New Roman"/>
          <w:bCs/>
          <w:sz w:val="24"/>
          <w:szCs w:val="24"/>
        </w:rPr>
        <w:t>предоставления муниципальной услуги</w:t>
      </w:r>
    </w:p>
    <w:p w:rsidR="00116E50" w:rsidRDefault="00116E50" w:rsidP="00116E50">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eastAsia="PMingLiU" w:hAnsi="Times New Roman"/>
          <w:bCs/>
          <w:sz w:val="24"/>
          <w:szCs w:val="24"/>
        </w:rPr>
        <w:t xml:space="preserve">                                                                </w:t>
      </w:r>
      <w:r w:rsidR="009472D0" w:rsidRPr="00D25029">
        <w:rPr>
          <w:rFonts w:ascii="Times New Roman" w:eastAsia="PMingLiU" w:hAnsi="Times New Roman"/>
          <w:bCs/>
          <w:sz w:val="24"/>
          <w:szCs w:val="24"/>
        </w:rPr>
        <w:t>«</w:t>
      </w:r>
      <w:r w:rsidR="009472D0" w:rsidRPr="00D25029">
        <w:rPr>
          <w:rFonts w:ascii="Times New Roman" w:eastAsia="PMingLiU" w:hAnsi="Times New Roman"/>
          <w:sz w:val="24"/>
          <w:szCs w:val="24"/>
        </w:rPr>
        <w:t>Предоставление земельного участка в</w:t>
      </w:r>
      <w:r w:rsidR="00DD18E4">
        <w:rPr>
          <w:rFonts w:ascii="Times New Roman" w:eastAsia="PMingLiU" w:hAnsi="Times New Roman"/>
          <w:sz w:val="24"/>
          <w:szCs w:val="24"/>
        </w:rPr>
        <w:t xml:space="preserve"> </w:t>
      </w:r>
      <w:r>
        <w:rPr>
          <w:rFonts w:ascii="Times New Roman" w:eastAsia="PMingLiU" w:hAnsi="Times New Roman"/>
          <w:sz w:val="24"/>
          <w:szCs w:val="24"/>
        </w:rPr>
        <w:t xml:space="preserve"> </w:t>
      </w:r>
    </w:p>
    <w:p w:rsidR="00DD18E4" w:rsidRDefault="00116E50" w:rsidP="00116E50">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eastAsia="PMingLiU" w:hAnsi="Times New Roman"/>
          <w:sz w:val="24"/>
          <w:szCs w:val="24"/>
        </w:rPr>
        <w:t xml:space="preserve">                                                                  </w:t>
      </w:r>
      <w:r w:rsidR="00DD18E4">
        <w:rPr>
          <w:rFonts w:ascii="Times New Roman" w:eastAsia="PMingLiU" w:hAnsi="Times New Roman"/>
          <w:sz w:val="24"/>
          <w:szCs w:val="24"/>
        </w:rPr>
        <w:t>собственность,</w:t>
      </w:r>
      <w:r w:rsidR="009472D0" w:rsidRPr="00D25029">
        <w:rPr>
          <w:rFonts w:ascii="Times New Roman" w:eastAsia="PMingLiU" w:hAnsi="Times New Roman"/>
          <w:sz w:val="24"/>
          <w:szCs w:val="24"/>
        </w:rPr>
        <w:t xml:space="preserve"> постоянное (бессрочное)</w:t>
      </w:r>
    </w:p>
    <w:p w:rsidR="00116E50" w:rsidRDefault="00116E50" w:rsidP="00116E50">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eastAsia="PMingLiU" w:hAnsi="Times New Roman"/>
          <w:sz w:val="24"/>
          <w:szCs w:val="24"/>
        </w:rPr>
        <w:t xml:space="preserve">                                                                            </w:t>
      </w:r>
      <w:r w:rsidR="009472D0" w:rsidRPr="00D25029">
        <w:rPr>
          <w:rFonts w:ascii="Times New Roman" w:eastAsia="PMingLiU" w:hAnsi="Times New Roman"/>
          <w:sz w:val="24"/>
          <w:szCs w:val="24"/>
        </w:rPr>
        <w:t xml:space="preserve">пользование, в </w:t>
      </w:r>
      <w:r w:rsidR="009472D0">
        <w:rPr>
          <w:rFonts w:ascii="Times New Roman" w:eastAsia="PMingLiU" w:hAnsi="Times New Roman"/>
          <w:sz w:val="24"/>
          <w:szCs w:val="24"/>
        </w:rPr>
        <w:t xml:space="preserve"> </w:t>
      </w:r>
      <w:r w:rsidR="009472D0" w:rsidRPr="00D25029">
        <w:rPr>
          <w:rFonts w:ascii="Times New Roman" w:eastAsia="PMingLiU" w:hAnsi="Times New Roman"/>
          <w:sz w:val="24"/>
          <w:szCs w:val="24"/>
        </w:rPr>
        <w:t xml:space="preserve">безвозмездное пользование, в </w:t>
      </w:r>
      <w:r>
        <w:rPr>
          <w:rFonts w:ascii="Times New Roman" w:eastAsia="PMingLiU" w:hAnsi="Times New Roman"/>
          <w:sz w:val="24"/>
          <w:szCs w:val="24"/>
        </w:rPr>
        <w:t xml:space="preserve"> </w:t>
      </w:r>
    </w:p>
    <w:p w:rsidR="009472D0" w:rsidRDefault="00116E50" w:rsidP="00116E50">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eastAsia="PMingLiU" w:hAnsi="Times New Roman"/>
          <w:sz w:val="24"/>
          <w:szCs w:val="24"/>
        </w:rPr>
        <w:t xml:space="preserve">                                                                    </w:t>
      </w:r>
      <w:r w:rsidR="009472D0" w:rsidRPr="00D25029">
        <w:rPr>
          <w:rFonts w:ascii="Times New Roman" w:eastAsia="PMingLiU" w:hAnsi="Times New Roman"/>
          <w:sz w:val="24"/>
          <w:szCs w:val="24"/>
        </w:rPr>
        <w:t xml:space="preserve">аренду </w:t>
      </w:r>
      <w:r w:rsidR="003F7ECC">
        <w:rPr>
          <w:rFonts w:ascii="Times New Roman" w:eastAsia="PMingLiU" w:hAnsi="Times New Roman"/>
          <w:sz w:val="24"/>
          <w:szCs w:val="24"/>
        </w:rPr>
        <w:t>без проведения торгов</w:t>
      </w:r>
      <w:r w:rsidRPr="00116E50">
        <w:rPr>
          <w:rFonts w:ascii="Times New Roman" w:eastAsia="PMingLiU" w:hAnsi="Times New Roman"/>
          <w:sz w:val="24"/>
          <w:szCs w:val="24"/>
        </w:rPr>
        <w:t xml:space="preserve"> </w:t>
      </w:r>
      <w:r w:rsidRPr="00D25029">
        <w:rPr>
          <w:rFonts w:ascii="Times New Roman" w:eastAsia="PMingLiU" w:hAnsi="Times New Roman"/>
          <w:sz w:val="24"/>
          <w:szCs w:val="24"/>
        </w:rPr>
        <w:t>из земель,</w:t>
      </w:r>
    </w:p>
    <w:p w:rsidR="009472D0" w:rsidRDefault="00116E50" w:rsidP="00116E50">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eastAsia="PMingLiU" w:hAnsi="Times New Roman"/>
          <w:sz w:val="24"/>
          <w:szCs w:val="24"/>
        </w:rPr>
        <w:t xml:space="preserve">                                                     </w:t>
      </w:r>
      <w:r w:rsidR="009472D0" w:rsidRPr="00D25029">
        <w:rPr>
          <w:rFonts w:ascii="Times New Roman" w:eastAsia="PMingLiU" w:hAnsi="Times New Roman"/>
          <w:sz w:val="24"/>
          <w:szCs w:val="24"/>
        </w:rPr>
        <w:t>находящихся в муниципальной</w:t>
      </w:r>
    </w:p>
    <w:p w:rsidR="009472D0" w:rsidRPr="00F86FD2" w:rsidRDefault="00116E50" w:rsidP="00116E50">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eastAsia="PMingLiU" w:hAnsi="Times New Roman"/>
          <w:sz w:val="24"/>
          <w:szCs w:val="24"/>
        </w:rPr>
        <w:t xml:space="preserve">                         </w:t>
      </w:r>
      <w:r w:rsidR="009472D0" w:rsidRPr="00D25029">
        <w:rPr>
          <w:rFonts w:ascii="Times New Roman" w:eastAsia="PMingLiU" w:hAnsi="Times New Roman"/>
          <w:sz w:val="24"/>
          <w:szCs w:val="24"/>
        </w:rPr>
        <w:t>собственности»</w:t>
      </w:r>
    </w:p>
    <w:p w:rsidR="009472D0" w:rsidRPr="00054D79" w:rsidRDefault="009472D0" w:rsidP="009472D0">
      <w:pPr>
        <w:widowControl w:val="0"/>
        <w:autoSpaceDE w:val="0"/>
        <w:autoSpaceDN w:val="0"/>
        <w:adjustRightInd w:val="0"/>
        <w:spacing w:after="0" w:line="240" w:lineRule="auto"/>
        <w:jc w:val="center"/>
        <w:rPr>
          <w:rFonts w:ascii="Times New Roman" w:eastAsia="PMingLiU" w:hAnsi="Times New Roman"/>
          <w:bCs/>
          <w:sz w:val="24"/>
          <w:szCs w:val="24"/>
        </w:rPr>
      </w:pPr>
      <w:r w:rsidRPr="00054D79">
        <w:rPr>
          <w:rFonts w:ascii="Times New Roman" w:eastAsia="PMingLiU" w:hAnsi="Times New Roman"/>
          <w:bCs/>
          <w:sz w:val="24"/>
          <w:szCs w:val="24"/>
        </w:rPr>
        <w:t xml:space="preserve">                                                                                  </w:t>
      </w:r>
    </w:p>
    <w:p w:rsidR="009472D0" w:rsidRPr="00D25029"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F7ECC" w:rsidRDefault="003F7ECC" w:rsidP="003F7ECC">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F7ECC" w:rsidRDefault="003F7ECC" w:rsidP="003F7ECC">
      <w:pPr>
        <w:widowControl w:val="0"/>
        <w:autoSpaceDE w:val="0"/>
        <w:autoSpaceDN w:val="0"/>
        <w:adjustRightInd w:val="0"/>
        <w:spacing w:after="0" w:line="240" w:lineRule="auto"/>
        <w:jc w:val="both"/>
        <w:outlineLvl w:val="2"/>
        <w:rPr>
          <w:rFonts w:ascii="Times New Roman" w:hAnsi="Times New Roman"/>
          <w:sz w:val="24"/>
          <w:szCs w:val="24"/>
        </w:rPr>
      </w:pP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Администрация Кривошеинского района</w:t>
      </w: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 с. Кривошеино, ул. Ленина, 26.</w:t>
      </w: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3F7ECC" w:rsidRDefault="003F7ECC" w:rsidP="003F7ECC">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Почтовый адрес Администрации Кривошеинского района: 636300, Томская область, Кривошеинский район, с. Кривошеино, ул. Ленина, 26.</w:t>
      </w: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2-14-90.</w:t>
      </w: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3" w:history="1">
        <w:r>
          <w:rPr>
            <w:rStyle w:val="a3"/>
            <w:sz w:val="24"/>
            <w:szCs w:val="24"/>
          </w:rPr>
          <w:t>http://kradm.tomsk.ru</w:t>
        </w:r>
      </w:hyperlink>
      <w:r>
        <w:rPr>
          <w:rFonts w:ascii="Times New Roman" w:hAnsi="Times New Roman"/>
          <w:sz w:val="24"/>
          <w:szCs w:val="24"/>
        </w:rPr>
        <w:t>.</w:t>
      </w:r>
    </w:p>
    <w:p w:rsidR="003F7ECC" w:rsidRDefault="003F7ECC" w:rsidP="003F7ECC">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Администрации Кривошеинского района в сети Интернет: </w:t>
      </w:r>
      <w:hyperlink r:id="rId14" w:history="1">
        <w:r>
          <w:rPr>
            <w:rStyle w:val="a3"/>
            <w:sz w:val="24"/>
            <w:szCs w:val="24"/>
          </w:rPr>
          <w:t>kshadm@tomsk.gov.ru</w:t>
        </w:r>
      </w:hyperlink>
      <w:r>
        <w:rPr>
          <w:rFonts w:ascii="Times New Roman" w:hAnsi="Times New Roman"/>
          <w:sz w:val="24"/>
          <w:szCs w:val="24"/>
        </w:rPr>
        <w:t>.</w:t>
      </w:r>
    </w:p>
    <w:p w:rsidR="003F7ECC" w:rsidRDefault="003F7ECC" w:rsidP="003F7ECC">
      <w:pPr>
        <w:widowControl w:val="0"/>
        <w:autoSpaceDE w:val="0"/>
        <w:autoSpaceDN w:val="0"/>
        <w:adjustRightInd w:val="0"/>
        <w:spacing w:after="0" w:line="240" w:lineRule="auto"/>
        <w:jc w:val="both"/>
        <w:outlineLvl w:val="2"/>
        <w:rPr>
          <w:rFonts w:ascii="Times New Roman" w:hAnsi="Times New Roman"/>
          <w:sz w:val="24"/>
          <w:szCs w:val="24"/>
        </w:rPr>
      </w:pPr>
    </w:p>
    <w:p w:rsidR="003F7ECC" w:rsidRDefault="003F7ECC" w:rsidP="003F7ECC">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2. Специалист, ответственный за предоставление муниципальной услуги</w:t>
      </w: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специалиста, ответственного за предоставление муниципальной услуги: с. Кривошеино, ул. Ленина, 26, каб. 43.</w:t>
      </w: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выходной день.</w:t>
            </w:r>
          </w:p>
        </w:tc>
      </w:tr>
    </w:tbl>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Почтовый адрес специалиста, ответственного за предоставление муниципальной услуги): 636300, Томская область, Кривошеинский район, с. Кривошеино, ул. Ленина, 26, каб. 43.</w:t>
      </w: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2-11-81.</w:t>
      </w: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5" w:history="1">
        <w:r>
          <w:rPr>
            <w:rStyle w:val="a3"/>
            <w:sz w:val="24"/>
            <w:szCs w:val="24"/>
          </w:rPr>
          <w:t>http://kradm.tomsk.ru</w:t>
        </w:r>
      </w:hyperlink>
      <w:r>
        <w:rPr>
          <w:rFonts w:ascii="Times New Roman" w:hAnsi="Times New Roman"/>
          <w:sz w:val="24"/>
          <w:szCs w:val="24"/>
        </w:rPr>
        <w:t>.</w:t>
      </w:r>
    </w:p>
    <w:p w:rsidR="003F7ECC" w:rsidRDefault="003F7ECC" w:rsidP="003F7ECC">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специалиста, ответственного за предоставление муниципальной услуги) в сети Интернет: </w:t>
      </w:r>
      <w:hyperlink r:id="rId16" w:history="1">
        <w:r>
          <w:rPr>
            <w:rStyle w:val="a3"/>
            <w:rFonts w:cstheme="minorBidi"/>
            <w:sz w:val="24"/>
            <w:szCs w:val="24"/>
          </w:rPr>
          <w:t>kr-pal@tomsk.gov.ru</w:t>
        </w:r>
      </w:hyperlink>
      <w:r>
        <w:rPr>
          <w:rFonts w:ascii="Times New Roman" w:hAnsi="Times New Roman"/>
          <w:sz w:val="24"/>
          <w:szCs w:val="24"/>
        </w:rPr>
        <w:t>.</w:t>
      </w:r>
    </w:p>
    <w:p w:rsidR="003F7ECC" w:rsidRDefault="003F7ECC" w:rsidP="003F7ECC">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F7ECC" w:rsidRDefault="003F7ECC" w:rsidP="003F7ECC">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F7ECC" w:rsidRDefault="003F7ECC" w:rsidP="003F7ECC">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F7ECC" w:rsidRDefault="003F7ECC" w:rsidP="003F7ECC">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F7ECC" w:rsidRDefault="003F7ECC" w:rsidP="003F7ECC"/>
    <w:p w:rsidR="003F7ECC" w:rsidRDefault="003F7ECC" w:rsidP="003F7ECC"/>
    <w:p w:rsidR="003F7ECC" w:rsidRDefault="003F7ECC" w:rsidP="003F7ECC"/>
    <w:p w:rsidR="003F7ECC" w:rsidRDefault="003F7ECC" w:rsidP="003F7ECC"/>
    <w:p w:rsidR="003F7ECC" w:rsidRDefault="003F7ECC" w:rsidP="003F7ECC"/>
    <w:p w:rsidR="003F7ECC" w:rsidRDefault="003F7ECC" w:rsidP="003F7ECC"/>
    <w:p w:rsidR="003F7ECC" w:rsidRDefault="003F7ECC" w:rsidP="003F7ECC"/>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3F7ECC">
      <w:pPr>
        <w:widowControl w:val="0"/>
        <w:autoSpaceDE w:val="0"/>
        <w:autoSpaceDN w:val="0"/>
        <w:adjustRightInd w:val="0"/>
        <w:spacing w:after="0" w:line="240" w:lineRule="auto"/>
        <w:ind w:right="-545"/>
        <w:jc w:val="center"/>
        <w:outlineLvl w:val="2"/>
        <w:rPr>
          <w:rFonts w:ascii="Times New Roman" w:hAnsi="Times New Roman"/>
          <w:sz w:val="24"/>
          <w:szCs w:val="24"/>
        </w:rPr>
      </w:pPr>
      <w:r>
        <w:rPr>
          <w:rFonts w:ascii="Times New Roman" w:hAnsi="Times New Roman"/>
          <w:sz w:val="24"/>
          <w:szCs w:val="24"/>
        </w:rPr>
        <w:lastRenderedPageBreak/>
        <w:t xml:space="preserve">                  </w:t>
      </w:r>
    </w:p>
    <w:p w:rsidR="007B6414" w:rsidRPr="00054D79" w:rsidRDefault="007B6414" w:rsidP="007B6414">
      <w:pPr>
        <w:widowControl w:val="0"/>
        <w:autoSpaceDE w:val="0"/>
        <w:autoSpaceDN w:val="0"/>
        <w:adjustRightInd w:val="0"/>
        <w:spacing w:after="0" w:line="240" w:lineRule="auto"/>
        <w:ind w:right="-1"/>
        <w:jc w:val="center"/>
        <w:outlineLvl w:val="2"/>
        <w:rPr>
          <w:rFonts w:ascii="Times New Roman" w:hAnsi="Times New Roman"/>
          <w:sz w:val="24"/>
          <w:szCs w:val="24"/>
        </w:rPr>
      </w:pPr>
      <w:r>
        <w:rPr>
          <w:rFonts w:ascii="Times New Roman" w:hAnsi="Times New Roman"/>
          <w:sz w:val="24"/>
          <w:szCs w:val="24"/>
        </w:rPr>
        <w:t xml:space="preserve">                       Приложение 2</w:t>
      </w:r>
    </w:p>
    <w:p w:rsidR="007B6414" w:rsidRPr="00054D79" w:rsidRDefault="007B6414" w:rsidP="007B6414">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 xml:space="preserve">                                                          </w:t>
      </w:r>
      <w:r w:rsidRPr="00054D79">
        <w:rPr>
          <w:rFonts w:ascii="Times New Roman" w:hAnsi="Times New Roman"/>
          <w:sz w:val="24"/>
          <w:szCs w:val="24"/>
        </w:rPr>
        <w:t>к Административному регламенту</w:t>
      </w:r>
    </w:p>
    <w:p w:rsidR="007B6414" w:rsidRDefault="007B6414" w:rsidP="007B6414">
      <w:pPr>
        <w:widowControl w:val="0"/>
        <w:autoSpaceDE w:val="0"/>
        <w:autoSpaceDN w:val="0"/>
        <w:adjustRightInd w:val="0"/>
        <w:spacing w:after="0" w:line="240" w:lineRule="auto"/>
        <w:jc w:val="center"/>
        <w:rPr>
          <w:rFonts w:ascii="Times New Roman" w:eastAsia="PMingLiU" w:hAnsi="Times New Roman"/>
          <w:bCs/>
          <w:sz w:val="24"/>
          <w:szCs w:val="24"/>
        </w:rPr>
      </w:pPr>
      <w:r>
        <w:rPr>
          <w:rFonts w:ascii="Times New Roman" w:eastAsia="PMingLiU" w:hAnsi="Times New Roman"/>
          <w:b/>
          <w:bCs/>
          <w:sz w:val="24"/>
          <w:szCs w:val="24"/>
        </w:rPr>
        <w:t xml:space="preserve">                                                                   </w:t>
      </w:r>
      <w:r w:rsidRPr="00054D79">
        <w:rPr>
          <w:rFonts w:ascii="Times New Roman" w:eastAsia="PMingLiU" w:hAnsi="Times New Roman"/>
          <w:bCs/>
          <w:sz w:val="24"/>
          <w:szCs w:val="24"/>
        </w:rPr>
        <w:t>предоставления муниципальной услуги</w:t>
      </w:r>
    </w:p>
    <w:p w:rsidR="007B6414" w:rsidRDefault="007B6414" w:rsidP="007B6414">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sidRPr="00D25029">
        <w:rPr>
          <w:rFonts w:ascii="Times New Roman" w:eastAsia="PMingLiU" w:hAnsi="Times New Roman"/>
          <w:sz w:val="24"/>
          <w:szCs w:val="24"/>
        </w:rPr>
        <w:t>Предоставление земельного участка в</w:t>
      </w:r>
      <w:r>
        <w:rPr>
          <w:rFonts w:ascii="Times New Roman" w:eastAsia="PMingLiU" w:hAnsi="Times New Roman"/>
          <w:sz w:val="24"/>
          <w:szCs w:val="24"/>
        </w:rPr>
        <w:t xml:space="preserve">  </w:t>
      </w:r>
    </w:p>
    <w:p w:rsidR="007B6414" w:rsidRDefault="007B6414" w:rsidP="007B6414">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eastAsia="PMingLiU" w:hAnsi="Times New Roman"/>
          <w:sz w:val="24"/>
          <w:szCs w:val="24"/>
        </w:rPr>
        <w:t xml:space="preserve">                                                                  собственность,</w:t>
      </w:r>
      <w:r w:rsidRPr="00D25029">
        <w:rPr>
          <w:rFonts w:ascii="Times New Roman" w:eastAsia="PMingLiU" w:hAnsi="Times New Roman"/>
          <w:sz w:val="24"/>
          <w:szCs w:val="24"/>
        </w:rPr>
        <w:t xml:space="preserve"> постоянное (бессрочное)</w:t>
      </w:r>
    </w:p>
    <w:p w:rsidR="007B6414" w:rsidRDefault="007B6414" w:rsidP="007B6414">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eastAsia="PMingLiU" w:hAnsi="Times New Roman"/>
          <w:sz w:val="24"/>
          <w:szCs w:val="24"/>
        </w:rPr>
        <w:t xml:space="preserve">                                                                            </w:t>
      </w:r>
      <w:r w:rsidRPr="00D25029">
        <w:rPr>
          <w:rFonts w:ascii="Times New Roman" w:eastAsia="PMingLiU" w:hAnsi="Times New Roman"/>
          <w:sz w:val="24"/>
          <w:szCs w:val="24"/>
        </w:rPr>
        <w:t xml:space="preserve">пользование, в </w:t>
      </w:r>
      <w:r>
        <w:rPr>
          <w:rFonts w:ascii="Times New Roman" w:eastAsia="PMingLiU" w:hAnsi="Times New Roman"/>
          <w:sz w:val="24"/>
          <w:szCs w:val="24"/>
        </w:rPr>
        <w:t xml:space="preserve"> </w:t>
      </w:r>
      <w:r w:rsidRPr="00D25029">
        <w:rPr>
          <w:rFonts w:ascii="Times New Roman" w:eastAsia="PMingLiU" w:hAnsi="Times New Roman"/>
          <w:sz w:val="24"/>
          <w:szCs w:val="24"/>
        </w:rPr>
        <w:t xml:space="preserve">безвозмездное пользование, в </w:t>
      </w:r>
      <w:r>
        <w:rPr>
          <w:rFonts w:ascii="Times New Roman" w:eastAsia="PMingLiU" w:hAnsi="Times New Roman"/>
          <w:sz w:val="24"/>
          <w:szCs w:val="24"/>
        </w:rPr>
        <w:t xml:space="preserve"> </w:t>
      </w:r>
    </w:p>
    <w:p w:rsidR="007B6414" w:rsidRDefault="007B6414" w:rsidP="007B6414">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eastAsia="PMingLiU" w:hAnsi="Times New Roman"/>
          <w:sz w:val="24"/>
          <w:szCs w:val="24"/>
        </w:rPr>
        <w:t xml:space="preserve">                                                                    </w:t>
      </w:r>
      <w:r w:rsidRPr="00D25029">
        <w:rPr>
          <w:rFonts w:ascii="Times New Roman" w:eastAsia="PMingLiU" w:hAnsi="Times New Roman"/>
          <w:sz w:val="24"/>
          <w:szCs w:val="24"/>
        </w:rPr>
        <w:t xml:space="preserve">аренду </w:t>
      </w:r>
      <w:r>
        <w:rPr>
          <w:rFonts w:ascii="Times New Roman" w:eastAsia="PMingLiU" w:hAnsi="Times New Roman"/>
          <w:sz w:val="24"/>
          <w:szCs w:val="24"/>
        </w:rPr>
        <w:t>без проведения торгов</w:t>
      </w:r>
      <w:r w:rsidRPr="00116E50">
        <w:rPr>
          <w:rFonts w:ascii="Times New Roman" w:eastAsia="PMingLiU" w:hAnsi="Times New Roman"/>
          <w:sz w:val="24"/>
          <w:szCs w:val="24"/>
        </w:rPr>
        <w:t xml:space="preserve"> </w:t>
      </w:r>
      <w:r w:rsidRPr="00D25029">
        <w:rPr>
          <w:rFonts w:ascii="Times New Roman" w:eastAsia="PMingLiU" w:hAnsi="Times New Roman"/>
          <w:sz w:val="24"/>
          <w:szCs w:val="24"/>
        </w:rPr>
        <w:t>из земель,</w:t>
      </w:r>
    </w:p>
    <w:p w:rsidR="007B6414" w:rsidRDefault="007B6414" w:rsidP="007B6414">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eastAsia="PMingLiU" w:hAnsi="Times New Roman"/>
          <w:sz w:val="24"/>
          <w:szCs w:val="24"/>
        </w:rPr>
        <w:t xml:space="preserve">                                                     </w:t>
      </w:r>
      <w:r w:rsidRPr="00D25029">
        <w:rPr>
          <w:rFonts w:ascii="Times New Roman" w:eastAsia="PMingLiU" w:hAnsi="Times New Roman"/>
          <w:sz w:val="24"/>
          <w:szCs w:val="24"/>
        </w:rPr>
        <w:t>находящихся в муниципальной</w:t>
      </w:r>
    </w:p>
    <w:p w:rsidR="007B6414" w:rsidRPr="00F86FD2" w:rsidRDefault="007B6414" w:rsidP="007B6414">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eastAsia="PMingLiU" w:hAnsi="Times New Roman"/>
          <w:sz w:val="24"/>
          <w:szCs w:val="24"/>
        </w:rPr>
        <w:t xml:space="preserve">                         </w:t>
      </w:r>
      <w:r w:rsidRPr="00D25029">
        <w:rPr>
          <w:rFonts w:ascii="Times New Roman" w:eastAsia="PMingLiU" w:hAnsi="Times New Roman"/>
          <w:sz w:val="24"/>
          <w:szCs w:val="24"/>
        </w:rPr>
        <w:t>собственности»</w:t>
      </w:r>
    </w:p>
    <w:p w:rsidR="009472D0" w:rsidRPr="00054D79" w:rsidRDefault="009472D0" w:rsidP="009472D0">
      <w:pPr>
        <w:widowControl w:val="0"/>
        <w:autoSpaceDE w:val="0"/>
        <w:autoSpaceDN w:val="0"/>
        <w:adjustRightInd w:val="0"/>
        <w:spacing w:after="0" w:line="240" w:lineRule="auto"/>
        <w:jc w:val="center"/>
        <w:rPr>
          <w:rFonts w:ascii="Times New Roman" w:eastAsia="PMingLiU" w:hAnsi="Times New Roman"/>
          <w:bCs/>
          <w:sz w:val="24"/>
          <w:szCs w:val="24"/>
        </w:rPr>
      </w:pPr>
    </w:p>
    <w:p w:rsidR="003F7ECC" w:rsidRDefault="003F7ECC" w:rsidP="003F7EC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Кривошеинского района</w:t>
      </w:r>
    </w:p>
    <w:p w:rsidR="003F7ECC" w:rsidRDefault="003F7ECC" w:rsidP="003F7EC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7B6414" w:rsidRDefault="007B6414" w:rsidP="003F7EC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023EA1" w:rsidRPr="00023EA1" w:rsidRDefault="00023EA1" w:rsidP="00023EA1">
      <w:pPr>
        <w:widowControl w:val="0"/>
        <w:autoSpaceDE w:val="0"/>
        <w:autoSpaceDN w:val="0"/>
        <w:adjustRightInd w:val="0"/>
        <w:spacing w:after="0"/>
        <w:ind w:left="4253"/>
        <w:rPr>
          <w:rFonts w:ascii="Times New Roman" w:eastAsia="Calibri" w:hAnsi="Times New Roman" w:cs="Times New Roman"/>
          <w:b/>
          <w:i/>
          <w:lang w:eastAsia="en-US"/>
        </w:rPr>
      </w:pPr>
      <w:r w:rsidRPr="00023EA1">
        <w:rPr>
          <w:rFonts w:ascii="Times New Roman" w:eastAsia="Times New Roman" w:hAnsi="Times New Roman" w:cs="Times New Roman"/>
          <w:szCs w:val="18"/>
        </w:rPr>
        <w:t>от  _________________________________________</w:t>
      </w:r>
    </w:p>
    <w:p w:rsidR="00023EA1" w:rsidRPr="00023EA1" w:rsidRDefault="00023EA1" w:rsidP="00023EA1">
      <w:pPr>
        <w:widowControl w:val="0"/>
        <w:autoSpaceDE w:val="0"/>
        <w:autoSpaceDN w:val="0"/>
        <w:adjustRightInd w:val="0"/>
        <w:spacing w:after="0"/>
        <w:ind w:left="4253"/>
        <w:rPr>
          <w:rFonts w:ascii="Times New Roman" w:eastAsia="Times New Roman" w:hAnsi="Times New Roman" w:cs="Times New Roman"/>
          <w:sz w:val="28"/>
          <w:szCs w:val="28"/>
          <w:vertAlign w:val="superscript"/>
        </w:rPr>
      </w:pPr>
      <w:r w:rsidRPr="00023EA1">
        <w:rPr>
          <w:rFonts w:ascii="Times New Roman" w:eastAsia="Times New Roman" w:hAnsi="Times New Roman" w:cs="Times New Roman"/>
          <w:sz w:val="28"/>
          <w:szCs w:val="28"/>
          <w:vertAlign w:val="superscript"/>
        </w:rPr>
        <w:t>ФИО заявителя,</w:t>
      </w:r>
      <w:r>
        <w:rPr>
          <w:rFonts w:ascii="Times New Roman" w:eastAsia="Times New Roman" w:hAnsi="Times New Roman" w:cs="Times New Roman"/>
          <w:sz w:val="28"/>
          <w:szCs w:val="28"/>
          <w:vertAlign w:val="superscript"/>
        </w:rPr>
        <w:t xml:space="preserve"> </w:t>
      </w:r>
      <w:r w:rsidRPr="00023EA1">
        <w:rPr>
          <w:rFonts w:ascii="Times New Roman" w:eastAsia="Times New Roman" w:hAnsi="Times New Roman" w:cs="Times New Roman"/>
          <w:sz w:val="28"/>
          <w:szCs w:val="28"/>
          <w:vertAlign w:val="superscript"/>
        </w:rPr>
        <w:t>организационно-правовая форма ЮЛ</w:t>
      </w:r>
    </w:p>
    <w:p w:rsidR="00023EA1" w:rsidRPr="00023EA1" w:rsidRDefault="00023EA1" w:rsidP="00023EA1">
      <w:pPr>
        <w:widowControl w:val="0"/>
        <w:autoSpaceDE w:val="0"/>
        <w:autoSpaceDN w:val="0"/>
        <w:adjustRightInd w:val="0"/>
        <w:spacing w:after="0"/>
        <w:ind w:left="3540"/>
        <w:rPr>
          <w:rFonts w:ascii="Times New Roman" w:eastAsia="Times New Roman" w:hAnsi="Times New Roman" w:cs="Times New Roman"/>
          <w:szCs w:val="28"/>
        </w:rPr>
      </w:pPr>
      <w:r w:rsidRPr="00023EA1">
        <w:rPr>
          <w:rFonts w:ascii="Times New Roman" w:eastAsia="Times New Roman" w:hAnsi="Times New Roman" w:cs="Times New Roman"/>
          <w:szCs w:val="28"/>
        </w:rPr>
        <w:t xml:space="preserve">           </w:t>
      </w:r>
      <w:r>
        <w:rPr>
          <w:rFonts w:ascii="Times New Roman" w:eastAsia="Times New Roman" w:hAnsi="Times New Roman" w:cs="Times New Roman"/>
          <w:szCs w:val="28"/>
        </w:rPr>
        <w:t xml:space="preserve"> </w:t>
      </w:r>
      <w:r w:rsidRPr="00023EA1">
        <w:rPr>
          <w:rFonts w:ascii="Times New Roman" w:eastAsia="Times New Roman" w:hAnsi="Times New Roman" w:cs="Times New Roman"/>
          <w:szCs w:val="28"/>
        </w:rPr>
        <w:t xml:space="preserve"> ____________________________________________</w:t>
      </w:r>
    </w:p>
    <w:p w:rsidR="00023EA1" w:rsidRPr="00023EA1" w:rsidRDefault="00023EA1" w:rsidP="00023EA1">
      <w:pPr>
        <w:widowControl w:val="0"/>
        <w:autoSpaceDE w:val="0"/>
        <w:autoSpaceDN w:val="0"/>
        <w:adjustRightInd w:val="0"/>
        <w:spacing w:after="0"/>
        <w:ind w:left="4253"/>
        <w:jc w:val="center"/>
        <w:rPr>
          <w:rFonts w:ascii="Times New Roman" w:eastAsia="Times New Roman" w:hAnsi="Times New Roman" w:cs="Times New Roman"/>
          <w:sz w:val="28"/>
          <w:szCs w:val="28"/>
          <w:vertAlign w:val="superscript"/>
        </w:rPr>
      </w:pPr>
      <w:r w:rsidRPr="00023EA1">
        <w:rPr>
          <w:rFonts w:ascii="Times New Roman" w:eastAsia="Times New Roman" w:hAnsi="Times New Roman" w:cs="Times New Roman"/>
          <w:sz w:val="28"/>
          <w:szCs w:val="28"/>
          <w:vertAlign w:val="superscript"/>
        </w:rPr>
        <w:t xml:space="preserve">   наименование юридического лица</w:t>
      </w:r>
    </w:p>
    <w:p w:rsidR="00023EA1" w:rsidRPr="00023EA1" w:rsidRDefault="00023EA1" w:rsidP="00023EA1">
      <w:pPr>
        <w:widowControl w:val="0"/>
        <w:autoSpaceDE w:val="0"/>
        <w:autoSpaceDN w:val="0"/>
        <w:adjustRightInd w:val="0"/>
        <w:spacing w:after="0"/>
        <w:rPr>
          <w:rFonts w:ascii="Times New Roman" w:eastAsia="Times New Roman" w:hAnsi="Times New Roman" w:cs="Times New Roman"/>
          <w:sz w:val="28"/>
          <w:szCs w:val="28"/>
          <w:vertAlign w:val="superscript"/>
        </w:rPr>
      </w:pPr>
      <w:r w:rsidRPr="00023EA1">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t xml:space="preserve">               </w:t>
      </w:r>
      <w:r w:rsidRPr="00023EA1">
        <w:rPr>
          <w:rFonts w:ascii="Times New Roman" w:eastAsia="Times New Roman" w:hAnsi="Times New Roman" w:cs="Times New Roman"/>
          <w:sz w:val="28"/>
          <w:szCs w:val="28"/>
          <w:vertAlign w:val="superscript"/>
        </w:rPr>
        <w:t>____________________________________________________</w:t>
      </w:r>
    </w:p>
    <w:p w:rsidR="00023EA1" w:rsidRPr="00023EA1" w:rsidRDefault="00023EA1" w:rsidP="00023EA1">
      <w:pPr>
        <w:widowControl w:val="0"/>
        <w:autoSpaceDE w:val="0"/>
        <w:autoSpaceDN w:val="0"/>
        <w:adjustRightInd w:val="0"/>
        <w:spacing w:after="0"/>
        <w:ind w:left="2831" w:firstLine="709"/>
        <w:rPr>
          <w:rFonts w:ascii="Times New Roman" w:eastAsia="Times New Roman" w:hAnsi="Times New Roman" w:cs="Times New Roman"/>
          <w:sz w:val="28"/>
          <w:szCs w:val="28"/>
          <w:vertAlign w:val="superscript"/>
        </w:rPr>
      </w:pPr>
      <w:r w:rsidRPr="00023EA1">
        <w:rPr>
          <w:rFonts w:ascii="Times New Roman" w:eastAsia="Times New Roman" w:hAnsi="Times New Roman" w:cs="Times New Roman"/>
          <w:sz w:val="28"/>
          <w:szCs w:val="28"/>
          <w:vertAlign w:val="superscript"/>
        </w:rPr>
        <w:t xml:space="preserve">                 паспортные данные физического лица, ИНН/ОГРН   ЮЛ</w:t>
      </w:r>
    </w:p>
    <w:p w:rsidR="00023EA1" w:rsidRPr="00023EA1" w:rsidRDefault="00023EA1" w:rsidP="00023EA1">
      <w:pPr>
        <w:widowControl w:val="0"/>
        <w:tabs>
          <w:tab w:val="left" w:pos="567"/>
        </w:tabs>
        <w:autoSpaceDE w:val="0"/>
        <w:autoSpaceDN w:val="0"/>
        <w:adjustRightInd w:val="0"/>
        <w:spacing w:after="0"/>
        <w:ind w:left="4253"/>
        <w:rPr>
          <w:rFonts w:ascii="Times New Roman" w:eastAsia="Times New Roman" w:hAnsi="Times New Roman" w:cs="Times New Roman"/>
          <w:szCs w:val="18"/>
        </w:rPr>
      </w:pPr>
      <w:r w:rsidRPr="00023EA1">
        <w:rPr>
          <w:rFonts w:ascii="Times New Roman" w:eastAsia="Times New Roman" w:hAnsi="Times New Roman" w:cs="Times New Roman"/>
          <w:szCs w:val="18"/>
        </w:rPr>
        <w:t xml:space="preserve">Зарегистрированный (ая) по адресу: ____________ </w:t>
      </w:r>
    </w:p>
    <w:p w:rsidR="00023EA1" w:rsidRPr="00023EA1" w:rsidRDefault="00023EA1" w:rsidP="00023EA1">
      <w:pPr>
        <w:widowControl w:val="0"/>
        <w:autoSpaceDE w:val="0"/>
        <w:autoSpaceDN w:val="0"/>
        <w:adjustRightInd w:val="0"/>
        <w:spacing w:after="0"/>
        <w:ind w:left="4253"/>
        <w:rPr>
          <w:rFonts w:ascii="Times New Roman" w:eastAsia="Times New Roman" w:hAnsi="Times New Roman" w:cs="Times New Roman"/>
          <w:b/>
          <w:i/>
          <w:szCs w:val="18"/>
        </w:rPr>
      </w:pPr>
      <w:r w:rsidRPr="00023EA1">
        <w:rPr>
          <w:rFonts w:ascii="Times New Roman" w:eastAsia="Times New Roman" w:hAnsi="Times New Roman" w:cs="Times New Roman"/>
          <w:b/>
          <w:i/>
          <w:szCs w:val="18"/>
        </w:rPr>
        <w:t>____________________________________________</w:t>
      </w:r>
    </w:p>
    <w:p w:rsidR="00023EA1" w:rsidRPr="00023EA1" w:rsidRDefault="00023EA1" w:rsidP="00023EA1">
      <w:pPr>
        <w:widowControl w:val="0"/>
        <w:autoSpaceDE w:val="0"/>
        <w:autoSpaceDN w:val="0"/>
        <w:adjustRightInd w:val="0"/>
        <w:spacing w:after="0"/>
        <w:ind w:left="4253"/>
        <w:rPr>
          <w:rFonts w:ascii="Times New Roman" w:eastAsia="Times New Roman" w:hAnsi="Times New Roman" w:cs="Times New Roman"/>
          <w:b/>
          <w:i/>
          <w:szCs w:val="18"/>
        </w:rPr>
      </w:pPr>
      <w:r w:rsidRPr="00023EA1">
        <w:rPr>
          <w:rFonts w:ascii="Times New Roman" w:eastAsia="Times New Roman" w:hAnsi="Times New Roman" w:cs="Times New Roman"/>
          <w:b/>
          <w:i/>
          <w:szCs w:val="18"/>
        </w:rPr>
        <w:t xml:space="preserve">____________________________________________ </w:t>
      </w:r>
    </w:p>
    <w:p w:rsidR="00023EA1" w:rsidRPr="00023EA1" w:rsidRDefault="00023EA1" w:rsidP="00023EA1">
      <w:pPr>
        <w:widowControl w:val="0"/>
        <w:autoSpaceDE w:val="0"/>
        <w:autoSpaceDN w:val="0"/>
        <w:adjustRightInd w:val="0"/>
        <w:spacing w:after="0"/>
        <w:ind w:left="4253"/>
        <w:rPr>
          <w:rFonts w:ascii="Times New Roman" w:eastAsia="Times New Roman" w:hAnsi="Times New Roman" w:cs="Times New Roman"/>
          <w:b/>
          <w:i/>
          <w:szCs w:val="18"/>
        </w:rPr>
      </w:pPr>
      <w:r w:rsidRPr="00023EA1">
        <w:rPr>
          <w:rFonts w:ascii="Times New Roman" w:eastAsia="Times New Roman" w:hAnsi="Times New Roman" w:cs="Times New Roman"/>
          <w:szCs w:val="18"/>
        </w:rPr>
        <w:t xml:space="preserve">Почтовый адрес: </w:t>
      </w:r>
      <w:r w:rsidRPr="00023EA1">
        <w:rPr>
          <w:rFonts w:ascii="Times New Roman" w:eastAsia="Times New Roman" w:hAnsi="Times New Roman" w:cs="Times New Roman"/>
          <w:szCs w:val="18"/>
        </w:rPr>
        <w:softHyphen/>
        <w:t>_____________________________</w:t>
      </w:r>
    </w:p>
    <w:p w:rsidR="00023EA1" w:rsidRPr="00023EA1" w:rsidRDefault="00023EA1" w:rsidP="00023EA1">
      <w:pPr>
        <w:widowControl w:val="0"/>
        <w:autoSpaceDE w:val="0"/>
        <w:autoSpaceDN w:val="0"/>
        <w:adjustRightInd w:val="0"/>
        <w:spacing w:after="0"/>
        <w:ind w:left="4253"/>
        <w:rPr>
          <w:rFonts w:ascii="Times New Roman" w:eastAsia="Times New Roman" w:hAnsi="Times New Roman" w:cs="Times New Roman"/>
          <w:szCs w:val="18"/>
        </w:rPr>
      </w:pPr>
      <w:r w:rsidRPr="00023EA1">
        <w:rPr>
          <w:rFonts w:ascii="Times New Roman" w:eastAsia="Times New Roman" w:hAnsi="Times New Roman" w:cs="Times New Roman"/>
          <w:b/>
          <w:i/>
          <w:szCs w:val="18"/>
        </w:rPr>
        <w:t xml:space="preserve">____________________________________________ </w:t>
      </w:r>
    </w:p>
    <w:p w:rsidR="00023EA1" w:rsidRPr="00023EA1" w:rsidRDefault="00023EA1" w:rsidP="00023EA1">
      <w:pPr>
        <w:widowControl w:val="0"/>
        <w:autoSpaceDE w:val="0"/>
        <w:autoSpaceDN w:val="0"/>
        <w:adjustRightInd w:val="0"/>
        <w:spacing w:after="0"/>
        <w:ind w:left="4253"/>
        <w:rPr>
          <w:rFonts w:ascii="Times New Roman" w:eastAsia="Times New Roman" w:hAnsi="Times New Roman" w:cs="Times New Roman"/>
          <w:b/>
          <w:i/>
          <w:szCs w:val="18"/>
          <w:u w:val="single"/>
        </w:rPr>
      </w:pPr>
      <w:r w:rsidRPr="00023EA1">
        <w:rPr>
          <w:rFonts w:ascii="Times New Roman" w:eastAsia="Times New Roman" w:hAnsi="Times New Roman" w:cs="Times New Roman"/>
          <w:szCs w:val="18"/>
        </w:rPr>
        <w:t>Электронный адрес:</w:t>
      </w:r>
      <w:r w:rsidRPr="00023EA1">
        <w:rPr>
          <w:rFonts w:ascii="Times New Roman" w:eastAsia="Times New Roman" w:hAnsi="Times New Roman" w:cs="Times New Roman"/>
          <w:b/>
          <w:i/>
          <w:szCs w:val="18"/>
        </w:rPr>
        <w:t xml:space="preserve"> __________________________ </w:t>
      </w:r>
    </w:p>
    <w:p w:rsidR="00023EA1" w:rsidRPr="00023EA1" w:rsidRDefault="00023EA1" w:rsidP="00023EA1">
      <w:pPr>
        <w:widowControl w:val="0"/>
        <w:tabs>
          <w:tab w:val="left" w:pos="4253"/>
        </w:tabs>
        <w:autoSpaceDE w:val="0"/>
        <w:autoSpaceDN w:val="0"/>
        <w:adjustRightInd w:val="0"/>
        <w:spacing w:after="0"/>
        <w:ind w:left="4253"/>
        <w:rPr>
          <w:rFonts w:ascii="Times New Roman" w:eastAsia="Times New Roman" w:hAnsi="Times New Roman" w:cs="Times New Roman"/>
          <w:szCs w:val="18"/>
        </w:rPr>
      </w:pPr>
      <w:r w:rsidRPr="00023EA1">
        <w:rPr>
          <w:rFonts w:ascii="Times New Roman" w:eastAsia="Times New Roman" w:hAnsi="Times New Roman" w:cs="Times New Roman"/>
          <w:szCs w:val="18"/>
        </w:rPr>
        <w:t>Контактный телефон: _________________________</w:t>
      </w:r>
    </w:p>
    <w:p w:rsidR="00023EA1" w:rsidRPr="00023EA1" w:rsidRDefault="00023EA1" w:rsidP="00023EA1">
      <w:pPr>
        <w:tabs>
          <w:tab w:val="left" w:pos="3647"/>
        </w:tabs>
        <w:spacing w:after="0"/>
        <w:jc w:val="right"/>
        <w:rPr>
          <w:rFonts w:ascii="Times New Roman" w:hAnsi="Times New Roman" w:cs="Times New Roman"/>
          <w:b/>
        </w:rPr>
      </w:pPr>
    </w:p>
    <w:p w:rsidR="00023EA1" w:rsidRPr="00023EA1" w:rsidRDefault="00023EA1" w:rsidP="00023EA1">
      <w:pPr>
        <w:spacing w:after="0"/>
        <w:rPr>
          <w:rFonts w:ascii="Times New Roman" w:hAnsi="Times New Roman" w:cs="Times New Roman"/>
          <w:b/>
        </w:rPr>
      </w:pPr>
    </w:p>
    <w:p w:rsidR="00023EA1" w:rsidRPr="00023EA1" w:rsidRDefault="00023EA1" w:rsidP="00023EA1">
      <w:pPr>
        <w:spacing w:after="0"/>
        <w:jc w:val="center"/>
        <w:rPr>
          <w:rFonts w:ascii="Times New Roman" w:hAnsi="Times New Roman" w:cs="Times New Roman"/>
          <w:b/>
          <w:caps/>
          <w:kern w:val="24"/>
        </w:rPr>
      </w:pPr>
      <w:r w:rsidRPr="00023EA1">
        <w:rPr>
          <w:rFonts w:ascii="Times New Roman" w:hAnsi="Times New Roman" w:cs="Times New Roman"/>
          <w:b/>
          <w:caps/>
          <w:kern w:val="24"/>
        </w:rPr>
        <w:t>Заявление</w:t>
      </w:r>
    </w:p>
    <w:p w:rsidR="00023EA1" w:rsidRPr="00023EA1" w:rsidRDefault="00023EA1" w:rsidP="00023EA1">
      <w:pPr>
        <w:spacing w:after="0"/>
        <w:jc w:val="center"/>
        <w:rPr>
          <w:rFonts w:ascii="Times New Roman" w:hAnsi="Times New Roman" w:cs="Times New Roman"/>
          <w:b/>
          <w:caps/>
          <w:kern w:val="24"/>
        </w:rPr>
      </w:pPr>
      <w:r w:rsidRPr="00023EA1">
        <w:rPr>
          <w:rFonts w:ascii="Times New Roman" w:hAnsi="Times New Roman" w:cs="Times New Roman"/>
          <w:b/>
          <w:caps/>
          <w:kern w:val="24"/>
        </w:rPr>
        <w:t>О предоставлениИ земельного участка без проведения торгов</w:t>
      </w:r>
    </w:p>
    <w:p w:rsidR="00023EA1" w:rsidRPr="00023EA1" w:rsidRDefault="00023EA1" w:rsidP="00023EA1">
      <w:pPr>
        <w:spacing w:after="0"/>
        <w:jc w:val="center"/>
        <w:rPr>
          <w:rFonts w:ascii="Times New Roman" w:hAnsi="Times New Roman" w:cs="Times New Roman"/>
          <w:b/>
          <w:caps/>
          <w:kern w:val="24"/>
        </w:rPr>
      </w:pPr>
    </w:p>
    <w:p w:rsidR="00023EA1" w:rsidRPr="00023EA1" w:rsidRDefault="00023EA1" w:rsidP="00023EA1">
      <w:pPr>
        <w:spacing w:after="0"/>
        <w:ind w:firstLine="567"/>
        <w:rPr>
          <w:rFonts w:ascii="Times New Roman" w:hAnsi="Times New Roman" w:cs="Times New Roman"/>
          <w:kern w:val="24"/>
        </w:rPr>
      </w:pPr>
      <w:r w:rsidRPr="00023EA1">
        <w:rPr>
          <w:rFonts w:ascii="Times New Roman" w:hAnsi="Times New Roman" w:cs="Times New Roman"/>
          <w:kern w:val="24"/>
        </w:rPr>
        <w:t>Прошу  предоставить  земельный участок по адресу: _______________________________</w:t>
      </w:r>
    </w:p>
    <w:p w:rsidR="00023EA1" w:rsidRPr="00023EA1" w:rsidRDefault="00023EA1" w:rsidP="00023EA1">
      <w:pPr>
        <w:spacing w:after="0"/>
        <w:rPr>
          <w:rFonts w:ascii="Times New Roman" w:hAnsi="Times New Roman" w:cs="Times New Roman"/>
          <w:kern w:val="24"/>
        </w:rPr>
      </w:pPr>
      <w:r w:rsidRPr="00023EA1">
        <w:rPr>
          <w:rFonts w:ascii="Times New Roman" w:hAnsi="Times New Roman" w:cs="Times New Roman"/>
          <w:kern w:val="24"/>
        </w:rPr>
        <w:t xml:space="preserve">_________________________________________________________________________________  </w:t>
      </w:r>
    </w:p>
    <w:p w:rsidR="00023EA1" w:rsidRDefault="00023EA1" w:rsidP="00023EA1">
      <w:pPr>
        <w:spacing w:before="120" w:after="0"/>
        <w:rPr>
          <w:rFonts w:ascii="Times New Roman" w:hAnsi="Times New Roman" w:cs="Times New Roman"/>
        </w:rPr>
      </w:pPr>
      <w:r w:rsidRPr="00023EA1">
        <w:rPr>
          <w:rFonts w:ascii="Times New Roman" w:hAnsi="Times New Roman" w:cs="Times New Roman"/>
        </w:rPr>
        <w:t>категория земель ____________________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023EA1">
        <w:rPr>
          <w:rFonts w:ascii="Times New Roman" w:hAnsi="Times New Roman" w:cs="Times New Roman"/>
        </w:rPr>
        <w:t xml:space="preserve">__, </w:t>
      </w:r>
    </w:p>
    <w:p w:rsidR="00023EA1" w:rsidRPr="00023EA1" w:rsidRDefault="00023EA1" w:rsidP="00023EA1">
      <w:pPr>
        <w:spacing w:before="120" w:after="0"/>
        <w:rPr>
          <w:rFonts w:ascii="Times New Roman" w:hAnsi="Times New Roman" w:cs="Times New Roman"/>
          <w:kern w:val="24"/>
        </w:rPr>
      </w:pPr>
      <w:r w:rsidRPr="00023EA1">
        <w:rPr>
          <w:rFonts w:ascii="Times New Roman" w:hAnsi="Times New Roman" w:cs="Times New Roman"/>
        </w:rPr>
        <w:t>кадастровый номер__________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023EA1">
        <w:rPr>
          <w:rFonts w:ascii="Times New Roman" w:hAnsi="Times New Roman" w:cs="Times New Roman"/>
        </w:rPr>
        <w:t>________________</w:t>
      </w:r>
    </w:p>
    <w:p w:rsidR="00023EA1" w:rsidRDefault="00023EA1" w:rsidP="00023EA1">
      <w:pPr>
        <w:spacing w:before="120" w:after="0"/>
        <w:rPr>
          <w:rFonts w:ascii="Times New Roman" w:hAnsi="Times New Roman" w:cs="Times New Roman"/>
          <w:kern w:val="24"/>
        </w:rPr>
      </w:pPr>
      <w:r w:rsidRPr="00023EA1">
        <w:rPr>
          <w:rFonts w:ascii="Times New Roman" w:hAnsi="Times New Roman" w:cs="Times New Roman"/>
          <w:kern w:val="24"/>
        </w:rPr>
        <w:t xml:space="preserve">площадью ___________ кв. м, </w:t>
      </w:r>
    </w:p>
    <w:p w:rsidR="00023EA1" w:rsidRPr="00023EA1" w:rsidRDefault="00023EA1" w:rsidP="00023EA1">
      <w:pPr>
        <w:spacing w:before="120" w:after="0"/>
        <w:rPr>
          <w:rFonts w:ascii="Times New Roman" w:hAnsi="Times New Roman" w:cs="Times New Roman"/>
          <w:kern w:val="24"/>
        </w:rPr>
      </w:pPr>
      <w:r w:rsidRPr="00023EA1">
        <w:rPr>
          <w:rFonts w:ascii="Times New Roman" w:hAnsi="Times New Roman" w:cs="Times New Roman"/>
          <w:kern w:val="24"/>
        </w:rPr>
        <w:t>испрашиваемое право __________________________</w:t>
      </w:r>
      <w:r>
        <w:rPr>
          <w:rFonts w:ascii="Times New Roman" w:hAnsi="Times New Roman" w:cs="Times New Roman"/>
          <w:kern w:val="24"/>
          <w:u w:val="single"/>
        </w:rPr>
        <w:tab/>
      </w:r>
      <w:r>
        <w:rPr>
          <w:rFonts w:ascii="Times New Roman" w:hAnsi="Times New Roman" w:cs="Times New Roman"/>
          <w:kern w:val="24"/>
          <w:u w:val="single"/>
        </w:rPr>
        <w:tab/>
      </w:r>
      <w:r w:rsidRPr="00023EA1">
        <w:rPr>
          <w:rFonts w:ascii="Times New Roman" w:hAnsi="Times New Roman" w:cs="Times New Roman"/>
          <w:kern w:val="24"/>
        </w:rPr>
        <w:t>__________</w:t>
      </w:r>
    </w:p>
    <w:p w:rsidR="00023EA1" w:rsidRDefault="00023EA1" w:rsidP="00023EA1">
      <w:pPr>
        <w:spacing w:before="120" w:after="0"/>
        <w:ind w:right="-1"/>
        <w:rPr>
          <w:rFonts w:ascii="Times New Roman" w:hAnsi="Times New Roman" w:cs="Times New Roman"/>
        </w:rPr>
      </w:pPr>
      <w:r w:rsidRPr="00023EA1">
        <w:rPr>
          <w:rFonts w:ascii="Times New Roman" w:hAnsi="Times New Roman" w:cs="Times New Roman"/>
        </w:rPr>
        <w:t>срок использования</w:t>
      </w:r>
      <w:r>
        <w:rPr>
          <w:rFonts w:ascii="Times New Roman" w:hAnsi="Times New Roman" w:cs="Times New Roman"/>
        </w:rPr>
        <w:t xml:space="preserve"> </w:t>
      </w:r>
      <w:r w:rsidRPr="00023EA1">
        <w:rPr>
          <w:rFonts w:ascii="Times New Roman" w:hAnsi="Times New Roman" w:cs="Times New Roman"/>
        </w:rPr>
        <w:t>________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023EA1">
        <w:rPr>
          <w:rFonts w:ascii="Times New Roman" w:hAnsi="Times New Roman" w:cs="Times New Roman"/>
        </w:rPr>
        <w:t xml:space="preserve">_____, </w:t>
      </w:r>
    </w:p>
    <w:p w:rsidR="00023EA1" w:rsidRPr="00023EA1" w:rsidRDefault="00023EA1" w:rsidP="00023EA1">
      <w:pPr>
        <w:spacing w:before="120" w:after="0"/>
        <w:ind w:right="-1"/>
        <w:rPr>
          <w:rFonts w:ascii="Times New Roman" w:hAnsi="Times New Roman" w:cs="Times New Roman"/>
        </w:rPr>
      </w:pPr>
      <w:r w:rsidRPr="00023EA1">
        <w:rPr>
          <w:rFonts w:ascii="Times New Roman" w:hAnsi="Times New Roman" w:cs="Times New Roman"/>
        </w:rPr>
        <w:t xml:space="preserve">условие предоставления </w:t>
      </w:r>
      <w:r w:rsidRPr="00023EA1">
        <w:rPr>
          <w:rFonts w:ascii="Times New Roman" w:hAnsi="Times New Roman" w:cs="Times New Roman"/>
          <w:kern w:val="24"/>
        </w:rPr>
        <w:t>_________</w:t>
      </w:r>
      <w:r>
        <w:rPr>
          <w:rFonts w:ascii="Times New Roman" w:hAnsi="Times New Roman" w:cs="Times New Roman"/>
          <w:kern w:val="24"/>
          <w:u w:val="single"/>
        </w:rPr>
        <w:tab/>
      </w:r>
      <w:r>
        <w:rPr>
          <w:rFonts w:ascii="Times New Roman" w:hAnsi="Times New Roman" w:cs="Times New Roman"/>
          <w:kern w:val="24"/>
          <w:u w:val="single"/>
        </w:rPr>
        <w:tab/>
      </w:r>
      <w:r>
        <w:rPr>
          <w:rFonts w:ascii="Times New Roman" w:hAnsi="Times New Roman" w:cs="Times New Roman"/>
          <w:kern w:val="24"/>
          <w:u w:val="single"/>
        </w:rPr>
        <w:tab/>
      </w:r>
      <w:r>
        <w:rPr>
          <w:rFonts w:ascii="Times New Roman" w:hAnsi="Times New Roman" w:cs="Times New Roman"/>
          <w:kern w:val="24"/>
          <w:u w:val="single"/>
        </w:rPr>
        <w:tab/>
      </w:r>
      <w:r>
        <w:rPr>
          <w:rFonts w:ascii="Times New Roman" w:hAnsi="Times New Roman" w:cs="Times New Roman"/>
          <w:kern w:val="24"/>
          <w:u w:val="single"/>
        </w:rPr>
        <w:tab/>
        <w:t xml:space="preserve">       </w:t>
      </w:r>
      <w:r w:rsidRPr="00023EA1">
        <w:rPr>
          <w:rFonts w:ascii="Times New Roman" w:hAnsi="Times New Roman" w:cs="Times New Roman"/>
          <w:kern w:val="24"/>
        </w:rPr>
        <w:t>____________________</w:t>
      </w:r>
    </w:p>
    <w:p w:rsidR="00023EA1" w:rsidRDefault="00023EA1" w:rsidP="00023EA1">
      <w:pPr>
        <w:spacing w:before="120" w:after="0"/>
        <w:ind w:right="141"/>
        <w:rPr>
          <w:rFonts w:ascii="Times New Roman" w:hAnsi="Times New Roman" w:cs="Times New Roman"/>
        </w:rPr>
      </w:pPr>
      <w:r w:rsidRPr="00023EA1">
        <w:rPr>
          <w:rFonts w:ascii="Times New Roman" w:hAnsi="Times New Roman" w:cs="Times New Roman"/>
        </w:rPr>
        <w:t>цель использования______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sidRPr="00023EA1">
        <w:rPr>
          <w:rFonts w:ascii="Times New Roman" w:hAnsi="Times New Roman" w:cs="Times New Roman"/>
        </w:rPr>
        <w:t>___________</w:t>
      </w:r>
    </w:p>
    <w:p w:rsidR="00023EA1" w:rsidRPr="00023EA1" w:rsidRDefault="00023EA1" w:rsidP="00023EA1">
      <w:pPr>
        <w:spacing w:before="120" w:after="0"/>
        <w:ind w:right="141"/>
        <w:rPr>
          <w:rFonts w:ascii="Times New Roman" w:hAnsi="Times New Roman" w:cs="Times New Roman"/>
        </w:rPr>
      </w:pPr>
      <w:r w:rsidRPr="00023EA1">
        <w:rPr>
          <w:rFonts w:ascii="Times New Roman" w:hAnsi="Times New Roman" w:cs="Times New Roman"/>
        </w:rPr>
        <w:t>основания предоставления ________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023EA1">
        <w:rPr>
          <w:rFonts w:ascii="Times New Roman" w:hAnsi="Times New Roman" w:cs="Times New Roman"/>
        </w:rPr>
        <w:t xml:space="preserve">_______________ </w:t>
      </w:r>
    </w:p>
    <w:p w:rsidR="00023EA1" w:rsidRPr="00023EA1" w:rsidRDefault="00023EA1" w:rsidP="00023EA1">
      <w:pPr>
        <w:spacing w:before="120" w:after="0"/>
        <w:ind w:right="-1"/>
        <w:rPr>
          <w:rFonts w:ascii="Times New Roman" w:hAnsi="Times New Roman" w:cs="Times New Roman"/>
        </w:rPr>
      </w:pPr>
      <w:r w:rsidRPr="00023EA1">
        <w:rPr>
          <w:rFonts w:ascii="Times New Roman" w:hAnsi="Times New Roman" w:cs="Times New Roman"/>
        </w:rPr>
        <w:t xml:space="preserve"> ________________________________________________________________________________</w:t>
      </w:r>
    </w:p>
    <w:p w:rsidR="00023EA1" w:rsidRPr="00023EA1" w:rsidRDefault="00023EA1" w:rsidP="00023EA1">
      <w:pPr>
        <w:spacing w:after="0" w:line="240" w:lineRule="auto"/>
        <w:ind w:right="141"/>
        <w:jc w:val="center"/>
        <w:rPr>
          <w:rFonts w:ascii="Times New Roman" w:hAnsi="Times New Roman" w:cs="Times New Roman"/>
          <w:sz w:val="28"/>
          <w:szCs w:val="28"/>
          <w:vertAlign w:val="superscript"/>
        </w:rPr>
      </w:pPr>
      <w:r w:rsidRPr="00023EA1">
        <w:rPr>
          <w:rFonts w:ascii="Times New Roman" w:hAnsi="Times New Roman" w:cs="Times New Roman"/>
          <w:sz w:val="28"/>
          <w:szCs w:val="28"/>
          <w:vertAlign w:val="superscript"/>
        </w:rPr>
        <w:t>наименование документа, номер, дата (решение об утверждении документа территориального планирования и (или) проекта планировки (межевания) территории)</w:t>
      </w:r>
    </w:p>
    <w:p w:rsidR="00023EA1" w:rsidRPr="00023EA1" w:rsidRDefault="00023EA1" w:rsidP="00023EA1">
      <w:pPr>
        <w:spacing w:after="0"/>
        <w:rPr>
          <w:rFonts w:ascii="Times New Roman" w:hAnsi="Times New Roman" w:cs="Times New Roman"/>
        </w:rPr>
      </w:pPr>
      <w:r w:rsidRPr="00023EA1">
        <w:rPr>
          <w:rFonts w:ascii="Times New Roman" w:hAnsi="Times New Roman" w:cs="Times New Roman"/>
        </w:rPr>
        <w:t>_________________________________________________________________________________</w:t>
      </w:r>
    </w:p>
    <w:p w:rsidR="00023EA1" w:rsidRPr="00023EA1" w:rsidRDefault="00023EA1" w:rsidP="00023EA1">
      <w:pPr>
        <w:spacing w:after="0"/>
        <w:jc w:val="center"/>
        <w:rPr>
          <w:rFonts w:ascii="Times New Roman" w:hAnsi="Times New Roman" w:cs="Times New Roman"/>
          <w:sz w:val="28"/>
          <w:szCs w:val="28"/>
          <w:vertAlign w:val="superscript"/>
        </w:rPr>
      </w:pPr>
      <w:r w:rsidRPr="00023EA1">
        <w:rPr>
          <w:rFonts w:ascii="Times New Roman" w:hAnsi="Times New Roman" w:cs="Times New Roman"/>
          <w:sz w:val="28"/>
          <w:szCs w:val="28"/>
          <w:vertAlign w:val="superscript"/>
        </w:rPr>
        <w:t>наименование документа, номер, дата (решение об утверждении схемы расположения ЗУ на КПТ)</w:t>
      </w:r>
    </w:p>
    <w:p w:rsidR="00023EA1" w:rsidRPr="00023EA1" w:rsidRDefault="00023EA1" w:rsidP="00023EA1">
      <w:pPr>
        <w:spacing w:after="0"/>
        <w:rPr>
          <w:rFonts w:ascii="Times New Roman" w:hAnsi="Times New Roman" w:cs="Times New Roman"/>
          <w:sz w:val="28"/>
          <w:szCs w:val="28"/>
          <w:vertAlign w:val="superscript"/>
        </w:rPr>
      </w:pPr>
      <w:r w:rsidRPr="00023EA1">
        <w:rPr>
          <w:rFonts w:ascii="Times New Roman" w:hAnsi="Times New Roman" w:cs="Times New Roman"/>
          <w:sz w:val="28"/>
          <w:szCs w:val="28"/>
          <w:vertAlign w:val="superscript"/>
        </w:rPr>
        <w:t>способ  получения результата  предоставления муниципальной услуги ____</w:t>
      </w:r>
      <w:r>
        <w:rPr>
          <w:rFonts w:ascii="Times New Roman" w:hAnsi="Times New Roman" w:cs="Times New Roman"/>
          <w:sz w:val="28"/>
          <w:szCs w:val="28"/>
          <w:u w:val="single"/>
          <w:vertAlign w:val="superscript"/>
        </w:rPr>
        <w:tab/>
      </w:r>
      <w:r>
        <w:rPr>
          <w:rFonts w:ascii="Times New Roman" w:hAnsi="Times New Roman" w:cs="Times New Roman"/>
          <w:sz w:val="28"/>
          <w:szCs w:val="28"/>
          <w:u w:val="single"/>
          <w:vertAlign w:val="superscript"/>
        </w:rPr>
        <w:tab/>
      </w:r>
      <w:r w:rsidRPr="00023EA1">
        <w:rPr>
          <w:rFonts w:ascii="Times New Roman" w:hAnsi="Times New Roman" w:cs="Times New Roman"/>
          <w:sz w:val="28"/>
          <w:szCs w:val="28"/>
          <w:vertAlign w:val="superscript"/>
        </w:rPr>
        <w:t>_________________</w:t>
      </w:r>
      <w:bookmarkStart w:id="0" w:name="_GoBack"/>
      <w:bookmarkEnd w:id="0"/>
    </w:p>
    <w:p w:rsidR="007B6414" w:rsidRDefault="007B6414" w:rsidP="00023EA1">
      <w:pPr>
        <w:spacing w:after="0"/>
        <w:jc w:val="both"/>
        <w:rPr>
          <w:rFonts w:ascii="Times New Roman" w:hAnsi="Times New Roman" w:cs="Times New Roman"/>
          <w:kern w:val="24"/>
        </w:rPr>
      </w:pPr>
    </w:p>
    <w:p w:rsidR="00023EA1" w:rsidRPr="00023EA1" w:rsidRDefault="00023EA1" w:rsidP="00023EA1">
      <w:pPr>
        <w:spacing w:after="0"/>
        <w:jc w:val="both"/>
        <w:rPr>
          <w:rFonts w:ascii="Times New Roman" w:hAnsi="Times New Roman" w:cs="Times New Roman"/>
          <w:kern w:val="24"/>
        </w:rPr>
      </w:pPr>
      <w:r w:rsidRPr="00023EA1">
        <w:rPr>
          <w:rFonts w:ascii="Times New Roman" w:hAnsi="Times New Roman" w:cs="Times New Roman"/>
          <w:kern w:val="24"/>
        </w:rPr>
        <w:lastRenderedPageBreak/>
        <w:t xml:space="preserve">К заявлению прилагаются следующие документы: </w:t>
      </w:r>
    </w:p>
    <w:p w:rsidR="00023EA1" w:rsidRPr="00023EA1" w:rsidRDefault="00023EA1" w:rsidP="00023EA1">
      <w:pPr>
        <w:pStyle w:val="af0"/>
        <w:numPr>
          <w:ilvl w:val="0"/>
          <w:numId w:val="31"/>
        </w:numPr>
        <w:spacing w:after="0" w:line="240" w:lineRule="auto"/>
        <w:jc w:val="both"/>
        <w:rPr>
          <w:rFonts w:ascii="Times New Roman" w:hAnsi="Times New Roman"/>
        </w:rPr>
      </w:pPr>
      <w:r w:rsidRPr="00023EA1">
        <w:rPr>
          <w:rFonts w:ascii="Times New Roman" w:hAnsi="Times New Roman"/>
        </w:rPr>
        <w:t xml:space="preserve">____________________________________________________________________ </w:t>
      </w:r>
    </w:p>
    <w:p w:rsidR="00023EA1" w:rsidRPr="00023EA1" w:rsidRDefault="00023EA1" w:rsidP="00023EA1">
      <w:pPr>
        <w:pStyle w:val="af0"/>
        <w:numPr>
          <w:ilvl w:val="0"/>
          <w:numId w:val="31"/>
        </w:numPr>
        <w:spacing w:after="0" w:line="240" w:lineRule="auto"/>
        <w:jc w:val="both"/>
        <w:rPr>
          <w:rFonts w:ascii="Times New Roman" w:hAnsi="Times New Roman"/>
        </w:rPr>
      </w:pPr>
      <w:r w:rsidRPr="00023EA1">
        <w:rPr>
          <w:rFonts w:ascii="Times New Roman" w:hAnsi="Times New Roman"/>
        </w:rPr>
        <w:t xml:space="preserve">____________________________________________________________________ </w:t>
      </w:r>
    </w:p>
    <w:p w:rsidR="00023EA1" w:rsidRPr="00023EA1" w:rsidRDefault="00023EA1" w:rsidP="00023EA1">
      <w:pPr>
        <w:pStyle w:val="af0"/>
        <w:numPr>
          <w:ilvl w:val="0"/>
          <w:numId w:val="31"/>
        </w:numPr>
        <w:spacing w:after="0" w:line="240" w:lineRule="auto"/>
        <w:jc w:val="both"/>
        <w:rPr>
          <w:rFonts w:ascii="Times New Roman" w:hAnsi="Times New Roman"/>
        </w:rPr>
      </w:pPr>
      <w:r w:rsidRPr="00023EA1">
        <w:rPr>
          <w:rFonts w:ascii="Times New Roman" w:hAnsi="Times New Roman"/>
        </w:rPr>
        <w:t xml:space="preserve">____________________________________________________________________ </w:t>
      </w:r>
    </w:p>
    <w:p w:rsidR="00023EA1" w:rsidRPr="00023EA1" w:rsidRDefault="00023EA1" w:rsidP="00023EA1">
      <w:pPr>
        <w:pStyle w:val="af0"/>
        <w:numPr>
          <w:ilvl w:val="0"/>
          <w:numId w:val="31"/>
        </w:numPr>
        <w:spacing w:after="0" w:line="240" w:lineRule="auto"/>
        <w:jc w:val="both"/>
        <w:rPr>
          <w:rFonts w:ascii="Times New Roman" w:hAnsi="Times New Roman"/>
        </w:rPr>
      </w:pPr>
      <w:r w:rsidRPr="00023EA1">
        <w:rPr>
          <w:rFonts w:ascii="Times New Roman" w:hAnsi="Times New Roman"/>
        </w:rPr>
        <w:t>____________________________________________________________________</w:t>
      </w:r>
    </w:p>
    <w:p w:rsidR="00023EA1" w:rsidRPr="00023EA1" w:rsidRDefault="00023EA1" w:rsidP="00023EA1">
      <w:pPr>
        <w:pStyle w:val="af0"/>
        <w:numPr>
          <w:ilvl w:val="0"/>
          <w:numId w:val="31"/>
        </w:numPr>
        <w:spacing w:after="0"/>
        <w:jc w:val="both"/>
        <w:rPr>
          <w:rFonts w:ascii="Times New Roman" w:hAnsi="Times New Roman"/>
        </w:rPr>
      </w:pPr>
      <w:r w:rsidRPr="00023EA1">
        <w:rPr>
          <w:rFonts w:ascii="Times New Roman" w:hAnsi="Times New Roman"/>
        </w:rPr>
        <w:t>____________________________________________________________________</w:t>
      </w:r>
    </w:p>
    <w:p w:rsidR="00023EA1" w:rsidRPr="00023EA1" w:rsidRDefault="00023EA1" w:rsidP="00023EA1">
      <w:pPr>
        <w:spacing w:after="0"/>
        <w:jc w:val="both"/>
        <w:rPr>
          <w:rFonts w:ascii="Times New Roman" w:hAnsi="Times New Roman" w:cs="Times New Roman"/>
        </w:rPr>
      </w:pPr>
    </w:p>
    <w:p w:rsidR="00023EA1" w:rsidRPr="00023EA1" w:rsidRDefault="00023EA1" w:rsidP="00023EA1">
      <w:pPr>
        <w:spacing w:after="0"/>
        <w:jc w:val="both"/>
        <w:rPr>
          <w:rFonts w:ascii="Times New Roman" w:hAnsi="Times New Roman" w:cs="Times New Roman"/>
        </w:rPr>
      </w:pPr>
      <w:r w:rsidRPr="00023EA1">
        <w:rPr>
          <w:rFonts w:ascii="Times New Roman" w:hAnsi="Times New Roman" w:cs="Times New Roman"/>
        </w:rPr>
        <w:t>“___” ___________ 20__ г.</w:t>
      </w:r>
      <w:r w:rsidRPr="00023EA1">
        <w:rPr>
          <w:rFonts w:ascii="Times New Roman" w:hAnsi="Times New Roman" w:cs="Times New Roman"/>
        </w:rPr>
        <w:tab/>
      </w:r>
      <w:r w:rsidRPr="00023EA1">
        <w:rPr>
          <w:rFonts w:ascii="Times New Roman" w:hAnsi="Times New Roman" w:cs="Times New Roman"/>
        </w:rPr>
        <w:tab/>
      </w:r>
      <w:r w:rsidRPr="00023EA1">
        <w:rPr>
          <w:rFonts w:ascii="Times New Roman" w:hAnsi="Times New Roman" w:cs="Times New Roman"/>
        </w:rPr>
        <w:tab/>
        <w:t xml:space="preserve"> ______________    __________________</w:t>
      </w:r>
    </w:p>
    <w:p w:rsidR="00023EA1" w:rsidRPr="00023EA1" w:rsidRDefault="00023EA1" w:rsidP="00023EA1">
      <w:pPr>
        <w:spacing w:after="0"/>
        <w:jc w:val="both"/>
        <w:rPr>
          <w:rFonts w:ascii="Times New Roman" w:hAnsi="Times New Roman" w:cs="Times New Roman"/>
          <w:sz w:val="28"/>
          <w:szCs w:val="28"/>
          <w:vertAlign w:val="superscript"/>
        </w:rPr>
      </w:pPr>
      <w:r w:rsidRPr="00023EA1">
        <w:rPr>
          <w:rFonts w:ascii="Times New Roman" w:hAnsi="Times New Roman" w:cs="Times New Roman"/>
          <w:sz w:val="28"/>
          <w:szCs w:val="28"/>
          <w:vertAlign w:val="superscript"/>
        </w:rPr>
        <w:t>(дата подачи заявления)</w:t>
      </w:r>
      <w:r w:rsidRPr="00023EA1">
        <w:rPr>
          <w:rFonts w:ascii="Times New Roman" w:hAnsi="Times New Roman" w:cs="Times New Roman"/>
          <w:sz w:val="28"/>
          <w:szCs w:val="28"/>
          <w:vertAlign w:val="superscript"/>
        </w:rPr>
        <w:tab/>
      </w:r>
      <w:r w:rsidRPr="00023EA1">
        <w:rPr>
          <w:rFonts w:ascii="Times New Roman" w:hAnsi="Times New Roman" w:cs="Times New Roman"/>
          <w:sz w:val="28"/>
          <w:szCs w:val="28"/>
          <w:vertAlign w:val="superscript"/>
        </w:rPr>
        <w:tab/>
      </w:r>
      <w:r w:rsidRPr="00023EA1">
        <w:rPr>
          <w:rFonts w:ascii="Times New Roman" w:hAnsi="Times New Roman" w:cs="Times New Roman"/>
          <w:sz w:val="28"/>
          <w:szCs w:val="28"/>
          <w:vertAlign w:val="superscript"/>
        </w:rPr>
        <w:tab/>
      </w:r>
      <w:r>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023EA1">
        <w:rPr>
          <w:rFonts w:ascii="Times New Roman" w:hAnsi="Times New Roman" w:cs="Times New Roman"/>
          <w:sz w:val="28"/>
          <w:szCs w:val="28"/>
          <w:vertAlign w:val="superscript"/>
        </w:rPr>
        <w:t>(подпись)</w:t>
      </w:r>
      <w:r w:rsidRPr="00023EA1">
        <w:rPr>
          <w:rFonts w:ascii="Times New Roman" w:hAnsi="Times New Roman" w:cs="Times New Roman"/>
          <w:sz w:val="28"/>
          <w:szCs w:val="28"/>
          <w:vertAlign w:val="superscript"/>
        </w:rPr>
        <w:tab/>
        <w:t>(расшифровка подписи)</w:t>
      </w:r>
    </w:p>
    <w:p w:rsidR="00023EA1" w:rsidRPr="00023EA1" w:rsidRDefault="00023EA1" w:rsidP="00023EA1">
      <w:pPr>
        <w:spacing w:after="0"/>
        <w:ind w:firstLine="709"/>
        <w:jc w:val="both"/>
        <w:rPr>
          <w:rFonts w:ascii="Times New Roman" w:hAnsi="Times New Roman" w:cs="Times New Roman"/>
        </w:rPr>
      </w:pPr>
    </w:p>
    <w:p w:rsidR="00023EA1" w:rsidRPr="00023EA1" w:rsidRDefault="00023EA1" w:rsidP="00023EA1">
      <w:pPr>
        <w:spacing w:after="0"/>
        <w:ind w:firstLine="709"/>
        <w:jc w:val="both"/>
        <w:rPr>
          <w:rFonts w:ascii="Times New Roman" w:hAnsi="Times New Roman" w:cs="Times New Roman"/>
        </w:rPr>
      </w:pPr>
    </w:p>
    <w:p w:rsidR="00023EA1" w:rsidRPr="00023EA1" w:rsidRDefault="00023EA1" w:rsidP="00023EA1">
      <w:pPr>
        <w:spacing w:after="0"/>
        <w:ind w:firstLine="709"/>
        <w:jc w:val="both"/>
        <w:rPr>
          <w:rFonts w:ascii="Times New Roman" w:hAnsi="Times New Roman" w:cs="Times New Roman"/>
        </w:rPr>
      </w:pPr>
      <w:r w:rsidRPr="00023EA1">
        <w:rPr>
          <w:rFonts w:ascii="Times New Roman" w:hAnsi="Times New Roman" w:cs="Times New Roman"/>
        </w:rPr>
        <w:t>В соответствии с Федеральным Законом № 152-ФЗ от 27.07.2006 «О персональных данных» подтверждаю свое</w:t>
      </w:r>
      <w:r>
        <w:rPr>
          <w:rFonts w:ascii="Times New Roman" w:hAnsi="Times New Roman" w:cs="Times New Roman"/>
        </w:rPr>
        <w:t xml:space="preserve"> </w:t>
      </w:r>
      <w:r w:rsidRPr="00023EA1">
        <w:rPr>
          <w:rFonts w:ascii="Times New Roman" w:hAnsi="Times New Roman" w:cs="Times New Roman"/>
        </w:rPr>
        <w:t>согласие</w:t>
      </w:r>
      <w:r>
        <w:rPr>
          <w:rFonts w:ascii="Times New Roman" w:hAnsi="Times New Roman" w:cs="Times New Roman"/>
        </w:rPr>
        <w:t xml:space="preserve"> </w:t>
      </w:r>
      <w:r w:rsidRPr="00023EA1">
        <w:rPr>
          <w:rFonts w:ascii="Times New Roman" w:hAnsi="Times New Roman" w:cs="Times New Roman"/>
        </w:rPr>
        <w:t xml:space="preserve">на обработку моих персональных данных.                   </w:t>
      </w:r>
    </w:p>
    <w:p w:rsidR="00023EA1" w:rsidRPr="00023EA1" w:rsidRDefault="00023EA1" w:rsidP="00023EA1">
      <w:pPr>
        <w:spacing w:after="0"/>
        <w:ind w:left="709" w:firstLine="709"/>
        <w:jc w:val="both"/>
        <w:rPr>
          <w:rFonts w:ascii="Times New Roman" w:hAnsi="Times New Roman" w:cs="Times New Roman"/>
        </w:rPr>
      </w:pPr>
    </w:p>
    <w:p w:rsidR="00023EA1" w:rsidRPr="00023EA1" w:rsidRDefault="00023EA1" w:rsidP="00023EA1">
      <w:pPr>
        <w:spacing w:after="0"/>
        <w:ind w:left="6372"/>
        <w:jc w:val="both"/>
        <w:rPr>
          <w:rFonts w:ascii="Times New Roman" w:hAnsi="Times New Roman" w:cs="Times New Roman"/>
        </w:rPr>
      </w:pPr>
      <w:r w:rsidRPr="00023EA1">
        <w:rPr>
          <w:rFonts w:ascii="Times New Roman" w:hAnsi="Times New Roman" w:cs="Times New Roman"/>
        </w:rPr>
        <w:tab/>
        <w:t xml:space="preserve"> _________________</w:t>
      </w:r>
    </w:p>
    <w:p w:rsidR="00023EA1" w:rsidRPr="00023EA1" w:rsidRDefault="00023EA1" w:rsidP="00023EA1">
      <w:pPr>
        <w:spacing w:after="0"/>
        <w:jc w:val="both"/>
        <w:rPr>
          <w:rFonts w:ascii="Times New Roman" w:hAnsi="Times New Roman" w:cs="Times New Roman"/>
          <w:sz w:val="28"/>
          <w:szCs w:val="28"/>
          <w:vertAlign w:val="superscript"/>
        </w:rPr>
      </w:pP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sz w:val="28"/>
          <w:szCs w:val="28"/>
          <w:vertAlign w:val="superscript"/>
        </w:rPr>
        <w:t>(подпись)</w:t>
      </w:r>
    </w:p>
    <w:p w:rsidR="003F7ECC" w:rsidRPr="00023EA1" w:rsidRDefault="003F7ECC" w:rsidP="00023EA1">
      <w:pPr>
        <w:widowControl w:val="0"/>
        <w:autoSpaceDE w:val="0"/>
        <w:autoSpaceDN w:val="0"/>
        <w:adjustRightInd w:val="0"/>
        <w:spacing w:after="0" w:line="240" w:lineRule="auto"/>
        <w:ind w:right="-1"/>
        <w:jc w:val="right"/>
        <w:outlineLvl w:val="2"/>
        <w:rPr>
          <w:rFonts w:ascii="Times New Roman" w:hAnsi="Times New Roman" w:cs="Times New Roman"/>
          <w:sz w:val="24"/>
          <w:szCs w:val="24"/>
        </w:rPr>
      </w:pPr>
    </w:p>
    <w:p w:rsidR="00023EA1" w:rsidRPr="00023EA1" w:rsidRDefault="00023EA1" w:rsidP="00023EA1">
      <w:pPr>
        <w:widowControl w:val="0"/>
        <w:autoSpaceDE w:val="0"/>
        <w:autoSpaceDN w:val="0"/>
        <w:adjustRightInd w:val="0"/>
        <w:spacing w:after="0" w:line="240" w:lineRule="auto"/>
        <w:ind w:right="-1"/>
        <w:jc w:val="right"/>
        <w:outlineLvl w:val="2"/>
        <w:rPr>
          <w:rFonts w:ascii="Times New Roman" w:hAnsi="Times New Roman" w:cs="Times New Roman"/>
          <w:sz w:val="24"/>
          <w:szCs w:val="24"/>
        </w:rPr>
      </w:pPr>
    </w:p>
    <w:p w:rsidR="00023EA1" w:rsidRPr="00023EA1" w:rsidRDefault="00023EA1" w:rsidP="00023EA1">
      <w:pPr>
        <w:widowControl w:val="0"/>
        <w:autoSpaceDE w:val="0"/>
        <w:autoSpaceDN w:val="0"/>
        <w:adjustRightInd w:val="0"/>
        <w:spacing w:after="0" w:line="240" w:lineRule="auto"/>
        <w:ind w:right="-1"/>
        <w:jc w:val="right"/>
        <w:outlineLvl w:val="2"/>
        <w:rPr>
          <w:rFonts w:ascii="Times New Roman" w:hAnsi="Times New Roman" w:cs="Times New Roman"/>
          <w:sz w:val="24"/>
          <w:szCs w:val="24"/>
        </w:rPr>
      </w:pPr>
    </w:p>
    <w:p w:rsidR="00023EA1" w:rsidRPr="00023EA1" w:rsidRDefault="00023EA1" w:rsidP="00023EA1">
      <w:pPr>
        <w:widowControl w:val="0"/>
        <w:autoSpaceDE w:val="0"/>
        <w:autoSpaceDN w:val="0"/>
        <w:adjustRightInd w:val="0"/>
        <w:spacing w:after="0" w:line="240" w:lineRule="auto"/>
        <w:ind w:right="-1"/>
        <w:jc w:val="right"/>
        <w:outlineLvl w:val="2"/>
        <w:rPr>
          <w:rFonts w:ascii="Times New Roman" w:hAnsi="Times New Roman" w:cs="Times New Roman"/>
          <w:sz w:val="24"/>
          <w:szCs w:val="24"/>
        </w:rPr>
      </w:pPr>
    </w:p>
    <w:p w:rsidR="00023EA1" w:rsidRPr="00023EA1" w:rsidRDefault="00023EA1" w:rsidP="00023EA1">
      <w:pPr>
        <w:widowControl w:val="0"/>
        <w:autoSpaceDE w:val="0"/>
        <w:autoSpaceDN w:val="0"/>
        <w:adjustRightInd w:val="0"/>
        <w:spacing w:after="0" w:line="240" w:lineRule="auto"/>
        <w:ind w:right="-1"/>
        <w:jc w:val="right"/>
        <w:outlineLvl w:val="2"/>
        <w:rPr>
          <w:rFonts w:ascii="Times New Roman" w:hAnsi="Times New Roman" w:cs="Times New Roman"/>
          <w:sz w:val="24"/>
          <w:szCs w:val="24"/>
        </w:rPr>
      </w:pPr>
    </w:p>
    <w:p w:rsidR="00023EA1" w:rsidRDefault="00023EA1" w:rsidP="00023EA1">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023EA1" w:rsidRDefault="00023EA1"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7B6414" w:rsidRPr="00054D79" w:rsidRDefault="007B6414" w:rsidP="007B6414">
      <w:pPr>
        <w:widowControl w:val="0"/>
        <w:autoSpaceDE w:val="0"/>
        <w:autoSpaceDN w:val="0"/>
        <w:adjustRightInd w:val="0"/>
        <w:spacing w:after="0" w:line="240" w:lineRule="auto"/>
        <w:ind w:right="-1"/>
        <w:jc w:val="center"/>
        <w:outlineLvl w:val="2"/>
        <w:rPr>
          <w:rFonts w:ascii="Times New Roman" w:hAnsi="Times New Roman"/>
          <w:sz w:val="24"/>
          <w:szCs w:val="24"/>
        </w:rPr>
      </w:pPr>
      <w:r>
        <w:rPr>
          <w:rFonts w:ascii="Times New Roman" w:hAnsi="Times New Roman"/>
          <w:sz w:val="24"/>
          <w:szCs w:val="24"/>
        </w:rPr>
        <w:lastRenderedPageBreak/>
        <w:t xml:space="preserve">                       Приложение 3</w:t>
      </w:r>
    </w:p>
    <w:p w:rsidR="007B6414" w:rsidRPr="00054D79" w:rsidRDefault="007B6414" w:rsidP="007B6414">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 xml:space="preserve">                                                          </w:t>
      </w:r>
      <w:r w:rsidRPr="00054D79">
        <w:rPr>
          <w:rFonts w:ascii="Times New Roman" w:hAnsi="Times New Roman"/>
          <w:sz w:val="24"/>
          <w:szCs w:val="24"/>
        </w:rPr>
        <w:t>к Административному регламенту</w:t>
      </w:r>
    </w:p>
    <w:p w:rsidR="007B6414" w:rsidRDefault="007B6414" w:rsidP="007B6414">
      <w:pPr>
        <w:widowControl w:val="0"/>
        <w:autoSpaceDE w:val="0"/>
        <w:autoSpaceDN w:val="0"/>
        <w:adjustRightInd w:val="0"/>
        <w:spacing w:after="0" w:line="240" w:lineRule="auto"/>
        <w:jc w:val="center"/>
        <w:rPr>
          <w:rFonts w:ascii="Times New Roman" w:eastAsia="PMingLiU" w:hAnsi="Times New Roman"/>
          <w:bCs/>
          <w:sz w:val="24"/>
          <w:szCs w:val="24"/>
        </w:rPr>
      </w:pPr>
      <w:r>
        <w:rPr>
          <w:rFonts w:ascii="Times New Roman" w:eastAsia="PMingLiU" w:hAnsi="Times New Roman"/>
          <w:b/>
          <w:bCs/>
          <w:sz w:val="24"/>
          <w:szCs w:val="24"/>
        </w:rPr>
        <w:t xml:space="preserve">                                                                   </w:t>
      </w:r>
      <w:r w:rsidRPr="00054D79">
        <w:rPr>
          <w:rFonts w:ascii="Times New Roman" w:eastAsia="PMingLiU" w:hAnsi="Times New Roman"/>
          <w:bCs/>
          <w:sz w:val="24"/>
          <w:szCs w:val="24"/>
        </w:rPr>
        <w:t>предоставления муниципальной услуги</w:t>
      </w:r>
    </w:p>
    <w:p w:rsidR="007B6414" w:rsidRDefault="007B6414" w:rsidP="007B6414">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sidRPr="00D25029">
        <w:rPr>
          <w:rFonts w:ascii="Times New Roman" w:eastAsia="PMingLiU" w:hAnsi="Times New Roman"/>
          <w:sz w:val="24"/>
          <w:szCs w:val="24"/>
        </w:rPr>
        <w:t>Предоставление земельного участка в</w:t>
      </w:r>
      <w:r>
        <w:rPr>
          <w:rFonts w:ascii="Times New Roman" w:eastAsia="PMingLiU" w:hAnsi="Times New Roman"/>
          <w:sz w:val="24"/>
          <w:szCs w:val="24"/>
        </w:rPr>
        <w:t xml:space="preserve">  </w:t>
      </w:r>
    </w:p>
    <w:p w:rsidR="007B6414" w:rsidRDefault="007B6414" w:rsidP="007B6414">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eastAsia="PMingLiU" w:hAnsi="Times New Roman"/>
          <w:sz w:val="24"/>
          <w:szCs w:val="24"/>
        </w:rPr>
        <w:t xml:space="preserve">                                                                  собственность,</w:t>
      </w:r>
      <w:r w:rsidRPr="00D25029">
        <w:rPr>
          <w:rFonts w:ascii="Times New Roman" w:eastAsia="PMingLiU" w:hAnsi="Times New Roman"/>
          <w:sz w:val="24"/>
          <w:szCs w:val="24"/>
        </w:rPr>
        <w:t xml:space="preserve"> постоянное (бессрочное)</w:t>
      </w:r>
    </w:p>
    <w:p w:rsidR="007B6414" w:rsidRDefault="007B6414" w:rsidP="007B6414">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eastAsia="PMingLiU" w:hAnsi="Times New Roman"/>
          <w:sz w:val="24"/>
          <w:szCs w:val="24"/>
        </w:rPr>
        <w:t xml:space="preserve">                                                                            </w:t>
      </w:r>
      <w:r w:rsidRPr="00D25029">
        <w:rPr>
          <w:rFonts w:ascii="Times New Roman" w:eastAsia="PMingLiU" w:hAnsi="Times New Roman"/>
          <w:sz w:val="24"/>
          <w:szCs w:val="24"/>
        </w:rPr>
        <w:t xml:space="preserve">пользование, в </w:t>
      </w:r>
      <w:r>
        <w:rPr>
          <w:rFonts w:ascii="Times New Roman" w:eastAsia="PMingLiU" w:hAnsi="Times New Roman"/>
          <w:sz w:val="24"/>
          <w:szCs w:val="24"/>
        </w:rPr>
        <w:t xml:space="preserve"> </w:t>
      </w:r>
      <w:r w:rsidRPr="00D25029">
        <w:rPr>
          <w:rFonts w:ascii="Times New Roman" w:eastAsia="PMingLiU" w:hAnsi="Times New Roman"/>
          <w:sz w:val="24"/>
          <w:szCs w:val="24"/>
        </w:rPr>
        <w:t xml:space="preserve">безвозмездное пользование, в </w:t>
      </w:r>
      <w:r>
        <w:rPr>
          <w:rFonts w:ascii="Times New Roman" w:eastAsia="PMingLiU" w:hAnsi="Times New Roman"/>
          <w:sz w:val="24"/>
          <w:szCs w:val="24"/>
        </w:rPr>
        <w:t xml:space="preserve"> </w:t>
      </w:r>
    </w:p>
    <w:p w:rsidR="007B6414" w:rsidRDefault="007B6414" w:rsidP="007B6414">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eastAsia="PMingLiU" w:hAnsi="Times New Roman"/>
          <w:sz w:val="24"/>
          <w:szCs w:val="24"/>
        </w:rPr>
        <w:t xml:space="preserve">                                                                    </w:t>
      </w:r>
      <w:r w:rsidRPr="00D25029">
        <w:rPr>
          <w:rFonts w:ascii="Times New Roman" w:eastAsia="PMingLiU" w:hAnsi="Times New Roman"/>
          <w:sz w:val="24"/>
          <w:szCs w:val="24"/>
        </w:rPr>
        <w:t xml:space="preserve">аренду </w:t>
      </w:r>
      <w:r>
        <w:rPr>
          <w:rFonts w:ascii="Times New Roman" w:eastAsia="PMingLiU" w:hAnsi="Times New Roman"/>
          <w:sz w:val="24"/>
          <w:szCs w:val="24"/>
        </w:rPr>
        <w:t>без проведения торгов</w:t>
      </w:r>
      <w:r w:rsidRPr="00116E50">
        <w:rPr>
          <w:rFonts w:ascii="Times New Roman" w:eastAsia="PMingLiU" w:hAnsi="Times New Roman"/>
          <w:sz w:val="24"/>
          <w:szCs w:val="24"/>
        </w:rPr>
        <w:t xml:space="preserve"> </w:t>
      </w:r>
      <w:r w:rsidRPr="00D25029">
        <w:rPr>
          <w:rFonts w:ascii="Times New Roman" w:eastAsia="PMingLiU" w:hAnsi="Times New Roman"/>
          <w:sz w:val="24"/>
          <w:szCs w:val="24"/>
        </w:rPr>
        <w:t>из земель,</w:t>
      </w:r>
    </w:p>
    <w:p w:rsidR="007B6414" w:rsidRDefault="007B6414" w:rsidP="007B6414">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eastAsia="PMingLiU" w:hAnsi="Times New Roman"/>
          <w:sz w:val="24"/>
          <w:szCs w:val="24"/>
        </w:rPr>
        <w:t xml:space="preserve">                                                     </w:t>
      </w:r>
      <w:r w:rsidRPr="00D25029">
        <w:rPr>
          <w:rFonts w:ascii="Times New Roman" w:eastAsia="PMingLiU" w:hAnsi="Times New Roman"/>
          <w:sz w:val="24"/>
          <w:szCs w:val="24"/>
        </w:rPr>
        <w:t>находящихся в муниципальной</w:t>
      </w:r>
    </w:p>
    <w:p w:rsidR="007B6414" w:rsidRPr="00F86FD2" w:rsidRDefault="007B6414" w:rsidP="007B6414">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eastAsia="PMingLiU" w:hAnsi="Times New Roman"/>
          <w:sz w:val="24"/>
          <w:szCs w:val="24"/>
        </w:rPr>
        <w:t xml:space="preserve">                         </w:t>
      </w:r>
      <w:r w:rsidRPr="00D25029">
        <w:rPr>
          <w:rFonts w:ascii="Times New Roman" w:eastAsia="PMingLiU" w:hAnsi="Times New Roman"/>
          <w:sz w:val="24"/>
          <w:szCs w:val="24"/>
        </w:rPr>
        <w:t>собственности»</w:t>
      </w:r>
    </w:p>
    <w:p w:rsidR="009472D0" w:rsidRPr="00054D79" w:rsidRDefault="009472D0" w:rsidP="00DD18E4">
      <w:pPr>
        <w:widowControl w:val="0"/>
        <w:autoSpaceDE w:val="0"/>
        <w:autoSpaceDN w:val="0"/>
        <w:adjustRightInd w:val="0"/>
        <w:spacing w:after="0" w:line="240" w:lineRule="auto"/>
        <w:ind w:right="-1"/>
        <w:jc w:val="right"/>
        <w:outlineLvl w:val="2"/>
        <w:rPr>
          <w:rFonts w:ascii="Times New Roman" w:eastAsia="PMingLiU" w:hAnsi="Times New Roman"/>
          <w:bCs/>
          <w:sz w:val="24"/>
          <w:szCs w:val="24"/>
        </w:rPr>
      </w:pPr>
    </w:p>
    <w:p w:rsidR="009472D0" w:rsidRPr="00D25029" w:rsidRDefault="009472D0" w:rsidP="009472D0">
      <w:pPr>
        <w:widowControl w:val="0"/>
        <w:autoSpaceDE w:val="0"/>
        <w:autoSpaceDN w:val="0"/>
        <w:adjustRightInd w:val="0"/>
        <w:spacing w:after="0" w:line="240" w:lineRule="auto"/>
        <w:ind w:firstLine="567"/>
        <w:jc w:val="center"/>
        <w:rPr>
          <w:rFonts w:ascii="Times New Roman" w:eastAsia="PMingLiU" w:hAnsi="Times New Roman"/>
          <w:bCs/>
          <w:sz w:val="24"/>
          <w:szCs w:val="24"/>
        </w:rPr>
      </w:pPr>
      <w:r w:rsidRPr="00D25029">
        <w:rPr>
          <w:rFonts w:ascii="Times New Roman" w:hAnsi="Times New Roman"/>
          <w:b/>
          <w:sz w:val="24"/>
          <w:szCs w:val="24"/>
        </w:rPr>
        <w:t>Блок-схема предоставления муниципальной услуги</w:t>
      </w:r>
      <w:r>
        <w:rPr>
          <w:rFonts w:ascii="Times New Roman" w:hAnsi="Times New Roman"/>
          <w:b/>
          <w:sz w:val="24"/>
          <w:szCs w:val="24"/>
        </w:rPr>
        <w:t xml:space="preserve"> </w:t>
      </w:r>
      <w:r w:rsidRPr="00D25029">
        <w:rPr>
          <w:rFonts w:ascii="Times New Roman" w:eastAsia="PMingLiU" w:hAnsi="Times New Roman"/>
          <w:b/>
          <w:bCs/>
          <w:sz w:val="24"/>
          <w:szCs w:val="24"/>
        </w:rPr>
        <w:t>«</w:t>
      </w:r>
      <w:r w:rsidRPr="00D25029">
        <w:rPr>
          <w:rFonts w:ascii="Times New Roman" w:eastAsia="PMingLiU" w:hAnsi="Times New Roman"/>
          <w:b/>
          <w:sz w:val="24"/>
          <w:szCs w:val="24"/>
        </w:rPr>
        <w:t>Предоставление земельного участка в</w:t>
      </w:r>
      <w:r w:rsidR="00DD18E4">
        <w:rPr>
          <w:rFonts w:ascii="Times New Roman" w:eastAsia="PMingLiU" w:hAnsi="Times New Roman"/>
          <w:b/>
          <w:sz w:val="24"/>
          <w:szCs w:val="24"/>
        </w:rPr>
        <w:t xml:space="preserve"> собственность,</w:t>
      </w:r>
      <w:r w:rsidRPr="00D25029">
        <w:rPr>
          <w:rFonts w:ascii="Times New Roman" w:eastAsia="PMingLiU" w:hAnsi="Times New Roman"/>
          <w:b/>
          <w:sz w:val="24"/>
          <w:szCs w:val="24"/>
        </w:rPr>
        <w:t xml:space="preserve"> постоянное (бессрочное) пользование, в безвозмездное пользование, в аренду</w:t>
      </w:r>
      <w:r w:rsidR="007B6414">
        <w:rPr>
          <w:rFonts w:ascii="Times New Roman" w:eastAsia="PMingLiU" w:hAnsi="Times New Roman"/>
          <w:b/>
          <w:sz w:val="24"/>
          <w:szCs w:val="24"/>
        </w:rPr>
        <w:t xml:space="preserve"> без проведения торгов</w:t>
      </w:r>
      <w:r w:rsidRPr="00D25029">
        <w:rPr>
          <w:rFonts w:ascii="Times New Roman" w:eastAsia="PMingLiU" w:hAnsi="Times New Roman"/>
          <w:b/>
          <w:sz w:val="24"/>
          <w:szCs w:val="24"/>
        </w:rPr>
        <w:t xml:space="preserve"> из земель, находящихся в муниципальной собственности»</w:t>
      </w:r>
    </w:p>
    <w:p w:rsidR="009472D0" w:rsidRPr="00D25029" w:rsidRDefault="00F4456C" w:rsidP="009472D0">
      <w:pPr>
        <w:widowControl w:val="0"/>
        <w:autoSpaceDE w:val="0"/>
        <w:autoSpaceDN w:val="0"/>
        <w:adjustRightInd w:val="0"/>
        <w:spacing w:after="0" w:line="240" w:lineRule="auto"/>
        <w:jc w:val="center"/>
        <w:outlineLvl w:val="2"/>
        <w:rPr>
          <w:sz w:val="24"/>
          <w:szCs w:val="24"/>
        </w:rPr>
      </w:pPr>
      <w:r w:rsidRPr="00F4456C">
        <w:rPr>
          <w:rFonts w:ascii="Times New Roman" w:hAnsi="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9.3pt;margin-top:13.5pt;width:295.5pt;height:29.25pt;z-index:251662336">
            <v:textbox>
              <w:txbxContent>
                <w:p w:rsidR="00875AD8" w:rsidRPr="003C7451" w:rsidRDefault="00875AD8" w:rsidP="003C7451">
                  <w:pPr>
                    <w:jc w:val="center"/>
                    <w:rPr>
                      <w:rFonts w:ascii="Times New Roman" w:hAnsi="Times New Roman" w:cs="Times New Roman"/>
                      <w:sz w:val="14"/>
                      <w:szCs w:val="14"/>
                    </w:rPr>
                  </w:pPr>
                  <w:r w:rsidRPr="003C7451">
                    <w:rPr>
                      <w:rFonts w:ascii="Times New Roman" w:hAnsi="Times New Roman" w:cs="Times New Roman"/>
                      <w:sz w:val="14"/>
                      <w:szCs w:val="14"/>
                    </w:rPr>
                    <w:t>Прием заявления и документов, необходимых для предоставления муниципальной услуги</w:t>
                  </w:r>
                </w:p>
              </w:txbxContent>
            </v:textbox>
          </v:shape>
        </w:pict>
      </w:r>
    </w:p>
    <w:p w:rsidR="009472D0" w:rsidRPr="001C7ABD" w:rsidRDefault="009472D0" w:rsidP="009472D0">
      <w:pPr>
        <w:spacing w:after="0" w:line="240" w:lineRule="auto"/>
        <w:jc w:val="both"/>
        <w:outlineLvl w:val="0"/>
        <w:rPr>
          <w:rFonts w:ascii="Times New Roman" w:hAnsi="Times New Roman"/>
          <w:sz w:val="24"/>
          <w:szCs w:val="24"/>
        </w:rPr>
      </w:pPr>
    </w:p>
    <w:p w:rsidR="003C7451" w:rsidRDefault="00F4456C" w:rsidP="009472D0">
      <w:r>
        <w:rPr>
          <w:noProof/>
        </w:rPr>
        <w:pict>
          <v:shapetype id="_x0000_t32" coordsize="21600,21600" o:spt="32" o:oned="t" path="m,l21600,21600e" filled="f">
            <v:path arrowok="t" fillok="f" o:connecttype="none"/>
            <o:lock v:ext="edit" shapetype="t"/>
          </v:shapetype>
          <v:shape id="_x0000_s1041" type="#_x0000_t32" style="position:absolute;margin-left:137.7pt;margin-top:14.3pt;width:0;height:9.75pt;z-index:251675648" o:connectortype="straight">
            <v:stroke endarrow="block"/>
          </v:shape>
        </w:pict>
      </w:r>
      <w:r>
        <w:rPr>
          <w:noProof/>
        </w:rPr>
        <w:pict>
          <v:shape id="_x0000_s1039" type="#_x0000_t202" style="position:absolute;margin-left:322.2pt;margin-top:18.8pt;width:150.75pt;height:25.5pt;z-index:251673600">
            <v:textbox>
              <w:txbxContent>
                <w:p w:rsidR="00875AD8" w:rsidRPr="003C7451" w:rsidRDefault="00875AD8" w:rsidP="003C7451">
                  <w:pPr>
                    <w:jc w:val="center"/>
                    <w:rPr>
                      <w:rFonts w:ascii="Times New Roman" w:hAnsi="Times New Roman" w:cs="Times New Roman"/>
                      <w:sz w:val="14"/>
                      <w:szCs w:val="14"/>
                    </w:rPr>
                  </w:pPr>
                  <w:r w:rsidRPr="003C7451">
                    <w:rPr>
                      <w:rFonts w:ascii="Times New Roman" w:hAnsi="Times New Roman" w:cs="Times New Roman"/>
                      <w:sz w:val="14"/>
                      <w:szCs w:val="14"/>
                    </w:rPr>
                    <w:t>Возвращение заявления и предоставленных документов заявителю</w:t>
                  </w:r>
                </w:p>
              </w:txbxContent>
            </v:textbox>
          </v:shape>
        </w:pict>
      </w:r>
      <w:r>
        <w:rPr>
          <w:noProof/>
        </w:rPr>
        <w:pict>
          <v:shape id="_x0000_s1029" type="#_x0000_t202" style="position:absolute;margin-left:-9.3pt;margin-top:24.05pt;width:295.5pt;height:20.25pt;z-index:251663360">
            <v:textbox>
              <w:txbxContent>
                <w:p w:rsidR="00875AD8" w:rsidRPr="003C7451" w:rsidRDefault="00875AD8" w:rsidP="003C7451">
                  <w:pPr>
                    <w:jc w:val="center"/>
                    <w:rPr>
                      <w:rFonts w:ascii="Times New Roman" w:hAnsi="Times New Roman" w:cs="Times New Roman"/>
                      <w:sz w:val="14"/>
                      <w:szCs w:val="14"/>
                    </w:rPr>
                  </w:pPr>
                  <w:r w:rsidRPr="003C7451">
                    <w:rPr>
                      <w:rFonts w:ascii="Times New Roman" w:hAnsi="Times New Roman" w:cs="Times New Roman"/>
                      <w:sz w:val="14"/>
                      <w:szCs w:val="14"/>
                    </w:rPr>
                    <w:t>Выявлены основания для отказа в приеме документов?</w:t>
                  </w:r>
                </w:p>
              </w:txbxContent>
            </v:textbox>
          </v:shape>
        </w:pict>
      </w:r>
    </w:p>
    <w:p w:rsidR="003C7451" w:rsidRDefault="00F4456C" w:rsidP="003C7451">
      <w:pPr>
        <w:tabs>
          <w:tab w:val="left" w:pos="5985"/>
        </w:tabs>
        <w:rPr>
          <w:rFonts w:ascii="Times New Roman" w:hAnsi="Times New Roman" w:cs="Times New Roman"/>
          <w:sz w:val="14"/>
          <w:szCs w:val="14"/>
        </w:rPr>
      </w:pPr>
      <w:r w:rsidRPr="00F4456C">
        <w:rPr>
          <w:noProof/>
        </w:rPr>
        <w:pict>
          <v:shape id="_x0000_s1042" type="#_x0000_t32" style="position:absolute;margin-left:137.7pt;margin-top:18.9pt;width:0;height:15pt;z-index:251676672" o:connectortype="straight">
            <v:stroke endarrow="block"/>
          </v:shape>
        </w:pict>
      </w:r>
      <w:r w:rsidRPr="00F4456C">
        <w:rPr>
          <w:noProof/>
        </w:rPr>
        <w:pict>
          <v:shape id="_x0000_s1040" type="#_x0000_t32" style="position:absolute;margin-left:286.2pt;margin-top:7.65pt;width:36pt;height:0;z-index:251674624" o:connectortype="straight">
            <v:stroke endarrow="block"/>
          </v:shape>
        </w:pict>
      </w:r>
      <w:r w:rsidR="003C7451">
        <w:tab/>
      </w:r>
      <w:r w:rsidR="003C7451">
        <w:rPr>
          <w:rFonts w:ascii="Times New Roman" w:hAnsi="Times New Roman" w:cs="Times New Roman"/>
          <w:sz w:val="14"/>
          <w:szCs w:val="14"/>
        </w:rPr>
        <w:t>Да</w:t>
      </w:r>
    </w:p>
    <w:p w:rsidR="0013503F" w:rsidRDefault="00F4456C" w:rsidP="003C7451">
      <w:pPr>
        <w:tabs>
          <w:tab w:val="left" w:pos="2760"/>
        </w:tabs>
        <w:rPr>
          <w:rFonts w:ascii="Times New Roman" w:hAnsi="Times New Roman" w:cs="Times New Roman"/>
          <w:sz w:val="14"/>
          <w:szCs w:val="14"/>
        </w:rPr>
      </w:pPr>
      <w:r w:rsidRPr="00F4456C">
        <w:rPr>
          <w:noProof/>
        </w:rPr>
        <w:pict>
          <v:shape id="_x0000_s1045" type="#_x0000_t32" style="position:absolute;margin-left:137.7pt;margin-top:109.85pt;width:0;height:12pt;z-index:251679744" o:connectortype="straight">
            <v:stroke endarrow="block"/>
          </v:shape>
        </w:pict>
      </w:r>
      <w:r w:rsidRPr="00F4456C">
        <w:rPr>
          <w:noProof/>
        </w:rPr>
        <w:pict>
          <v:shape id="_x0000_s1035" type="#_x0000_t202" style="position:absolute;margin-left:-9.3pt;margin-top:121.85pt;width:295.5pt;height:27pt;z-index:251669504">
            <v:textbox>
              <w:txbxContent>
                <w:p w:rsidR="00875AD8" w:rsidRPr="0013503F" w:rsidRDefault="00875AD8" w:rsidP="0013503F">
                  <w:pPr>
                    <w:jc w:val="center"/>
                    <w:rPr>
                      <w:rFonts w:ascii="Times New Roman" w:hAnsi="Times New Roman" w:cs="Times New Roman"/>
                      <w:sz w:val="14"/>
                      <w:szCs w:val="14"/>
                    </w:rPr>
                  </w:pPr>
                  <w:r>
                    <w:rPr>
                      <w:rFonts w:ascii="Times New Roman" w:hAnsi="Times New Roman" w:cs="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F4456C">
        <w:rPr>
          <w:noProof/>
        </w:rPr>
        <w:pict>
          <v:shape id="_x0000_s1044" type="#_x0000_t32" style="position:absolute;margin-left:137.7pt;margin-top:82.1pt;width:0;height:11.25pt;z-index:251678720" o:connectortype="straight">
            <v:stroke endarrow="block"/>
          </v:shape>
        </w:pict>
      </w:r>
      <w:r w:rsidRPr="00F4456C">
        <w:rPr>
          <w:noProof/>
        </w:rPr>
        <w:pict>
          <v:shape id="_x0000_s1034" type="#_x0000_t202" style="position:absolute;margin-left:-9.3pt;margin-top:93.35pt;width:295.5pt;height:16.5pt;z-index:251668480">
            <v:textbox>
              <w:txbxContent>
                <w:p w:rsidR="00875AD8" w:rsidRPr="0013503F" w:rsidRDefault="00875AD8" w:rsidP="0013503F">
                  <w:pPr>
                    <w:jc w:val="center"/>
                    <w:rPr>
                      <w:rFonts w:ascii="Times New Roman" w:hAnsi="Times New Roman" w:cs="Times New Roman"/>
                      <w:sz w:val="14"/>
                      <w:szCs w:val="14"/>
                    </w:rPr>
                  </w:pPr>
                  <w:r>
                    <w:rPr>
                      <w:rFonts w:ascii="Times New Roman" w:hAnsi="Times New Roman" w:cs="Times New Roman"/>
                      <w:sz w:val="14"/>
                      <w:szCs w:val="14"/>
                    </w:rPr>
                    <w:t>Рассмотрение заявления и предоставленных документов</w:t>
                  </w:r>
                </w:p>
              </w:txbxContent>
            </v:textbox>
          </v:shape>
        </w:pict>
      </w:r>
      <w:r w:rsidRPr="00F4456C">
        <w:rPr>
          <w:noProof/>
        </w:rPr>
        <w:pict>
          <v:shape id="_x0000_s1043" type="#_x0000_t32" style="position:absolute;margin-left:137.7pt;margin-top:34.85pt;width:0;height:15pt;z-index:251677696" o:connectortype="straight">
            <v:stroke endarrow="block"/>
          </v:shape>
        </w:pict>
      </w:r>
      <w:r w:rsidRPr="00F4456C">
        <w:rPr>
          <w:noProof/>
        </w:rPr>
        <w:pict>
          <v:shape id="_x0000_s1033" type="#_x0000_t202" style="position:absolute;margin-left:-9.3pt;margin-top:48.35pt;width:295.5pt;height:33.75pt;z-index:251667456">
            <v:textbox>
              <w:txbxContent>
                <w:p w:rsidR="00875AD8" w:rsidRPr="003C7451" w:rsidRDefault="00875AD8" w:rsidP="003C7451">
                  <w:pPr>
                    <w:jc w:val="center"/>
                    <w:rPr>
                      <w:rFonts w:ascii="Times New Roman" w:hAnsi="Times New Roman" w:cs="Times New Roman"/>
                      <w:sz w:val="14"/>
                      <w:szCs w:val="14"/>
                    </w:rPr>
                  </w:pPr>
                  <w:r>
                    <w:rPr>
                      <w:rFonts w:ascii="Times New Roman" w:hAnsi="Times New Roman" w:cs="Times New Roman"/>
                      <w:sz w:val="14"/>
                      <w:szCs w:val="14"/>
                    </w:rPr>
                    <w:t>Визирование заявления Главой муниципального образования,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F4456C">
        <w:rPr>
          <w:noProof/>
        </w:rPr>
        <w:pict>
          <v:shape id="_x0000_s1031" type="#_x0000_t202" style="position:absolute;margin-left:-9.3pt;margin-top:14.6pt;width:295.5pt;height:20.25pt;z-index:251665408">
            <v:textbox>
              <w:txbxContent>
                <w:p w:rsidR="00875AD8" w:rsidRPr="003C7451" w:rsidRDefault="00875AD8" w:rsidP="003C7451">
                  <w:pPr>
                    <w:jc w:val="center"/>
                    <w:rPr>
                      <w:rFonts w:ascii="Times New Roman" w:hAnsi="Times New Roman" w:cs="Times New Roman"/>
                      <w:sz w:val="14"/>
                      <w:szCs w:val="14"/>
                    </w:rPr>
                  </w:pPr>
                  <w:r>
                    <w:rPr>
                      <w:rFonts w:ascii="Times New Roman" w:hAnsi="Times New Roman" w:cs="Times New Roman"/>
                      <w:sz w:val="14"/>
                      <w:szCs w:val="14"/>
                    </w:rPr>
                    <w:t>Регистрация заявления о предоставлении муниципальной услуги</w:t>
                  </w:r>
                </w:p>
              </w:txbxContent>
            </v:textbox>
          </v:shape>
        </w:pict>
      </w:r>
      <w:r w:rsidR="003C7451">
        <w:rPr>
          <w:rFonts w:ascii="Times New Roman" w:hAnsi="Times New Roman" w:cs="Times New Roman"/>
          <w:sz w:val="14"/>
          <w:szCs w:val="14"/>
        </w:rPr>
        <w:tab/>
        <w:t>Нет</w:t>
      </w:r>
    </w:p>
    <w:p w:rsidR="0013503F" w:rsidRPr="0013503F" w:rsidRDefault="0013503F" w:rsidP="0013503F">
      <w:pPr>
        <w:rPr>
          <w:rFonts w:ascii="Times New Roman" w:hAnsi="Times New Roman" w:cs="Times New Roman"/>
          <w:sz w:val="14"/>
          <w:szCs w:val="14"/>
        </w:rPr>
      </w:pPr>
    </w:p>
    <w:p w:rsidR="0013503F" w:rsidRPr="0013503F" w:rsidRDefault="0013503F" w:rsidP="0013503F">
      <w:pPr>
        <w:rPr>
          <w:rFonts w:ascii="Times New Roman" w:hAnsi="Times New Roman" w:cs="Times New Roman"/>
          <w:sz w:val="14"/>
          <w:szCs w:val="14"/>
        </w:rPr>
      </w:pPr>
    </w:p>
    <w:p w:rsidR="0013503F" w:rsidRPr="0013503F" w:rsidRDefault="0013503F" w:rsidP="0013503F">
      <w:pPr>
        <w:rPr>
          <w:rFonts w:ascii="Times New Roman" w:hAnsi="Times New Roman" w:cs="Times New Roman"/>
          <w:sz w:val="14"/>
          <w:szCs w:val="14"/>
        </w:rPr>
      </w:pPr>
    </w:p>
    <w:p w:rsidR="0013503F" w:rsidRPr="0013503F" w:rsidRDefault="0013503F" w:rsidP="0013503F">
      <w:pPr>
        <w:rPr>
          <w:rFonts w:ascii="Times New Roman" w:hAnsi="Times New Roman" w:cs="Times New Roman"/>
          <w:sz w:val="14"/>
          <w:szCs w:val="14"/>
        </w:rPr>
      </w:pPr>
    </w:p>
    <w:p w:rsidR="0013503F" w:rsidRDefault="0013503F" w:rsidP="0013503F">
      <w:pPr>
        <w:rPr>
          <w:rFonts w:ascii="Times New Roman" w:hAnsi="Times New Roman" w:cs="Times New Roman"/>
          <w:sz w:val="14"/>
          <w:szCs w:val="14"/>
        </w:rPr>
      </w:pPr>
    </w:p>
    <w:p w:rsidR="0013503F" w:rsidRDefault="00F4456C" w:rsidP="0013503F">
      <w:pPr>
        <w:tabs>
          <w:tab w:val="left" w:pos="5925"/>
        </w:tabs>
        <w:rPr>
          <w:rFonts w:ascii="Times New Roman" w:hAnsi="Times New Roman" w:cs="Times New Roman"/>
          <w:sz w:val="14"/>
          <w:szCs w:val="14"/>
        </w:rPr>
      </w:pPr>
      <w:r>
        <w:rPr>
          <w:rFonts w:ascii="Times New Roman" w:hAnsi="Times New Roman" w:cs="Times New Roman"/>
          <w:noProof/>
          <w:sz w:val="14"/>
          <w:szCs w:val="14"/>
        </w:rPr>
        <w:pict>
          <v:shape id="_x0000_s1060" type="#_x0000_t32" style="position:absolute;margin-left:407.7pt;margin-top:17.6pt;width:0;height:134.25pt;z-index:251691008" o:connectortype="straight">
            <v:stroke endarrow="block"/>
          </v:shape>
        </w:pict>
      </w:r>
      <w:r>
        <w:rPr>
          <w:rFonts w:ascii="Times New Roman" w:hAnsi="Times New Roman" w:cs="Times New Roman"/>
          <w:noProof/>
          <w:sz w:val="14"/>
          <w:szCs w:val="14"/>
        </w:rPr>
        <w:pict>
          <v:shape id="_x0000_s1047" type="#_x0000_t32" style="position:absolute;margin-left:286.2pt;margin-top:17.6pt;width:121.5pt;height:0;z-index:251681792" o:connectortype="straight"/>
        </w:pict>
      </w:r>
      <w:r>
        <w:rPr>
          <w:rFonts w:ascii="Times New Roman" w:hAnsi="Times New Roman" w:cs="Times New Roman"/>
          <w:noProof/>
          <w:sz w:val="14"/>
          <w:szCs w:val="14"/>
        </w:rPr>
        <w:pict>
          <v:shape id="_x0000_s1048" type="#_x0000_t32" style="position:absolute;margin-left:137.7pt;margin-top:33.35pt;width:0;height:12pt;z-index:251682816" o:connectortype="straight">
            <v:stroke endarrow="block"/>
          </v:shape>
        </w:pict>
      </w:r>
      <w:r>
        <w:rPr>
          <w:rFonts w:ascii="Times New Roman" w:hAnsi="Times New Roman" w:cs="Times New Roman"/>
          <w:noProof/>
          <w:sz w:val="14"/>
          <w:szCs w:val="14"/>
        </w:rPr>
        <w:pict>
          <v:shape id="_x0000_s1046" type="#_x0000_t202" style="position:absolute;margin-left:294.45pt;margin-top:6.35pt;width:31.5pt;height:13.5pt;z-index:251680768" strokecolor="white [3212]">
            <v:textbox>
              <w:txbxContent>
                <w:p w:rsidR="00875AD8" w:rsidRPr="0013503F" w:rsidRDefault="00875AD8" w:rsidP="0013503F">
                  <w:pPr>
                    <w:jc w:val="center"/>
                    <w:rPr>
                      <w:rFonts w:ascii="Times New Roman" w:hAnsi="Times New Roman" w:cs="Times New Roman"/>
                      <w:sz w:val="14"/>
                      <w:szCs w:val="14"/>
                    </w:rPr>
                  </w:pPr>
                  <w:r>
                    <w:rPr>
                      <w:rFonts w:ascii="Times New Roman" w:hAnsi="Times New Roman" w:cs="Times New Roman"/>
                      <w:sz w:val="14"/>
                      <w:szCs w:val="14"/>
                    </w:rPr>
                    <w:t>Нет</w:t>
                  </w:r>
                </w:p>
              </w:txbxContent>
            </v:textbox>
          </v:shape>
        </w:pict>
      </w:r>
      <w:r w:rsidR="0013503F">
        <w:rPr>
          <w:rFonts w:ascii="Times New Roman" w:hAnsi="Times New Roman" w:cs="Times New Roman"/>
          <w:sz w:val="14"/>
          <w:szCs w:val="14"/>
        </w:rPr>
        <w:tab/>
      </w:r>
    </w:p>
    <w:p w:rsidR="0013503F" w:rsidRDefault="0013503F" w:rsidP="0013503F">
      <w:pPr>
        <w:rPr>
          <w:rFonts w:ascii="Times New Roman" w:hAnsi="Times New Roman" w:cs="Times New Roman"/>
          <w:sz w:val="14"/>
          <w:szCs w:val="14"/>
        </w:rPr>
      </w:pPr>
    </w:p>
    <w:p w:rsidR="002F3F60" w:rsidRDefault="00F4456C" w:rsidP="0013503F">
      <w:pPr>
        <w:tabs>
          <w:tab w:val="left" w:pos="2880"/>
        </w:tabs>
        <w:rPr>
          <w:rFonts w:ascii="Times New Roman" w:hAnsi="Times New Roman" w:cs="Times New Roman"/>
          <w:sz w:val="14"/>
          <w:szCs w:val="14"/>
        </w:rPr>
      </w:pPr>
      <w:r w:rsidRPr="00F4456C">
        <w:rPr>
          <w:noProof/>
        </w:rPr>
        <w:pict>
          <v:shape id="_x0000_s1036" type="#_x0000_t202" style="position:absolute;margin-left:-9.3pt;margin-top:6.8pt;width:295.5pt;height:18.45pt;z-index:251670528">
            <v:textbox>
              <w:txbxContent>
                <w:p w:rsidR="00875AD8" w:rsidRPr="0013503F" w:rsidRDefault="00875AD8" w:rsidP="0013503F">
                  <w:pPr>
                    <w:jc w:val="center"/>
                    <w:rPr>
                      <w:rFonts w:ascii="Times New Roman" w:hAnsi="Times New Roman" w:cs="Times New Roman"/>
                      <w:sz w:val="14"/>
                      <w:szCs w:val="14"/>
                    </w:rPr>
                  </w:pPr>
                  <w:r>
                    <w:rPr>
                      <w:rFonts w:ascii="Times New Roman" w:hAnsi="Times New Roman" w:cs="Times New Roman"/>
                      <w:sz w:val="14"/>
                      <w:szCs w:val="14"/>
                    </w:rPr>
                    <w:t>Проверка необходимости направления межведомственных запросов</w:t>
                  </w:r>
                </w:p>
              </w:txbxContent>
            </v:textbox>
          </v:shape>
        </w:pict>
      </w:r>
      <w:r w:rsidRPr="00F4456C">
        <w:rPr>
          <w:noProof/>
        </w:rPr>
        <w:pict>
          <v:shape id="_x0000_s1056" type="#_x0000_t32" style="position:absolute;margin-left:286.2pt;margin-top:110.3pt;width:15pt;height:0;flip:x;z-index:251688960" o:connectortype="straight">
            <v:stroke endarrow="block"/>
          </v:shape>
        </w:pict>
      </w:r>
      <w:r w:rsidRPr="00F4456C">
        <w:rPr>
          <w:noProof/>
        </w:rPr>
        <w:pict>
          <v:shape id="_x0000_s1055" type="#_x0000_t32" style="position:absolute;margin-left:301.2pt;margin-top:42.8pt;width:0;height:67.5pt;z-index:251687936" o:connectortype="straight"/>
        </w:pict>
      </w:r>
      <w:r w:rsidRPr="00F4456C">
        <w:rPr>
          <w:noProof/>
        </w:rPr>
        <w:pict>
          <v:shape id="_x0000_s1054" type="#_x0000_t32" style="position:absolute;margin-left:286.2pt;margin-top:42.8pt;width:15pt;height:0;z-index:251686912" o:connectortype="straight"/>
        </w:pict>
      </w:r>
      <w:r w:rsidRPr="00F4456C">
        <w:rPr>
          <w:noProof/>
        </w:rPr>
        <w:pict>
          <v:shape id="_x0000_s1053" type="#_x0000_t32" style="position:absolute;margin-left:137.7pt;margin-top:88.55pt;width:0;height:12pt;z-index:251685888" o:connectortype="straight">
            <v:stroke endarrow="block"/>
          </v:shape>
        </w:pict>
      </w:r>
      <w:r w:rsidRPr="00F4456C">
        <w:rPr>
          <w:noProof/>
        </w:rPr>
        <w:pict>
          <v:shape id="_x0000_s1030" type="#_x0000_t202" style="position:absolute;margin-left:-9.3pt;margin-top:98.3pt;width:295.5pt;height:24pt;z-index:251664384">
            <v:textbox>
              <w:txbxContent>
                <w:p w:rsidR="00875AD8" w:rsidRPr="002F3F60" w:rsidRDefault="00875AD8" w:rsidP="002F3F60">
                  <w:pPr>
                    <w:jc w:val="center"/>
                    <w:rPr>
                      <w:rFonts w:ascii="Times New Roman" w:hAnsi="Times New Roman" w:cs="Times New Roman"/>
                      <w:sz w:val="14"/>
                      <w:szCs w:val="14"/>
                    </w:rPr>
                  </w:pPr>
                  <w:r>
                    <w:rPr>
                      <w:rFonts w:ascii="Times New Roman" w:hAnsi="Times New Roman" w:cs="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F4456C">
        <w:rPr>
          <w:noProof/>
        </w:rPr>
        <w:pict>
          <v:shape id="_x0000_s1052" type="#_x0000_t32" style="position:absolute;margin-left:137.7pt;margin-top:54.8pt;width:0;height:12pt;z-index:251684864" o:connectortype="straight">
            <v:stroke endarrow="block"/>
          </v:shape>
        </w:pict>
      </w:r>
      <w:r w:rsidRPr="00F4456C">
        <w:rPr>
          <w:noProof/>
        </w:rPr>
        <w:pict>
          <v:shape id="_x0000_s1051" type="#_x0000_t32" style="position:absolute;margin-left:137.7pt;margin-top:20.3pt;width:0;height:12pt;z-index:251683840" o:connectortype="straight">
            <v:stroke endarrow="block"/>
          </v:shape>
        </w:pict>
      </w:r>
      <w:r w:rsidRPr="00F4456C">
        <w:rPr>
          <w:noProof/>
        </w:rPr>
        <w:pict>
          <v:shape id="_x0000_s1038" type="#_x0000_t202" style="position:absolute;margin-left:-9.3pt;margin-top:64.55pt;width:295.5pt;height:24pt;z-index:251672576">
            <v:textbox>
              <w:txbxContent>
                <w:p w:rsidR="00875AD8" w:rsidRPr="002F3F60" w:rsidRDefault="00875AD8" w:rsidP="002F3F60">
                  <w:pPr>
                    <w:jc w:val="center"/>
                    <w:rPr>
                      <w:rFonts w:ascii="Times New Roman" w:hAnsi="Times New Roman" w:cs="Times New Roman"/>
                      <w:sz w:val="14"/>
                      <w:szCs w:val="14"/>
                    </w:rPr>
                  </w:pPr>
                  <w:r>
                    <w:rPr>
                      <w:rFonts w:ascii="Times New Roman" w:hAnsi="Times New Roman" w:cs="Times New Roman"/>
                      <w:sz w:val="14"/>
                      <w:szCs w:val="14"/>
                    </w:rPr>
                    <w:t>Направление межведомственных запросов и получение ответов на межведомственные запросы</w:t>
                  </w:r>
                </w:p>
              </w:txbxContent>
            </v:textbox>
          </v:shape>
        </w:pict>
      </w:r>
      <w:r w:rsidRPr="00F4456C">
        <w:rPr>
          <w:noProof/>
        </w:rPr>
        <w:pict>
          <v:shape id="_x0000_s1037" type="#_x0000_t202" style="position:absolute;margin-left:-9.3pt;margin-top:30.8pt;width:295.5pt;height:24pt;z-index:251671552">
            <v:textbox>
              <w:txbxContent>
                <w:p w:rsidR="00875AD8" w:rsidRPr="002F3F60" w:rsidRDefault="00875AD8" w:rsidP="002F3F60">
                  <w:pPr>
                    <w:jc w:val="center"/>
                    <w:rPr>
                      <w:rFonts w:ascii="Times New Roman" w:hAnsi="Times New Roman" w:cs="Times New Roman"/>
                      <w:sz w:val="14"/>
                      <w:szCs w:val="14"/>
                    </w:rPr>
                  </w:pPr>
                  <w:r>
                    <w:rPr>
                      <w:rFonts w:ascii="Times New Roman" w:hAnsi="Times New Roman" w:cs="Times New Roman"/>
                      <w:sz w:val="14"/>
                      <w:szCs w:val="14"/>
                    </w:rPr>
                    <w:t>Заявителем представлены документы и сведения, имеющиеся в распоряжении других органов власти?</w:t>
                  </w:r>
                </w:p>
              </w:txbxContent>
            </v:textbox>
          </v:shape>
        </w:pict>
      </w:r>
      <w:r w:rsidR="0013503F">
        <w:rPr>
          <w:rFonts w:ascii="Times New Roman" w:hAnsi="Times New Roman" w:cs="Times New Roman"/>
          <w:sz w:val="14"/>
          <w:szCs w:val="14"/>
        </w:rPr>
        <w:tab/>
        <w:t>Да</w:t>
      </w:r>
    </w:p>
    <w:p w:rsidR="002F3F60" w:rsidRDefault="002F3F60" w:rsidP="002F3F60">
      <w:pPr>
        <w:tabs>
          <w:tab w:val="left" w:pos="5835"/>
        </w:tabs>
        <w:spacing w:after="0"/>
        <w:rPr>
          <w:rFonts w:ascii="Times New Roman" w:hAnsi="Times New Roman" w:cs="Times New Roman"/>
          <w:sz w:val="14"/>
          <w:szCs w:val="14"/>
        </w:rPr>
      </w:pPr>
      <w:r>
        <w:rPr>
          <w:rFonts w:ascii="Times New Roman" w:hAnsi="Times New Roman" w:cs="Times New Roman"/>
          <w:sz w:val="14"/>
          <w:szCs w:val="14"/>
        </w:rPr>
        <w:tab/>
      </w:r>
    </w:p>
    <w:p w:rsidR="002F239B" w:rsidRDefault="00F4456C" w:rsidP="002F3F60">
      <w:pPr>
        <w:tabs>
          <w:tab w:val="left" w:pos="5835"/>
        </w:tabs>
        <w:rPr>
          <w:rFonts w:ascii="Times New Roman" w:hAnsi="Times New Roman" w:cs="Times New Roman"/>
          <w:sz w:val="14"/>
          <w:szCs w:val="14"/>
        </w:rPr>
      </w:pPr>
      <w:r w:rsidRPr="00F4456C">
        <w:rPr>
          <w:noProof/>
        </w:rPr>
        <w:pict>
          <v:shape id="_x0000_s1059" type="#_x0000_t202" style="position:absolute;margin-left:337.95pt;margin-top:84.8pt;width:135pt;height:45pt;z-index:251689984">
            <v:textbox>
              <w:txbxContent>
                <w:p w:rsidR="00875AD8" w:rsidRPr="002F239B" w:rsidRDefault="00875AD8" w:rsidP="002F239B">
                  <w:pPr>
                    <w:jc w:val="center"/>
                    <w:rPr>
                      <w:rFonts w:ascii="Times New Roman" w:hAnsi="Times New Roman" w:cs="Times New Roman"/>
                      <w:sz w:val="14"/>
                      <w:szCs w:val="14"/>
                    </w:rPr>
                  </w:pPr>
                  <w:r>
                    <w:rPr>
                      <w:rFonts w:ascii="Times New Roman" w:hAnsi="Times New Roman" w:cs="Times New Roman"/>
                      <w:sz w:val="14"/>
                      <w:szCs w:val="14"/>
                    </w:rPr>
                    <w:t>Подготовка уведомления об отказе в предоставлении муниципальной услуги</w:t>
                  </w:r>
                </w:p>
              </w:txbxContent>
            </v:textbox>
          </v:shape>
        </w:pict>
      </w:r>
      <w:r w:rsidRPr="00F4456C">
        <w:rPr>
          <w:noProof/>
        </w:rPr>
        <w:pict>
          <v:shape id="_x0000_s1032" type="#_x0000_t202" style="position:absolute;margin-left:-9.3pt;margin-top:109.55pt;width:295.5pt;height:20.25pt;z-index:251666432">
            <v:textbox>
              <w:txbxContent>
                <w:p w:rsidR="00875AD8" w:rsidRPr="002F239B" w:rsidRDefault="00875AD8" w:rsidP="002F239B">
                  <w:pPr>
                    <w:jc w:val="center"/>
                    <w:rPr>
                      <w:rFonts w:ascii="Times New Roman" w:hAnsi="Times New Roman" w:cs="Times New Roman"/>
                      <w:sz w:val="14"/>
                      <w:szCs w:val="14"/>
                    </w:rPr>
                  </w:pPr>
                  <w:r>
                    <w:rPr>
                      <w:rFonts w:ascii="Times New Roman" w:hAnsi="Times New Roman" w:cs="Times New Roman"/>
                      <w:sz w:val="14"/>
                      <w:szCs w:val="14"/>
                    </w:rPr>
                    <w:t>Выявлены основания для отказа в предоставлении муниципальной услуги?</w:t>
                  </w:r>
                </w:p>
              </w:txbxContent>
            </v:textbox>
          </v:shape>
        </w:pict>
      </w:r>
      <w:r>
        <w:rPr>
          <w:rFonts w:ascii="Times New Roman" w:hAnsi="Times New Roman" w:cs="Times New Roman"/>
          <w:noProof/>
          <w:sz w:val="14"/>
          <w:szCs w:val="14"/>
        </w:rPr>
        <w:pict>
          <v:shape id="_x0000_s1057" type="#_x0000_t202" style="position:absolute;margin-left:137.7pt;margin-top:26.3pt;width:29.25pt;height:15.75pt;z-index:251659263" stroked="f">
            <v:textbox>
              <w:txbxContent>
                <w:p w:rsidR="00875AD8" w:rsidRPr="002F3F60" w:rsidRDefault="00875AD8" w:rsidP="002F3F60">
                  <w:pPr>
                    <w:jc w:val="center"/>
                    <w:rPr>
                      <w:rFonts w:ascii="Times New Roman" w:hAnsi="Times New Roman" w:cs="Times New Roman"/>
                      <w:sz w:val="14"/>
                      <w:szCs w:val="14"/>
                    </w:rPr>
                  </w:pPr>
                  <w:r>
                    <w:rPr>
                      <w:rFonts w:ascii="Times New Roman" w:hAnsi="Times New Roman" w:cs="Times New Roman"/>
                      <w:sz w:val="14"/>
                      <w:szCs w:val="14"/>
                    </w:rPr>
                    <w:t>Нет</w:t>
                  </w:r>
                </w:p>
              </w:txbxContent>
            </v:textbox>
          </v:shape>
        </w:pict>
      </w:r>
      <w:r w:rsidR="002F3F60">
        <w:rPr>
          <w:rFonts w:ascii="Times New Roman" w:hAnsi="Times New Roman" w:cs="Times New Roman"/>
          <w:sz w:val="14"/>
          <w:szCs w:val="14"/>
        </w:rPr>
        <w:tab/>
        <w:t>Да</w:t>
      </w:r>
    </w:p>
    <w:p w:rsidR="002F239B" w:rsidRPr="002F239B" w:rsidRDefault="002F239B" w:rsidP="002F239B">
      <w:pPr>
        <w:rPr>
          <w:rFonts w:ascii="Times New Roman" w:hAnsi="Times New Roman" w:cs="Times New Roman"/>
          <w:sz w:val="14"/>
          <w:szCs w:val="14"/>
        </w:rPr>
      </w:pPr>
    </w:p>
    <w:p w:rsidR="002F239B" w:rsidRPr="002F239B" w:rsidRDefault="002F239B" w:rsidP="002F239B">
      <w:pPr>
        <w:rPr>
          <w:rFonts w:ascii="Times New Roman" w:hAnsi="Times New Roman" w:cs="Times New Roman"/>
          <w:sz w:val="14"/>
          <w:szCs w:val="14"/>
        </w:rPr>
      </w:pPr>
    </w:p>
    <w:p w:rsidR="002F239B" w:rsidRPr="002F239B" w:rsidRDefault="002F239B" w:rsidP="002F239B">
      <w:pPr>
        <w:rPr>
          <w:rFonts w:ascii="Times New Roman" w:hAnsi="Times New Roman" w:cs="Times New Roman"/>
          <w:sz w:val="14"/>
          <w:szCs w:val="14"/>
        </w:rPr>
      </w:pPr>
    </w:p>
    <w:p w:rsidR="002F239B" w:rsidRDefault="00F4456C" w:rsidP="002F239B">
      <w:pPr>
        <w:rPr>
          <w:rFonts w:ascii="Times New Roman" w:hAnsi="Times New Roman" w:cs="Times New Roman"/>
          <w:sz w:val="14"/>
          <w:szCs w:val="14"/>
        </w:rPr>
      </w:pPr>
      <w:r>
        <w:rPr>
          <w:rFonts w:ascii="Times New Roman" w:hAnsi="Times New Roman" w:cs="Times New Roman"/>
          <w:noProof/>
          <w:sz w:val="14"/>
          <w:szCs w:val="14"/>
        </w:rPr>
        <w:pict>
          <v:shape id="_x0000_s1062" type="#_x0000_t32" style="position:absolute;margin-left:137.7pt;margin-top:16.75pt;width:0;height:15.75pt;z-index:251693056" o:connectortype="straight">
            <v:stroke endarrow="block"/>
          </v:shape>
        </w:pict>
      </w:r>
    </w:p>
    <w:p w:rsidR="002F239B" w:rsidRDefault="002F239B" w:rsidP="002F239B">
      <w:pPr>
        <w:tabs>
          <w:tab w:val="left" w:pos="6195"/>
        </w:tabs>
        <w:spacing w:after="0"/>
        <w:rPr>
          <w:rFonts w:ascii="Times New Roman" w:hAnsi="Times New Roman" w:cs="Times New Roman"/>
          <w:sz w:val="14"/>
          <w:szCs w:val="14"/>
        </w:rPr>
      </w:pPr>
      <w:r>
        <w:rPr>
          <w:rFonts w:ascii="Times New Roman" w:hAnsi="Times New Roman" w:cs="Times New Roman"/>
          <w:sz w:val="14"/>
          <w:szCs w:val="14"/>
        </w:rPr>
        <w:tab/>
      </w:r>
    </w:p>
    <w:p w:rsidR="005E01D2" w:rsidRDefault="00F4456C" w:rsidP="002F239B">
      <w:pPr>
        <w:tabs>
          <w:tab w:val="left" w:pos="6195"/>
        </w:tabs>
        <w:rPr>
          <w:rFonts w:ascii="Times New Roman" w:hAnsi="Times New Roman" w:cs="Times New Roman"/>
          <w:sz w:val="14"/>
          <w:szCs w:val="14"/>
        </w:rPr>
      </w:pPr>
      <w:r>
        <w:rPr>
          <w:rFonts w:ascii="Times New Roman" w:hAnsi="Times New Roman" w:cs="Times New Roman"/>
          <w:noProof/>
          <w:sz w:val="14"/>
          <w:szCs w:val="14"/>
        </w:rPr>
        <w:pict>
          <v:shape id="_x0000_s1061" type="#_x0000_t32" style="position:absolute;margin-left:286.2pt;margin-top:12.25pt;width:51.75pt;height:0;z-index:251692032" o:connectortype="straight">
            <v:stroke endarrow="block"/>
          </v:shape>
        </w:pict>
      </w:r>
      <w:r w:rsidR="002F239B">
        <w:rPr>
          <w:rFonts w:ascii="Times New Roman" w:hAnsi="Times New Roman" w:cs="Times New Roman"/>
          <w:sz w:val="14"/>
          <w:szCs w:val="14"/>
        </w:rPr>
        <w:tab/>
        <w:t>Да</w:t>
      </w:r>
    </w:p>
    <w:p w:rsidR="005E01D2" w:rsidRDefault="00F4456C" w:rsidP="005E01D2">
      <w:pPr>
        <w:tabs>
          <w:tab w:val="left" w:pos="2955"/>
        </w:tabs>
        <w:spacing w:after="0"/>
        <w:rPr>
          <w:rFonts w:ascii="Times New Roman" w:hAnsi="Times New Roman" w:cs="Times New Roman"/>
          <w:sz w:val="14"/>
          <w:szCs w:val="14"/>
        </w:rPr>
      </w:pPr>
      <w:r>
        <w:rPr>
          <w:rFonts w:ascii="Times New Roman" w:hAnsi="Times New Roman" w:cs="Times New Roman"/>
          <w:noProof/>
          <w:sz w:val="14"/>
          <w:szCs w:val="14"/>
        </w:rPr>
        <w:pict>
          <v:shape id="_x0000_s1071" type="#_x0000_t32" style="position:absolute;margin-left:372.45pt;margin-top:5pt;width:0;height:100.85pt;z-index:251702272" o:connectortype="straight">
            <v:stroke endarrow="block"/>
          </v:shape>
        </w:pict>
      </w:r>
      <w:r>
        <w:rPr>
          <w:rFonts w:ascii="Times New Roman" w:hAnsi="Times New Roman" w:cs="Times New Roman"/>
          <w:noProof/>
          <w:sz w:val="14"/>
          <w:szCs w:val="14"/>
        </w:rPr>
        <w:pict>
          <v:shape id="_x0000_s1064" type="#_x0000_t32" style="position:absolute;margin-left:137.7pt;margin-top:5pt;width:0;height:19.5pt;z-index:251695104" o:connectortype="straight">
            <v:stroke endarrow="block"/>
          </v:shape>
        </w:pict>
      </w:r>
      <w:r w:rsidR="005E01D2">
        <w:rPr>
          <w:rFonts w:ascii="Times New Roman" w:hAnsi="Times New Roman" w:cs="Times New Roman"/>
          <w:sz w:val="14"/>
          <w:szCs w:val="14"/>
        </w:rPr>
        <w:tab/>
      </w:r>
    </w:p>
    <w:p w:rsidR="00A0319C" w:rsidRPr="005E01D2" w:rsidRDefault="00F4456C" w:rsidP="005E01D2">
      <w:pPr>
        <w:tabs>
          <w:tab w:val="left" w:pos="2955"/>
        </w:tabs>
        <w:rPr>
          <w:rFonts w:ascii="Times New Roman" w:hAnsi="Times New Roman" w:cs="Times New Roman"/>
          <w:sz w:val="14"/>
          <w:szCs w:val="14"/>
        </w:rPr>
      </w:pPr>
      <w:r>
        <w:rPr>
          <w:rFonts w:ascii="Times New Roman" w:hAnsi="Times New Roman" w:cs="Times New Roman"/>
          <w:noProof/>
          <w:sz w:val="14"/>
          <w:szCs w:val="14"/>
        </w:rPr>
        <w:pict>
          <v:shape id="_x0000_s1068" type="#_x0000_t32" style="position:absolute;margin-left:211.95pt;margin-top:77.6pt;width:0;height:15pt;z-index:251699200" o:connectortype="straight">
            <v:stroke endarrow="block"/>
          </v:shape>
        </w:pict>
      </w:r>
      <w:r>
        <w:rPr>
          <w:rFonts w:ascii="Times New Roman" w:hAnsi="Times New Roman" w:cs="Times New Roman"/>
          <w:noProof/>
          <w:sz w:val="14"/>
          <w:szCs w:val="14"/>
        </w:rPr>
        <w:pict>
          <v:shape id="_x0000_s1070" type="#_x0000_t32" style="position:absolute;margin-left:211.95pt;margin-top:160.35pt;width:0;height:16.5pt;z-index:251701248" o:connectortype="straight">
            <v:stroke endarrow="block"/>
          </v:shape>
        </w:pict>
      </w:r>
      <w:r>
        <w:rPr>
          <w:rFonts w:ascii="Times New Roman" w:hAnsi="Times New Roman" w:cs="Times New Roman"/>
          <w:noProof/>
          <w:sz w:val="14"/>
          <w:szCs w:val="14"/>
        </w:rPr>
        <w:pict>
          <v:shape id="_x0000_s1069" type="#_x0000_t32" style="position:absolute;margin-left:211.95pt;margin-top:126.6pt;width:0;height:13.5pt;z-index:251700224" o:connectortype="straight">
            <v:stroke endarrow="block"/>
          </v:shape>
        </w:pict>
      </w:r>
      <w:r>
        <w:rPr>
          <w:rFonts w:ascii="Times New Roman" w:hAnsi="Times New Roman" w:cs="Times New Roman"/>
          <w:noProof/>
          <w:sz w:val="14"/>
          <w:szCs w:val="14"/>
        </w:rPr>
        <w:pict>
          <v:shape id="_x0000_s1066" type="#_x0000_t202" style="position:absolute;margin-left:90.45pt;margin-top:140.1pt;width:295.5pt;height:20.25pt;z-index:251697152">
            <v:textbox>
              <w:txbxContent>
                <w:p w:rsidR="00875AD8" w:rsidRPr="002F239B" w:rsidRDefault="00875AD8" w:rsidP="002A7F3F">
                  <w:pPr>
                    <w:jc w:val="center"/>
                    <w:rPr>
                      <w:rFonts w:ascii="Times New Roman" w:hAnsi="Times New Roman" w:cs="Times New Roman"/>
                      <w:sz w:val="14"/>
                      <w:szCs w:val="14"/>
                    </w:rPr>
                  </w:pPr>
                  <w:r>
                    <w:rPr>
                      <w:rFonts w:ascii="Times New Roman" w:hAnsi="Times New Roman" w:cs="Times New Roman"/>
                      <w:sz w:val="14"/>
                      <w:szCs w:val="14"/>
                    </w:rPr>
                    <w:t>Регистрация документа, оформляющего результат предоставления услуги</w:t>
                  </w:r>
                </w:p>
              </w:txbxContent>
            </v:textbox>
          </v:shape>
        </w:pict>
      </w:r>
      <w:r>
        <w:rPr>
          <w:rFonts w:ascii="Times New Roman" w:hAnsi="Times New Roman" w:cs="Times New Roman"/>
          <w:noProof/>
          <w:sz w:val="14"/>
          <w:szCs w:val="14"/>
        </w:rPr>
        <w:pict>
          <v:shape id="_x0000_s1065" type="#_x0000_t202" style="position:absolute;margin-left:90.45pt;margin-top:96.6pt;width:295.5pt;height:28.5pt;z-index:251696128">
            <v:textbox>
              <w:txbxContent>
                <w:p w:rsidR="00875AD8" w:rsidRPr="002F239B" w:rsidRDefault="00875AD8" w:rsidP="002A7F3F">
                  <w:pPr>
                    <w:jc w:val="center"/>
                    <w:rPr>
                      <w:rFonts w:ascii="Times New Roman" w:hAnsi="Times New Roman" w:cs="Times New Roman"/>
                      <w:sz w:val="14"/>
                      <w:szCs w:val="14"/>
                    </w:rPr>
                  </w:pPr>
                  <w:r>
                    <w:rPr>
                      <w:rFonts w:ascii="Times New Roman" w:hAnsi="Times New Roman" w:cs="Times New Roman"/>
                      <w:sz w:val="14"/>
                      <w:szCs w:val="14"/>
                    </w:rPr>
                    <w:t>Подписание документа, оформляющего результат предоставления услуги, Главой Кривошеинского района (Главой Администрации)</w:t>
                  </w:r>
                </w:p>
              </w:txbxContent>
            </v:textbox>
          </v:shape>
        </w:pict>
      </w:r>
      <w:r>
        <w:rPr>
          <w:rFonts w:ascii="Times New Roman" w:hAnsi="Times New Roman" w:cs="Times New Roman"/>
          <w:noProof/>
          <w:sz w:val="14"/>
          <w:szCs w:val="14"/>
        </w:rPr>
        <w:pict>
          <v:shape id="_x0000_s1067" type="#_x0000_t202" style="position:absolute;margin-left:90.45pt;margin-top:176.85pt;width:295.5pt;height:20.25pt;z-index:251698176">
            <v:textbox>
              <w:txbxContent>
                <w:p w:rsidR="00875AD8" w:rsidRPr="002F239B" w:rsidRDefault="00875AD8" w:rsidP="002A7F3F">
                  <w:pPr>
                    <w:jc w:val="center"/>
                    <w:rPr>
                      <w:rFonts w:ascii="Times New Roman" w:hAnsi="Times New Roman" w:cs="Times New Roman"/>
                      <w:sz w:val="14"/>
                      <w:szCs w:val="14"/>
                    </w:rPr>
                  </w:pPr>
                  <w:r>
                    <w:rPr>
                      <w:rFonts w:ascii="Times New Roman" w:hAnsi="Times New Roman" w:cs="Times New Roman"/>
                      <w:sz w:val="14"/>
                      <w:szCs w:val="14"/>
                    </w:rPr>
                    <w:t>Передача документа, оформляющего результат предоставления услуги, заявителю</w:t>
                  </w:r>
                </w:p>
              </w:txbxContent>
            </v:textbox>
          </v:shape>
        </w:pict>
      </w:r>
      <w:r>
        <w:rPr>
          <w:rFonts w:ascii="Times New Roman" w:hAnsi="Times New Roman" w:cs="Times New Roman"/>
          <w:noProof/>
          <w:sz w:val="14"/>
          <w:szCs w:val="14"/>
        </w:rPr>
        <w:pict>
          <v:shape id="_x0000_s1063" type="#_x0000_t202" style="position:absolute;margin-left:-9.3pt;margin-top:15.25pt;width:295.5pt;height:62.35pt;z-index:251694080">
            <v:textbox>
              <w:txbxContent>
                <w:p w:rsidR="00875AD8" w:rsidRPr="002F239B" w:rsidRDefault="00875AD8" w:rsidP="002F239B">
                  <w:pPr>
                    <w:jc w:val="center"/>
                    <w:rPr>
                      <w:rFonts w:ascii="Times New Roman" w:hAnsi="Times New Roman" w:cs="Times New Roman"/>
                      <w:sz w:val="14"/>
                      <w:szCs w:val="14"/>
                    </w:rPr>
                  </w:pPr>
                  <w:r>
                    <w:rPr>
                      <w:rFonts w:ascii="Times New Roman" w:hAnsi="Times New Roman" w:cs="Times New Roman"/>
                      <w:sz w:val="14"/>
                      <w:szCs w:val="14"/>
                    </w:rPr>
                    <w:t>Подготовка проекта постановления о предоставлении земельного участка в постоянное (бессрочное) пользование, проекта постановления о предоставлении земельного участка в собственность и договора купли-продажи, проекта постановления о предоставлении земельного участка в безвозмездное пользование и договора безвозмездного пользования, проекта постановления о предоставлении земельного участка в аренду и договора аренды земельного участка</w:t>
                  </w:r>
                </w:p>
              </w:txbxContent>
            </v:textbox>
          </v:shape>
        </w:pict>
      </w:r>
      <w:r w:rsidR="005E01D2">
        <w:rPr>
          <w:rFonts w:ascii="Times New Roman" w:hAnsi="Times New Roman" w:cs="Times New Roman"/>
          <w:sz w:val="14"/>
          <w:szCs w:val="14"/>
        </w:rPr>
        <w:tab/>
        <w:t>Нет</w:t>
      </w:r>
    </w:p>
    <w:sectPr w:rsidR="00A0319C" w:rsidRPr="005E01D2" w:rsidSect="0003631E">
      <w:pgSz w:w="11906" w:h="16838"/>
      <w:pgMar w:top="567"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ED9" w:rsidRDefault="00957ED9" w:rsidP="00A0319C">
      <w:pPr>
        <w:spacing w:after="0" w:line="240" w:lineRule="auto"/>
      </w:pPr>
      <w:r>
        <w:separator/>
      </w:r>
    </w:p>
  </w:endnote>
  <w:endnote w:type="continuationSeparator" w:id="1">
    <w:p w:rsidR="00957ED9" w:rsidRDefault="00957ED9" w:rsidP="00A03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ED9" w:rsidRDefault="00957ED9" w:rsidP="00A0319C">
      <w:pPr>
        <w:spacing w:after="0" w:line="240" w:lineRule="auto"/>
      </w:pPr>
      <w:r>
        <w:separator/>
      </w:r>
    </w:p>
  </w:footnote>
  <w:footnote w:type="continuationSeparator" w:id="1">
    <w:p w:rsidR="00957ED9" w:rsidRDefault="00957ED9" w:rsidP="00A03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FE7"/>
    <w:multiLevelType w:val="hybridMultilevel"/>
    <w:tmpl w:val="46768312"/>
    <w:lvl w:ilvl="0" w:tplc="2AD6A5A6">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F642387"/>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F54DE8"/>
    <w:multiLevelType w:val="hybridMultilevel"/>
    <w:tmpl w:val="CCBE14CC"/>
    <w:lvl w:ilvl="0" w:tplc="7EB44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53413F"/>
    <w:multiLevelType w:val="hybridMultilevel"/>
    <w:tmpl w:val="A35C95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7">
    <w:nsid w:val="24B60DB1"/>
    <w:multiLevelType w:val="hybridMultilevel"/>
    <w:tmpl w:val="FE3CC94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8">
    <w:nsid w:val="29C75FFA"/>
    <w:multiLevelType w:val="hybridMultilevel"/>
    <w:tmpl w:val="D5D6EE96"/>
    <w:lvl w:ilvl="0" w:tplc="61CE97B0">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BF63091"/>
    <w:multiLevelType w:val="hybridMultilevel"/>
    <w:tmpl w:val="B50C2A96"/>
    <w:lvl w:ilvl="0" w:tplc="BFFA516C">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E94258"/>
    <w:multiLevelType w:val="hybridMultilevel"/>
    <w:tmpl w:val="D3D4E460"/>
    <w:lvl w:ilvl="0" w:tplc="BFFA516C">
      <w:start w:val="1"/>
      <w:numFmt w:val="decimal"/>
      <w:lvlText w:val="%1)"/>
      <w:lvlJc w:val="left"/>
      <w:pPr>
        <w:ind w:left="149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34100D47"/>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1DE3308"/>
    <w:multiLevelType w:val="hybridMultilevel"/>
    <w:tmpl w:val="F8B02712"/>
    <w:lvl w:ilvl="0" w:tplc="2CFE6C76">
      <w:start w:val="1"/>
      <w:numFmt w:val="decimal"/>
      <w:lvlText w:val="%1."/>
      <w:lvlJc w:val="left"/>
      <w:pPr>
        <w:ind w:left="928" w:hanging="360"/>
      </w:pPr>
      <w:rPr>
        <w:rFonts w:ascii="Times New Roman" w:hAnsi="Times New Roman" w:cs="Times New Roman" w:hint="default"/>
        <w:b/>
        <w:i w:val="0"/>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A3B7F6F"/>
    <w:multiLevelType w:val="hybridMultilevel"/>
    <w:tmpl w:val="196CC1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AC52E43"/>
    <w:multiLevelType w:val="hybridMultilevel"/>
    <w:tmpl w:val="A6B4C7D6"/>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5DCA4FD2"/>
    <w:multiLevelType w:val="hybridMultilevel"/>
    <w:tmpl w:val="6A0A961C"/>
    <w:lvl w:ilvl="0" w:tplc="0419000F">
      <w:start w:val="1"/>
      <w:numFmt w:val="decimal"/>
      <w:lvlText w:val="%1."/>
      <w:lvlJc w:val="left"/>
      <w:pPr>
        <w:ind w:left="720" w:hanging="360"/>
      </w:pPr>
    </w:lvl>
    <w:lvl w:ilvl="1" w:tplc="45567CE2">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78557D"/>
    <w:multiLevelType w:val="hybridMultilevel"/>
    <w:tmpl w:val="E06AF9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4">
    <w:nsid w:val="747B51F6"/>
    <w:multiLevelType w:val="hybridMultilevel"/>
    <w:tmpl w:val="E2DE0C64"/>
    <w:lvl w:ilvl="0" w:tplc="1BB8B2CA">
      <w:start w:val="1"/>
      <w:numFmt w:val="decimal"/>
      <w:lvlText w:val="%1."/>
      <w:lvlJc w:val="left"/>
      <w:pPr>
        <w:ind w:left="1065"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900475E"/>
    <w:multiLevelType w:val="hybridMultilevel"/>
    <w:tmpl w:val="352AF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7CF17C92"/>
    <w:multiLevelType w:val="hybridMultilevel"/>
    <w:tmpl w:val="1880553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7DD05F95"/>
    <w:multiLevelType w:val="hybridMultilevel"/>
    <w:tmpl w:val="3140CB86"/>
    <w:lvl w:ilvl="0" w:tplc="56429BA4">
      <w:start w:val="87"/>
      <w:numFmt w:val="decimal"/>
      <w:lvlText w:val="%1."/>
      <w:lvlJc w:val="left"/>
      <w:pPr>
        <w:tabs>
          <w:tab w:val="num" w:pos="910"/>
        </w:tabs>
        <w:ind w:left="910" w:hanging="360"/>
      </w:pPr>
      <w:rPr>
        <w:rFonts w:cs="Times New Roman" w:hint="default"/>
        <w:i w:val="0"/>
        <w:sz w:val="28"/>
        <w:szCs w:val="28"/>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0"/>
  </w:num>
  <w:num w:numId="7">
    <w:abstractNumId w:val="1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6"/>
  </w:num>
  <w:num w:numId="11">
    <w:abstractNumId w:val="25"/>
  </w:num>
  <w:num w:numId="12">
    <w:abstractNumId w:val="19"/>
  </w:num>
  <w:num w:numId="13">
    <w:abstractNumId w:val="26"/>
  </w:num>
  <w:num w:numId="14">
    <w:abstractNumId w:val="23"/>
  </w:num>
  <w:num w:numId="15">
    <w:abstractNumId w:val="15"/>
  </w:num>
  <w:num w:numId="16">
    <w:abstractNumId w:val="13"/>
  </w:num>
  <w:num w:numId="17">
    <w:abstractNumId w:val="22"/>
  </w:num>
  <w:num w:numId="18">
    <w:abstractNumId w:val="18"/>
  </w:num>
  <w:num w:numId="19">
    <w:abstractNumId w:val="1"/>
  </w:num>
  <w:num w:numId="20">
    <w:abstractNumId w:val="3"/>
  </w:num>
  <w:num w:numId="21">
    <w:abstractNumId w:val="10"/>
  </w:num>
  <w:num w:numId="22">
    <w:abstractNumId w:val="6"/>
  </w:num>
  <w:num w:numId="23">
    <w:abstractNumId w:val="7"/>
  </w:num>
  <w:num w:numId="24">
    <w:abstractNumId w:val="27"/>
  </w:num>
  <w:num w:numId="25">
    <w:abstractNumId w:val="11"/>
  </w:num>
  <w:num w:numId="26">
    <w:abstractNumId w:val="28"/>
  </w:num>
  <w:num w:numId="27">
    <w:abstractNumId w:val="8"/>
  </w:num>
  <w:num w:numId="28">
    <w:abstractNumId w:val="0"/>
  </w:num>
  <w:num w:numId="29">
    <w:abstractNumId w:val="5"/>
  </w:num>
  <w:num w:numId="30">
    <w:abstractNumId w:val="4"/>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0319C"/>
    <w:rsid w:val="0000659D"/>
    <w:rsid w:val="00017F15"/>
    <w:rsid w:val="00023EA1"/>
    <w:rsid w:val="00024A67"/>
    <w:rsid w:val="0003631E"/>
    <w:rsid w:val="00040D31"/>
    <w:rsid w:val="000436DD"/>
    <w:rsid w:val="00054D24"/>
    <w:rsid w:val="00062DD8"/>
    <w:rsid w:val="000632CE"/>
    <w:rsid w:val="00077B43"/>
    <w:rsid w:val="00080899"/>
    <w:rsid w:val="00083C5D"/>
    <w:rsid w:val="000A212C"/>
    <w:rsid w:val="000C11F2"/>
    <w:rsid w:val="000E5583"/>
    <w:rsid w:val="000F4D9C"/>
    <w:rsid w:val="00116E50"/>
    <w:rsid w:val="00132D00"/>
    <w:rsid w:val="0013503F"/>
    <w:rsid w:val="00162F9C"/>
    <w:rsid w:val="0016598D"/>
    <w:rsid w:val="00165CC6"/>
    <w:rsid w:val="00166969"/>
    <w:rsid w:val="00182B91"/>
    <w:rsid w:val="001A53F5"/>
    <w:rsid w:val="00204EC2"/>
    <w:rsid w:val="00214AC4"/>
    <w:rsid w:val="00222927"/>
    <w:rsid w:val="00224ECE"/>
    <w:rsid w:val="002368B4"/>
    <w:rsid w:val="00254B3B"/>
    <w:rsid w:val="002550A8"/>
    <w:rsid w:val="00293C84"/>
    <w:rsid w:val="002A03F5"/>
    <w:rsid w:val="002A3385"/>
    <w:rsid w:val="002A61E1"/>
    <w:rsid w:val="002A79E0"/>
    <w:rsid w:val="002A7F3F"/>
    <w:rsid w:val="002B751A"/>
    <w:rsid w:val="002C6D2A"/>
    <w:rsid w:val="002F239B"/>
    <w:rsid w:val="002F3F60"/>
    <w:rsid w:val="00300A54"/>
    <w:rsid w:val="0031752D"/>
    <w:rsid w:val="00320C57"/>
    <w:rsid w:val="0033224F"/>
    <w:rsid w:val="00332BC3"/>
    <w:rsid w:val="003353EA"/>
    <w:rsid w:val="00341822"/>
    <w:rsid w:val="00356D4D"/>
    <w:rsid w:val="00360278"/>
    <w:rsid w:val="00372DBD"/>
    <w:rsid w:val="00377F82"/>
    <w:rsid w:val="003907A9"/>
    <w:rsid w:val="003A4192"/>
    <w:rsid w:val="003A69EE"/>
    <w:rsid w:val="003C7451"/>
    <w:rsid w:val="003D3197"/>
    <w:rsid w:val="003F7ECC"/>
    <w:rsid w:val="0042396D"/>
    <w:rsid w:val="00433ECA"/>
    <w:rsid w:val="00441B6D"/>
    <w:rsid w:val="00480DF6"/>
    <w:rsid w:val="0048255F"/>
    <w:rsid w:val="00484A03"/>
    <w:rsid w:val="00486CD2"/>
    <w:rsid w:val="00494884"/>
    <w:rsid w:val="004C2AEC"/>
    <w:rsid w:val="004E5175"/>
    <w:rsid w:val="00503B51"/>
    <w:rsid w:val="00525303"/>
    <w:rsid w:val="005422F6"/>
    <w:rsid w:val="005B0CF3"/>
    <w:rsid w:val="005D0925"/>
    <w:rsid w:val="005D3574"/>
    <w:rsid w:val="005E01D2"/>
    <w:rsid w:val="005E6E27"/>
    <w:rsid w:val="00604F0A"/>
    <w:rsid w:val="00634D3D"/>
    <w:rsid w:val="00661F3C"/>
    <w:rsid w:val="00683E49"/>
    <w:rsid w:val="006B0931"/>
    <w:rsid w:val="006E118F"/>
    <w:rsid w:val="006E3087"/>
    <w:rsid w:val="006E6067"/>
    <w:rsid w:val="006F00CD"/>
    <w:rsid w:val="006F0B94"/>
    <w:rsid w:val="00723DB1"/>
    <w:rsid w:val="00725511"/>
    <w:rsid w:val="007256BA"/>
    <w:rsid w:val="00730072"/>
    <w:rsid w:val="00730926"/>
    <w:rsid w:val="0074166F"/>
    <w:rsid w:val="00793CE8"/>
    <w:rsid w:val="007A13FB"/>
    <w:rsid w:val="007B6414"/>
    <w:rsid w:val="007C0B27"/>
    <w:rsid w:val="007C7E6E"/>
    <w:rsid w:val="007D114B"/>
    <w:rsid w:val="007E50D2"/>
    <w:rsid w:val="0080491B"/>
    <w:rsid w:val="00820485"/>
    <w:rsid w:val="008262CE"/>
    <w:rsid w:val="008348A3"/>
    <w:rsid w:val="008359D6"/>
    <w:rsid w:val="00837CA4"/>
    <w:rsid w:val="0085233D"/>
    <w:rsid w:val="00870E66"/>
    <w:rsid w:val="00875AD8"/>
    <w:rsid w:val="008903B0"/>
    <w:rsid w:val="008B6AB5"/>
    <w:rsid w:val="008D04A5"/>
    <w:rsid w:val="008D2069"/>
    <w:rsid w:val="008D2FEB"/>
    <w:rsid w:val="008E2D06"/>
    <w:rsid w:val="008E4392"/>
    <w:rsid w:val="008F663F"/>
    <w:rsid w:val="00916161"/>
    <w:rsid w:val="00917FDC"/>
    <w:rsid w:val="00937110"/>
    <w:rsid w:val="009472D0"/>
    <w:rsid w:val="0095517C"/>
    <w:rsid w:val="00955ECB"/>
    <w:rsid w:val="00957ED9"/>
    <w:rsid w:val="009600A0"/>
    <w:rsid w:val="009860FB"/>
    <w:rsid w:val="009A3DF9"/>
    <w:rsid w:val="009C420B"/>
    <w:rsid w:val="009D2535"/>
    <w:rsid w:val="009E01BA"/>
    <w:rsid w:val="00A0319C"/>
    <w:rsid w:val="00A106CE"/>
    <w:rsid w:val="00A118A2"/>
    <w:rsid w:val="00A167C0"/>
    <w:rsid w:val="00A17846"/>
    <w:rsid w:val="00A42564"/>
    <w:rsid w:val="00A4315E"/>
    <w:rsid w:val="00A45B0D"/>
    <w:rsid w:val="00AE3769"/>
    <w:rsid w:val="00AE79A7"/>
    <w:rsid w:val="00B07B0E"/>
    <w:rsid w:val="00B24550"/>
    <w:rsid w:val="00B45385"/>
    <w:rsid w:val="00B611FC"/>
    <w:rsid w:val="00B61D0B"/>
    <w:rsid w:val="00B644AF"/>
    <w:rsid w:val="00B76B9C"/>
    <w:rsid w:val="00BD303C"/>
    <w:rsid w:val="00BF6D1D"/>
    <w:rsid w:val="00C076E2"/>
    <w:rsid w:val="00C3739B"/>
    <w:rsid w:val="00C42F10"/>
    <w:rsid w:val="00C51819"/>
    <w:rsid w:val="00C86756"/>
    <w:rsid w:val="00CA45C9"/>
    <w:rsid w:val="00CA7062"/>
    <w:rsid w:val="00CC7F69"/>
    <w:rsid w:val="00CD2079"/>
    <w:rsid w:val="00CE0D04"/>
    <w:rsid w:val="00CF0040"/>
    <w:rsid w:val="00CF15C1"/>
    <w:rsid w:val="00D225EC"/>
    <w:rsid w:val="00D5347F"/>
    <w:rsid w:val="00D72C50"/>
    <w:rsid w:val="00D81433"/>
    <w:rsid w:val="00D87D59"/>
    <w:rsid w:val="00D91827"/>
    <w:rsid w:val="00D93591"/>
    <w:rsid w:val="00DA284C"/>
    <w:rsid w:val="00DA46B0"/>
    <w:rsid w:val="00DD18E4"/>
    <w:rsid w:val="00DD557C"/>
    <w:rsid w:val="00E0258C"/>
    <w:rsid w:val="00E160DD"/>
    <w:rsid w:val="00E315B3"/>
    <w:rsid w:val="00E34412"/>
    <w:rsid w:val="00E35F5F"/>
    <w:rsid w:val="00E5792A"/>
    <w:rsid w:val="00E64E13"/>
    <w:rsid w:val="00E65B47"/>
    <w:rsid w:val="00E66147"/>
    <w:rsid w:val="00E9425D"/>
    <w:rsid w:val="00EC1519"/>
    <w:rsid w:val="00EC2AE8"/>
    <w:rsid w:val="00ED207A"/>
    <w:rsid w:val="00EE341B"/>
    <w:rsid w:val="00EE47BB"/>
    <w:rsid w:val="00EF23DB"/>
    <w:rsid w:val="00F06AB0"/>
    <w:rsid w:val="00F11B20"/>
    <w:rsid w:val="00F4456C"/>
    <w:rsid w:val="00F51294"/>
    <w:rsid w:val="00F772FD"/>
    <w:rsid w:val="00F91B6A"/>
    <w:rsid w:val="00FB17BF"/>
    <w:rsid w:val="00FB3085"/>
    <w:rsid w:val="00FC4C6E"/>
    <w:rsid w:val="00FE1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3" type="connector" idref="#_x0000_s1069"/>
        <o:r id="V:Rule24" type="connector" idref="#_x0000_s1048"/>
        <o:r id="V:Rule25" type="connector" idref="#_x0000_s1055"/>
        <o:r id="V:Rule26" type="connector" idref="#_x0000_s1062"/>
        <o:r id="V:Rule27" type="connector" idref="#_x0000_s1047"/>
        <o:r id="V:Rule28" type="connector" idref="#_x0000_s1051"/>
        <o:r id="V:Rule29" type="connector" idref="#_x0000_s1054"/>
        <o:r id="V:Rule30" type="connector" idref="#_x0000_s1045"/>
        <o:r id="V:Rule31" type="connector" idref="#_x0000_s1070"/>
        <o:r id="V:Rule32" type="connector" idref="#_x0000_s1068"/>
        <o:r id="V:Rule33" type="connector" idref="#_x0000_s1044"/>
        <o:r id="V:Rule34" type="connector" idref="#_x0000_s1041"/>
        <o:r id="V:Rule35" type="connector" idref="#_x0000_s1061"/>
        <o:r id="V:Rule36" type="connector" idref="#_x0000_s1043"/>
        <o:r id="V:Rule37" type="connector" idref="#_x0000_s1052"/>
        <o:r id="V:Rule38" type="connector" idref="#_x0000_s1053"/>
        <o:r id="V:Rule39" type="connector" idref="#_x0000_s1071"/>
        <o:r id="V:Rule40" type="connector" idref="#_x0000_s1042"/>
        <o:r id="V:Rule41" type="connector" idref="#_x0000_s1056"/>
        <o:r id="V:Rule42" type="connector" idref="#_x0000_s1060"/>
        <o:r id="V:Rule43" type="connector" idref="#_x0000_s1064"/>
        <o:r id="V:Rule4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DB1"/>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A0319C"/>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unhideWhenUsed/>
    <w:qFormat/>
    <w:rsid w:val="00A0319C"/>
    <w:pPr>
      <w:keepNext/>
      <w:jc w:val="center"/>
      <w:outlineLvl w:val="1"/>
    </w:pPr>
    <w:rPr>
      <w:rFonts w:ascii="Calibri" w:eastAsia="Times New Roman" w:hAnsi="Calibri" w:cs="Times New Roman"/>
      <w:b/>
      <w:sz w:val="28"/>
    </w:rPr>
  </w:style>
  <w:style w:type="paragraph" w:styleId="3">
    <w:name w:val="heading 3"/>
    <w:basedOn w:val="a"/>
    <w:next w:val="a"/>
    <w:link w:val="30"/>
    <w:uiPriority w:val="99"/>
    <w:unhideWhenUsed/>
    <w:qFormat/>
    <w:rsid w:val="00A0319C"/>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A0319C"/>
    <w:rPr>
      <w:rFonts w:ascii="Tahoma" w:eastAsia="Times New Roman" w:hAnsi="Tahoma" w:cs="Times New Roman"/>
      <w:sz w:val="20"/>
      <w:szCs w:val="20"/>
      <w:lang w:val="en-US" w:eastAsia="en-US"/>
    </w:rPr>
  </w:style>
  <w:style w:type="character" w:customStyle="1" w:styleId="20">
    <w:name w:val="Заголовок 2 Знак"/>
    <w:basedOn w:val="a0"/>
    <w:link w:val="2"/>
    <w:uiPriority w:val="99"/>
    <w:rsid w:val="00A0319C"/>
    <w:rPr>
      <w:rFonts w:ascii="Calibri" w:eastAsia="Times New Roman" w:hAnsi="Calibri" w:cs="Times New Roman"/>
      <w:b/>
      <w:sz w:val="28"/>
    </w:rPr>
  </w:style>
  <w:style w:type="character" w:customStyle="1" w:styleId="30">
    <w:name w:val="Заголовок 3 Знак"/>
    <w:basedOn w:val="a0"/>
    <w:link w:val="3"/>
    <w:uiPriority w:val="99"/>
    <w:rsid w:val="00A0319C"/>
    <w:rPr>
      <w:rFonts w:ascii="Cambria" w:eastAsia="Times New Roman" w:hAnsi="Cambria" w:cs="Times New Roman"/>
      <w:b/>
      <w:bCs/>
      <w:color w:val="4F81BD"/>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9"/>
    <w:rsid w:val="00A0319C"/>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A0319C"/>
    <w:rPr>
      <w:rFonts w:ascii="Times New Roman" w:hAnsi="Times New Roman" w:cs="Times New Roman" w:hint="default"/>
      <w:color w:val="0000FF"/>
      <w:u w:val="single"/>
    </w:rPr>
  </w:style>
  <w:style w:type="paragraph" w:styleId="a4">
    <w:name w:val="footnote text"/>
    <w:basedOn w:val="a"/>
    <w:link w:val="a5"/>
    <w:uiPriority w:val="99"/>
    <w:semiHidden/>
    <w:unhideWhenUsed/>
    <w:rsid w:val="00A0319C"/>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A0319C"/>
    <w:rPr>
      <w:rFonts w:ascii="Calibri" w:eastAsia="Times New Roman" w:hAnsi="Calibri" w:cs="Times New Roman"/>
      <w:sz w:val="20"/>
      <w:szCs w:val="20"/>
    </w:rPr>
  </w:style>
  <w:style w:type="paragraph" w:styleId="a6">
    <w:name w:val="annotation text"/>
    <w:basedOn w:val="a"/>
    <w:link w:val="12"/>
    <w:uiPriority w:val="99"/>
    <w:semiHidden/>
    <w:unhideWhenUsed/>
    <w:rsid w:val="00A0319C"/>
    <w:pPr>
      <w:spacing w:line="240" w:lineRule="auto"/>
    </w:pPr>
    <w:rPr>
      <w:rFonts w:ascii="Calibri" w:eastAsia="Times New Roman" w:hAnsi="Calibri" w:cs="Times New Roman"/>
      <w:sz w:val="20"/>
      <w:szCs w:val="20"/>
    </w:rPr>
  </w:style>
  <w:style w:type="character" w:customStyle="1" w:styleId="12">
    <w:name w:val="Текст примечания Знак1"/>
    <w:basedOn w:val="a0"/>
    <w:link w:val="a6"/>
    <w:uiPriority w:val="99"/>
    <w:semiHidden/>
    <w:locked/>
    <w:rsid w:val="00A0319C"/>
    <w:rPr>
      <w:rFonts w:ascii="Calibri" w:eastAsia="Times New Roman" w:hAnsi="Calibri" w:cs="Times New Roman"/>
      <w:sz w:val="20"/>
      <w:szCs w:val="20"/>
    </w:rPr>
  </w:style>
  <w:style w:type="character" w:customStyle="1" w:styleId="a7">
    <w:name w:val="Текст примечания Знак"/>
    <w:basedOn w:val="a0"/>
    <w:link w:val="a6"/>
    <w:uiPriority w:val="99"/>
    <w:semiHidden/>
    <w:rsid w:val="00A0319C"/>
    <w:rPr>
      <w:sz w:val="20"/>
      <w:szCs w:val="20"/>
    </w:rPr>
  </w:style>
  <w:style w:type="paragraph" w:styleId="a8">
    <w:name w:val="header"/>
    <w:basedOn w:val="a"/>
    <w:link w:val="a9"/>
    <w:uiPriority w:val="99"/>
    <w:unhideWhenUsed/>
    <w:rsid w:val="00A0319C"/>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A0319C"/>
    <w:rPr>
      <w:rFonts w:ascii="Calibri" w:eastAsia="Times New Roman" w:hAnsi="Calibri" w:cs="Times New Roman"/>
    </w:rPr>
  </w:style>
  <w:style w:type="paragraph" w:styleId="aa">
    <w:name w:val="footer"/>
    <w:basedOn w:val="a"/>
    <w:link w:val="ab"/>
    <w:uiPriority w:val="99"/>
    <w:unhideWhenUsed/>
    <w:rsid w:val="00A0319C"/>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A0319C"/>
    <w:rPr>
      <w:rFonts w:ascii="Calibri" w:eastAsia="Times New Roman" w:hAnsi="Calibri" w:cs="Times New Roman"/>
    </w:rPr>
  </w:style>
  <w:style w:type="paragraph" w:styleId="ac">
    <w:name w:val="annotation subject"/>
    <w:basedOn w:val="a6"/>
    <w:next w:val="a6"/>
    <w:link w:val="13"/>
    <w:uiPriority w:val="99"/>
    <w:semiHidden/>
    <w:unhideWhenUsed/>
    <w:rsid w:val="00A0319C"/>
    <w:rPr>
      <w:b/>
      <w:bCs/>
    </w:rPr>
  </w:style>
  <w:style w:type="character" w:customStyle="1" w:styleId="13">
    <w:name w:val="Тема примечания Знак1"/>
    <w:basedOn w:val="12"/>
    <w:link w:val="ac"/>
    <w:uiPriority w:val="99"/>
    <w:semiHidden/>
    <w:locked/>
    <w:rsid w:val="00A0319C"/>
    <w:rPr>
      <w:b/>
      <w:bCs/>
    </w:rPr>
  </w:style>
  <w:style w:type="character" w:customStyle="1" w:styleId="ad">
    <w:name w:val="Тема примечания Знак"/>
    <w:basedOn w:val="a7"/>
    <w:link w:val="ac"/>
    <w:uiPriority w:val="99"/>
    <w:semiHidden/>
    <w:rsid w:val="00A0319C"/>
    <w:rPr>
      <w:b/>
      <w:bCs/>
    </w:rPr>
  </w:style>
  <w:style w:type="paragraph" w:styleId="ae">
    <w:name w:val="Balloon Text"/>
    <w:basedOn w:val="a"/>
    <w:link w:val="af"/>
    <w:uiPriority w:val="99"/>
    <w:semiHidden/>
    <w:unhideWhenUsed/>
    <w:rsid w:val="00A0319C"/>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A0319C"/>
    <w:rPr>
      <w:rFonts w:ascii="Tahoma" w:eastAsia="Times New Roman" w:hAnsi="Tahoma" w:cs="Tahoma"/>
      <w:sz w:val="16"/>
      <w:szCs w:val="16"/>
    </w:rPr>
  </w:style>
  <w:style w:type="paragraph" w:styleId="af0">
    <w:name w:val="List Paragraph"/>
    <w:basedOn w:val="a"/>
    <w:uiPriority w:val="34"/>
    <w:qFormat/>
    <w:rsid w:val="00A0319C"/>
    <w:pPr>
      <w:ind w:left="720"/>
      <w:contextualSpacing/>
    </w:pPr>
    <w:rPr>
      <w:rFonts w:ascii="Calibri" w:eastAsia="Times New Roman" w:hAnsi="Calibri" w:cs="Times New Roman"/>
    </w:rPr>
  </w:style>
  <w:style w:type="paragraph" w:customStyle="1" w:styleId="af1">
    <w:name w:val="МУ Обычный стиль"/>
    <w:basedOn w:val="a"/>
    <w:autoRedefine/>
    <w:uiPriority w:val="99"/>
    <w:rsid w:val="00A0319C"/>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customStyle="1" w:styleId="ConsPlusNormal">
    <w:name w:val="ConsPlusNormal Знак"/>
    <w:basedOn w:val="a0"/>
    <w:link w:val="ConsPlusNormal0"/>
    <w:uiPriority w:val="99"/>
    <w:locked/>
    <w:rsid w:val="00A0319C"/>
    <w:rPr>
      <w:rFonts w:ascii="Arial" w:hAnsi="Arial" w:cs="Arial"/>
    </w:rPr>
  </w:style>
  <w:style w:type="paragraph" w:customStyle="1" w:styleId="ConsPlusNormal0">
    <w:name w:val="ConsPlusNormal"/>
    <w:link w:val="ConsPlusNormal"/>
    <w:uiPriority w:val="99"/>
    <w:rsid w:val="00A0319C"/>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A0319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4">
    <w:name w:val="Мой заголовок 1"/>
    <w:basedOn w:val="1"/>
    <w:uiPriority w:val="99"/>
    <w:rsid w:val="00A0319C"/>
    <w:pPr>
      <w:keepNext/>
      <w:keepLines/>
      <w:widowControl w:val="0"/>
      <w:spacing w:before="240" w:beforeAutospacing="0" w:after="0" w:afterAutospacing="0"/>
      <w:ind w:firstLine="709"/>
    </w:pPr>
    <w:rPr>
      <w:rFonts w:ascii="Times New Roman" w:hAnsi="Times New Roman"/>
      <w:b/>
      <w:caps/>
      <w:sz w:val="28"/>
      <w:lang w:val="ru-RU" w:eastAsia="ru-RU"/>
    </w:rPr>
  </w:style>
  <w:style w:type="character" w:styleId="af2">
    <w:name w:val="footnote reference"/>
    <w:basedOn w:val="a0"/>
    <w:uiPriority w:val="99"/>
    <w:semiHidden/>
    <w:unhideWhenUsed/>
    <w:rsid w:val="00A0319C"/>
    <w:rPr>
      <w:rFonts w:ascii="Times New Roman" w:hAnsi="Times New Roman" w:cs="Times New Roman" w:hint="default"/>
      <w:vertAlign w:val="superscript"/>
    </w:rPr>
  </w:style>
  <w:style w:type="paragraph" w:customStyle="1" w:styleId="15">
    <w:name w:val="Абзац списка1"/>
    <w:basedOn w:val="a"/>
    <w:rsid w:val="00A45B0D"/>
    <w:pPr>
      <w:ind w:left="720"/>
      <w:contextualSpacing/>
    </w:pPr>
    <w:rPr>
      <w:rFonts w:ascii="Calibri" w:eastAsia="Times New Roman" w:hAnsi="Calibri" w:cs="Times New Roman"/>
    </w:rPr>
  </w:style>
  <w:style w:type="paragraph" w:styleId="af3">
    <w:name w:val="No Spacing"/>
    <w:qFormat/>
    <w:rsid w:val="00E160DD"/>
    <w:pPr>
      <w:spacing w:after="0" w:line="240" w:lineRule="auto"/>
    </w:pPr>
    <w:rPr>
      <w:rFonts w:ascii="Times New Roman" w:eastAsia="Times New Roman" w:hAnsi="Times New Roman" w:cs="Times New Roman"/>
      <w:sz w:val="24"/>
      <w:szCs w:val="24"/>
    </w:rPr>
  </w:style>
  <w:style w:type="character" w:customStyle="1" w:styleId="ConsNormal">
    <w:name w:val="ConsNormal Знак"/>
    <w:basedOn w:val="a0"/>
    <w:link w:val="ConsNormal0"/>
    <w:locked/>
    <w:rsid w:val="00E160DD"/>
    <w:rPr>
      <w:rFonts w:ascii="Consultant" w:eastAsia="Arial" w:hAnsi="Consultant"/>
      <w:lang w:eastAsia="ar-SA"/>
    </w:rPr>
  </w:style>
  <w:style w:type="paragraph" w:customStyle="1" w:styleId="ConsNormal0">
    <w:name w:val="ConsNormal"/>
    <w:link w:val="ConsNormal"/>
    <w:rsid w:val="00E160DD"/>
    <w:pPr>
      <w:suppressAutoHyphens/>
      <w:overflowPunct w:val="0"/>
      <w:autoSpaceDE w:val="0"/>
      <w:spacing w:after="0" w:line="240" w:lineRule="auto"/>
      <w:ind w:firstLine="720"/>
    </w:pPr>
    <w:rPr>
      <w:rFonts w:ascii="Consultant" w:eastAsia="Arial" w:hAnsi="Consultant"/>
      <w:lang w:eastAsia="ar-SA"/>
    </w:rPr>
  </w:style>
  <w:style w:type="paragraph" w:styleId="af4">
    <w:name w:val="Revision"/>
    <w:hidden/>
    <w:uiPriority w:val="99"/>
    <w:semiHidden/>
    <w:rsid w:val="008E439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64453943">
      <w:bodyDiv w:val="1"/>
      <w:marLeft w:val="0"/>
      <w:marRight w:val="0"/>
      <w:marTop w:val="0"/>
      <w:marBottom w:val="0"/>
      <w:divBdr>
        <w:top w:val="none" w:sz="0" w:space="0" w:color="auto"/>
        <w:left w:val="none" w:sz="0" w:space="0" w:color="auto"/>
        <w:bottom w:val="none" w:sz="0" w:space="0" w:color="auto"/>
        <w:right w:val="none" w:sz="0" w:space="0" w:color="auto"/>
      </w:divBdr>
    </w:div>
    <w:div w:id="13642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radm.tom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radm.tom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r-pal@tomsk.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dm.tomsk.ru" TargetMode="External"/><Relationship Id="rId5" Type="http://schemas.openxmlformats.org/officeDocument/2006/relationships/webSettings" Target="webSettings.xml"/><Relationship Id="rId15" Type="http://schemas.openxmlformats.org/officeDocument/2006/relationships/hyperlink" Target="http://kradm.tomsk.ru" TargetMode="External"/><Relationship Id="rId10" Type="http://schemas.openxmlformats.org/officeDocument/2006/relationships/hyperlink" Target="http://kradm.tomsk.ru" TargetMode="External"/><Relationship Id="rId4" Type="http://schemas.openxmlformats.org/officeDocument/2006/relationships/settings" Target="settings.xml"/><Relationship Id="rId9" Type="http://schemas.openxmlformats.org/officeDocument/2006/relationships/hyperlink" Target="http://kradm.tomsk.ru" TargetMode="External"/><Relationship Id="rId14" Type="http://schemas.openxmlformats.org/officeDocument/2006/relationships/hyperlink" Target="mailto:ksh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0F27-E3D7-4ED4-90D8-B8260A14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3206</TotalTime>
  <Pages>1</Pages>
  <Words>14864</Words>
  <Characters>84726</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46</cp:revision>
  <cp:lastPrinted>2019-12-13T04:09:00Z</cp:lastPrinted>
  <dcterms:created xsi:type="dcterms:W3CDTF">2017-10-24T04:34:00Z</dcterms:created>
  <dcterms:modified xsi:type="dcterms:W3CDTF">2019-12-13T05:01:00Z</dcterms:modified>
</cp:coreProperties>
</file>