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  <w:r w:rsidRPr="00955F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E96F62" w:rsidRPr="00883636" w:rsidRDefault="00E96F62" w:rsidP="00E96F6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96F62" w:rsidRPr="00AE7606" w:rsidRDefault="00E96F62" w:rsidP="00E96F62">
      <w:pPr>
        <w:jc w:val="center"/>
        <w:rPr>
          <w:b/>
          <w:sz w:val="24"/>
          <w:szCs w:val="24"/>
        </w:rPr>
      </w:pPr>
    </w:p>
    <w:p w:rsidR="00E96F62" w:rsidRPr="00353411" w:rsidRDefault="00E96F62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8C9" w:rsidRPr="00955FBF" w:rsidRDefault="00F568C9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55FBF">
        <w:rPr>
          <w:sz w:val="24"/>
          <w:szCs w:val="24"/>
        </w:rPr>
        <w:t xml:space="preserve">     </w:t>
      </w:r>
      <w:r w:rsidR="001915D9">
        <w:rPr>
          <w:sz w:val="24"/>
          <w:szCs w:val="24"/>
        </w:rPr>
        <w:t>12.02.</w:t>
      </w:r>
      <w:r w:rsidRPr="00955FBF">
        <w:rPr>
          <w:sz w:val="24"/>
          <w:szCs w:val="24"/>
        </w:rPr>
        <w:t>201</w:t>
      </w:r>
      <w:r w:rsidR="00E96F62">
        <w:rPr>
          <w:sz w:val="24"/>
          <w:szCs w:val="24"/>
        </w:rPr>
        <w:t>8</w:t>
      </w:r>
      <w:r w:rsidRPr="00955FBF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 w:rsidR="001915D9">
        <w:rPr>
          <w:sz w:val="24"/>
          <w:szCs w:val="24"/>
        </w:rPr>
        <w:t>86</w:t>
      </w:r>
    </w:p>
    <w:p w:rsidR="00F568C9" w:rsidRPr="00955FBF" w:rsidRDefault="00F568C9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E46709" w:rsidRPr="00955FBF" w:rsidRDefault="00E46709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контрактной службы </w:t>
      </w:r>
    </w:p>
    <w:p w:rsidR="00E46709" w:rsidRPr="00955FBF" w:rsidRDefault="00E46709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</w:p>
    <w:p w:rsidR="00726125" w:rsidRPr="00955FBF" w:rsidRDefault="00420ED8" w:rsidP="00C06927">
      <w:pPr>
        <w:shd w:val="clear" w:color="auto" w:fill="FFFFFF"/>
        <w:ind w:left="62" w:firstLine="658"/>
        <w:jc w:val="center"/>
        <w:rPr>
          <w:sz w:val="24"/>
          <w:szCs w:val="24"/>
        </w:rPr>
      </w:pPr>
      <w:r w:rsidRPr="00155DE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Кривошеинского района от </w:t>
      </w:r>
      <w:r w:rsidR="00DC320E">
        <w:rPr>
          <w:rFonts w:ascii="Times New Roman" w:hAnsi="Times New Roman" w:cs="Times New Roman"/>
          <w:i/>
          <w:sz w:val="24"/>
          <w:szCs w:val="24"/>
        </w:rPr>
        <w:t>04.07</w:t>
      </w:r>
      <w:r>
        <w:rPr>
          <w:rFonts w:ascii="Times New Roman" w:hAnsi="Times New Roman" w:cs="Times New Roman"/>
          <w:i/>
          <w:sz w:val="24"/>
          <w:szCs w:val="24"/>
        </w:rPr>
        <w:t>.2018 №</w:t>
      </w:r>
      <w:r w:rsidR="00DC320E">
        <w:rPr>
          <w:rFonts w:ascii="Times New Roman" w:hAnsi="Times New Roman" w:cs="Times New Roman"/>
          <w:i/>
          <w:sz w:val="24"/>
          <w:szCs w:val="24"/>
        </w:rPr>
        <w:t>319</w:t>
      </w:r>
      <w:r w:rsidR="00CB1686">
        <w:rPr>
          <w:rFonts w:ascii="Times New Roman" w:hAnsi="Times New Roman" w:cs="Times New Roman"/>
          <w:i/>
          <w:sz w:val="24"/>
          <w:szCs w:val="24"/>
        </w:rPr>
        <w:t>, от  15.04.2020 № 214</w:t>
      </w:r>
      <w:r w:rsidR="0067247D">
        <w:rPr>
          <w:rFonts w:ascii="Times New Roman" w:hAnsi="Times New Roman" w:cs="Times New Roman"/>
          <w:i/>
          <w:sz w:val="24"/>
          <w:szCs w:val="24"/>
        </w:rPr>
        <w:t>, от 12.05.2020 № 253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E07DC" w:rsidRPr="00955FBF" w:rsidRDefault="002E07DC" w:rsidP="00F5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05.04.2013 № 44-ФЗ «О контрактной системе в сфере закупок товаров, работ, услуг для государственных и муниципальных нужд» и организации деятельности по осуществлению закупок товаров, работ, услуг для муниципальных нужд, в соответствии с Уставом муниципального образования Кривошеинский район</w:t>
      </w:r>
      <w:r w:rsidR="00CC1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125" w:rsidRPr="00955FBF" w:rsidRDefault="00726125" w:rsidP="00F568C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</w:p>
    <w:p w:rsidR="00726125" w:rsidRPr="00E96F62" w:rsidRDefault="00726125" w:rsidP="00F568C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  <w:r w:rsidRPr="00E96F62">
        <w:rPr>
          <w:sz w:val="24"/>
          <w:szCs w:val="24"/>
        </w:rPr>
        <w:t>ПОСТАНОВЛЯЮ:</w:t>
      </w:r>
    </w:p>
    <w:p w:rsidR="0042455B" w:rsidRPr="00955FBF" w:rsidRDefault="0042455B" w:rsidP="004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1. Создать контрактную службу </w:t>
      </w:r>
      <w:r w:rsidR="007C343D"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без образования отдельного структурного подразделения </w:t>
      </w:r>
      <w:proofErr w:type="gramStart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составе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приложению  1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55B" w:rsidRPr="00955FBF" w:rsidRDefault="0042455B" w:rsidP="004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7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 о контрактной службе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8EA" w:rsidRPr="00955FBF" w:rsidRDefault="0042455B" w:rsidP="00577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38E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 постановление Администрации Кривошеинского района от 11.12.2013 № 908 «О создании контрактной службы в Администрации Кривошеинского района»</w:t>
      </w:r>
      <w:r w:rsidR="00577B5C"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09A" w:rsidRPr="00955FBF" w:rsidRDefault="0002409A" w:rsidP="0002409A">
      <w:pPr>
        <w:pStyle w:val="3"/>
        <w:shd w:val="clear" w:color="auto" w:fill="auto"/>
        <w:spacing w:after="0" w:line="274" w:lineRule="exact"/>
        <w:ind w:firstLine="567"/>
        <w:rPr>
          <w:sz w:val="24"/>
          <w:szCs w:val="24"/>
        </w:rPr>
      </w:pPr>
      <w:r w:rsidRPr="00955FBF">
        <w:rPr>
          <w:sz w:val="24"/>
          <w:szCs w:val="24"/>
        </w:rPr>
        <w:t xml:space="preserve">4.    Настоящее постановление вступает в силу </w:t>
      </w:r>
      <w:proofErr w:type="gramStart"/>
      <w:r w:rsidRPr="00955FBF">
        <w:rPr>
          <w:sz w:val="24"/>
          <w:szCs w:val="24"/>
        </w:rPr>
        <w:t>с даты</w:t>
      </w:r>
      <w:proofErr w:type="gramEnd"/>
      <w:r w:rsidRPr="00955FBF">
        <w:rPr>
          <w:sz w:val="24"/>
          <w:szCs w:val="24"/>
        </w:rPr>
        <w:t xml:space="preserve"> его подписания.</w:t>
      </w:r>
    </w:p>
    <w:p w:rsidR="0002409A" w:rsidRPr="00955FBF" w:rsidRDefault="0002409A" w:rsidP="0002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разместить в Сборнике нормативных актов Администрации Кривошеинского района и официальном сайте муниципального образования Кривошеинский район в сети «Интернет».</w:t>
      </w:r>
    </w:p>
    <w:p w:rsidR="0002409A" w:rsidRPr="00955FBF" w:rsidRDefault="0002409A" w:rsidP="0002409A">
      <w:pPr>
        <w:pStyle w:val="3"/>
        <w:shd w:val="clear" w:color="auto" w:fill="auto"/>
        <w:spacing w:after="536" w:line="269" w:lineRule="exact"/>
        <w:ind w:left="20" w:right="20" w:firstLine="567"/>
        <w:jc w:val="both"/>
        <w:rPr>
          <w:sz w:val="24"/>
          <w:szCs w:val="24"/>
        </w:rPr>
      </w:pPr>
      <w:r w:rsidRPr="00955FBF">
        <w:rPr>
          <w:sz w:val="24"/>
          <w:szCs w:val="24"/>
        </w:rPr>
        <w:t>6.  Контроль за исполнением настоящего постановления возложить на</w:t>
      </w:r>
      <w:proofErr w:type="gramStart"/>
      <w:r w:rsidRPr="00955FBF">
        <w:rPr>
          <w:sz w:val="24"/>
          <w:szCs w:val="24"/>
        </w:rPr>
        <w:t xml:space="preserve"> П</w:t>
      </w:r>
      <w:proofErr w:type="gramEnd"/>
      <w:r w:rsidRPr="00955FBF">
        <w:rPr>
          <w:sz w:val="24"/>
          <w:szCs w:val="24"/>
        </w:rPr>
        <w:t>ервого заместителя Главы Кривошеинского района.</w:t>
      </w:r>
    </w:p>
    <w:p w:rsidR="00726125" w:rsidRPr="00955FBF" w:rsidRDefault="00726125" w:rsidP="00F568C9">
      <w:pPr>
        <w:pStyle w:val="3"/>
        <w:shd w:val="clear" w:color="auto" w:fill="auto"/>
        <w:tabs>
          <w:tab w:val="left" w:pos="7513"/>
        </w:tabs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>Глава Кривошеинского района</w:t>
      </w:r>
      <w:r w:rsidRPr="00955FBF">
        <w:rPr>
          <w:sz w:val="24"/>
          <w:szCs w:val="24"/>
        </w:rPr>
        <w:tab/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 xml:space="preserve">(Глава Администрации)                                                         </w:t>
      </w:r>
      <w:r w:rsidR="00577B5C" w:rsidRPr="00955FBF">
        <w:rPr>
          <w:sz w:val="24"/>
          <w:szCs w:val="24"/>
        </w:rPr>
        <w:t xml:space="preserve"> </w:t>
      </w:r>
      <w:r w:rsidRPr="00955FBF">
        <w:rPr>
          <w:sz w:val="24"/>
          <w:szCs w:val="24"/>
        </w:rPr>
        <w:t xml:space="preserve">       </w:t>
      </w:r>
      <w:proofErr w:type="spellStart"/>
      <w:r w:rsidRPr="00955FBF">
        <w:rPr>
          <w:sz w:val="24"/>
          <w:szCs w:val="24"/>
        </w:rPr>
        <w:t>С.А.Тайлашев</w:t>
      </w:r>
      <w:proofErr w:type="spellEnd"/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Шабарова Е.В.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8(38251)21763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0240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955FBF">
        <w:rPr>
          <w:sz w:val="20"/>
          <w:szCs w:val="20"/>
        </w:rPr>
        <w:t>прокуратура, библиотека,</w:t>
      </w:r>
      <w:r w:rsidR="00577B5C" w:rsidRPr="00955FBF">
        <w:rPr>
          <w:sz w:val="20"/>
          <w:szCs w:val="20"/>
        </w:rPr>
        <w:t xml:space="preserve"> Сибиряков, Кондратьев, </w:t>
      </w:r>
      <w:r w:rsidR="0026465A">
        <w:rPr>
          <w:sz w:val="20"/>
          <w:szCs w:val="20"/>
        </w:rPr>
        <w:t>Деева</w:t>
      </w:r>
      <w:r w:rsidR="00577B5C" w:rsidRPr="00955FBF">
        <w:rPr>
          <w:sz w:val="20"/>
          <w:szCs w:val="20"/>
        </w:rPr>
        <w:t xml:space="preserve">, Горбиков, Паршикова, Колуганов, </w:t>
      </w:r>
      <w:r w:rsidRPr="00955FBF">
        <w:rPr>
          <w:sz w:val="20"/>
          <w:szCs w:val="20"/>
        </w:rPr>
        <w:t>Шабарова</w:t>
      </w:r>
      <w:r w:rsidRPr="00955FBF">
        <w:rPr>
          <w:sz w:val="24"/>
          <w:szCs w:val="24"/>
        </w:rPr>
        <w:br w:type="page"/>
      </w:r>
    </w:p>
    <w:p w:rsidR="00BA0C48" w:rsidRPr="00955FBF" w:rsidRDefault="00BA0C48" w:rsidP="00BA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C48" w:rsidRPr="00955FBF" w:rsidRDefault="00BA0C48" w:rsidP="00BA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</w:t>
      </w:r>
      <w:r w:rsidR="004356EF">
        <w:rPr>
          <w:rFonts w:ascii="Times New Roman" w:hAnsi="Times New Roman" w:cs="Times New Roman"/>
          <w:sz w:val="24"/>
          <w:szCs w:val="24"/>
        </w:rPr>
        <w:t>12.02.2018</w:t>
      </w:r>
      <w:r w:rsidRPr="00955FBF">
        <w:rPr>
          <w:rFonts w:ascii="Times New Roman" w:hAnsi="Times New Roman" w:cs="Times New Roman"/>
          <w:sz w:val="24"/>
          <w:szCs w:val="24"/>
        </w:rPr>
        <w:t xml:space="preserve"> №</w:t>
      </w:r>
      <w:r w:rsidR="004356EF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726125" w:rsidRPr="00955FBF" w:rsidRDefault="0072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контрактной службы Администрации Кривошеинского района</w:t>
      </w:r>
    </w:p>
    <w:p w:rsidR="00E17E97" w:rsidRP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D8" w:rsidRPr="00E17E97" w:rsidRDefault="00420ED8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Руководитель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Сибиряков Дмитрий Викторович – Первый заместитель Главы Кривошеинского района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Заместитель руководителя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proofErr w:type="spellStart"/>
      <w:r w:rsidRPr="00C25E0E">
        <w:rPr>
          <w:rFonts w:ascii="Times New Roman" w:hAnsi="Times New Roman"/>
          <w:bCs/>
          <w:szCs w:val="24"/>
        </w:rPr>
        <w:t>Штоббе</w:t>
      </w:r>
      <w:proofErr w:type="spellEnd"/>
      <w:r w:rsidRPr="00C25E0E">
        <w:rPr>
          <w:rFonts w:ascii="Times New Roman" w:hAnsi="Times New Roman"/>
          <w:bCs/>
          <w:szCs w:val="24"/>
        </w:rPr>
        <w:t xml:space="preserve"> Артем Витальевич – заместитель Главы Кривошеинского района по вопросам ЖКХ, строительства, транспорта, связи, </w:t>
      </w:r>
      <w:proofErr w:type="spellStart"/>
      <w:r w:rsidRPr="00C25E0E">
        <w:rPr>
          <w:rFonts w:ascii="Times New Roman" w:hAnsi="Times New Roman"/>
          <w:bCs/>
          <w:szCs w:val="24"/>
        </w:rPr>
        <w:t>ГОиЧС</w:t>
      </w:r>
      <w:proofErr w:type="spellEnd"/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Члены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Данилов Денис Владимирович - главный специалист по делам строительства и архитектуры,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Деева Кристина Александровна – начальник отдела бухгалтерского учета – главный бухгалтер,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Герасимов Алексей Михайлович - заведующий хозяйством,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Паршикова Надежда Григорьевна - ведущий специалист – финансист,</w:t>
      </w:r>
    </w:p>
    <w:p w:rsidR="0067247D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Шабарова Елена Васильевна  - главный специалист по закупкам</w:t>
      </w:r>
      <w:r w:rsidR="0067247D">
        <w:rPr>
          <w:rFonts w:ascii="Times New Roman" w:hAnsi="Times New Roman"/>
          <w:bCs/>
          <w:szCs w:val="24"/>
        </w:rPr>
        <w:t>,</w:t>
      </w:r>
    </w:p>
    <w:p w:rsidR="00CB1686" w:rsidRPr="00C25E0E" w:rsidRDefault="0067247D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67247D">
        <w:rPr>
          <w:rFonts w:ascii="Times New Roman" w:hAnsi="Times New Roman"/>
          <w:bCs/>
          <w:szCs w:val="24"/>
        </w:rPr>
        <w:t>Бембель Сергей Дмитриевич - специалист 1 категории по компьютерным технологиям - системный администратор</w:t>
      </w:r>
      <w:r w:rsidR="00CB1686" w:rsidRPr="00C25E0E">
        <w:rPr>
          <w:rFonts w:ascii="Times New Roman" w:hAnsi="Times New Roman"/>
          <w:bCs/>
          <w:szCs w:val="24"/>
        </w:rPr>
        <w:t>.</w:t>
      </w:r>
    </w:p>
    <w:p w:rsidR="008154A2" w:rsidRDefault="0081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54A2" w:rsidRPr="008154A2" w:rsidRDefault="008154A2" w:rsidP="008154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54A2" w:rsidRPr="008154A2" w:rsidRDefault="008154A2" w:rsidP="008154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 </w:t>
      </w:r>
      <w:r w:rsidR="007B3132">
        <w:rPr>
          <w:rFonts w:ascii="Times New Roman" w:hAnsi="Times New Roman" w:cs="Times New Roman"/>
          <w:sz w:val="24"/>
          <w:szCs w:val="24"/>
        </w:rPr>
        <w:t xml:space="preserve">12.02.2018 </w:t>
      </w:r>
      <w:r w:rsidRPr="008154A2">
        <w:rPr>
          <w:rFonts w:ascii="Times New Roman" w:hAnsi="Times New Roman" w:cs="Times New Roman"/>
          <w:sz w:val="24"/>
          <w:szCs w:val="24"/>
        </w:rPr>
        <w:t>№</w:t>
      </w:r>
      <w:r w:rsidR="007B3132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4C0812" w:rsidRPr="00955FBF" w:rsidRDefault="004C0812" w:rsidP="00485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697F92" w:rsidP="004857AE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955FBF">
        <w:rPr>
          <w:rFonts w:ascii="Times New Roman" w:hAnsi="Times New Roman" w:cs="Times New Roman"/>
        </w:rPr>
        <w:t>Положение о контрактной службе</w:t>
      </w:r>
    </w:p>
    <w:p w:rsidR="00697F92" w:rsidRPr="00955FBF" w:rsidRDefault="00697F92" w:rsidP="004857AE">
      <w:pPr>
        <w:pStyle w:val="ConsPlusTitle"/>
        <w:jc w:val="center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Администрации Кривошеинского района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I. Общие положения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1. Настоящее </w:t>
      </w:r>
      <w:r w:rsidR="00697F92" w:rsidRPr="00955FBF">
        <w:rPr>
          <w:rFonts w:ascii="Times New Roman" w:hAnsi="Times New Roman" w:cs="Times New Roman"/>
        </w:rPr>
        <w:t>П</w:t>
      </w:r>
      <w:r w:rsidRPr="00955FBF">
        <w:rPr>
          <w:rFonts w:ascii="Times New Roman" w:hAnsi="Times New Roman" w:cs="Times New Roman"/>
        </w:rPr>
        <w:t>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2. </w:t>
      </w:r>
      <w:proofErr w:type="gramStart"/>
      <w:r w:rsidRPr="00955FBF">
        <w:rPr>
          <w:rFonts w:ascii="Times New Roman" w:hAnsi="Times New Roman" w:cs="Times New Roman"/>
        </w:rPr>
        <w:t xml:space="preserve">Контрактная служба создается в целях обеспечения планирования и осуществления </w:t>
      </w:r>
      <w:r w:rsidR="00697F92" w:rsidRPr="00955FBF">
        <w:rPr>
          <w:rFonts w:ascii="Times New Roman" w:hAnsi="Times New Roman" w:cs="Times New Roman"/>
        </w:rPr>
        <w:t>Администрацией (исполнительно-распорядительным органом муниципального образования) - Администрацией Кривошеинского района</w:t>
      </w:r>
      <w:r w:rsidR="00515B1D" w:rsidRPr="00955FBF">
        <w:rPr>
          <w:rFonts w:ascii="Times New Roman" w:hAnsi="Times New Roman" w:cs="Times New Roman"/>
        </w:rPr>
        <w:t xml:space="preserve"> (далее – Администрация Кривошеинского района)</w:t>
      </w:r>
      <w:r w:rsidRPr="00955FBF">
        <w:rPr>
          <w:rFonts w:ascii="Times New Roman" w:hAnsi="Times New Roman" w:cs="Times New Roman"/>
        </w:rPr>
        <w:t xml:space="preserve"> в соответствии с Федеральным </w:t>
      </w:r>
      <w:hyperlink r:id="rId8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 xml:space="preserve"> от 5 апреля 2013 г. </w:t>
      </w:r>
      <w:r w:rsidR="0021774E">
        <w:rPr>
          <w:rFonts w:ascii="Times New Roman" w:hAnsi="Times New Roman" w:cs="Times New Roman"/>
        </w:rPr>
        <w:t>№</w:t>
      </w:r>
      <w:r w:rsidRPr="00955FBF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соответственно - Заказчик, Федеральный закон) закупок товаров, работ, услуг для обеспечения муниципальных нужд</w:t>
      </w:r>
      <w:proofErr w:type="gramEnd"/>
      <w:r w:rsidRPr="00955FBF">
        <w:rPr>
          <w:rFonts w:ascii="Times New Roman" w:hAnsi="Times New Roman" w:cs="Times New Roman"/>
        </w:rPr>
        <w:t xml:space="preserve"> (далее - закупка).</w:t>
      </w:r>
    </w:p>
    <w:p w:rsidR="004857AE" w:rsidRPr="00955FBF" w:rsidRDefault="00515B1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</w:t>
      </w:r>
      <w:r w:rsidR="004857AE" w:rsidRPr="00955FBF">
        <w:rPr>
          <w:rFonts w:ascii="Times New Roman" w:hAnsi="Times New Roman" w:cs="Times New Roman"/>
        </w:rPr>
        <w:t xml:space="preserve">. </w:t>
      </w:r>
      <w:proofErr w:type="gramStart"/>
      <w:r w:rsidR="004857AE" w:rsidRPr="00955FBF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9" w:history="1">
        <w:r w:rsidR="004857AE" w:rsidRPr="00955FBF">
          <w:rPr>
            <w:rFonts w:ascii="Times New Roman" w:hAnsi="Times New Roman" w:cs="Times New Roman"/>
          </w:rPr>
          <w:t>Конституцией</w:t>
        </w:r>
      </w:hyperlink>
      <w:r w:rsidR="004857AE" w:rsidRPr="00955FB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="004857AE" w:rsidRPr="00955FBF">
          <w:rPr>
            <w:rFonts w:ascii="Times New Roman" w:hAnsi="Times New Roman" w:cs="Times New Roman"/>
          </w:rPr>
          <w:t>законом</w:t>
        </w:r>
      </w:hyperlink>
      <w:r w:rsidR="004857AE" w:rsidRPr="00955FBF">
        <w:rPr>
          <w:rFonts w:ascii="Times New Roman" w:hAnsi="Times New Roman" w:cs="Times New Roman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</w:t>
      </w:r>
      <w:r w:rsidRPr="00955FBF">
        <w:rPr>
          <w:rFonts w:ascii="Times New Roman" w:hAnsi="Times New Roman" w:cs="Times New Roman"/>
        </w:rPr>
        <w:t xml:space="preserve">ссийской Федерации, положением </w:t>
      </w:r>
      <w:r w:rsidR="004857AE" w:rsidRPr="00955FBF">
        <w:rPr>
          <w:rFonts w:ascii="Times New Roman" w:hAnsi="Times New Roman" w:cs="Times New Roman"/>
        </w:rPr>
        <w:t>о контрактной службе Заказчика.</w:t>
      </w:r>
      <w:proofErr w:type="gramEnd"/>
    </w:p>
    <w:p w:rsidR="004857AE" w:rsidRPr="00955FBF" w:rsidRDefault="00515B1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</w:t>
      </w:r>
      <w:r w:rsidR="004857AE" w:rsidRPr="00955FBF">
        <w:rPr>
          <w:rFonts w:ascii="Times New Roman" w:hAnsi="Times New Roman" w:cs="Times New Roman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767EDA" w:rsidRPr="00955FBF" w:rsidRDefault="00C513EC" w:rsidP="0076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</w:rPr>
        <w:t>5</w:t>
      </w:r>
      <w:r w:rsidR="004857AE" w:rsidRPr="00955FBF">
        <w:rPr>
          <w:rFonts w:ascii="Times New Roman" w:hAnsi="Times New Roman" w:cs="Times New Roman"/>
          <w:sz w:val="24"/>
        </w:rPr>
        <w:t xml:space="preserve">.  </w:t>
      </w:r>
      <w:r w:rsidR="00767EDA" w:rsidRPr="00955FBF">
        <w:rPr>
          <w:rFonts w:ascii="Times New Roman" w:hAnsi="Times New Roman" w:cs="Times New Roman"/>
          <w:sz w:val="24"/>
          <w:szCs w:val="24"/>
        </w:rPr>
        <w:t xml:space="preserve">Контрактная служба </w:t>
      </w:r>
      <w:r w:rsidR="00741660" w:rsidRPr="00955FBF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767EDA" w:rsidRPr="00955FBF">
        <w:rPr>
          <w:rFonts w:ascii="Times New Roman" w:hAnsi="Times New Roman" w:cs="Times New Roman"/>
          <w:sz w:val="24"/>
          <w:szCs w:val="24"/>
        </w:rPr>
        <w:t xml:space="preserve"> создается путем утверждения Заказчиком постоянного состава работников Заказчика, выполняющих функции контрактной службы Администрации Кривошеинского района без образования отдельного структурного подразделения.</w:t>
      </w:r>
    </w:p>
    <w:p w:rsidR="004857AE" w:rsidRPr="00955FBF" w:rsidRDefault="00767EDA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6. </w:t>
      </w:r>
      <w:r w:rsidR="004857AE" w:rsidRPr="00955FBF">
        <w:rPr>
          <w:rFonts w:ascii="Times New Roman" w:hAnsi="Times New Roman" w:cs="Times New Roman"/>
        </w:rPr>
        <w:t>Контрактную службу возглавляет руководитель контрактной службы.</w:t>
      </w:r>
      <w:r w:rsidR="00741660" w:rsidRPr="00955FBF">
        <w:rPr>
          <w:rFonts w:ascii="Times New Roman" w:hAnsi="Times New Roman" w:cs="Times New Roman"/>
        </w:rPr>
        <w:t xml:space="preserve"> </w:t>
      </w:r>
    </w:p>
    <w:p w:rsidR="004857AE" w:rsidRDefault="00767EDA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</w:t>
      </w:r>
      <w:r w:rsidR="004857AE" w:rsidRPr="00955FBF">
        <w:rPr>
          <w:rFonts w:ascii="Times New Roman" w:hAnsi="Times New Roman" w:cs="Times New Roman"/>
        </w:rPr>
        <w:t xml:space="preserve">. </w:t>
      </w:r>
      <w:proofErr w:type="gramStart"/>
      <w:r w:rsidR="004857AE" w:rsidRPr="00955FBF">
        <w:rPr>
          <w:rFonts w:ascii="Times New Roman" w:hAnsi="Times New Roman" w:cs="Times New Roman"/>
        </w:rPr>
        <w:t>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  <w:proofErr w:type="gramEnd"/>
    </w:p>
    <w:p w:rsidR="007E252A" w:rsidRDefault="007E252A" w:rsidP="004857AE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7E252A">
        <w:rPr>
          <w:rFonts w:ascii="Times New Roman" w:hAnsi="Times New Roman" w:cs="Times New Roman"/>
          <w:bCs/>
        </w:rPr>
        <w:t xml:space="preserve">Должностные </w:t>
      </w:r>
      <w:hyperlink r:id="rId11" w:history="1">
        <w:r w:rsidRPr="00C97A0F">
          <w:rPr>
            <w:rFonts w:ascii="Times New Roman" w:hAnsi="Times New Roman" w:cs="Times New Roman"/>
          </w:rPr>
          <w:t>обязанности</w:t>
        </w:r>
      </w:hyperlink>
      <w:r w:rsidRPr="00C97A0F">
        <w:rPr>
          <w:rFonts w:ascii="Times New Roman" w:hAnsi="Times New Roman" w:cs="Times New Roman"/>
          <w:bCs/>
        </w:rPr>
        <w:t xml:space="preserve"> </w:t>
      </w:r>
      <w:r w:rsidRPr="007E252A">
        <w:rPr>
          <w:rFonts w:ascii="Times New Roman" w:hAnsi="Times New Roman" w:cs="Times New Roman"/>
          <w:bCs/>
        </w:rPr>
        <w:t>и персональная ответственность сотрудников контрактной службы определены в приложении к настоящему Положению</w:t>
      </w:r>
      <w:r w:rsidR="008B65C7">
        <w:rPr>
          <w:rFonts w:ascii="Times New Roman" w:hAnsi="Times New Roman" w:cs="Times New Roman"/>
          <w:bCs/>
        </w:rPr>
        <w:t>.</w:t>
      </w:r>
    </w:p>
    <w:p w:rsidR="008B65C7" w:rsidRPr="008B65C7" w:rsidRDefault="008B65C7" w:rsidP="008B65C7">
      <w:pPr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Pr="008B65C7">
        <w:rPr>
          <w:rFonts w:ascii="Times New Roman" w:hAnsi="Times New Roman" w:cs="Times New Roman"/>
          <w:i/>
          <w:sz w:val="24"/>
          <w:szCs w:val="24"/>
        </w:rPr>
        <w:t>в редакции постановления от 12.05.2020 № 253)</w:t>
      </w:r>
    </w:p>
    <w:p w:rsidR="008B65C7" w:rsidRPr="00955FBF" w:rsidRDefault="008B65C7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7442" w:rsidRPr="00955FBF" w:rsidRDefault="00B67442" w:rsidP="00B6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955FBF">
        <w:rPr>
          <w:rFonts w:ascii="Times New Roman" w:hAnsi="Times New Roman" w:cs="Times New Roman"/>
          <w:sz w:val="24"/>
          <w:szCs w:val="24"/>
        </w:rPr>
        <w:t>8. Функциональные обязанности контрактной службы: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планирование закупок;</w:t>
      </w:r>
    </w:p>
    <w:p w:rsidR="004857AE" w:rsidRPr="00955FBF" w:rsidRDefault="004857AE" w:rsidP="00B67442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955FBF">
        <w:rPr>
          <w:rFonts w:ascii="Times New Roman" w:hAnsi="Times New Roman" w:cs="Times New Roman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2" w:name="P74"/>
      <w:bookmarkEnd w:id="2"/>
      <w:r w:rsidRPr="007376A2">
        <w:rPr>
          <w:rFonts w:ascii="Times New Roman" w:hAnsi="Times New Roman" w:cs="Times New Roman"/>
        </w:rPr>
        <w:t>3</w:t>
      </w:r>
      <w:r w:rsidR="007F398B" w:rsidRPr="007376A2">
        <w:rPr>
          <w:rFonts w:ascii="Times New Roman" w:hAnsi="Times New Roman" w:cs="Times New Roman"/>
        </w:rPr>
        <w:t>)</w:t>
      </w:r>
      <w:r w:rsidR="007F398B" w:rsidRPr="007F398B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7F398B" w:rsidRPr="00955FBF" w:rsidRDefault="007F398B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обоснование начальной (максимальной) цены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5) обязательное общественное обсуждение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6) организационно-техническое обеспечение деятельности комиссий по осуществлению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7) привлечение экспертов, экспертных организаций;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11) организация заключения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14) взаимодействие с поставщиком (подрядчиком, исполнителем) при изменении, расторжении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16) направление поставщику (подрядчику, исполнителю) требования об уплате неустоек (штрафов, пеней);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857AE" w:rsidRDefault="0021774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857AE" w:rsidRPr="00955FBF">
        <w:rPr>
          <w:rFonts w:ascii="Times New Roman" w:hAnsi="Times New Roman" w:cs="Times New Roman"/>
        </w:rPr>
        <w:t xml:space="preserve">.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Pr="00955FBF" w:rsidRDefault="00F92B0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II. Функции и полномочия контрактной службы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3"/>
      <w:bookmarkEnd w:id="3"/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0</w:t>
      </w:r>
      <w:r w:rsidRPr="00955FBF">
        <w:rPr>
          <w:rFonts w:ascii="Times New Roman" w:hAnsi="Times New Roman" w:cs="Times New Roman"/>
        </w:rPr>
        <w:t>. Контрактная служба осуществляет следующие функции и полномочия: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955FBF">
        <w:rPr>
          <w:rFonts w:ascii="Times New Roman" w:hAnsi="Times New Roman" w:cs="Times New Roman"/>
        </w:rPr>
        <w:t>1) при планировании закупок: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а)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б)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в)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организует утверждение плана-графика;</w:t>
      </w:r>
    </w:p>
    <w:p w:rsidR="00771BEC" w:rsidRPr="00955FBF" w:rsidRDefault="00771BEC" w:rsidP="00771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771BEC" w:rsidRPr="00C25E0E" w:rsidRDefault="004857AE" w:rsidP="00771BEC">
      <w:pPr>
        <w:pStyle w:val="ConsPlusNormal"/>
        <w:ind w:firstLine="540"/>
        <w:jc w:val="both"/>
        <w:rPr>
          <w:rFonts w:ascii="Times New Roman" w:eastAsiaTheme="minorEastAsia" w:hAnsi="Times New Roman"/>
          <w:szCs w:val="22"/>
        </w:rPr>
      </w:pPr>
      <w:r w:rsidRPr="00955FBF">
        <w:rPr>
          <w:rFonts w:ascii="Times New Roman" w:hAnsi="Times New Roman" w:cs="Times New Roman"/>
        </w:rPr>
        <w:t xml:space="preserve">ж) </w:t>
      </w:r>
      <w:r w:rsidR="00771BEC" w:rsidRPr="00C25E0E">
        <w:rPr>
          <w:rFonts w:ascii="Times New Roman" w:eastAsiaTheme="minorEastAsia" w:hAnsi="Times New Roman"/>
          <w:szCs w:val="22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соответствия </w:t>
      </w:r>
      <w:hyperlink r:id="rId12" w:history="1">
        <w:r w:rsidRPr="00C25E0E">
          <w:rPr>
            <w:rFonts w:ascii="Times New Roman" w:hAnsi="Times New Roman" w:cs="Times New Roman"/>
            <w:sz w:val="24"/>
          </w:rPr>
          <w:t>требованиям</w:t>
        </w:r>
      </w:hyperlink>
      <w:r w:rsidRPr="00C25E0E">
        <w:rPr>
          <w:rFonts w:ascii="Times New Roman" w:hAnsi="Times New Roman" w:cs="Times New Roman"/>
          <w:sz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25E0E">
        <w:rPr>
          <w:rFonts w:ascii="Times New Roman" w:hAnsi="Times New Roman" w:cs="Times New Roman"/>
          <w:sz w:val="24"/>
        </w:rPr>
        <w:t>являющихся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объектом закупки;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непроведения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неприостановления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деятельности участника закупки в порядке, установленном </w:t>
      </w:r>
      <w:hyperlink r:id="rId13" w:history="1">
        <w:r w:rsidRPr="00C25E0E">
          <w:rPr>
            <w:rFonts w:ascii="Times New Roman" w:hAnsi="Times New Roman" w:cs="Times New Roman"/>
            <w:sz w:val="24"/>
          </w:rPr>
          <w:t>Кодексом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4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5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6" w:history="1">
        <w:r w:rsidRPr="00C25E0E">
          <w:rPr>
            <w:rFonts w:ascii="Times New Roman" w:hAnsi="Times New Roman" w:cs="Times New Roman"/>
            <w:sz w:val="24"/>
          </w:rPr>
          <w:t>статьями 289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C25E0E">
          <w:rPr>
            <w:rFonts w:ascii="Times New Roman" w:hAnsi="Times New Roman" w:cs="Times New Roman"/>
            <w:sz w:val="24"/>
          </w:rPr>
          <w:t>290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8" w:history="1">
        <w:r w:rsidRPr="00C25E0E">
          <w:rPr>
            <w:rFonts w:ascii="Times New Roman" w:hAnsi="Times New Roman" w:cs="Times New Roman"/>
            <w:sz w:val="24"/>
          </w:rPr>
          <w:t>291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C25E0E">
          <w:rPr>
            <w:rFonts w:ascii="Times New Roman" w:hAnsi="Times New Roman" w:cs="Times New Roman"/>
            <w:sz w:val="24"/>
          </w:rPr>
          <w:t>291.1</w:t>
        </w:r>
      </w:hyperlink>
      <w:r w:rsidRPr="00C25E0E">
        <w:rPr>
          <w:rFonts w:ascii="Times New Roman" w:hAnsi="Times New Roman" w:cs="Times New Roman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lastRenderedPageBreak/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0" w:history="1">
        <w:r w:rsidRPr="00C25E0E">
          <w:rPr>
            <w:rFonts w:ascii="Times New Roman" w:hAnsi="Times New Roman" w:cs="Times New Roman"/>
            <w:sz w:val="24"/>
          </w:rPr>
          <w:t>статьей 19.28</w:t>
        </w:r>
      </w:hyperlink>
      <w:r w:rsidRPr="00C25E0E"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отсутствия между участником закупки и заказчиком конфликта интересов;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не является </w:t>
      </w:r>
      <w:proofErr w:type="spellStart"/>
      <w:r w:rsidRPr="00C25E0E">
        <w:rPr>
          <w:rFonts w:ascii="Times New Roman" w:hAnsi="Times New Roman" w:cs="Times New Roman"/>
          <w:sz w:val="24"/>
        </w:rPr>
        <w:t>офшорной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компанией;</w:t>
      </w:r>
    </w:p>
    <w:p w:rsidR="00771BEC" w:rsidRPr="00C25E0E" w:rsidRDefault="00771BEC" w:rsidP="00771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ограничений для участия в </w:t>
      </w:r>
      <w:proofErr w:type="gramStart"/>
      <w:r w:rsidRPr="00C25E0E">
        <w:rPr>
          <w:rFonts w:ascii="Times New Roman" w:hAnsi="Times New Roman" w:cs="Times New Roman"/>
          <w:sz w:val="24"/>
        </w:rPr>
        <w:t>закупках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, установленных законодательством Российской Федерации; 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>отсутствия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4857AE" w:rsidRPr="00955FBF" w:rsidRDefault="00771BEC" w:rsidP="00771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E0E">
        <w:rPr>
          <w:rFonts w:ascii="Times New Roman" w:eastAsiaTheme="minorEastAsia" w:hAnsi="Times New Roman"/>
          <w:szCs w:val="22"/>
        </w:rPr>
        <w:t xml:space="preserve">соответствия дополнительным требованиям, устанавливаемым в </w:t>
      </w:r>
      <w:proofErr w:type="gramStart"/>
      <w:r w:rsidRPr="00C25E0E">
        <w:rPr>
          <w:rFonts w:ascii="Times New Roman" w:eastAsiaTheme="minorEastAsia" w:hAnsi="Times New Roman"/>
          <w:szCs w:val="22"/>
        </w:rPr>
        <w:t>соответствии</w:t>
      </w:r>
      <w:proofErr w:type="gramEnd"/>
      <w:r w:rsidRPr="00C25E0E">
        <w:rPr>
          <w:rFonts w:ascii="Times New Roman" w:eastAsiaTheme="minorEastAsia" w:hAnsi="Times New Roman"/>
          <w:szCs w:val="22"/>
        </w:rPr>
        <w:t xml:space="preserve"> с </w:t>
      </w:r>
      <w:hyperlink r:id="rId21" w:history="1">
        <w:r w:rsidRPr="00C25E0E">
          <w:rPr>
            <w:rFonts w:ascii="Times New Roman" w:eastAsiaTheme="minorEastAsia" w:hAnsi="Times New Roman"/>
            <w:szCs w:val="22"/>
          </w:rPr>
          <w:t>частью 2, 2.1 статьи 31</w:t>
        </w:r>
      </w:hyperlink>
      <w:r w:rsidRPr="00C25E0E">
        <w:rPr>
          <w:rFonts w:ascii="Times New Roman" w:eastAsiaTheme="minorEastAsia" w:hAnsi="Times New Roman"/>
          <w:szCs w:val="22"/>
        </w:rPr>
        <w:t xml:space="preserve"> Федерального закона в случаях, установленных Федеральным законом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з</w:t>
      </w:r>
      <w:proofErr w:type="spellEnd"/>
      <w:r w:rsidRPr="00955FBF">
        <w:rPr>
          <w:rFonts w:ascii="Times New Roman" w:hAnsi="Times New Roman" w:cs="Times New Roman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</w:t>
      </w:r>
      <w:hyperlink r:id="rId22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;</w:t>
      </w:r>
    </w:p>
    <w:p w:rsidR="009D0D3F" w:rsidRPr="00955FBF" w:rsidRDefault="009D0D3F" w:rsidP="009D0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3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 xml:space="preserve"> размещением;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н</w:t>
      </w:r>
      <w:proofErr w:type="spellEnd"/>
      <w:r w:rsidRPr="00955FBF">
        <w:rPr>
          <w:rFonts w:ascii="Times New Roman" w:hAnsi="Times New Roman" w:cs="Times New Roman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п</w:t>
      </w:r>
      <w:proofErr w:type="spellEnd"/>
      <w:r w:rsidRPr="00955FBF">
        <w:rPr>
          <w:rFonts w:ascii="Times New Roman" w:hAnsi="Times New Roman" w:cs="Times New Roman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</w:t>
      </w:r>
      <w:r w:rsidRPr="00955FBF">
        <w:rPr>
          <w:rFonts w:ascii="Times New Roman" w:hAnsi="Times New Roman" w:cs="Times New Roman"/>
        </w:rPr>
        <w:lastRenderedPageBreak/>
        <w:t>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р</w:t>
      </w:r>
      <w:proofErr w:type="spellEnd"/>
      <w:r w:rsidRPr="00955FBF">
        <w:rPr>
          <w:rFonts w:ascii="Times New Roman" w:hAnsi="Times New Roman" w:cs="Times New Roman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ф</w:t>
      </w:r>
      <w:proofErr w:type="spellEnd"/>
      <w:r w:rsidRPr="00955FBF">
        <w:rPr>
          <w:rFonts w:ascii="Times New Roman" w:hAnsi="Times New Roman" w:cs="Times New Roman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4" w:history="1">
        <w:r w:rsidRPr="00955FBF">
          <w:rPr>
            <w:rFonts w:ascii="Times New Roman" w:hAnsi="Times New Roman" w:cs="Times New Roman"/>
          </w:rPr>
          <w:t>частью 3 статьи 84</w:t>
        </w:r>
      </w:hyperlink>
      <w:r w:rsidRPr="00955FBF">
        <w:rPr>
          <w:rFonts w:ascii="Times New Roman" w:hAnsi="Times New Roman" w:cs="Times New Roman"/>
        </w:rPr>
        <w:t xml:space="preserve"> Федерального закона;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х</w:t>
      </w:r>
      <w:proofErr w:type="spellEnd"/>
      <w:r w:rsidRPr="00955FBF">
        <w:rPr>
          <w:rFonts w:ascii="Times New Roman" w:hAnsi="Times New Roman" w:cs="Times New Roman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ц</w:t>
      </w:r>
      <w:proofErr w:type="spellEnd"/>
      <w:r w:rsidRPr="00955FBF">
        <w:rPr>
          <w:rFonts w:ascii="Times New Roman" w:hAnsi="Times New Roman" w:cs="Times New Roman"/>
        </w:rPr>
        <w:t>)</w:t>
      </w:r>
      <w:r w:rsidRPr="000D1E02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0D1E02" w:rsidRPr="00955FBF" w:rsidRDefault="000D1E02" w:rsidP="000D1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ч) обеспечивает заключение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ш</w:t>
      </w:r>
      <w:proofErr w:type="spellEnd"/>
      <w:r w:rsidRPr="00955FBF">
        <w:rPr>
          <w:rFonts w:ascii="Times New Roman" w:hAnsi="Times New Roman" w:cs="Times New Roman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955FBF">
        <w:rPr>
          <w:rFonts w:ascii="Times New Roman" w:hAnsi="Times New Roman" w:cs="Times New Roman"/>
        </w:rPr>
        <w:t xml:space="preserve"> </w:t>
      </w:r>
      <w:proofErr w:type="gramStart"/>
      <w:r w:rsidRPr="00955FBF">
        <w:rPr>
          <w:rFonts w:ascii="Times New Roman" w:hAnsi="Times New Roman" w:cs="Times New Roman"/>
        </w:rPr>
        <w:t>случае</w:t>
      </w:r>
      <w:proofErr w:type="gramEnd"/>
      <w:r w:rsidRPr="00955FBF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ж)</w:t>
      </w:r>
      <w:r w:rsidRPr="00D1151C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D1151C" w:rsidRPr="00955FBF" w:rsidRDefault="00D1151C" w:rsidP="00D11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lastRenderedPageBreak/>
        <w:t>з</w:t>
      </w:r>
      <w:proofErr w:type="spellEnd"/>
      <w:r w:rsidRPr="00955FBF">
        <w:rPr>
          <w:rFonts w:ascii="Times New Roman" w:hAnsi="Times New Roman" w:cs="Times New Roman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55FBF">
        <w:rPr>
          <w:rFonts w:ascii="Times New Roman" w:hAnsi="Times New Roman" w:cs="Times New Roman"/>
        </w:rPr>
        <w:t>был</w:t>
      </w:r>
      <w:proofErr w:type="gramEnd"/>
      <w:r w:rsidRPr="00955FBF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58"/>
      <w:bookmarkEnd w:id="5"/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1</w:t>
      </w:r>
      <w:r w:rsidRPr="00955FBF">
        <w:rPr>
          <w:rFonts w:ascii="Times New Roman" w:hAnsi="Times New Roman" w:cs="Times New Roman"/>
        </w:rPr>
        <w:t xml:space="preserve">. Контрактная служба осуществляет иные полномочия, предусмотренные Федеральным </w:t>
      </w:r>
      <w:hyperlink r:id="rId25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том числе: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2) организует обязательное общественное обсуждение закупки товара, работы или услуги, по результатам которого в </w:t>
      </w:r>
      <w:proofErr w:type="gramStart"/>
      <w:r w:rsidRPr="00955FBF">
        <w:rPr>
          <w:rFonts w:ascii="Times New Roman" w:hAnsi="Times New Roman" w:cs="Times New Roman"/>
        </w:rPr>
        <w:t>случае</w:t>
      </w:r>
      <w:proofErr w:type="gramEnd"/>
      <w:r w:rsidRPr="00955FBF">
        <w:rPr>
          <w:rFonts w:ascii="Times New Roman" w:hAnsi="Times New Roman" w:cs="Times New Roman"/>
        </w:rPr>
        <w:t xml:space="preserve"> необходимости осуществляет подготовку изменений для внесения в планы-графики, документацию о закупках или обеспечивает отмену закупки;</w:t>
      </w:r>
    </w:p>
    <w:p w:rsidR="00D1151C" w:rsidRPr="00955FBF" w:rsidRDefault="00D1151C" w:rsidP="00D11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принимает участие в </w:t>
      </w:r>
      <w:proofErr w:type="gramStart"/>
      <w:r w:rsidRPr="00955FBF">
        <w:rPr>
          <w:rFonts w:ascii="Times New Roman" w:hAnsi="Times New Roman" w:cs="Times New Roman"/>
        </w:rPr>
        <w:t>утверждении</w:t>
      </w:r>
      <w:proofErr w:type="gramEnd"/>
      <w:r w:rsidRPr="00955FBF">
        <w:rPr>
          <w:rFonts w:ascii="Times New Roman" w:hAnsi="Times New Roman" w:cs="Times New Roman"/>
        </w:rPr>
        <w:t xml:space="preserve">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5) разрабатывает проекты контрактов Заказчика;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6" w:history="1">
        <w:r w:rsidRPr="00955FBF">
          <w:rPr>
            <w:rFonts w:ascii="Times New Roman" w:hAnsi="Times New Roman" w:cs="Times New Roman"/>
          </w:rPr>
          <w:t>закона</w:t>
        </w:r>
      </w:hyperlink>
      <w:r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7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2</w:t>
      </w:r>
      <w:r w:rsidRPr="00955FBF">
        <w:rPr>
          <w:rFonts w:ascii="Times New Roman" w:hAnsi="Times New Roman" w:cs="Times New Roman"/>
        </w:rPr>
        <w:t xml:space="preserve">. В целях реализации функций и полномочий, указанных в </w:t>
      </w:r>
      <w:hyperlink w:anchor="P93" w:history="1">
        <w:r w:rsidRPr="00955FBF">
          <w:rPr>
            <w:rFonts w:ascii="Times New Roman" w:hAnsi="Times New Roman" w:cs="Times New Roman"/>
          </w:rPr>
          <w:t>пунктах 13</w:t>
        </w:r>
      </w:hyperlink>
      <w:r w:rsidRPr="00955FBF">
        <w:rPr>
          <w:rFonts w:ascii="Times New Roman" w:hAnsi="Times New Roman" w:cs="Times New Roman"/>
        </w:rPr>
        <w:t xml:space="preserve">, </w:t>
      </w:r>
      <w:hyperlink w:anchor="P158" w:history="1">
        <w:r w:rsidRPr="00955FBF">
          <w:rPr>
            <w:rFonts w:ascii="Times New Roman" w:hAnsi="Times New Roman" w:cs="Times New Roman"/>
          </w:rPr>
          <w:t>14</w:t>
        </w:r>
      </w:hyperlink>
      <w:r w:rsidRPr="00955FBF">
        <w:rPr>
          <w:rFonts w:ascii="Times New Roman" w:hAnsi="Times New Roman" w:cs="Times New Roman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8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том числе: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9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к своей работе экспертов, экспертные организации.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3</w:t>
      </w:r>
      <w:r w:rsidRPr="00955FBF">
        <w:rPr>
          <w:rFonts w:ascii="Times New Roman" w:hAnsi="Times New Roman" w:cs="Times New Roman"/>
        </w:rPr>
        <w:t xml:space="preserve">. При централизации закупок в соответствии со </w:t>
      </w:r>
      <w:hyperlink r:id="rId30" w:history="1">
        <w:r w:rsidRPr="00955FBF">
          <w:rPr>
            <w:rFonts w:ascii="Times New Roman" w:hAnsi="Times New Roman" w:cs="Times New Roman"/>
          </w:rPr>
          <w:t>статьей 26</w:t>
        </w:r>
      </w:hyperlink>
      <w:r w:rsidRPr="00955FBF">
        <w:rPr>
          <w:rFonts w:ascii="Times New Roman" w:hAnsi="Times New Roman" w:cs="Times New Roman"/>
        </w:rPr>
        <w:t xml:space="preserve"> Федерального закона контрактная служба осуществляет функции и полномочия, предусмотренные </w:t>
      </w:r>
      <w:hyperlink w:anchor="P93" w:history="1">
        <w:r w:rsidRPr="00955FBF">
          <w:rPr>
            <w:rFonts w:ascii="Times New Roman" w:hAnsi="Times New Roman" w:cs="Times New Roman"/>
          </w:rPr>
          <w:t>пунктами 13</w:t>
        </w:r>
      </w:hyperlink>
      <w:r w:rsidRPr="00955FBF">
        <w:rPr>
          <w:rFonts w:ascii="Times New Roman" w:hAnsi="Times New Roman" w:cs="Times New Roman"/>
        </w:rPr>
        <w:t xml:space="preserve"> </w:t>
      </w:r>
      <w:r w:rsidRPr="00955FBF">
        <w:rPr>
          <w:rFonts w:ascii="Times New Roman" w:hAnsi="Times New Roman" w:cs="Times New Roman"/>
        </w:rPr>
        <w:lastRenderedPageBreak/>
        <w:t xml:space="preserve">и </w:t>
      </w:r>
      <w:hyperlink w:anchor="P158" w:history="1">
        <w:r w:rsidRPr="00955FBF">
          <w:rPr>
            <w:rFonts w:ascii="Times New Roman" w:hAnsi="Times New Roman" w:cs="Times New Roman"/>
          </w:rPr>
          <w:t>14</w:t>
        </w:r>
      </w:hyperlink>
      <w:r w:rsidRPr="00955FBF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4</w:t>
      </w:r>
      <w:r w:rsidRPr="00955FBF">
        <w:rPr>
          <w:rFonts w:ascii="Times New Roman" w:hAnsi="Times New Roman" w:cs="Times New Roman"/>
        </w:rPr>
        <w:t>. Руководитель контрактной службы: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распределяет обязанности между работниками контрактной службы;</w:t>
      </w:r>
    </w:p>
    <w:p w:rsidR="00D1151C" w:rsidRDefault="004857AE" w:rsidP="00D1151C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>2)</w:t>
      </w:r>
      <w:r w:rsidR="00D1151C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4857AE" w:rsidRPr="00955FBF" w:rsidRDefault="00D1151C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  <w:r w:rsidR="004857AE"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осуществляет иные полномочия, предусмотренные Федеральным </w:t>
      </w:r>
      <w:hyperlink r:id="rId31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III. Ответственность работников контрактной службы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5</w:t>
      </w:r>
      <w:r w:rsidRPr="00955FBF">
        <w:rPr>
          <w:rFonts w:ascii="Times New Roman" w:hAnsi="Times New Roman" w:cs="Times New Roman"/>
        </w:rPr>
        <w:t xml:space="preserve">. </w:t>
      </w:r>
      <w:proofErr w:type="gramStart"/>
      <w:r w:rsidRPr="00955FBF">
        <w:rPr>
          <w:rFonts w:ascii="Times New Roman" w:hAnsi="Times New Roman" w:cs="Times New Roman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2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252A" w:rsidRPr="00EC5CC2" w:rsidRDefault="007E252A" w:rsidP="007E2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I</w:t>
      </w:r>
      <w:r w:rsidRPr="00EC5CC2">
        <w:rPr>
          <w:rFonts w:ascii="Times New Roman" w:hAnsi="Times New Roman" w:cs="Times New Roman"/>
          <w:b w:val="0"/>
          <w:szCs w:val="24"/>
          <w:lang w:val="en-US"/>
        </w:rPr>
        <w:t>V</w:t>
      </w:r>
      <w:r w:rsidRPr="00EC5CC2">
        <w:rPr>
          <w:rFonts w:ascii="Times New Roman" w:hAnsi="Times New Roman" w:cs="Times New Roman"/>
          <w:b w:val="0"/>
          <w:szCs w:val="24"/>
        </w:rPr>
        <w:t>.</w:t>
      </w:r>
      <w:r w:rsidRPr="00EC5CC2">
        <w:rPr>
          <w:rFonts w:ascii="Times New Roman" w:hAnsi="Times New Roman" w:cs="Times New Roman"/>
          <w:szCs w:val="24"/>
        </w:rPr>
        <w:t xml:space="preserve"> </w:t>
      </w:r>
      <w:r w:rsidRPr="00EC5CC2">
        <w:rPr>
          <w:rFonts w:ascii="Times New Roman" w:hAnsi="Times New Roman" w:cs="Times New Roman"/>
          <w:b w:val="0"/>
          <w:szCs w:val="24"/>
        </w:rPr>
        <w:t xml:space="preserve">Порядок взаимодействия </w:t>
      </w:r>
      <w:proofErr w:type="gramStart"/>
      <w:r w:rsidRPr="00EC5CC2">
        <w:rPr>
          <w:rFonts w:ascii="Times New Roman" w:hAnsi="Times New Roman" w:cs="Times New Roman"/>
          <w:b w:val="0"/>
          <w:szCs w:val="24"/>
        </w:rPr>
        <w:t>контрактной</w:t>
      </w:r>
      <w:proofErr w:type="gramEnd"/>
    </w:p>
    <w:p w:rsidR="007E252A" w:rsidRPr="00EC5CC2" w:rsidRDefault="007E252A" w:rsidP="007E2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службы  Администрации Кривошеинского района с другими подразделениями и должностными лицами Администрации Кривошеинского района</w:t>
      </w:r>
    </w:p>
    <w:p w:rsidR="007E252A" w:rsidRPr="00EC5CC2" w:rsidRDefault="007E252A" w:rsidP="007E252A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</w:p>
    <w:p w:rsidR="007E252A" w:rsidRPr="00EC5CC2" w:rsidRDefault="007E252A" w:rsidP="008B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EC5CC2">
        <w:rPr>
          <w:rFonts w:ascii="Times New Roman" w:eastAsia="Times New Roman" w:hAnsi="Times New Roman" w:cs="Times New Roman"/>
          <w:sz w:val="24"/>
          <w:szCs w:val="24"/>
        </w:rPr>
        <w:t>. Контрактная служба Администрации Кривошеинского района, структурные подразделения и должностные лица Администрации Кривошеинского района, комиссия по осуществлению закупок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4857AE" w:rsidRDefault="007E252A" w:rsidP="008B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закупки руководитель структурного подразделения или должностное лицо Администрации Кривошеинского района подает заявку на проведение закупки с подробным описанием функциональных, технических и качественных характеристик, эксплуатационных характеристик объекта закупки (при необходимости) с использованием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руководителю контрактной службы Администрации Кривошеинского района не менее чем да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10 календарных дней до планируемой даты осуществления закупки.  В случае необходимости руководитель структурного подразделения или должностное лицо Администрации Кривошеинского района по запросу руководителя контрактной службы Администрации Кривошеинского района уточняет указанные выше сведения в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5 рабочих дней со дня направления запроса.</w:t>
      </w:r>
    </w:p>
    <w:p w:rsidR="007E252A" w:rsidRPr="000C3BB4" w:rsidRDefault="007E252A" w:rsidP="008B6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BB4">
        <w:rPr>
          <w:rFonts w:ascii="Times New Roman" w:hAnsi="Times New Roman" w:cs="Times New Roman"/>
          <w:i/>
          <w:sz w:val="24"/>
          <w:szCs w:val="24"/>
        </w:rPr>
        <w:t>(в редакции постановления от 12.05.2020 № 253)</w:t>
      </w:r>
      <w:r w:rsidR="000C3BB4" w:rsidRPr="000C3BB4">
        <w:rPr>
          <w:rFonts w:ascii="Times New Roman" w:hAnsi="Times New Roman" w:cs="Times New Roman"/>
          <w:i/>
          <w:sz w:val="24"/>
          <w:szCs w:val="24"/>
        </w:rPr>
        <w:t>.</w:t>
      </w:r>
    </w:p>
    <w:p w:rsidR="000C3BB4" w:rsidRPr="00955FBF" w:rsidRDefault="000C3BB4" w:rsidP="008B65C7">
      <w:pPr>
        <w:spacing w:after="0" w:line="240" w:lineRule="auto"/>
        <w:jc w:val="both"/>
      </w:pPr>
    </w:p>
    <w:p w:rsidR="000C3BB4" w:rsidRDefault="000C3BB4">
      <w:r>
        <w:br w:type="page"/>
      </w:r>
    </w:p>
    <w:p w:rsidR="00172F0A" w:rsidRPr="00172F0A" w:rsidRDefault="00CA19B3" w:rsidP="00172F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72F0A">
        <w:rPr>
          <w:rFonts w:ascii="Times New Roman" w:hAnsi="Times New Roman" w:cs="Times New Roman"/>
          <w:b w:val="0"/>
          <w:szCs w:val="24"/>
        </w:rPr>
        <w:lastRenderedPageBreak/>
        <w:t xml:space="preserve">Приложение   </w:t>
      </w:r>
      <w:r w:rsidR="00172F0A">
        <w:rPr>
          <w:rFonts w:ascii="Times New Roman" w:hAnsi="Times New Roman" w:cs="Times New Roman"/>
          <w:b w:val="0"/>
        </w:rPr>
        <w:t>к п</w:t>
      </w:r>
      <w:r w:rsidR="00172F0A" w:rsidRPr="00172F0A">
        <w:rPr>
          <w:rFonts w:ascii="Times New Roman" w:hAnsi="Times New Roman" w:cs="Times New Roman"/>
          <w:b w:val="0"/>
        </w:rPr>
        <w:t>оложени</w:t>
      </w:r>
      <w:r w:rsidR="00172F0A">
        <w:rPr>
          <w:rFonts w:ascii="Times New Roman" w:hAnsi="Times New Roman" w:cs="Times New Roman"/>
          <w:b w:val="0"/>
        </w:rPr>
        <w:t>ю</w:t>
      </w:r>
      <w:r w:rsidR="00172F0A" w:rsidRPr="00172F0A">
        <w:rPr>
          <w:rFonts w:ascii="Times New Roman" w:hAnsi="Times New Roman" w:cs="Times New Roman"/>
          <w:b w:val="0"/>
        </w:rPr>
        <w:t xml:space="preserve"> о</w:t>
      </w:r>
      <w:r w:rsidR="00172F0A">
        <w:rPr>
          <w:rFonts w:ascii="Times New Roman" w:hAnsi="Times New Roman" w:cs="Times New Roman"/>
          <w:b w:val="0"/>
        </w:rPr>
        <w:br/>
      </w:r>
      <w:r w:rsidR="00172F0A" w:rsidRPr="00172F0A">
        <w:rPr>
          <w:rFonts w:ascii="Times New Roman" w:hAnsi="Times New Roman" w:cs="Times New Roman"/>
          <w:b w:val="0"/>
        </w:rPr>
        <w:t xml:space="preserve"> контрактной службе</w:t>
      </w:r>
    </w:p>
    <w:p w:rsidR="00172F0A" w:rsidRPr="00172F0A" w:rsidRDefault="00172F0A" w:rsidP="00172F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72F0A">
        <w:rPr>
          <w:rFonts w:ascii="Times New Roman" w:hAnsi="Times New Roman" w:cs="Times New Roman"/>
          <w:b w:val="0"/>
        </w:rPr>
        <w:t>Администрации Кривошеинского района</w:t>
      </w:r>
    </w:p>
    <w:p w:rsidR="00CA19B3" w:rsidRPr="00C25E0E" w:rsidRDefault="00CA19B3" w:rsidP="00172F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A19B3" w:rsidRDefault="00CA19B3" w:rsidP="00CA1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25E0E">
        <w:rPr>
          <w:rFonts w:ascii="Times New Roman" w:hAnsi="Times New Roman"/>
          <w:sz w:val="24"/>
          <w:szCs w:val="24"/>
        </w:rPr>
        <w:t xml:space="preserve">  </w:t>
      </w:r>
    </w:p>
    <w:p w:rsidR="00CA19B3" w:rsidRPr="003D5842" w:rsidRDefault="00CA19B3" w:rsidP="00CA19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Ф</w:t>
      </w:r>
      <w:r w:rsidRPr="003D5842">
        <w:rPr>
          <w:rFonts w:ascii="Times New Roman" w:hAnsi="Times New Roman" w:cs="Times New Roman"/>
          <w:b w:val="0"/>
          <w:szCs w:val="24"/>
        </w:rPr>
        <w:t>ункциональны</w:t>
      </w:r>
      <w:r>
        <w:rPr>
          <w:rFonts w:ascii="Times New Roman" w:hAnsi="Times New Roman" w:cs="Times New Roman"/>
          <w:b w:val="0"/>
          <w:szCs w:val="24"/>
        </w:rPr>
        <w:t>е</w:t>
      </w:r>
      <w:r w:rsidRPr="003D5842">
        <w:rPr>
          <w:rFonts w:ascii="Times New Roman" w:hAnsi="Times New Roman" w:cs="Times New Roman"/>
          <w:b w:val="0"/>
          <w:szCs w:val="24"/>
        </w:rPr>
        <w:t xml:space="preserve"> обязанност</w:t>
      </w:r>
      <w:r>
        <w:rPr>
          <w:rFonts w:ascii="Times New Roman" w:hAnsi="Times New Roman" w:cs="Times New Roman"/>
          <w:b w:val="0"/>
          <w:szCs w:val="24"/>
        </w:rPr>
        <w:t>и</w:t>
      </w:r>
      <w:r w:rsidRPr="003D5842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работников</w:t>
      </w:r>
      <w:r w:rsidRPr="003D5842">
        <w:rPr>
          <w:rFonts w:ascii="Times New Roman" w:hAnsi="Times New Roman" w:cs="Times New Roman"/>
          <w:b w:val="0"/>
          <w:szCs w:val="24"/>
        </w:rPr>
        <w:t xml:space="preserve"> контрактной службы</w:t>
      </w:r>
    </w:p>
    <w:p w:rsidR="00CA19B3" w:rsidRDefault="00CA19B3" w:rsidP="00CA19B3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D5842">
        <w:rPr>
          <w:rFonts w:ascii="Times New Roman" w:hAnsi="Times New Roman" w:cs="Times New Roman"/>
          <w:b w:val="0"/>
          <w:szCs w:val="24"/>
        </w:rPr>
        <w:t>Администрации Кривошеинского района</w:t>
      </w:r>
    </w:p>
    <w:p w:rsidR="000A37DB" w:rsidRPr="000A37DB" w:rsidRDefault="000A37DB" w:rsidP="00CA19B3">
      <w:pPr>
        <w:pStyle w:val="ConsPlusTitle"/>
        <w:jc w:val="center"/>
        <w:rPr>
          <w:rFonts w:ascii="Times New Roman" w:hAnsi="Times New Roman" w:cs="Times New Roman"/>
          <w:b w:val="0"/>
          <w:i/>
          <w:szCs w:val="24"/>
        </w:rPr>
      </w:pPr>
      <w:r w:rsidRPr="000A37DB">
        <w:rPr>
          <w:rFonts w:ascii="Times New Roman" w:hAnsi="Times New Roman" w:cs="Times New Roman"/>
          <w:b w:val="0"/>
          <w:i/>
          <w:szCs w:val="24"/>
        </w:rPr>
        <w:t>(в редакции постановления от 12.05.2020 № 253)</w:t>
      </w:r>
    </w:p>
    <w:p w:rsidR="00CA19B3" w:rsidRPr="003D5842" w:rsidRDefault="00CA19B3" w:rsidP="00CA19B3">
      <w:pPr>
        <w:pStyle w:val="ConsPlusNormal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94"/>
        <w:gridCol w:w="5556"/>
      </w:tblGrid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3D58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5842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Функции и полномочия сотрудников контрактной службы </w:t>
            </w:r>
            <w:r>
              <w:rPr>
                <w:rFonts w:ascii="Times New Roman" w:hAnsi="Times New Roman"/>
                <w:szCs w:val="24"/>
              </w:rPr>
              <w:t>Администрации Кривошеинского района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Первый заместитель Главы Кривошеинского района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Общее управление контрактной службой и координация действий сотрудников контрактной службы 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утверждение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размещение их в единой информационной системе.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организационно-техническое обеспечение деятельности комиссий по осуществлению закупок, в том числе обеспечивает проверку: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hyperlink r:id="rId33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</w:t>
            </w:r>
            <w:hyperlink r:id="rId34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35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по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уплате этих сумм исполненной или которые признаны безнадежными к взысканию в соответствии с </w:t>
            </w:r>
            <w:hyperlink r:id="rId36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37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289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290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291.1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41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19.28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между участником закупки и заказчиком конфликта интересов;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не является </w:t>
            </w: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офшорной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компанией;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ограничений для участия в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установленных законодательством Российской Федерации; 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в реестре недобросовестных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соответствия дополнительным требованиям, устанавливаемым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с </w:t>
            </w:r>
            <w:hyperlink r:id="rId42" w:history="1">
              <w:r w:rsidRPr="003D5842">
                <w:rPr>
                  <w:rFonts w:ascii="Times New Roman" w:hAnsi="Times New Roman"/>
                  <w:szCs w:val="24"/>
                </w:rPr>
                <w:t>частью 2, 2.1 статьи 31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 в случаях, установленных Федеральным законом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Принимает решение об ограничении участия в определении поставщиков в соответствии с требованиями </w:t>
            </w:r>
            <w:hyperlink r:id="rId43" w:history="1">
              <w:r w:rsidRPr="003D5842">
                <w:rPr>
                  <w:rFonts w:ascii="Times New Roman" w:hAnsi="Times New Roman"/>
                  <w:szCs w:val="24"/>
                </w:rPr>
                <w:t>статей 28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- </w:t>
            </w:r>
            <w:hyperlink r:id="rId44" w:history="1">
              <w:r w:rsidRPr="003D5842">
                <w:rPr>
                  <w:rFonts w:ascii="Times New Roman" w:hAnsi="Times New Roman"/>
                  <w:szCs w:val="24"/>
                </w:rPr>
                <w:t>30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обязательное общественное обсуждение закупки товара, работы или услуги, по результатам которого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необходимости осуществляет подготовку изменений для внесения в планы-графики закупок, документацию о закупках или обеспечивает отмену закупки.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Выбирает способ определения поставщика (подрядчика, исполнителя).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Обеспечивает согласование применения закрытых способов определения поставщиков (подрядчиков, исполнителей)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порядке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45" w:history="1">
              <w:r w:rsidRPr="003D5842">
                <w:rPr>
                  <w:rFonts w:ascii="Times New Roman" w:hAnsi="Times New Roman"/>
                  <w:szCs w:val="24"/>
                </w:rPr>
                <w:t>частью 3 статьи 84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Обеспечивает возможность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режиме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реального времени получать информацию об открытии доступа к поданным в форме электронных документов заявкам на участие в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Согласовывает кандидатуры экспертов, экспертных организаций, а также договоры на проведение экспертизы,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Участвует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рассмотрении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дел об обжаловании </w:t>
            </w:r>
            <w:r w:rsidRPr="003D5842">
              <w:rPr>
                <w:rFonts w:ascii="Times New Roman" w:hAnsi="Times New Roman"/>
                <w:szCs w:val="24"/>
              </w:rPr>
              <w:lastRenderedPageBreak/>
              <w:t>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Участвует в подготовке материалов (отзывов, пояснений) при рассмотрении жалоб ФАС Росс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ии и ее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был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Главный специалист по закупкам</w:t>
            </w: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утверждение плана-графика.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lastRenderedPageBreak/>
      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(или) открытия доступа к поданным в форме электронных документов заявкам на участие в закупках.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Федеральным законом.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заключение контрактов.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Взаимодействует с поставщиком (подрядчиком, исполнителем) при заключении дополнительных соглашений к контрактам в части изменения и расторжения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Направляет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с требованиями </w:t>
            </w:r>
            <w:hyperlink r:id="rId46" w:history="1">
              <w:r w:rsidRPr="003D5842">
                <w:rPr>
                  <w:rFonts w:ascii="Times New Roman" w:hAnsi="Times New Roman"/>
                  <w:szCs w:val="24"/>
                </w:rPr>
                <w:t xml:space="preserve">ст. </w:t>
              </w:r>
              <w:r w:rsidRPr="003D5842">
                <w:rPr>
                  <w:rFonts w:ascii="Times New Roman" w:hAnsi="Times New Roman"/>
                  <w:szCs w:val="24"/>
                </w:rPr>
                <w:lastRenderedPageBreak/>
                <w:t>103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 информацию о контрактах, заключенных Заказчиком для включения в реестр контрактов.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bookmarkStart w:id="6" w:name="P237"/>
            <w:bookmarkEnd w:id="6"/>
            <w:r w:rsidRPr="003D5842">
              <w:rPr>
                <w:rFonts w:ascii="Times New Roman" w:hAnsi="Times New Roman"/>
                <w:szCs w:val="24"/>
              </w:rPr>
              <w:lastRenderedPageBreak/>
              <w:t>3*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Главный специалист по делам строительства и архитектуры Администрации Кривошеинского района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Заведующий хозяйством Администрации Кривошеинского района осуществляет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Первый заместитель Главы Кривошеинского района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4) Специалист 1 категории по компьютерным технологиям - системный Администрации Кривошеинского района</w:t>
            </w: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Принимает участие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утверждении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требований к закупаемым Заказчиком отдельным видам товаров, работ, услуг в части определения предельных цен товаров, работ, услуг и (или) нормативных затрат на обеспечение функций Заказчика.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Уточняет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Уточняет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обоснования закупки начальную (максимальную) цену контракта, заключаемого с единственным поставщиком (подрядчиком, исполнителем).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подготовку описания объекта закупки в документации о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Подготавливает и направляет в письменной форме или в форме электронного документа разъяснения положений документации о закупке в части описания объекта закупки (технического задания, требований к сроку годности, гарантийному сроку, специальных требований к участнику закупки и специальных требований к товару, услугам, работам).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Представляет кандидатуры экспертов, экспертных организаций, а также документы, необходимые для заключения договоров на проведение экспертизы, в случае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Подготавливает документ о приемке результатов </w:t>
            </w:r>
            <w:r w:rsidRPr="003D5842">
              <w:rPr>
                <w:rFonts w:ascii="Times New Roman" w:hAnsi="Times New Roman"/>
                <w:szCs w:val="24"/>
              </w:rPr>
              <w:lastRenderedPageBreak/>
              <w:t>отдельного этапа исполнения контракта, а также поставленного товара, выполненной работы или оказанной услуги.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 Передает документы о приемке поставленного товара, выполненной работы (ее результатов), оказанной услуги главному специалисту по закупкам для включения информации и документов о приемке в реестр контрактов в срок, не превышающий 1 рабочий день со дня приемки.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Осуществляет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исполнением контрактов контрагентами.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Взаимодействует с поставщиком (подрядчиком, исполнителем) в части изменений условий контракта (увеличения и уменьшения объемов) и расторжения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Передает главному специалисту по закупкам информацию по контрактам,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отношении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которых контрагентом допущена просрочка исполнения обязательства.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Участвует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рассмотрении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дел об обжаловании 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материалов (отзывов, пояснений) в части описания объектов закупки (техническое задание, требований к сроку годности, гарантийному сроку, специальных требований к участнику закупки и специальных требований к товару, услугам, работам) при рассмотрении жалоб в УФАС России по ТО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материалов для осуществления претензионной работы.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lastRenderedPageBreak/>
              <w:t xml:space="preserve">Принимает участие и предоставляет информацию (пояснения)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разногласия в части исполнения Контракта.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bookmarkStart w:id="7" w:name="P269"/>
            <w:bookmarkEnd w:id="7"/>
            <w:r w:rsidRPr="003D5842">
              <w:rPr>
                <w:rFonts w:ascii="Times New Roman" w:hAnsi="Times New Roman"/>
                <w:szCs w:val="24"/>
              </w:rPr>
              <w:lastRenderedPageBreak/>
              <w:t>4**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3D5842">
              <w:rPr>
                <w:rFonts w:ascii="Times New Roman" w:hAnsi="Times New Roman"/>
                <w:szCs w:val="24"/>
              </w:rPr>
              <w:t>едущий специалист – финансист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Осуществляет проверку соответствия представленных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исполнения контракта документов, подтверждающих приему товара (работы, услуги).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Передает главному специалисту по закупкам информацию об оплате по контрактам в срок, не превышающий 1 рабочий день  со дня оплаты.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возврат денежных средств, внесенных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качестве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обеспечения исполнения заявок или обеспечения исполнения контрактов, обеспечение гарантийных обязательств.</w:t>
            </w:r>
          </w:p>
        </w:tc>
      </w:tr>
    </w:tbl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* Главный специалист по делам строительства и архитектуры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работ по строительству, реконструкции, капитальному ремонту объектов капитального строительства, текущему ремонту, ремонту временных объектов, разработке проектной, сметной, рабочей документаций.</w:t>
      </w:r>
    </w:p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D5842">
        <w:rPr>
          <w:rFonts w:ascii="Times New Roman" w:hAnsi="Times New Roman"/>
          <w:szCs w:val="24"/>
        </w:rPr>
        <w:t xml:space="preserve">Заведующий хозяйством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канцелярских, хозяйственных товаров, мебели, нефтепродуктов через АЗС (АЗК), услуг связи (электросвязь, IP-телефония, сотовая, междугородняя, почтовая, интернет), услуг по обслуживанию кондиционеров, коммунальных услуг, услуг по обязательному страхованию гражданской ответственности владельцев транспортных средств, проведении текущего ремонта зданий Администрации Кривошеинского района, расположенных по</w:t>
      </w:r>
      <w:proofErr w:type="gramEnd"/>
      <w:r w:rsidRPr="003D5842">
        <w:rPr>
          <w:rFonts w:ascii="Times New Roman" w:hAnsi="Times New Roman"/>
          <w:szCs w:val="24"/>
        </w:rPr>
        <w:t xml:space="preserve"> следующим адресам: </w:t>
      </w:r>
      <w:proofErr w:type="gramStart"/>
      <w:r w:rsidRPr="003D5842">
        <w:rPr>
          <w:rFonts w:ascii="Times New Roman" w:hAnsi="Times New Roman"/>
          <w:szCs w:val="24"/>
        </w:rPr>
        <w:t>Томская область, Кривошеинский район, с. Кривошеино, ул. Ленина, 26, Томская область, Кривошеинский район, с. Кривошеино, ул. Ленина, 9А, проведении диагностики,  ремонта и технического обслуживания автомобилей, проведении мероприятий по энергоснабжению и повышению энергетической эффективности, противопожарных мер, иных услуг, связанных с материально-техническим обеспечением деятельности Администрации Кривошеинского района.</w:t>
      </w:r>
      <w:proofErr w:type="gramEnd"/>
    </w:p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D5842">
        <w:rPr>
          <w:rFonts w:ascii="Times New Roman" w:hAnsi="Times New Roman"/>
          <w:szCs w:val="24"/>
        </w:rPr>
        <w:t xml:space="preserve">Специалист 1 категории по компьютерным технологиям - системный администратор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серверного оборудования, компьютерной и офисной техники, периферийных устройств и расходных материалов, услуг по обслуживанию IT-инфраструктуры (в том числе компьютерной и оргтехники), услуг по изготовлению квалификационных сертификатов электронных подписей, услуг доступа к абонентскому пункту в сети </w:t>
      </w:r>
      <w:proofErr w:type="spellStart"/>
      <w:r w:rsidRPr="003D5842">
        <w:rPr>
          <w:rFonts w:ascii="Times New Roman" w:hAnsi="Times New Roman"/>
          <w:szCs w:val="24"/>
        </w:rPr>
        <w:t>VIPNeT</w:t>
      </w:r>
      <w:proofErr w:type="spellEnd"/>
      <w:r w:rsidRPr="003D5842">
        <w:rPr>
          <w:rFonts w:ascii="Times New Roman" w:hAnsi="Times New Roman"/>
          <w:szCs w:val="24"/>
        </w:rPr>
        <w:t>, услуг</w:t>
      </w:r>
      <w:proofErr w:type="gramEnd"/>
      <w:r w:rsidRPr="003D5842">
        <w:rPr>
          <w:rFonts w:ascii="Times New Roman" w:hAnsi="Times New Roman"/>
          <w:szCs w:val="24"/>
        </w:rPr>
        <w:t xml:space="preserve"> по предоставлению прав использования программного обеспечения, услуг по </w:t>
      </w:r>
      <w:proofErr w:type="spellStart"/>
      <w:r w:rsidRPr="003D5842">
        <w:rPr>
          <w:rFonts w:ascii="Times New Roman" w:hAnsi="Times New Roman"/>
          <w:szCs w:val="24"/>
        </w:rPr>
        <w:t>контент-поддержке</w:t>
      </w:r>
      <w:proofErr w:type="spellEnd"/>
      <w:r w:rsidRPr="003D5842">
        <w:rPr>
          <w:rFonts w:ascii="Times New Roman" w:hAnsi="Times New Roman"/>
          <w:szCs w:val="24"/>
        </w:rPr>
        <w:t xml:space="preserve"> и техническому сопровождению интернет-сайта, услуг по ремонту компьютерной и офисной техники.</w:t>
      </w:r>
    </w:p>
    <w:p w:rsidR="00CA19B3" w:rsidRPr="003D5842" w:rsidRDefault="00CA19B3" w:rsidP="00CA19B3">
      <w:pPr>
        <w:pStyle w:val="ConsPlusNormal"/>
        <w:jc w:val="both"/>
        <w:rPr>
          <w:rFonts w:ascii="Times New Roman" w:hAnsi="Times New Roman"/>
          <w:szCs w:val="24"/>
        </w:rPr>
      </w:pPr>
    </w:p>
    <w:p w:rsidR="00CA19B3" w:rsidRPr="003D5842" w:rsidRDefault="00CA19B3" w:rsidP="00CA19B3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Первый заместитель Главы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товаров, работ, услуг, не указанных </w:t>
      </w:r>
      <w:r w:rsidRPr="003D5842">
        <w:rPr>
          <w:rFonts w:ascii="Times New Roman" w:hAnsi="Times New Roman"/>
          <w:szCs w:val="24"/>
        </w:rPr>
        <w:lastRenderedPageBreak/>
        <w:t xml:space="preserve">выше. </w:t>
      </w:r>
    </w:p>
    <w:p w:rsidR="00CA19B3" w:rsidRPr="003D5842" w:rsidRDefault="00CA19B3" w:rsidP="00CA19B3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** Начальник отдела бухгалтерского учета – главный бухгалтер осуществляет </w:t>
      </w:r>
      <w:proofErr w:type="gramStart"/>
      <w:r w:rsidRPr="003D5842">
        <w:rPr>
          <w:rFonts w:ascii="Times New Roman" w:hAnsi="Times New Roman"/>
          <w:szCs w:val="24"/>
        </w:rPr>
        <w:t>контроль за</w:t>
      </w:r>
      <w:proofErr w:type="gramEnd"/>
      <w:r w:rsidRPr="003D5842">
        <w:rPr>
          <w:rFonts w:ascii="Times New Roman" w:hAnsi="Times New Roman"/>
          <w:szCs w:val="24"/>
        </w:rPr>
        <w:t xml:space="preserve"> сроками исполнения функций и полномочий контрактной службы Администрации Кривошеинского района, предусмотренных </w:t>
      </w:r>
      <w:hyperlink w:anchor="P269" w:history="1">
        <w:r w:rsidRPr="003D5842">
          <w:rPr>
            <w:rFonts w:ascii="Times New Roman" w:hAnsi="Times New Roman"/>
            <w:szCs w:val="24"/>
          </w:rPr>
          <w:t>строкой  4</w:t>
        </w:r>
      </w:hyperlink>
      <w:r w:rsidRPr="003D5842">
        <w:rPr>
          <w:rFonts w:ascii="Times New Roman" w:hAnsi="Times New Roman"/>
          <w:szCs w:val="24"/>
        </w:rPr>
        <w:t xml:space="preserve"> таблицы.</w:t>
      </w:r>
    </w:p>
    <w:p w:rsidR="00CA19B3" w:rsidRPr="003D5842" w:rsidRDefault="00CA19B3" w:rsidP="00CA19B3">
      <w:pPr>
        <w:pStyle w:val="ConsPlusNormal"/>
        <w:rPr>
          <w:rFonts w:ascii="Times New Roman" w:hAnsi="Times New Roman"/>
          <w:szCs w:val="24"/>
        </w:rPr>
      </w:pPr>
    </w:p>
    <w:p w:rsidR="003A6E3A" w:rsidRPr="00955FBF" w:rsidRDefault="003A6E3A" w:rsidP="008B65C7">
      <w:pPr>
        <w:spacing w:after="0" w:line="240" w:lineRule="auto"/>
        <w:jc w:val="both"/>
      </w:pPr>
    </w:p>
    <w:sectPr w:rsidR="003A6E3A" w:rsidRPr="00955FBF" w:rsidSect="000C3B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57AE"/>
    <w:rsid w:val="0002409A"/>
    <w:rsid w:val="00026F60"/>
    <w:rsid w:val="00043999"/>
    <w:rsid w:val="000641E8"/>
    <w:rsid w:val="000A2F91"/>
    <w:rsid w:val="000A37DB"/>
    <w:rsid w:val="000C3BB4"/>
    <w:rsid w:val="000D1E02"/>
    <w:rsid w:val="00120D31"/>
    <w:rsid w:val="001629D2"/>
    <w:rsid w:val="00172F0A"/>
    <w:rsid w:val="001915D9"/>
    <w:rsid w:val="0021774E"/>
    <w:rsid w:val="0026465A"/>
    <w:rsid w:val="002E07DC"/>
    <w:rsid w:val="003A6E3A"/>
    <w:rsid w:val="003E3163"/>
    <w:rsid w:val="00410C72"/>
    <w:rsid w:val="00420ED8"/>
    <w:rsid w:val="0042455B"/>
    <w:rsid w:val="004356EF"/>
    <w:rsid w:val="004400A0"/>
    <w:rsid w:val="004648BF"/>
    <w:rsid w:val="004857AE"/>
    <w:rsid w:val="004C0812"/>
    <w:rsid w:val="00515B1D"/>
    <w:rsid w:val="00577B5C"/>
    <w:rsid w:val="00615816"/>
    <w:rsid w:val="0067247D"/>
    <w:rsid w:val="0067294C"/>
    <w:rsid w:val="00697F92"/>
    <w:rsid w:val="006C56DD"/>
    <w:rsid w:val="006D7E95"/>
    <w:rsid w:val="00707D86"/>
    <w:rsid w:val="007201E3"/>
    <w:rsid w:val="00726125"/>
    <w:rsid w:val="0073006C"/>
    <w:rsid w:val="007376A2"/>
    <w:rsid w:val="00740F11"/>
    <w:rsid w:val="00741660"/>
    <w:rsid w:val="00767EDA"/>
    <w:rsid w:val="00771BEC"/>
    <w:rsid w:val="007B3132"/>
    <w:rsid w:val="007C343D"/>
    <w:rsid w:val="007E252A"/>
    <w:rsid w:val="007F398B"/>
    <w:rsid w:val="008154A2"/>
    <w:rsid w:val="00830FC7"/>
    <w:rsid w:val="00835F0F"/>
    <w:rsid w:val="00875986"/>
    <w:rsid w:val="008B65C7"/>
    <w:rsid w:val="008D1497"/>
    <w:rsid w:val="009039F4"/>
    <w:rsid w:val="00955FBF"/>
    <w:rsid w:val="009D0D3F"/>
    <w:rsid w:val="009D1228"/>
    <w:rsid w:val="00B013A4"/>
    <w:rsid w:val="00B02A2D"/>
    <w:rsid w:val="00B67442"/>
    <w:rsid w:val="00BA01C5"/>
    <w:rsid w:val="00BA0C48"/>
    <w:rsid w:val="00BD48B1"/>
    <w:rsid w:val="00C06927"/>
    <w:rsid w:val="00C24BFA"/>
    <w:rsid w:val="00C513EC"/>
    <w:rsid w:val="00C56899"/>
    <w:rsid w:val="00C97A0F"/>
    <w:rsid w:val="00CA19B3"/>
    <w:rsid w:val="00CB1686"/>
    <w:rsid w:val="00CC1477"/>
    <w:rsid w:val="00CE3E6D"/>
    <w:rsid w:val="00D01D30"/>
    <w:rsid w:val="00D1151C"/>
    <w:rsid w:val="00D14A9B"/>
    <w:rsid w:val="00D436A1"/>
    <w:rsid w:val="00DA170C"/>
    <w:rsid w:val="00DC320E"/>
    <w:rsid w:val="00E02848"/>
    <w:rsid w:val="00E02C60"/>
    <w:rsid w:val="00E17E97"/>
    <w:rsid w:val="00E46709"/>
    <w:rsid w:val="00E72720"/>
    <w:rsid w:val="00E911E6"/>
    <w:rsid w:val="00E96F62"/>
    <w:rsid w:val="00F30CC0"/>
    <w:rsid w:val="00F568C9"/>
    <w:rsid w:val="00F92B0D"/>
    <w:rsid w:val="00F9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</w:style>
  <w:style w:type="paragraph" w:styleId="1">
    <w:name w:val="heading 1"/>
    <w:basedOn w:val="a"/>
    <w:next w:val="a"/>
    <w:link w:val="10"/>
    <w:uiPriority w:val="99"/>
    <w:qFormat/>
    <w:rsid w:val="00E96F6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8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7261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12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7261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12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61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12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F62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E2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AED9DE56C0DD01BF3DF5CBCBF19BA73C9DB7BCB5D1CFD058AF961F260616I3l2J" TargetMode="External"/><Relationship Id="rId13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18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26" Type="http://schemas.openxmlformats.org/officeDocument/2006/relationships/hyperlink" Target="consultantplus://offline/ref=175B36B2F530C7B12320AED9DE56C0DD01BF3DF5CBCBF19BA73C9DB7BCB5D1CFD058AF961F260717I3lDJ" TargetMode="External"/><Relationship Id="rId39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B36B2F530C7B12320AED9DE56C0DD01BF3DF5CBCBF19BA73C9DB7BCB5D1CFD058AF961F260117I3l0J" TargetMode="External"/><Relationship Id="rId34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42" Type="http://schemas.openxmlformats.org/officeDocument/2006/relationships/hyperlink" Target="consultantplus://offline/ref=175B36B2F530C7B12320AED9DE56C0DD01BF3DF5CBCBF19BA73C9DB7BCB5D1CFD058AF961F260117I3l0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231351BB0CD178FF4F4B8B195FC150590174987254125853F2B46B85453672AB5515E796F8C0023D5F0E6sEKDF" TargetMode="External"/><Relationship Id="rId12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17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25" Type="http://schemas.openxmlformats.org/officeDocument/2006/relationships/hyperlink" Target="consultantplus://offline/ref=175B36B2F530C7B12320AED9DE56C0DD01BF3DF5CBCBF19BA73C9DB7BCIBl5J" TargetMode="External"/><Relationship Id="rId33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38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46" Type="http://schemas.openxmlformats.org/officeDocument/2006/relationships/hyperlink" Target="consultantplus://offline/ref=C7F49CD518DEF54BF41A7B6646E47B01491D1C8AF0FD671BF1B910D345232D5FB9E50A5062B1686822D907649A2DFDBAC4FF02DBEBB10D6536a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20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29" Type="http://schemas.openxmlformats.org/officeDocument/2006/relationships/hyperlink" Target="consultantplus://offline/ref=175B36B2F530C7B12320AED9DE56C0DD01BF3DF5CBCBF19BA73C9DB7BCIBl5J" TargetMode="External"/><Relationship Id="rId41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31351BB0CD178FF4F4B8B195FC150590174987254125853F2B46B85453672AB5515E796F8C0023D5F0E5sEKEF" TargetMode="External"/><Relationship Id="rId11" Type="http://schemas.openxmlformats.org/officeDocument/2006/relationships/hyperlink" Target="consultantplus://offline/ref=540DB2CF27CEE88CA8A2C81EDE57250D7BDE9B52393545F5E407B20FBA147E8AF9C91110B325AD27359821F3871167760A2042E3E997A6585D62959BM165E" TargetMode="External"/><Relationship Id="rId24" Type="http://schemas.openxmlformats.org/officeDocument/2006/relationships/hyperlink" Target="consultantplus://offline/ref=175B36B2F530C7B12320AED9DE56C0DD01BF3DF5CBCBF19BA73C9DB7BCB5D1CFD058AF961F270317I3l0J" TargetMode="External"/><Relationship Id="rId32" Type="http://schemas.openxmlformats.org/officeDocument/2006/relationships/hyperlink" Target="consultantplus://offline/ref=175B36B2F530C7B12320AED9DE56C0DD01BF3DF5CBCBF19BA73C9DB7BCB5D1CFD058AF961F270712I3l2J" TargetMode="External"/><Relationship Id="rId37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40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45" Type="http://schemas.openxmlformats.org/officeDocument/2006/relationships/hyperlink" Target="consultantplus://offline/ref=C7F49CD518DEF54BF41A7B6646E47B01491D1C8AF0FD671BF1B910D345232D5FB9E50A5865B5673B77960638DD78EEB9C0FF00DFF73Ba3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23" Type="http://schemas.openxmlformats.org/officeDocument/2006/relationships/hyperlink" Target="consultantplus://offline/ref=175B36B2F530C7B12320AED9DE56C0DD01BF3DF5CBCBF19BA73C9DB7BCIBl5J" TargetMode="External"/><Relationship Id="rId28" Type="http://schemas.openxmlformats.org/officeDocument/2006/relationships/hyperlink" Target="consultantplus://offline/ref=175B36B2F530C7B12320AED9DE56C0DD01BF3DF5CBCBF19BA73C9DB7BCIBl5J" TargetMode="External"/><Relationship Id="rId36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10" Type="http://schemas.openxmlformats.org/officeDocument/2006/relationships/hyperlink" Target="consultantplus://offline/ref=175B36B2F530C7B12320AED9DE56C0DD01BF3DF5CBCBF19BA73C9DB7BCIBl5J" TargetMode="External"/><Relationship Id="rId19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31" Type="http://schemas.openxmlformats.org/officeDocument/2006/relationships/hyperlink" Target="consultantplus://offline/ref=175B36B2F530C7B12320AED9DE56C0DD01BF3DF5CBCBF19BA73C9DB7BCIBl5J" TargetMode="External"/><Relationship Id="rId44" Type="http://schemas.openxmlformats.org/officeDocument/2006/relationships/hyperlink" Target="consultantplus://offline/ref=C7F49CD518DEF54BF41A7B6646E47B01491D1C8AF0FD671BF1B910D345232D5FB9E50A5062B06F6D20D907649A2DFDBAC4FF02DBEBB10D6536a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B36B2F530C7B12320AED9DE56C0DD01B63EF6C294A699F66993IBl2J" TargetMode="External"/><Relationship Id="rId14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22" Type="http://schemas.openxmlformats.org/officeDocument/2006/relationships/hyperlink" Target="consultantplus://offline/ref=175B36B2F530C7B12320AED9DE56C0DD01BF3DF5CBCBF19BA73C9DB7BCIBl5J" TargetMode="External"/><Relationship Id="rId27" Type="http://schemas.openxmlformats.org/officeDocument/2006/relationships/hyperlink" Target="consultantplus://offline/ref=175B36B2F530C7B12320AED9DE56C0DD01BF3DF5CBCBF19BA73C9DB7BCIBl5J" TargetMode="External"/><Relationship Id="rId30" Type="http://schemas.openxmlformats.org/officeDocument/2006/relationships/hyperlink" Target="consultantplus://offline/ref=175B36B2F530C7B12320AED9DE56C0DD01BF3DF5CBCBF19BA73C9DB7BCB5D1CFD058AF961F26001AI3l4J" TargetMode="External"/><Relationship Id="rId35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43" Type="http://schemas.openxmlformats.org/officeDocument/2006/relationships/hyperlink" Target="consultantplus://offline/ref=C7F49CD518DEF54BF41A7B6646E47B01491D1C8AF0FD671BF1B910D345232D5FB9E50A5062B06F6E2FD907649A2DFDBAC4FF02DBEBB10D6536aB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AE54-E745-45ED-B41D-EA692DF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9</cp:revision>
  <cp:lastPrinted>2020-04-29T03:39:00Z</cp:lastPrinted>
  <dcterms:created xsi:type="dcterms:W3CDTF">2020-04-29T03:28:00Z</dcterms:created>
  <dcterms:modified xsi:type="dcterms:W3CDTF">2020-05-28T02:38:00Z</dcterms:modified>
</cp:coreProperties>
</file>