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A6" w:rsidRPr="00414CAC" w:rsidRDefault="00414CAC" w:rsidP="00414CAC">
      <w:pPr>
        <w:spacing w:after="0" w:line="240" w:lineRule="auto"/>
        <w:jc w:val="center"/>
        <w:rPr>
          <w:rFonts w:ascii="Times New Roman" w:hAnsi="Times New Roman"/>
          <w:b/>
        </w:rPr>
      </w:pPr>
      <w:r w:rsidRPr="00414CAC">
        <w:rPr>
          <w:rFonts w:ascii="Times New Roman" w:hAnsi="Times New Roman"/>
          <w:b/>
          <w:noProof/>
        </w:rPr>
        <w:drawing>
          <wp:inline distT="0" distB="0" distL="0" distR="0">
            <wp:extent cx="624464" cy="817200"/>
            <wp:effectExtent l="19050" t="0" r="4186" b="0"/>
            <wp:docPr id="4" name="Рисунок 1" descr="D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64" cy="8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EA6" w:rsidRPr="00414CAC" w:rsidRDefault="0031692B" w:rsidP="00414CAC">
      <w:pPr>
        <w:spacing w:before="240" w:after="120" w:line="240" w:lineRule="auto"/>
        <w:jc w:val="center"/>
        <w:rPr>
          <w:rFonts w:ascii="Times New Roman" w:hAnsi="Times New Roman"/>
          <w:b/>
        </w:rPr>
      </w:pPr>
      <w:r w:rsidRPr="00414CAC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31692B" w:rsidRPr="00414CAC" w:rsidRDefault="0031692B" w:rsidP="00414CAC">
      <w:pPr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CAC">
        <w:rPr>
          <w:rFonts w:ascii="Times New Roman" w:hAnsi="Times New Roman"/>
          <w:b/>
          <w:sz w:val="28"/>
          <w:szCs w:val="28"/>
        </w:rPr>
        <w:t>ПОСТАНОВЛЕНИЕ</w:t>
      </w:r>
      <w:r w:rsidR="00414CAC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414CAC" w:rsidTr="00414CAC">
        <w:trPr>
          <w:trHeight w:val="283"/>
        </w:trPr>
        <w:tc>
          <w:tcPr>
            <w:tcW w:w="5069" w:type="dxa"/>
            <w:vAlign w:val="center"/>
          </w:tcPr>
          <w:p w:rsidR="00414CAC" w:rsidRDefault="00414CAC" w:rsidP="00414CAC">
            <w:pPr>
              <w:tabs>
                <w:tab w:val="left" w:pos="8789"/>
              </w:tabs>
              <w:spacing w:after="0" w:line="240" w:lineRule="auto"/>
              <w:rPr>
                <w:rFonts w:ascii="Times New Roman" w:hAnsi="Times New Roman"/>
              </w:rPr>
            </w:pPr>
            <w:r w:rsidRPr="00414CAC">
              <w:rPr>
                <w:rFonts w:ascii="Times New Roman" w:hAnsi="Times New Roman"/>
              </w:rPr>
              <w:t>27.01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5069" w:type="dxa"/>
            <w:vAlign w:val="center"/>
          </w:tcPr>
          <w:p w:rsidR="00414CAC" w:rsidRDefault="00414CAC" w:rsidP="00414CAC">
            <w:pPr>
              <w:tabs>
                <w:tab w:val="left" w:pos="8789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31692B" w:rsidRPr="00414CAC" w:rsidRDefault="00414CAC" w:rsidP="00414CAC">
      <w:pPr>
        <w:tabs>
          <w:tab w:val="left" w:pos="878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 </w:t>
      </w:r>
      <w:r w:rsidR="0031692B" w:rsidRPr="00414CAC">
        <w:rPr>
          <w:rFonts w:ascii="Times New Roman" w:hAnsi="Times New Roman"/>
          <w:sz w:val="24"/>
          <w:szCs w:val="24"/>
        </w:rPr>
        <w:t>Кривошеино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692B" w:rsidRPr="00414CAC" w:rsidRDefault="0031692B" w:rsidP="00414C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Томской области</w:t>
      </w:r>
    </w:p>
    <w:p w:rsidR="00414CAC" w:rsidRPr="00414CAC" w:rsidRDefault="00730D42" w:rsidP="00414CAC">
      <w:pPr>
        <w:pStyle w:val="11"/>
        <w:spacing w:before="480"/>
        <w:ind w:left="170" w:right="170"/>
        <w:jc w:val="center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Об утверждении муниципальной программы «Развитие коммунальной и коммуникационной</w:t>
      </w:r>
      <w:r w:rsidR="00414CAC" w:rsidRP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инфраструктуры в Кривошеинском районе на период</w:t>
      </w:r>
      <w:r w:rsidR="00414CAC" w:rsidRP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с</w:t>
      </w:r>
      <w:r w:rsidR="00414CAC" w:rsidRP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2021 до 2025 года»</w:t>
      </w:r>
    </w:p>
    <w:p w:rsidR="004C3CA8" w:rsidRPr="00414CAC" w:rsidRDefault="004C3CA8" w:rsidP="00A83B08">
      <w:pPr>
        <w:pStyle w:val="11"/>
        <w:spacing w:after="360"/>
        <w:ind w:right="567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i/>
          <w:sz w:val="24"/>
          <w:szCs w:val="24"/>
        </w:rPr>
        <w:t xml:space="preserve">(в редакции </w:t>
      </w:r>
      <w:r w:rsidR="00414CAC" w:rsidRPr="00414CAC">
        <w:rPr>
          <w:rFonts w:ascii="Times New Roman" w:hAnsi="Times New Roman"/>
          <w:i/>
          <w:sz w:val="24"/>
          <w:szCs w:val="24"/>
        </w:rPr>
        <w:t>постано</w:t>
      </w:r>
      <w:r w:rsidR="00F53675">
        <w:rPr>
          <w:rFonts w:ascii="Times New Roman" w:hAnsi="Times New Roman"/>
          <w:i/>
          <w:sz w:val="24"/>
          <w:szCs w:val="24"/>
        </w:rPr>
        <w:t>.</w:t>
      </w:r>
      <w:r w:rsidR="00414CAC" w:rsidRPr="00414CAC">
        <w:rPr>
          <w:rFonts w:ascii="Times New Roman" w:hAnsi="Times New Roman"/>
          <w:i/>
          <w:sz w:val="24"/>
          <w:szCs w:val="24"/>
        </w:rPr>
        <w:t xml:space="preserve">влений Администрации Кривошеинского района </w:t>
      </w:r>
      <w:r w:rsidRPr="00414CAC">
        <w:rPr>
          <w:rFonts w:ascii="Times New Roman" w:hAnsi="Times New Roman"/>
          <w:i/>
          <w:sz w:val="24"/>
          <w:szCs w:val="24"/>
        </w:rPr>
        <w:t>от 17.01.2022 №</w:t>
      </w:r>
      <w:r w:rsidR="00414CAC">
        <w:rPr>
          <w:rFonts w:ascii="Times New Roman" w:hAnsi="Times New Roman"/>
          <w:i/>
          <w:sz w:val="24"/>
          <w:szCs w:val="24"/>
        </w:rPr>
        <w:t> </w:t>
      </w:r>
      <w:r w:rsidRPr="00414CAC">
        <w:rPr>
          <w:rFonts w:ascii="Times New Roman" w:hAnsi="Times New Roman"/>
          <w:i/>
          <w:sz w:val="24"/>
          <w:szCs w:val="24"/>
        </w:rPr>
        <w:t>25</w:t>
      </w:r>
      <w:r w:rsidR="008226B1" w:rsidRPr="00414CAC">
        <w:rPr>
          <w:rFonts w:ascii="Times New Roman" w:hAnsi="Times New Roman"/>
          <w:i/>
          <w:sz w:val="24"/>
          <w:szCs w:val="24"/>
        </w:rPr>
        <w:t>,</w:t>
      </w:r>
      <w:r w:rsidR="00671E22" w:rsidRPr="00414CAC">
        <w:rPr>
          <w:rFonts w:ascii="Times New Roman" w:hAnsi="Times New Roman"/>
          <w:i/>
          <w:sz w:val="24"/>
          <w:szCs w:val="24"/>
        </w:rPr>
        <w:t xml:space="preserve"> от 07.04.2022 №</w:t>
      </w:r>
      <w:r w:rsidR="00414CAC">
        <w:rPr>
          <w:rFonts w:ascii="Times New Roman" w:hAnsi="Times New Roman"/>
          <w:i/>
          <w:sz w:val="24"/>
          <w:szCs w:val="24"/>
        </w:rPr>
        <w:t> </w:t>
      </w:r>
      <w:r w:rsidR="00671E22" w:rsidRPr="00414CAC">
        <w:rPr>
          <w:rFonts w:ascii="Times New Roman" w:hAnsi="Times New Roman"/>
          <w:i/>
          <w:sz w:val="24"/>
          <w:szCs w:val="24"/>
        </w:rPr>
        <w:t xml:space="preserve">270, </w:t>
      </w:r>
      <w:r w:rsidR="008226B1" w:rsidRPr="00414CAC">
        <w:rPr>
          <w:rFonts w:ascii="Times New Roman" w:hAnsi="Times New Roman"/>
          <w:i/>
          <w:sz w:val="24"/>
          <w:szCs w:val="24"/>
        </w:rPr>
        <w:t>от</w:t>
      </w:r>
      <w:r w:rsidR="002C132A" w:rsidRPr="00414CAC">
        <w:rPr>
          <w:rFonts w:ascii="Times New Roman" w:hAnsi="Times New Roman"/>
          <w:i/>
          <w:sz w:val="24"/>
          <w:szCs w:val="24"/>
        </w:rPr>
        <w:t xml:space="preserve"> 23</w:t>
      </w:r>
      <w:r w:rsidR="008226B1" w:rsidRPr="00414CAC">
        <w:rPr>
          <w:rFonts w:ascii="Times New Roman" w:hAnsi="Times New Roman"/>
          <w:i/>
          <w:sz w:val="24"/>
          <w:szCs w:val="24"/>
        </w:rPr>
        <w:t>.01.2023 №</w:t>
      </w:r>
      <w:r w:rsidR="00414CAC">
        <w:rPr>
          <w:rFonts w:ascii="Times New Roman" w:hAnsi="Times New Roman"/>
          <w:i/>
          <w:sz w:val="24"/>
          <w:szCs w:val="24"/>
        </w:rPr>
        <w:t> </w:t>
      </w:r>
      <w:r w:rsidR="002C132A" w:rsidRPr="00414CAC">
        <w:rPr>
          <w:rFonts w:ascii="Times New Roman" w:hAnsi="Times New Roman"/>
          <w:i/>
          <w:sz w:val="24"/>
          <w:szCs w:val="24"/>
        </w:rPr>
        <w:t>44</w:t>
      </w:r>
      <w:r w:rsidR="00B52579">
        <w:rPr>
          <w:rFonts w:ascii="Times New Roman" w:hAnsi="Times New Roman"/>
          <w:i/>
          <w:sz w:val="24"/>
          <w:szCs w:val="24"/>
        </w:rPr>
        <w:t xml:space="preserve">, </w:t>
      </w:r>
      <w:r w:rsidR="00B52579" w:rsidRPr="00BE3592">
        <w:rPr>
          <w:rFonts w:ascii="Times New Roman" w:hAnsi="Times New Roman"/>
          <w:i/>
          <w:sz w:val="24"/>
          <w:szCs w:val="24"/>
        </w:rPr>
        <w:t>от 0</w:t>
      </w:r>
      <w:r w:rsidR="00BE3592" w:rsidRPr="00BE3592">
        <w:rPr>
          <w:rFonts w:ascii="Times New Roman" w:hAnsi="Times New Roman"/>
          <w:i/>
          <w:sz w:val="24"/>
          <w:szCs w:val="24"/>
        </w:rPr>
        <w:t>8</w:t>
      </w:r>
      <w:r w:rsidR="00B52579" w:rsidRPr="00BE3592">
        <w:rPr>
          <w:rFonts w:ascii="Times New Roman" w:hAnsi="Times New Roman"/>
          <w:i/>
          <w:sz w:val="24"/>
          <w:szCs w:val="24"/>
        </w:rPr>
        <w:t>.0</w:t>
      </w:r>
      <w:r w:rsidR="00BE3592" w:rsidRPr="00BE3592">
        <w:rPr>
          <w:rFonts w:ascii="Times New Roman" w:hAnsi="Times New Roman"/>
          <w:i/>
          <w:sz w:val="24"/>
          <w:szCs w:val="24"/>
        </w:rPr>
        <w:t>9</w:t>
      </w:r>
      <w:r w:rsidR="00B52579" w:rsidRPr="00BE3592">
        <w:rPr>
          <w:rFonts w:ascii="Times New Roman" w:hAnsi="Times New Roman"/>
          <w:i/>
          <w:sz w:val="24"/>
          <w:szCs w:val="24"/>
        </w:rPr>
        <w:t>.2023 №</w:t>
      </w:r>
      <w:r w:rsidR="00BE3592" w:rsidRPr="00BE3592">
        <w:rPr>
          <w:rFonts w:ascii="Times New Roman" w:hAnsi="Times New Roman"/>
          <w:i/>
          <w:sz w:val="24"/>
          <w:szCs w:val="24"/>
        </w:rPr>
        <w:t>516</w:t>
      </w:r>
      <w:r w:rsidR="00A83B08">
        <w:rPr>
          <w:rFonts w:ascii="Times New Roman" w:hAnsi="Times New Roman"/>
          <w:i/>
          <w:sz w:val="24"/>
          <w:szCs w:val="24"/>
        </w:rPr>
        <w:t>, от 04.04.2024 №190</w:t>
      </w:r>
      <w:r w:rsidR="00B372EB">
        <w:rPr>
          <w:rFonts w:ascii="Times New Roman" w:hAnsi="Times New Roman"/>
          <w:i/>
          <w:sz w:val="24"/>
          <w:szCs w:val="24"/>
        </w:rPr>
        <w:t>, от 21.05.2024 № 261</w:t>
      </w:r>
      <w:r w:rsidR="00F53675">
        <w:rPr>
          <w:rFonts w:ascii="Times New Roman" w:hAnsi="Times New Roman"/>
          <w:i/>
          <w:sz w:val="24"/>
          <w:szCs w:val="24"/>
        </w:rPr>
        <w:t xml:space="preserve">, от 11.10.2024 № 549 </w:t>
      </w:r>
      <w:r w:rsidRPr="00BE3592">
        <w:rPr>
          <w:rFonts w:ascii="Times New Roman" w:hAnsi="Times New Roman"/>
          <w:i/>
          <w:sz w:val="24"/>
          <w:szCs w:val="24"/>
        </w:rPr>
        <w:t>)</w:t>
      </w:r>
    </w:p>
    <w:p w:rsidR="00D27A34" w:rsidRDefault="00D27A34" w:rsidP="00414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A59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9" w:history="1">
        <w:r w:rsidRPr="00AF5A59">
          <w:rPr>
            <w:rStyle w:val="ac"/>
            <w:rFonts w:ascii="Times New Roman" w:hAnsi="Times New Roman"/>
            <w:color w:val="404040" w:themeColor="text1" w:themeTint="BF"/>
            <w:sz w:val="24"/>
            <w:szCs w:val="24"/>
            <w:u w:val="none"/>
          </w:rPr>
          <w:t>статьей 179</w:t>
        </w:r>
      </w:hyperlink>
      <w:r w:rsidRPr="00AF5A59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AF5A59">
        <w:rPr>
          <w:rFonts w:ascii="Times New Roman" w:hAnsi="Times New Roman"/>
          <w:sz w:val="24"/>
          <w:szCs w:val="24"/>
        </w:rPr>
        <w:t xml:space="preserve"> Администрации Томской области от 27.09.2019 № 346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5A59">
        <w:rPr>
          <w:rFonts w:ascii="Times New Roman" w:hAnsi="Times New Roman"/>
          <w:sz w:val="24"/>
          <w:szCs w:val="24"/>
        </w:rPr>
        <w:t>а «Об утверждении государственной программы «Развитие коммунальной инфраструктуры в</w:t>
      </w:r>
      <w:r>
        <w:rPr>
          <w:rFonts w:ascii="Times New Roman" w:hAnsi="Times New Roman"/>
          <w:sz w:val="24"/>
          <w:szCs w:val="24"/>
        </w:rPr>
        <w:t xml:space="preserve"> Томской области», постановлением</w:t>
      </w:r>
      <w:r w:rsidRPr="00AF5A59">
        <w:rPr>
          <w:rFonts w:ascii="Times New Roman" w:hAnsi="Times New Roman"/>
          <w:sz w:val="24"/>
          <w:szCs w:val="24"/>
        </w:rPr>
        <w:t xml:space="preserve"> Администрации Кривошеинского района «Об утверждении Порядка разработки, реализации и оценки эффективности муниципальных программ муниципального образования Кривошеинский район» от 1</w:t>
      </w:r>
      <w:r>
        <w:rPr>
          <w:rFonts w:ascii="Times New Roman" w:hAnsi="Times New Roman"/>
          <w:sz w:val="24"/>
          <w:szCs w:val="24"/>
        </w:rPr>
        <w:t>0</w:t>
      </w:r>
      <w:r w:rsidRPr="00AF5A59">
        <w:rPr>
          <w:rFonts w:ascii="Times New Roman" w:hAnsi="Times New Roman"/>
          <w:sz w:val="24"/>
          <w:szCs w:val="24"/>
        </w:rPr>
        <w:t>.10.20</w:t>
      </w:r>
      <w:r>
        <w:rPr>
          <w:rFonts w:ascii="Times New Roman" w:hAnsi="Times New Roman"/>
          <w:sz w:val="24"/>
          <w:szCs w:val="24"/>
        </w:rPr>
        <w:t>22</w:t>
      </w:r>
      <w:r w:rsidRPr="00AF5A59">
        <w:rPr>
          <w:rFonts w:ascii="Times New Roman" w:hAnsi="Times New Roman"/>
          <w:sz w:val="24"/>
          <w:szCs w:val="24"/>
        </w:rPr>
        <w:t xml:space="preserve"> № 7</w:t>
      </w:r>
      <w:r>
        <w:rPr>
          <w:rFonts w:ascii="Times New Roman" w:hAnsi="Times New Roman"/>
          <w:sz w:val="24"/>
          <w:szCs w:val="24"/>
        </w:rPr>
        <w:t>01.</w:t>
      </w:r>
      <w:r w:rsidRPr="00AF5A59">
        <w:rPr>
          <w:rFonts w:ascii="Times New Roman" w:hAnsi="Times New Roman"/>
          <w:sz w:val="24"/>
          <w:szCs w:val="24"/>
        </w:rPr>
        <w:t xml:space="preserve"> </w:t>
      </w:r>
    </w:p>
    <w:p w:rsidR="00AF1EA6" w:rsidRPr="00414CAC" w:rsidRDefault="00730D42" w:rsidP="00D27A3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ПОСТАНОВЛЯЮ</w:t>
      </w:r>
      <w:r w:rsidR="00F07723" w:rsidRPr="00414CAC">
        <w:rPr>
          <w:rFonts w:ascii="Times New Roman" w:hAnsi="Times New Roman"/>
          <w:sz w:val="24"/>
          <w:szCs w:val="24"/>
        </w:rPr>
        <w:t>:</w:t>
      </w:r>
    </w:p>
    <w:p w:rsidR="00414CAC" w:rsidRDefault="00730D42" w:rsidP="00414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pacing w:val="1"/>
          <w:sz w:val="24"/>
          <w:szCs w:val="24"/>
        </w:rPr>
        <w:t>1.</w:t>
      </w:r>
      <w:r w:rsidR="00414CAC">
        <w:rPr>
          <w:rFonts w:ascii="Times New Roman" w:hAnsi="Times New Roman"/>
          <w:spacing w:val="1"/>
          <w:sz w:val="24"/>
          <w:szCs w:val="24"/>
        </w:rPr>
        <w:t> </w:t>
      </w:r>
      <w:r w:rsidRPr="00414CAC">
        <w:rPr>
          <w:rFonts w:ascii="Times New Roman" w:hAnsi="Times New Roman"/>
          <w:spacing w:val="1"/>
          <w:sz w:val="24"/>
          <w:szCs w:val="24"/>
        </w:rPr>
        <w:t>Утвердить муниципальную программу</w:t>
      </w:r>
      <w:r w:rsidR="0082583A" w:rsidRP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«Развитие коммунальной и коммуникационной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 xml:space="preserve">инфраструктуры в Кривошеинском районе на период с 2021 до 2025 года» </w:t>
      </w:r>
      <w:r w:rsidRPr="00414CAC">
        <w:rPr>
          <w:rFonts w:ascii="Times New Roman" w:hAnsi="Times New Roman"/>
          <w:spacing w:val="1"/>
          <w:sz w:val="24"/>
          <w:szCs w:val="24"/>
        </w:rPr>
        <w:t>согласно приложению к</w:t>
      </w:r>
      <w:r w:rsidRPr="00414CAC">
        <w:rPr>
          <w:rFonts w:ascii="Times New Roman" w:hAnsi="Times New Roman"/>
          <w:sz w:val="24"/>
          <w:szCs w:val="24"/>
        </w:rPr>
        <w:t xml:space="preserve"> настоящему постановлению.</w:t>
      </w:r>
    </w:p>
    <w:p w:rsidR="00730D42" w:rsidRPr="00414CAC" w:rsidRDefault="00730D42" w:rsidP="00414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2.</w:t>
      </w:r>
      <w:r w:rsidR="00414CAC">
        <w:rPr>
          <w:rFonts w:ascii="Times New Roman" w:hAnsi="Times New Roman"/>
          <w:sz w:val="24"/>
          <w:szCs w:val="24"/>
        </w:rPr>
        <w:t> </w:t>
      </w:r>
      <w:r w:rsidRPr="00414CAC">
        <w:rPr>
          <w:rFonts w:ascii="Times New Roman" w:hAnsi="Times New Roman"/>
          <w:sz w:val="24"/>
          <w:szCs w:val="24"/>
        </w:rPr>
        <w:t>Рекомендова</w:t>
      </w:r>
      <w:r w:rsidR="0082583A" w:rsidRPr="00414CAC">
        <w:rPr>
          <w:rFonts w:ascii="Times New Roman" w:hAnsi="Times New Roman"/>
          <w:sz w:val="24"/>
          <w:szCs w:val="24"/>
        </w:rPr>
        <w:t xml:space="preserve">ть муниципальным образованиям - </w:t>
      </w:r>
      <w:r w:rsidRPr="00414CAC">
        <w:rPr>
          <w:rFonts w:ascii="Times New Roman" w:hAnsi="Times New Roman"/>
          <w:sz w:val="24"/>
          <w:szCs w:val="24"/>
        </w:rPr>
        <w:t>сельским поселениям Кривошеинского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района привести в соответствие с муниципальной программой «Развитие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коммунальной и коммуникационной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инфраструктуры в Кривошеинском районе на период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 xml:space="preserve">с </w:t>
      </w:r>
      <w:r w:rsidR="0082583A" w:rsidRPr="00414CAC">
        <w:rPr>
          <w:rFonts w:ascii="Times New Roman" w:hAnsi="Times New Roman"/>
          <w:sz w:val="24"/>
          <w:szCs w:val="24"/>
        </w:rPr>
        <w:t>2021 д</w:t>
      </w:r>
      <w:r w:rsidRPr="00414CAC">
        <w:rPr>
          <w:rFonts w:ascii="Times New Roman" w:hAnsi="Times New Roman"/>
          <w:sz w:val="24"/>
          <w:szCs w:val="24"/>
        </w:rPr>
        <w:t>о 202</w:t>
      </w:r>
      <w:r w:rsidR="0082583A" w:rsidRPr="00414CAC">
        <w:rPr>
          <w:rFonts w:ascii="Times New Roman" w:hAnsi="Times New Roman"/>
          <w:sz w:val="24"/>
          <w:szCs w:val="24"/>
        </w:rPr>
        <w:t>5</w:t>
      </w:r>
      <w:r w:rsidRPr="00414CAC">
        <w:rPr>
          <w:rFonts w:ascii="Times New Roman" w:hAnsi="Times New Roman"/>
          <w:sz w:val="24"/>
          <w:szCs w:val="24"/>
        </w:rPr>
        <w:t xml:space="preserve"> года» муниципальные программы комплексного развития систем коммунальной инфраструктуры сельских поселений. </w:t>
      </w:r>
    </w:p>
    <w:p w:rsidR="00414CAC" w:rsidRDefault="00730D42" w:rsidP="00414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3.</w:t>
      </w:r>
      <w:r w:rsidR="00414CAC">
        <w:rPr>
          <w:rFonts w:ascii="Times New Roman" w:hAnsi="Times New Roman"/>
          <w:sz w:val="24"/>
          <w:szCs w:val="24"/>
        </w:rPr>
        <w:t> </w:t>
      </w:r>
      <w:r w:rsidRPr="00414CAC">
        <w:rPr>
          <w:rFonts w:ascii="Times New Roman" w:hAnsi="Times New Roman"/>
          <w:sz w:val="24"/>
          <w:szCs w:val="24"/>
        </w:rPr>
        <w:t>Настоящее постановление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 xml:space="preserve">вступает в силу с </w:t>
      </w:r>
      <w:r w:rsidR="00ED65F7" w:rsidRPr="00414CAC">
        <w:rPr>
          <w:rFonts w:ascii="Times New Roman" w:hAnsi="Times New Roman"/>
          <w:sz w:val="24"/>
          <w:szCs w:val="24"/>
        </w:rPr>
        <w:t xml:space="preserve">даты </w:t>
      </w:r>
      <w:r w:rsidR="00414CAC">
        <w:rPr>
          <w:rFonts w:ascii="Times New Roman" w:hAnsi="Times New Roman"/>
          <w:sz w:val="24"/>
          <w:szCs w:val="24"/>
        </w:rPr>
        <w:t>его подписания.</w:t>
      </w:r>
      <w:r w:rsidR="00731D70">
        <w:rPr>
          <w:rFonts w:ascii="Times New Roman" w:hAnsi="Times New Roman"/>
          <w:sz w:val="24"/>
          <w:szCs w:val="24"/>
        </w:rPr>
        <w:t xml:space="preserve"> </w:t>
      </w:r>
    </w:p>
    <w:p w:rsidR="00ED65F7" w:rsidRPr="00414CAC" w:rsidRDefault="00730D42" w:rsidP="00414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4.</w:t>
      </w:r>
      <w:r w:rsidR="00414CAC">
        <w:rPr>
          <w:rFonts w:ascii="Times New Roman" w:hAnsi="Times New Roman"/>
          <w:sz w:val="24"/>
          <w:szCs w:val="24"/>
        </w:rPr>
        <w:t> </w:t>
      </w:r>
      <w:r w:rsidR="00ED65F7" w:rsidRPr="00414CAC">
        <w:rPr>
          <w:rFonts w:ascii="Times New Roman" w:hAnsi="Times New Roman"/>
          <w:sz w:val="24"/>
          <w:szCs w:val="24"/>
        </w:rPr>
        <w:t>Опубликовать настоящее постановление в газете «Районные вести», в Сборнике нормативных актов Администрации Кривошеинского района и р</w:t>
      </w:r>
      <w:r w:rsidRPr="00414CAC">
        <w:rPr>
          <w:rFonts w:ascii="Times New Roman" w:hAnsi="Times New Roman"/>
          <w:sz w:val="24"/>
          <w:szCs w:val="24"/>
        </w:rPr>
        <w:t>азместить на официальном сайте муниципального образования Кривош</w:t>
      </w:r>
      <w:r w:rsidR="00AF1EA6" w:rsidRPr="00414CAC">
        <w:rPr>
          <w:rFonts w:ascii="Times New Roman" w:hAnsi="Times New Roman"/>
          <w:sz w:val="24"/>
          <w:szCs w:val="24"/>
        </w:rPr>
        <w:t>еинский район в сети «Интерне</w:t>
      </w:r>
      <w:r w:rsidR="00ED65F7" w:rsidRPr="00414CAC">
        <w:rPr>
          <w:rFonts w:ascii="Times New Roman" w:hAnsi="Times New Roman"/>
          <w:sz w:val="24"/>
          <w:szCs w:val="24"/>
        </w:rPr>
        <w:t>т».</w:t>
      </w:r>
    </w:p>
    <w:p w:rsidR="00730D42" w:rsidRPr="00414CAC" w:rsidRDefault="00730D42" w:rsidP="00414C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color w:val="000000"/>
          <w:sz w:val="24"/>
          <w:szCs w:val="24"/>
        </w:rPr>
        <w:t>5.</w:t>
      </w:r>
      <w:r w:rsidR="00414CAC">
        <w:rPr>
          <w:rFonts w:ascii="Times New Roman" w:hAnsi="Times New Roman"/>
          <w:color w:val="000000"/>
          <w:sz w:val="24"/>
          <w:szCs w:val="24"/>
        </w:rPr>
        <w:t> </w:t>
      </w:r>
      <w:r w:rsidRPr="00414CAC">
        <w:rPr>
          <w:rFonts w:ascii="Times New Roman" w:hAnsi="Times New Roman"/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r w:rsidR="00A970E0" w:rsidRPr="00414CAC">
        <w:rPr>
          <w:rFonts w:ascii="Times New Roman" w:hAnsi="Times New Roman"/>
          <w:color w:val="000000"/>
          <w:sz w:val="24"/>
          <w:szCs w:val="24"/>
        </w:rPr>
        <w:t xml:space="preserve">Первого </w:t>
      </w:r>
      <w:r w:rsidR="00ED65F7" w:rsidRPr="00414CAC">
        <w:rPr>
          <w:rFonts w:ascii="Times New Roman" w:hAnsi="Times New Roman"/>
          <w:color w:val="000000"/>
          <w:sz w:val="24"/>
          <w:szCs w:val="24"/>
        </w:rPr>
        <w:t>з</w:t>
      </w:r>
      <w:r w:rsidRPr="00414CAC">
        <w:rPr>
          <w:rFonts w:ascii="Times New Roman" w:hAnsi="Times New Roman"/>
          <w:color w:val="000000"/>
          <w:sz w:val="24"/>
          <w:szCs w:val="24"/>
        </w:rPr>
        <w:t>аместителя Главы Кривошеинского района</w:t>
      </w:r>
      <w:r w:rsidR="00A970E0" w:rsidRPr="00414CAC">
        <w:rPr>
          <w:rFonts w:ascii="Times New Roman" w:hAnsi="Times New Roman"/>
          <w:color w:val="000000"/>
          <w:sz w:val="24"/>
          <w:szCs w:val="24"/>
        </w:rPr>
        <w:t>.</w:t>
      </w:r>
    </w:p>
    <w:p w:rsidR="003B28BE" w:rsidRDefault="003B28BE" w:rsidP="00414CAC">
      <w:pPr>
        <w:tabs>
          <w:tab w:val="left" w:pos="-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CAC" w:rsidRDefault="00414CAC" w:rsidP="00414CAC">
      <w:pPr>
        <w:tabs>
          <w:tab w:val="left" w:pos="-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CAC" w:rsidRDefault="00414CAC" w:rsidP="00414CAC">
      <w:pPr>
        <w:tabs>
          <w:tab w:val="left" w:pos="-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414CAC" w:rsidTr="00414CAC">
        <w:tc>
          <w:tcPr>
            <w:tcW w:w="5069" w:type="dxa"/>
            <w:vAlign w:val="center"/>
          </w:tcPr>
          <w:p w:rsidR="00414CAC" w:rsidRDefault="00414CAC" w:rsidP="00414CAC">
            <w:pPr>
              <w:pStyle w:val="ad"/>
              <w:tabs>
                <w:tab w:val="left" w:pos="-1800"/>
              </w:tabs>
              <w:jc w:val="left"/>
            </w:pPr>
            <w:r w:rsidRPr="00414CAC">
              <w:t>Глава Кривошеинского района</w:t>
            </w:r>
          </w:p>
        </w:tc>
        <w:tc>
          <w:tcPr>
            <w:tcW w:w="5069" w:type="dxa"/>
            <w:vAlign w:val="center"/>
          </w:tcPr>
          <w:p w:rsidR="00414CAC" w:rsidRDefault="00414CAC" w:rsidP="00414CAC">
            <w:pPr>
              <w:tabs>
                <w:tab w:val="left" w:pos="-18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А. Н. </w:t>
            </w:r>
            <w:r w:rsidRPr="00414CAC">
              <w:rPr>
                <w:rFonts w:ascii="Times New Roman" w:hAnsi="Times New Roman"/>
              </w:rPr>
              <w:t>Коломин</w:t>
            </w:r>
          </w:p>
        </w:tc>
      </w:tr>
    </w:tbl>
    <w:p w:rsidR="00414CAC" w:rsidRPr="00414CAC" w:rsidRDefault="00414CAC" w:rsidP="00414CAC">
      <w:pPr>
        <w:tabs>
          <w:tab w:val="left" w:pos="-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692B" w:rsidRPr="00414CAC" w:rsidRDefault="0031692B" w:rsidP="00414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12F" w:rsidRPr="00414CAC" w:rsidRDefault="002B612F" w:rsidP="00414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12F" w:rsidRPr="00414CAC" w:rsidRDefault="002B612F" w:rsidP="00414C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26CF" w:rsidRPr="00414CAC" w:rsidRDefault="00DD26CF" w:rsidP="00414CA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D26CF" w:rsidRPr="00414CAC" w:rsidRDefault="00DD26CF" w:rsidP="00414CA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1692B" w:rsidRPr="00414CAC" w:rsidRDefault="00730D42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 w:rsidRPr="00414CAC">
        <w:rPr>
          <w:rFonts w:ascii="Times New Roman" w:hAnsi="Times New Roman"/>
          <w:sz w:val="20"/>
          <w:szCs w:val="18"/>
        </w:rPr>
        <w:t>Хлебникова Елена Викторовна</w:t>
      </w:r>
    </w:p>
    <w:p w:rsidR="002B612F" w:rsidRDefault="00414CAC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+7 </w:t>
      </w:r>
      <w:r w:rsidR="0031692B" w:rsidRPr="00414CAC">
        <w:rPr>
          <w:rFonts w:ascii="Times New Roman" w:hAnsi="Times New Roman"/>
          <w:sz w:val="20"/>
          <w:szCs w:val="18"/>
        </w:rPr>
        <w:t>(38</w:t>
      </w:r>
      <w:r>
        <w:rPr>
          <w:rFonts w:ascii="Times New Roman" w:hAnsi="Times New Roman"/>
          <w:sz w:val="20"/>
          <w:szCs w:val="18"/>
        </w:rPr>
        <w:t>-</w:t>
      </w:r>
      <w:r w:rsidR="0031692B" w:rsidRPr="00414CAC">
        <w:rPr>
          <w:rFonts w:ascii="Times New Roman" w:hAnsi="Times New Roman"/>
          <w:sz w:val="20"/>
          <w:szCs w:val="18"/>
        </w:rPr>
        <w:t>251)</w:t>
      </w:r>
      <w:r>
        <w:rPr>
          <w:rFonts w:ascii="Times New Roman" w:hAnsi="Times New Roman"/>
          <w:sz w:val="20"/>
          <w:szCs w:val="18"/>
        </w:rPr>
        <w:t> </w:t>
      </w:r>
      <w:r w:rsidR="0031692B" w:rsidRPr="00414CAC">
        <w:rPr>
          <w:rFonts w:ascii="Times New Roman" w:hAnsi="Times New Roman"/>
          <w:sz w:val="20"/>
          <w:szCs w:val="18"/>
        </w:rPr>
        <w:t>2-10-31</w:t>
      </w:r>
    </w:p>
    <w:p w:rsidR="00414CAC" w:rsidRPr="00414CAC" w:rsidRDefault="00414CAC" w:rsidP="00414CAC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</w:p>
    <w:p w:rsidR="00DD26CF" w:rsidRPr="00414CAC" w:rsidRDefault="0031692B" w:rsidP="00414CA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4CAC">
        <w:rPr>
          <w:rFonts w:ascii="Times New Roman" w:hAnsi="Times New Roman"/>
          <w:sz w:val="20"/>
          <w:szCs w:val="18"/>
        </w:rPr>
        <w:t xml:space="preserve">Прокуратура, </w:t>
      </w:r>
      <w:r w:rsidR="00E94D09" w:rsidRPr="00414CAC">
        <w:rPr>
          <w:rFonts w:ascii="Times New Roman" w:hAnsi="Times New Roman"/>
          <w:sz w:val="20"/>
          <w:szCs w:val="18"/>
        </w:rPr>
        <w:t xml:space="preserve">Штоббе А.В., </w:t>
      </w:r>
      <w:r w:rsidRPr="00414CAC">
        <w:rPr>
          <w:rFonts w:ascii="Times New Roman" w:hAnsi="Times New Roman"/>
          <w:sz w:val="20"/>
          <w:szCs w:val="18"/>
        </w:rPr>
        <w:t>Управление финансов</w:t>
      </w:r>
      <w:r w:rsidR="00E94D09" w:rsidRPr="00414CAC">
        <w:rPr>
          <w:rFonts w:ascii="Times New Roman" w:hAnsi="Times New Roman"/>
          <w:sz w:val="20"/>
          <w:szCs w:val="18"/>
        </w:rPr>
        <w:t>, Экономический отдел</w:t>
      </w:r>
    </w:p>
    <w:p w:rsidR="00456CEE" w:rsidRPr="00456CEE" w:rsidRDefault="00456CEE" w:rsidP="00C76024">
      <w:pPr>
        <w:spacing w:after="0" w:line="240" w:lineRule="auto"/>
        <w:ind w:left="6463"/>
        <w:rPr>
          <w:rFonts w:ascii="Times New Roman" w:hAnsi="Times New Roman"/>
          <w:sz w:val="24"/>
        </w:rPr>
      </w:pPr>
      <w:r w:rsidRPr="00456CEE">
        <w:rPr>
          <w:rFonts w:ascii="Times New Roman" w:hAnsi="Times New Roman"/>
          <w:sz w:val="24"/>
        </w:rPr>
        <w:lastRenderedPageBreak/>
        <w:t>Приложение</w:t>
      </w:r>
    </w:p>
    <w:p w:rsidR="00456CEE" w:rsidRPr="00456CEE" w:rsidRDefault="00456CEE" w:rsidP="00C76024">
      <w:pPr>
        <w:spacing w:after="0" w:line="240" w:lineRule="auto"/>
        <w:ind w:left="646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УТВЕРЖДЕНА</w:t>
      </w:r>
    </w:p>
    <w:p w:rsidR="00456CEE" w:rsidRDefault="00456CEE" w:rsidP="00C76024">
      <w:pPr>
        <w:spacing w:after="0" w:line="240" w:lineRule="auto"/>
        <w:ind w:left="6463"/>
        <w:rPr>
          <w:rFonts w:ascii="Times New Roman" w:hAnsi="Times New Roman"/>
          <w:sz w:val="24"/>
        </w:rPr>
      </w:pPr>
      <w:r w:rsidRPr="00456CEE">
        <w:rPr>
          <w:rFonts w:ascii="Times New Roman" w:hAnsi="Times New Roman"/>
          <w:sz w:val="24"/>
        </w:rPr>
        <w:t>постановлением Администрации Кривошеинского района</w:t>
      </w:r>
    </w:p>
    <w:p w:rsidR="00456CEE" w:rsidRPr="00456CEE" w:rsidRDefault="00456CEE" w:rsidP="00C76024">
      <w:pPr>
        <w:spacing w:after="0" w:line="240" w:lineRule="auto"/>
        <w:ind w:left="6463"/>
        <w:rPr>
          <w:rFonts w:ascii="Times New Roman" w:hAnsi="Times New Roman"/>
          <w:sz w:val="24"/>
        </w:rPr>
      </w:pPr>
      <w:r w:rsidRPr="00456CEE">
        <w:rPr>
          <w:rFonts w:ascii="Times New Roman" w:hAnsi="Times New Roman"/>
          <w:sz w:val="24"/>
        </w:rPr>
        <w:t xml:space="preserve">от 24.01.2021 </w:t>
      </w:r>
      <w:r>
        <w:rPr>
          <w:rFonts w:ascii="Times New Roman" w:hAnsi="Times New Roman"/>
          <w:sz w:val="24"/>
        </w:rPr>
        <w:t>№ </w:t>
      </w:r>
      <w:r w:rsidRPr="00456CEE">
        <w:rPr>
          <w:rFonts w:ascii="Times New Roman" w:hAnsi="Times New Roman"/>
          <w:sz w:val="24"/>
        </w:rPr>
        <w:t>37</w:t>
      </w:r>
    </w:p>
    <w:p w:rsidR="008B198B" w:rsidRPr="00414CAC" w:rsidRDefault="008B198B" w:rsidP="00414CAC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E25B24" w:rsidRPr="00414CAC" w:rsidRDefault="00E25B24" w:rsidP="00414CAC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E25B24" w:rsidRPr="00414CAC" w:rsidRDefault="00E25B24" w:rsidP="00414C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4CAC">
        <w:rPr>
          <w:rFonts w:ascii="Times New Roman" w:hAnsi="Times New Roman"/>
          <w:b/>
          <w:color w:val="000000"/>
          <w:spacing w:val="1"/>
          <w:sz w:val="24"/>
          <w:szCs w:val="24"/>
        </w:rPr>
        <w:t>Муниципальная п</w:t>
      </w:r>
      <w:hyperlink r:id="rId10" w:history="1">
        <w:r w:rsidRPr="00414CAC">
          <w:rPr>
            <w:rFonts w:ascii="Times New Roman" w:hAnsi="Times New Roman"/>
            <w:b/>
            <w:color w:val="000000"/>
            <w:spacing w:val="1"/>
            <w:sz w:val="24"/>
            <w:szCs w:val="24"/>
          </w:rPr>
          <w:t>рограмма</w:t>
        </w:r>
      </w:hyperlink>
      <w:r w:rsidRPr="00414CAC">
        <w:rPr>
          <w:rFonts w:ascii="Times New Roman" w:hAnsi="Times New Roman"/>
          <w:b/>
          <w:color w:val="000000"/>
          <w:spacing w:val="1"/>
          <w:sz w:val="24"/>
          <w:szCs w:val="24"/>
        </w:rPr>
        <w:br/>
      </w:r>
      <w:r w:rsidRPr="00414CAC">
        <w:rPr>
          <w:rFonts w:ascii="Times New Roman" w:hAnsi="Times New Roman"/>
          <w:b/>
          <w:sz w:val="24"/>
          <w:szCs w:val="24"/>
        </w:rPr>
        <w:t>«Развитие</w:t>
      </w:r>
      <w:r w:rsidR="00414CAC">
        <w:rPr>
          <w:rFonts w:ascii="Times New Roman" w:hAnsi="Times New Roman"/>
          <w:b/>
          <w:sz w:val="24"/>
          <w:szCs w:val="24"/>
        </w:rPr>
        <w:t xml:space="preserve"> </w:t>
      </w:r>
      <w:r w:rsidRPr="00414CAC">
        <w:rPr>
          <w:rFonts w:ascii="Times New Roman" w:hAnsi="Times New Roman"/>
          <w:b/>
          <w:sz w:val="24"/>
          <w:szCs w:val="24"/>
        </w:rPr>
        <w:t>коммунальной и коммуникационной</w:t>
      </w:r>
      <w:r w:rsidR="00414CAC">
        <w:rPr>
          <w:rFonts w:ascii="Times New Roman" w:hAnsi="Times New Roman"/>
          <w:b/>
          <w:sz w:val="24"/>
          <w:szCs w:val="24"/>
        </w:rPr>
        <w:t xml:space="preserve"> </w:t>
      </w:r>
      <w:r w:rsidRPr="00414CAC">
        <w:rPr>
          <w:rFonts w:ascii="Times New Roman" w:hAnsi="Times New Roman"/>
          <w:b/>
          <w:sz w:val="24"/>
          <w:szCs w:val="24"/>
        </w:rPr>
        <w:t>инфраструктуры в Кривошеинском районе на период с 2021 до 2025 года»</w:t>
      </w:r>
    </w:p>
    <w:p w:rsidR="00E25B24" w:rsidRDefault="00E25B24" w:rsidP="00265E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color w:val="000000"/>
          <w:spacing w:val="1"/>
          <w:sz w:val="24"/>
          <w:szCs w:val="24"/>
        </w:rPr>
        <w:t>Паспорт</w:t>
      </w:r>
      <w:r w:rsidR="00731D7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hyperlink r:id="rId11" w:history="1">
        <w:r w:rsidRPr="00414CAC">
          <w:rPr>
            <w:rFonts w:ascii="Times New Roman" w:hAnsi="Times New Roman"/>
            <w:color w:val="000000"/>
            <w:spacing w:val="1"/>
            <w:sz w:val="24"/>
            <w:szCs w:val="24"/>
          </w:rPr>
          <w:t>муниципальной</w:t>
        </w:r>
      </w:hyperlink>
      <w:r w:rsidRPr="00414CAC">
        <w:rPr>
          <w:rFonts w:ascii="Times New Roman" w:hAnsi="Times New Roman"/>
          <w:color w:val="000000"/>
          <w:spacing w:val="1"/>
          <w:sz w:val="24"/>
          <w:szCs w:val="24"/>
        </w:rPr>
        <w:t xml:space="preserve"> программы «</w:t>
      </w:r>
      <w:r w:rsidRPr="00414CAC">
        <w:rPr>
          <w:rFonts w:ascii="Times New Roman" w:hAnsi="Times New Roman"/>
          <w:sz w:val="24"/>
          <w:szCs w:val="24"/>
        </w:rPr>
        <w:t>Развитие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коммунальной и коммуникационной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инфраструктуры в Кривошеинском районе на период с 2021 до 2025 года»</w:t>
      </w:r>
    </w:p>
    <w:p w:rsidR="00265E64" w:rsidRDefault="00265E64" w:rsidP="00414CAC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</w:p>
    <w:tbl>
      <w:tblPr>
        <w:tblW w:w="5099" w:type="pct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423"/>
        <w:gridCol w:w="1880"/>
        <w:gridCol w:w="1880"/>
        <w:gridCol w:w="1320"/>
        <w:gridCol w:w="746"/>
        <w:gridCol w:w="174"/>
        <w:gridCol w:w="775"/>
        <w:gridCol w:w="245"/>
        <w:gridCol w:w="1220"/>
        <w:gridCol w:w="979"/>
        <w:gridCol w:w="650"/>
      </w:tblGrid>
      <w:tr w:rsidR="00265E64" w:rsidRPr="00414CAC" w:rsidTr="001B3F44">
        <w:trPr>
          <w:trHeight w:val="283"/>
        </w:trPr>
        <w:tc>
          <w:tcPr>
            <w:tcW w:w="288" w:type="pct"/>
          </w:tcPr>
          <w:p w:rsidR="00265E64" w:rsidRPr="00414CAC" w:rsidRDefault="00265E64" w:rsidP="001B3F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" w:type="pct"/>
          </w:tcPr>
          <w:p w:rsidR="00265E64" w:rsidRPr="00414CAC" w:rsidRDefault="00265E64" w:rsidP="001B3F4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855" w:type="pct"/>
            <w:gridSpan w:val="9"/>
          </w:tcPr>
          <w:p w:rsidR="00265E64" w:rsidRPr="00414CAC" w:rsidRDefault="00265E64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коммунальной и коммуникационной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инфраструктуры в Кривошеинском районе на период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 xml:space="preserve">с 2021 до 2025 года» (далее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Программа)</w:t>
            </w:r>
          </w:p>
        </w:tc>
      </w:tr>
      <w:tr w:rsidR="00265E64" w:rsidRPr="00414CAC" w:rsidTr="001B3F44">
        <w:trPr>
          <w:trHeight w:val="283"/>
        </w:trPr>
        <w:tc>
          <w:tcPr>
            <w:tcW w:w="288" w:type="pct"/>
          </w:tcPr>
          <w:p w:rsidR="00265E64" w:rsidRPr="00414CAC" w:rsidRDefault="00265E64" w:rsidP="001B3F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7" w:type="pct"/>
          </w:tcPr>
          <w:p w:rsidR="00265E64" w:rsidRPr="00414CAC" w:rsidRDefault="00265E64" w:rsidP="001B3F4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855" w:type="pct"/>
            <w:gridSpan w:val="9"/>
          </w:tcPr>
          <w:p w:rsidR="00265E64" w:rsidRPr="00414CAC" w:rsidRDefault="00265E64" w:rsidP="001B3F4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Томской области от 27.09.2019 </w:t>
            </w:r>
            <w:r>
              <w:rPr>
                <w:rFonts w:ascii="Times New Roman" w:hAnsi="Times New Roman"/>
                <w:sz w:val="24"/>
                <w:szCs w:val="24"/>
              </w:rPr>
              <w:t>№ 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346а «Об утверждении государственной программы «Развитие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коммунальной инфраструктуры в Томской области»</w:t>
            </w:r>
          </w:p>
        </w:tc>
      </w:tr>
      <w:tr w:rsidR="00265E64" w:rsidRPr="00414CAC" w:rsidTr="001B3F44">
        <w:trPr>
          <w:trHeight w:val="283"/>
        </w:trPr>
        <w:tc>
          <w:tcPr>
            <w:tcW w:w="288" w:type="pct"/>
          </w:tcPr>
          <w:p w:rsidR="00265E64" w:rsidRPr="00414CAC" w:rsidRDefault="00265E64" w:rsidP="001B3F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7" w:type="pct"/>
          </w:tcPr>
          <w:p w:rsidR="00265E64" w:rsidRPr="00414CAC" w:rsidRDefault="00265E64" w:rsidP="001B3F4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3855" w:type="pct"/>
            <w:gridSpan w:val="9"/>
          </w:tcPr>
          <w:p w:rsidR="00265E64" w:rsidRPr="00414CAC" w:rsidRDefault="00265E64" w:rsidP="001B3F4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265E64" w:rsidRPr="00414CAC" w:rsidTr="001B3F44">
        <w:trPr>
          <w:trHeight w:val="283"/>
        </w:trPr>
        <w:tc>
          <w:tcPr>
            <w:tcW w:w="288" w:type="pct"/>
          </w:tcPr>
          <w:p w:rsidR="00265E64" w:rsidRPr="00414CAC" w:rsidRDefault="00265E64" w:rsidP="001B3F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7" w:type="pct"/>
          </w:tcPr>
          <w:p w:rsidR="00265E64" w:rsidRPr="00414CAC" w:rsidRDefault="00265E64" w:rsidP="001B3F4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855" w:type="pct"/>
            <w:gridSpan w:val="9"/>
          </w:tcPr>
          <w:p w:rsidR="00265E64" w:rsidRPr="00414CAC" w:rsidRDefault="00265E64" w:rsidP="001B3F4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265E64" w:rsidRPr="00414CAC" w:rsidTr="001B3F44">
        <w:trPr>
          <w:trHeight w:val="283"/>
        </w:trPr>
        <w:tc>
          <w:tcPr>
            <w:tcW w:w="288" w:type="pct"/>
          </w:tcPr>
          <w:p w:rsidR="00265E64" w:rsidRPr="00414CAC" w:rsidRDefault="00265E64" w:rsidP="001B3F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7" w:type="pct"/>
          </w:tcPr>
          <w:p w:rsidR="00265E64" w:rsidRPr="00414CAC" w:rsidRDefault="00265E64" w:rsidP="001B3F4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855" w:type="pct"/>
            <w:gridSpan w:val="9"/>
          </w:tcPr>
          <w:p w:rsidR="00265E64" w:rsidRPr="00414CAC" w:rsidRDefault="00265E64" w:rsidP="001B3F4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района, Администрации сельских поселений Кривошеинского района (по согласованию).</w:t>
            </w:r>
          </w:p>
        </w:tc>
      </w:tr>
      <w:tr w:rsidR="00265E64" w:rsidRPr="00414CAC" w:rsidTr="001B3F44">
        <w:trPr>
          <w:trHeight w:val="283"/>
        </w:trPr>
        <w:tc>
          <w:tcPr>
            <w:tcW w:w="288" w:type="pct"/>
          </w:tcPr>
          <w:p w:rsidR="00265E64" w:rsidRPr="00414CAC" w:rsidRDefault="00265E64" w:rsidP="001B3F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7" w:type="pct"/>
          </w:tcPr>
          <w:p w:rsidR="00265E64" w:rsidRPr="00414CAC" w:rsidRDefault="00265E64" w:rsidP="001B3F4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3855" w:type="pct"/>
            <w:gridSpan w:val="9"/>
          </w:tcPr>
          <w:p w:rsidR="00265E64" w:rsidRPr="00414CAC" w:rsidRDefault="00265E64" w:rsidP="001B3F4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 xml:space="preserve">2021-2025 годы </w:t>
            </w:r>
          </w:p>
        </w:tc>
      </w:tr>
      <w:tr w:rsidR="00265E64" w:rsidRPr="00414CAC" w:rsidTr="001B3F44">
        <w:trPr>
          <w:trHeight w:val="283"/>
        </w:trPr>
        <w:tc>
          <w:tcPr>
            <w:tcW w:w="288" w:type="pct"/>
          </w:tcPr>
          <w:p w:rsidR="00265E64" w:rsidRPr="00414CAC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7" w:type="pct"/>
          </w:tcPr>
          <w:p w:rsidR="00265E64" w:rsidRPr="00414CAC" w:rsidRDefault="00265E64" w:rsidP="001B3F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855" w:type="pct"/>
            <w:gridSpan w:val="9"/>
          </w:tcPr>
          <w:p w:rsidR="00265E64" w:rsidRPr="00414CAC" w:rsidRDefault="00265E64" w:rsidP="001B3F44">
            <w:pPr>
              <w:pStyle w:val="ConsPlusNormal"/>
            </w:pPr>
            <w:r w:rsidRPr="00414CAC">
              <w:t>Модернизация и развитие коммунальной и коммуникационной инфраструктуры в Кривошеинском районе.</w:t>
            </w:r>
          </w:p>
        </w:tc>
      </w:tr>
      <w:tr w:rsidR="00265E64" w:rsidRPr="00414CAC" w:rsidTr="001B3F44">
        <w:trPr>
          <w:trHeight w:val="283"/>
        </w:trPr>
        <w:tc>
          <w:tcPr>
            <w:tcW w:w="288" w:type="pct"/>
          </w:tcPr>
          <w:p w:rsidR="00265E64" w:rsidRPr="00414CAC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7" w:type="pct"/>
          </w:tcPr>
          <w:p w:rsidR="00265E64" w:rsidRPr="00414CAC" w:rsidRDefault="00265E64" w:rsidP="001B3F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855" w:type="pct"/>
            <w:gridSpan w:val="9"/>
          </w:tcPr>
          <w:p w:rsidR="00265E64" w:rsidRPr="00414CAC" w:rsidRDefault="00265E64" w:rsidP="001B3F44">
            <w:pPr>
              <w:pStyle w:val="ConsPlusNormal"/>
            </w:pPr>
            <w:r w:rsidRPr="00414CAC">
              <w:t>Развитие коммунальной и коммуникационной</w:t>
            </w:r>
            <w:r>
              <w:t xml:space="preserve"> </w:t>
            </w:r>
            <w:r w:rsidRPr="00414CAC">
              <w:t>инфраструктуры и Кривошеинского района.</w:t>
            </w:r>
          </w:p>
        </w:tc>
      </w:tr>
      <w:tr w:rsidR="00265E64" w:rsidRPr="00414CAC" w:rsidTr="001B3F44">
        <w:trPr>
          <w:trHeight w:val="283"/>
        </w:trPr>
        <w:tc>
          <w:tcPr>
            <w:tcW w:w="288" w:type="pct"/>
          </w:tcPr>
          <w:p w:rsidR="00265E64" w:rsidRPr="00414CAC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7" w:type="pct"/>
          </w:tcPr>
          <w:p w:rsidR="00265E64" w:rsidRPr="00414CAC" w:rsidRDefault="00265E64" w:rsidP="001B3F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855" w:type="pct"/>
            <w:gridSpan w:val="9"/>
          </w:tcPr>
          <w:p w:rsidR="00265E64" w:rsidRPr="00414CAC" w:rsidRDefault="00265E64" w:rsidP="001B3F44">
            <w:pPr>
              <w:pStyle w:val="ConsPlusNormal"/>
            </w:pPr>
            <w:hyperlink w:anchor="P420" w:history="1">
              <w:r w:rsidRPr="00414CAC">
                <w:t>Подпрограмма 1</w:t>
              </w:r>
            </w:hyperlink>
            <w:r w:rsidRPr="00414CAC">
              <w:t>. Развитие и модернизация коммунальной инфраструктуры Кривошеинского района.</w:t>
            </w:r>
          </w:p>
          <w:p w:rsidR="00265E64" w:rsidRPr="00414CAC" w:rsidRDefault="00265E64" w:rsidP="001B3F44">
            <w:pPr>
              <w:pStyle w:val="ConsPlusNormal"/>
            </w:pPr>
            <w:hyperlink w:anchor="P1542" w:history="1">
              <w:r w:rsidRPr="00414CAC">
                <w:t>Подпрограмма 2</w:t>
              </w:r>
            </w:hyperlink>
            <w:r w:rsidRPr="00414CAC">
              <w:t>. Развитие коммуникационной инфраструктуры в Кривошеинского района.</w:t>
            </w:r>
          </w:p>
        </w:tc>
      </w:tr>
      <w:tr w:rsidR="00265E64" w:rsidRPr="00414CAC" w:rsidTr="001B3F44">
        <w:trPr>
          <w:trHeight w:val="283"/>
        </w:trPr>
        <w:tc>
          <w:tcPr>
            <w:tcW w:w="288" w:type="pct"/>
            <w:vMerge w:val="restart"/>
          </w:tcPr>
          <w:p w:rsidR="00265E64" w:rsidRPr="00414CAC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7" w:type="pct"/>
            <w:vMerge w:val="restart"/>
          </w:tcPr>
          <w:p w:rsidR="00265E64" w:rsidRPr="00414CAC" w:rsidRDefault="00265E64" w:rsidP="001B3F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460" w:type="pct"/>
            <w:gridSpan w:val="2"/>
          </w:tcPr>
          <w:p w:rsidR="00265E64" w:rsidRPr="00414CAC" w:rsidRDefault="00265E64" w:rsidP="001B3F44">
            <w:pPr>
              <w:pStyle w:val="ConsPlusNormal"/>
            </w:pPr>
            <w:r w:rsidRPr="00414CAC">
              <w:t>Показатели</w:t>
            </w:r>
          </w:p>
        </w:tc>
        <w:tc>
          <w:tcPr>
            <w:tcW w:w="347" w:type="pct"/>
            <w:vAlign w:val="center"/>
          </w:tcPr>
          <w:p w:rsidR="00265E64" w:rsidRPr="00414CAC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0" w:type="pct"/>
            <w:gridSpan w:val="2"/>
            <w:vAlign w:val="center"/>
          </w:tcPr>
          <w:p w:rsidR="00265E64" w:rsidRPr="00414CAC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71" w:type="pct"/>
            <w:gridSpan w:val="2"/>
            <w:vAlign w:val="center"/>
          </w:tcPr>
          <w:p w:rsidR="00265E64" w:rsidRPr="00414CAC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58" w:type="pct"/>
            <w:vAlign w:val="center"/>
          </w:tcPr>
          <w:p w:rsidR="00265E64" w:rsidRPr="00414CAC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77" w:type="pct"/>
            <w:vAlign w:val="center"/>
          </w:tcPr>
          <w:p w:rsidR="00265E64" w:rsidRPr="00414CAC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65E64" w:rsidRPr="00414CAC" w:rsidTr="001B3F44">
        <w:trPr>
          <w:trHeight w:val="283"/>
        </w:trPr>
        <w:tc>
          <w:tcPr>
            <w:tcW w:w="288" w:type="pct"/>
            <w:vMerge/>
          </w:tcPr>
          <w:p w:rsidR="00265E64" w:rsidRPr="00414CAC" w:rsidRDefault="00265E64" w:rsidP="001B3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vMerge/>
          </w:tcPr>
          <w:p w:rsidR="00265E64" w:rsidRPr="00414CAC" w:rsidRDefault="00265E64" w:rsidP="001B3F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pct"/>
            <w:gridSpan w:val="2"/>
          </w:tcPr>
          <w:p w:rsidR="00265E64" w:rsidRPr="00731D70" w:rsidRDefault="00265E64" w:rsidP="001B3F44">
            <w:pPr>
              <w:pStyle w:val="ConsPlusNormal"/>
              <w:rPr>
                <w:sz w:val="22"/>
              </w:rPr>
            </w:pPr>
            <w:r w:rsidRPr="00731D70">
              <w:rPr>
                <w:sz w:val="22"/>
              </w:rPr>
              <w:t>Прирост стоимости основных фондов систем теплоснабжения, водоснабжения и водоотведения к базовому периоду, %</w:t>
            </w:r>
          </w:p>
        </w:tc>
        <w:tc>
          <w:tcPr>
            <w:tcW w:w="347" w:type="pct"/>
            <w:vAlign w:val="center"/>
          </w:tcPr>
          <w:p w:rsidR="00265E64" w:rsidRPr="00414CAC" w:rsidRDefault="00265E64" w:rsidP="001B3F44">
            <w:pPr>
              <w:pStyle w:val="ConsPlusNormal"/>
              <w:jc w:val="center"/>
            </w:pPr>
            <w:r w:rsidRPr="00414CAC">
              <w:t>1,7</w:t>
            </w:r>
          </w:p>
        </w:tc>
        <w:tc>
          <w:tcPr>
            <w:tcW w:w="440" w:type="pct"/>
            <w:gridSpan w:val="2"/>
            <w:vAlign w:val="center"/>
          </w:tcPr>
          <w:p w:rsidR="00265E64" w:rsidRPr="00414CAC" w:rsidRDefault="00265E64" w:rsidP="001B3F44">
            <w:pPr>
              <w:pStyle w:val="ConsPlusNormal"/>
              <w:jc w:val="center"/>
            </w:pPr>
            <w:r w:rsidRPr="00414CAC">
              <w:t>2,1</w:t>
            </w:r>
          </w:p>
        </w:tc>
        <w:tc>
          <w:tcPr>
            <w:tcW w:w="671" w:type="pct"/>
            <w:gridSpan w:val="2"/>
            <w:vAlign w:val="center"/>
          </w:tcPr>
          <w:p w:rsidR="00265E64" w:rsidRPr="00414CAC" w:rsidRDefault="00265E64" w:rsidP="001B3F44">
            <w:pPr>
              <w:pStyle w:val="ConsPlusNormal"/>
              <w:jc w:val="center"/>
            </w:pPr>
            <w:r w:rsidRPr="00414CAC">
              <w:t>2,3</w:t>
            </w:r>
          </w:p>
        </w:tc>
        <w:tc>
          <w:tcPr>
            <w:tcW w:w="558" w:type="pct"/>
            <w:vAlign w:val="center"/>
          </w:tcPr>
          <w:p w:rsidR="00265E64" w:rsidRPr="00414CAC" w:rsidRDefault="00265E64" w:rsidP="001B3F44">
            <w:pPr>
              <w:pStyle w:val="ConsPlusNormal"/>
              <w:jc w:val="center"/>
            </w:pPr>
            <w:r w:rsidRPr="00414CAC">
              <w:t>3,7</w:t>
            </w:r>
          </w:p>
        </w:tc>
        <w:tc>
          <w:tcPr>
            <w:tcW w:w="377" w:type="pct"/>
            <w:vAlign w:val="center"/>
          </w:tcPr>
          <w:p w:rsidR="00265E64" w:rsidRPr="00414CAC" w:rsidRDefault="00265E64" w:rsidP="001B3F44">
            <w:pPr>
              <w:pStyle w:val="ConsPlusNormal"/>
              <w:jc w:val="center"/>
            </w:pPr>
            <w:r w:rsidRPr="00414CAC">
              <w:t>5,3</w:t>
            </w:r>
          </w:p>
        </w:tc>
      </w:tr>
      <w:tr w:rsidR="00265E64" w:rsidRPr="00414CAC" w:rsidTr="001B3F44">
        <w:trPr>
          <w:trHeight w:val="283"/>
        </w:trPr>
        <w:tc>
          <w:tcPr>
            <w:tcW w:w="288" w:type="pct"/>
            <w:vMerge/>
          </w:tcPr>
          <w:p w:rsidR="00265E64" w:rsidRPr="00414CAC" w:rsidRDefault="00265E64" w:rsidP="001B3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vMerge/>
          </w:tcPr>
          <w:p w:rsidR="00265E64" w:rsidRPr="00414CAC" w:rsidRDefault="00265E64" w:rsidP="001B3F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pct"/>
            <w:gridSpan w:val="2"/>
          </w:tcPr>
          <w:p w:rsidR="00265E64" w:rsidRPr="00731D70" w:rsidRDefault="00265E64" w:rsidP="001B3F44">
            <w:pPr>
              <w:pStyle w:val="ConsPlusNormal"/>
              <w:rPr>
                <w:sz w:val="22"/>
              </w:rPr>
            </w:pPr>
            <w:r w:rsidRPr="00731D70">
              <w:rPr>
                <w:sz w:val="22"/>
              </w:rPr>
              <w:t>Количество аварий в системах теплоснабжения, водоснабжения, водоотведения и очистки сточных вод, ед.</w:t>
            </w:r>
          </w:p>
        </w:tc>
        <w:tc>
          <w:tcPr>
            <w:tcW w:w="347" w:type="pct"/>
            <w:vAlign w:val="center"/>
          </w:tcPr>
          <w:p w:rsidR="00265E64" w:rsidRPr="00414CAC" w:rsidRDefault="00265E64" w:rsidP="001B3F44">
            <w:pPr>
              <w:pStyle w:val="ConsPlusNormal"/>
              <w:jc w:val="center"/>
            </w:pPr>
            <w:r w:rsidRPr="00414CAC">
              <w:t>38</w:t>
            </w:r>
          </w:p>
        </w:tc>
        <w:tc>
          <w:tcPr>
            <w:tcW w:w="440" w:type="pct"/>
            <w:gridSpan w:val="2"/>
            <w:vAlign w:val="center"/>
          </w:tcPr>
          <w:p w:rsidR="00265E64" w:rsidRPr="00414CAC" w:rsidRDefault="00265E64" w:rsidP="001B3F44">
            <w:pPr>
              <w:pStyle w:val="ConsPlusNormal"/>
              <w:jc w:val="center"/>
            </w:pPr>
            <w:r w:rsidRPr="00414CAC">
              <w:t>34</w:t>
            </w:r>
          </w:p>
        </w:tc>
        <w:tc>
          <w:tcPr>
            <w:tcW w:w="671" w:type="pct"/>
            <w:gridSpan w:val="2"/>
            <w:vAlign w:val="center"/>
          </w:tcPr>
          <w:p w:rsidR="00265E64" w:rsidRPr="00414CAC" w:rsidRDefault="00265E64" w:rsidP="001B3F44">
            <w:pPr>
              <w:pStyle w:val="ConsPlusNormal"/>
              <w:jc w:val="center"/>
            </w:pPr>
            <w:r w:rsidRPr="00414CAC">
              <w:t>30</w:t>
            </w:r>
          </w:p>
        </w:tc>
        <w:tc>
          <w:tcPr>
            <w:tcW w:w="558" w:type="pct"/>
            <w:vAlign w:val="center"/>
          </w:tcPr>
          <w:p w:rsidR="00265E64" w:rsidRPr="00414CAC" w:rsidRDefault="00265E64" w:rsidP="001B3F44">
            <w:pPr>
              <w:pStyle w:val="ConsPlusNormal"/>
              <w:jc w:val="center"/>
            </w:pPr>
            <w:r w:rsidRPr="00414CAC">
              <w:t>25</w:t>
            </w:r>
          </w:p>
        </w:tc>
        <w:tc>
          <w:tcPr>
            <w:tcW w:w="377" w:type="pct"/>
            <w:vAlign w:val="center"/>
          </w:tcPr>
          <w:p w:rsidR="00265E64" w:rsidRPr="00414CAC" w:rsidRDefault="00265E64" w:rsidP="001B3F44">
            <w:pPr>
              <w:pStyle w:val="ConsPlusNormal"/>
              <w:jc w:val="center"/>
            </w:pPr>
            <w:r w:rsidRPr="00414CAC">
              <w:t>25</w:t>
            </w:r>
          </w:p>
        </w:tc>
      </w:tr>
      <w:tr w:rsidR="00265E64" w:rsidRPr="00414CAC" w:rsidTr="001B3F44">
        <w:trPr>
          <w:trHeight w:val="283"/>
        </w:trPr>
        <w:tc>
          <w:tcPr>
            <w:tcW w:w="288" w:type="pct"/>
            <w:vMerge/>
          </w:tcPr>
          <w:p w:rsidR="00265E64" w:rsidRPr="00414CAC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vMerge/>
          </w:tcPr>
          <w:p w:rsidR="00265E64" w:rsidRPr="00414CAC" w:rsidRDefault="00265E64" w:rsidP="001B3F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pct"/>
            <w:gridSpan w:val="2"/>
          </w:tcPr>
          <w:p w:rsidR="00265E64" w:rsidRPr="00731D70" w:rsidRDefault="00265E64" w:rsidP="001B3F4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31D70">
              <w:rPr>
                <w:rFonts w:ascii="Times New Roman" w:hAnsi="Times New Roman"/>
                <w:szCs w:val="24"/>
              </w:rPr>
              <w:t>Доля населения, обеспеченного современными услугами связи, %</w:t>
            </w:r>
          </w:p>
        </w:tc>
        <w:tc>
          <w:tcPr>
            <w:tcW w:w="347" w:type="pct"/>
            <w:vAlign w:val="center"/>
          </w:tcPr>
          <w:p w:rsidR="00265E64" w:rsidRPr="00414CAC" w:rsidRDefault="00265E64" w:rsidP="001B3F44">
            <w:pPr>
              <w:pStyle w:val="ConsPlusNormal"/>
              <w:jc w:val="center"/>
            </w:pPr>
            <w:r w:rsidRPr="00414CAC">
              <w:t>82,17</w:t>
            </w:r>
          </w:p>
        </w:tc>
        <w:tc>
          <w:tcPr>
            <w:tcW w:w="440" w:type="pct"/>
            <w:gridSpan w:val="2"/>
            <w:vAlign w:val="center"/>
          </w:tcPr>
          <w:p w:rsidR="00265E64" w:rsidRPr="00414CAC" w:rsidRDefault="00265E64" w:rsidP="001B3F44">
            <w:pPr>
              <w:pStyle w:val="ConsPlusNormal"/>
              <w:jc w:val="center"/>
            </w:pPr>
            <w:r w:rsidRPr="00414CAC">
              <w:t>83,0</w:t>
            </w:r>
          </w:p>
        </w:tc>
        <w:tc>
          <w:tcPr>
            <w:tcW w:w="671" w:type="pct"/>
            <w:gridSpan w:val="2"/>
            <w:vAlign w:val="center"/>
          </w:tcPr>
          <w:p w:rsidR="00265E64" w:rsidRPr="00414CAC" w:rsidRDefault="00265E64" w:rsidP="001B3F44">
            <w:pPr>
              <w:pStyle w:val="ConsPlusNormal"/>
              <w:jc w:val="center"/>
            </w:pPr>
            <w:r w:rsidRPr="00414CAC">
              <w:t>84,0</w:t>
            </w:r>
          </w:p>
        </w:tc>
        <w:tc>
          <w:tcPr>
            <w:tcW w:w="558" w:type="pct"/>
            <w:vAlign w:val="center"/>
          </w:tcPr>
          <w:p w:rsidR="00265E64" w:rsidRPr="00414CAC" w:rsidRDefault="00265E64" w:rsidP="001B3F44">
            <w:pPr>
              <w:pStyle w:val="ConsPlusNormal"/>
              <w:jc w:val="center"/>
            </w:pPr>
            <w:r w:rsidRPr="00414CAC">
              <w:t>85,0</w:t>
            </w:r>
          </w:p>
        </w:tc>
        <w:tc>
          <w:tcPr>
            <w:tcW w:w="377" w:type="pct"/>
            <w:vAlign w:val="center"/>
          </w:tcPr>
          <w:p w:rsidR="00265E64" w:rsidRPr="00414CAC" w:rsidRDefault="00265E64" w:rsidP="001B3F44">
            <w:pPr>
              <w:pStyle w:val="ConsPlusNormal"/>
              <w:jc w:val="center"/>
            </w:pPr>
            <w:r w:rsidRPr="00414CAC">
              <w:t>86,0</w:t>
            </w:r>
          </w:p>
        </w:tc>
      </w:tr>
      <w:tr w:rsidR="00265E64" w:rsidRPr="00414CAC" w:rsidTr="001B3F44">
        <w:trPr>
          <w:trHeight w:val="283"/>
        </w:trPr>
        <w:tc>
          <w:tcPr>
            <w:tcW w:w="288" w:type="pct"/>
            <w:vMerge w:val="restart"/>
          </w:tcPr>
          <w:p w:rsidR="00265E64" w:rsidRPr="00414CAC" w:rsidRDefault="00265E64" w:rsidP="001B3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7" w:type="pct"/>
            <w:vMerge w:val="restart"/>
          </w:tcPr>
          <w:p w:rsidR="00265E64" w:rsidRPr="00414CAC" w:rsidRDefault="00265E64" w:rsidP="001B3F4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  <w:r w:rsidRPr="00C61A62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, всего, тыс. руб.</w:t>
            </w:r>
          </w:p>
        </w:tc>
        <w:tc>
          <w:tcPr>
            <w:tcW w:w="3855" w:type="pct"/>
            <w:gridSpan w:val="9"/>
          </w:tcPr>
          <w:p w:rsidR="00265E64" w:rsidRPr="00397625" w:rsidRDefault="00265E64" w:rsidP="001B3F4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25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финансирования 105 927,96605 тыс.руб., в т.ч. по годам реализации:</w:t>
            </w:r>
          </w:p>
        </w:tc>
      </w:tr>
      <w:tr w:rsidR="00265E64" w:rsidRPr="00414CAC" w:rsidTr="001B3F44">
        <w:trPr>
          <w:trHeight w:val="283"/>
        </w:trPr>
        <w:tc>
          <w:tcPr>
            <w:tcW w:w="288" w:type="pct"/>
            <w:vMerge/>
          </w:tcPr>
          <w:p w:rsidR="00265E64" w:rsidRPr="00414CAC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vMerge/>
          </w:tcPr>
          <w:p w:rsidR="00265E64" w:rsidRPr="00414CAC" w:rsidRDefault="00265E64" w:rsidP="001B3F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265E64" w:rsidRPr="00E92242" w:rsidRDefault="00265E64" w:rsidP="001B3F4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Источники финансирования по годам</w:t>
            </w:r>
          </w:p>
        </w:tc>
        <w:tc>
          <w:tcPr>
            <w:tcW w:w="603" w:type="pct"/>
            <w:vAlign w:val="center"/>
          </w:tcPr>
          <w:p w:rsidR="00265E64" w:rsidRPr="008F71AA" w:rsidRDefault="00265E64" w:rsidP="001B3F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8F71AA">
              <w:rPr>
                <w:rFonts w:ascii="Times New Roman" w:hAnsi="Times New Roman"/>
                <w:b/>
                <w:sz w:val="20"/>
                <w:szCs w:val="20"/>
              </w:rPr>
              <w:t>Всего по источникам</w:t>
            </w:r>
          </w:p>
        </w:tc>
        <w:tc>
          <w:tcPr>
            <w:tcW w:w="428" w:type="pct"/>
            <w:gridSpan w:val="2"/>
            <w:vAlign w:val="center"/>
          </w:tcPr>
          <w:p w:rsidR="00265E64" w:rsidRPr="00E92242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3" w:type="pct"/>
            <w:gridSpan w:val="2"/>
            <w:vAlign w:val="center"/>
          </w:tcPr>
          <w:p w:rsidR="00265E64" w:rsidRPr="00E92242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58" w:type="pct"/>
            <w:vAlign w:val="center"/>
          </w:tcPr>
          <w:p w:rsidR="00265E64" w:rsidRPr="00E92242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58" w:type="pct"/>
            <w:vAlign w:val="center"/>
          </w:tcPr>
          <w:p w:rsidR="00265E64" w:rsidRPr="00E92242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77" w:type="pct"/>
            <w:vAlign w:val="center"/>
          </w:tcPr>
          <w:p w:rsidR="00265E64" w:rsidRPr="00E92242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24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265E64" w:rsidRPr="00414CAC" w:rsidTr="001B3F44">
        <w:trPr>
          <w:trHeight w:val="283"/>
        </w:trPr>
        <w:tc>
          <w:tcPr>
            <w:tcW w:w="288" w:type="pct"/>
            <w:vMerge/>
          </w:tcPr>
          <w:p w:rsidR="00265E64" w:rsidRPr="00414CAC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vMerge/>
          </w:tcPr>
          <w:p w:rsidR="00265E64" w:rsidRPr="00414CAC" w:rsidRDefault="00265E64" w:rsidP="001B3F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265E64" w:rsidRPr="00E92242" w:rsidRDefault="00265E64" w:rsidP="001B3F4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03" w:type="pct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8" w:type="pct"/>
            <w:gridSpan w:val="2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3" w:type="pct"/>
            <w:gridSpan w:val="2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8" w:type="pct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8" w:type="pct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7" w:type="pct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0,0</w:t>
            </w:r>
          </w:p>
        </w:tc>
      </w:tr>
      <w:tr w:rsidR="00265E64" w:rsidRPr="00414CAC" w:rsidTr="001B3F44">
        <w:trPr>
          <w:trHeight w:val="283"/>
        </w:trPr>
        <w:tc>
          <w:tcPr>
            <w:tcW w:w="288" w:type="pct"/>
            <w:vMerge/>
          </w:tcPr>
          <w:p w:rsidR="00265E64" w:rsidRPr="00414CAC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vMerge/>
          </w:tcPr>
          <w:p w:rsidR="00265E64" w:rsidRPr="00414CAC" w:rsidRDefault="00265E64" w:rsidP="001B3F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265E64" w:rsidRPr="00E92242" w:rsidRDefault="00265E64" w:rsidP="001B3F4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03" w:type="pct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F71AA">
              <w:rPr>
                <w:rFonts w:ascii="Times New Roman" w:hAnsi="Times New Roman" w:cs="Times New Roman"/>
                <w:b/>
              </w:rPr>
              <w:t>40322,75623</w:t>
            </w:r>
          </w:p>
        </w:tc>
        <w:tc>
          <w:tcPr>
            <w:tcW w:w="428" w:type="pct"/>
            <w:gridSpan w:val="2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5831,63</w:t>
            </w:r>
          </w:p>
        </w:tc>
        <w:tc>
          <w:tcPr>
            <w:tcW w:w="473" w:type="pct"/>
            <w:gridSpan w:val="2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71AA">
              <w:rPr>
                <w:rFonts w:ascii="Times New Roman" w:hAnsi="Times New Roman" w:cs="Times New Roman"/>
              </w:rPr>
              <w:t>10689,6</w:t>
            </w:r>
            <w:r w:rsidRPr="008F71AA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558" w:type="pct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8883,80123</w:t>
            </w:r>
          </w:p>
        </w:tc>
        <w:tc>
          <w:tcPr>
            <w:tcW w:w="558" w:type="pct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14917,66</w:t>
            </w:r>
          </w:p>
        </w:tc>
        <w:tc>
          <w:tcPr>
            <w:tcW w:w="377" w:type="pct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0,0</w:t>
            </w:r>
          </w:p>
        </w:tc>
      </w:tr>
      <w:tr w:rsidR="00265E64" w:rsidRPr="00414CAC" w:rsidTr="001B3F44">
        <w:trPr>
          <w:trHeight w:val="283"/>
        </w:trPr>
        <w:tc>
          <w:tcPr>
            <w:tcW w:w="288" w:type="pct"/>
            <w:vMerge/>
          </w:tcPr>
          <w:p w:rsidR="00265E64" w:rsidRPr="00414CAC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vMerge/>
          </w:tcPr>
          <w:p w:rsidR="00265E64" w:rsidRPr="00414CAC" w:rsidRDefault="00265E64" w:rsidP="001B3F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265E64" w:rsidRPr="00E92242" w:rsidRDefault="00265E64" w:rsidP="001B3F4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Местный бюджет:</w:t>
            </w:r>
          </w:p>
        </w:tc>
        <w:tc>
          <w:tcPr>
            <w:tcW w:w="603" w:type="pct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pct"/>
            <w:gridSpan w:val="2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gridSpan w:val="2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E64" w:rsidRPr="00414CAC" w:rsidTr="001B3F44">
        <w:trPr>
          <w:trHeight w:val="283"/>
        </w:trPr>
        <w:tc>
          <w:tcPr>
            <w:tcW w:w="288" w:type="pct"/>
            <w:vMerge/>
          </w:tcPr>
          <w:p w:rsidR="00265E64" w:rsidRPr="00414CAC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vMerge/>
          </w:tcPr>
          <w:p w:rsidR="00265E64" w:rsidRPr="00414CAC" w:rsidRDefault="00265E64" w:rsidP="001B3F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265E64" w:rsidRPr="00E92242" w:rsidRDefault="00265E64" w:rsidP="001B3F4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603" w:type="pct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62235,06802</w:t>
            </w:r>
          </w:p>
        </w:tc>
        <w:tc>
          <w:tcPr>
            <w:tcW w:w="428" w:type="pct"/>
            <w:gridSpan w:val="2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2698,713</w:t>
            </w:r>
          </w:p>
        </w:tc>
        <w:tc>
          <w:tcPr>
            <w:tcW w:w="473" w:type="pct"/>
            <w:gridSpan w:val="2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12002,132</w:t>
            </w:r>
          </w:p>
        </w:tc>
        <w:tc>
          <w:tcPr>
            <w:tcW w:w="558" w:type="pct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14286,82302</w:t>
            </w:r>
          </w:p>
        </w:tc>
        <w:tc>
          <w:tcPr>
            <w:tcW w:w="558" w:type="pct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32647,4</w:t>
            </w:r>
          </w:p>
        </w:tc>
        <w:tc>
          <w:tcPr>
            <w:tcW w:w="377" w:type="pct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F71AA">
              <w:rPr>
                <w:rFonts w:ascii="Times New Roman" w:hAnsi="Times New Roman" w:cs="Times New Roman"/>
              </w:rPr>
              <w:t>00,0</w:t>
            </w:r>
          </w:p>
        </w:tc>
      </w:tr>
      <w:tr w:rsidR="00265E64" w:rsidRPr="00414CAC" w:rsidTr="001B3F44">
        <w:trPr>
          <w:trHeight w:val="283"/>
        </w:trPr>
        <w:tc>
          <w:tcPr>
            <w:tcW w:w="288" w:type="pct"/>
            <w:vMerge/>
          </w:tcPr>
          <w:p w:rsidR="00265E64" w:rsidRPr="00414CAC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vMerge/>
          </w:tcPr>
          <w:p w:rsidR="00265E64" w:rsidRPr="00414CAC" w:rsidRDefault="00265E64" w:rsidP="001B3F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265E64" w:rsidRPr="00E92242" w:rsidRDefault="00265E64" w:rsidP="001B3F4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603" w:type="pct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F71AA">
              <w:rPr>
                <w:rFonts w:ascii="Times New Roman" w:hAnsi="Times New Roman" w:cs="Times New Roman"/>
                <w:b/>
              </w:rPr>
              <w:t>3370,1418</w:t>
            </w:r>
          </w:p>
        </w:tc>
        <w:tc>
          <w:tcPr>
            <w:tcW w:w="428" w:type="pct"/>
            <w:gridSpan w:val="2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996,089</w:t>
            </w:r>
          </w:p>
        </w:tc>
        <w:tc>
          <w:tcPr>
            <w:tcW w:w="473" w:type="pct"/>
            <w:gridSpan w:val="2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1952,103</w:t>
            </w:r>
          </w:p>
        </w:tc>
        <w:tc>
          <w:tcPr>
            <w:tcW w:w="558" w:type="pct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421,9498</w:t>
            </w:r>
          </w:p>
        </w:tc>
        <w:tc>
          <w:tcPr>
            <w:tcW w:w="558" w:type="pct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7" w:type="pct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0,0</w:t>
            </w:r>
          </w:p>
        </w:tc>
      </w:tr>
      <w:tr w:rsidR="00265E64" w:rsidRPr="00414CAC" w:rsidTr="001B3F44">
        <w:trPr>
          <w:trHeight w:val="283"/>
        </w:trPr>
        <w:tc>
          <w:tcPr>
            <w:tcW w:w="288" w:type="pct"/>
            <w:vMerge/>
          </w:tcPr>
          <w:p w:rsidR="00265E64" w:rsidRPr="00414CAC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vMerge/>
          </w:tcPr>
          <w:p w:rsidR="00265E64" w:rsidRPr="00414CAC" w:rsidRDefault="00265E64" w:rsidP="001B3F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265E64" w:rsidRPr="00E92242" w:rsidRDefault="00265E64" w:rsidP="001B3F4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03" w:type="pct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F71A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28" w:type="pct"/>
            <w:gridSpan w:val="2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3" w:type="pct"/>
            <w:gridSpan w:val="2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8" w:type="pct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8" w:type="pct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7" w:type="pct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1AA">
              <w:rPr>
                <w:rFonts w:ascii="Times New Roman" w:hAnsi="Times New Roman" w:cs="Times New Roman"/>
              </w:rPr>
              <w:t>0,0</w:t>
            </w:r>
          </w:p>
        </w:tc>
      </w:tr>
      <w:tr w:rsidR="00265E64" w:rsidRPr="00414CAC" w:rsidTr="001B3F44">
        <w:trPr>
          <w:trHeight w:val="283"/>
        </w:trPr>
        <w:tc>
          <w:tcPr>
            <w:tcW w:w="288" w:type="pct"/>
            <w:vMerge/>
          </w:tcPr>
          <w:p w:rsidR="00265E64" w:rsidRPr="00414CAC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vMerge/>
          </w:tcPr>
          <w:p w:rsidR="00265E64" w:rsidRPr="00414CAC" w:rsidRDefault="00265E64" w:rsidP="001B3F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265E64" w:rsidRPr="008F71AA" w:rsidRDefault="00265E64" w:rsidP="001B3F4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8F71AA">
              <w:rPr>
                <w:rFonts w:ascii="Times New Roman" w:hAnsi="Times New Roman"/>
                <w:b/>
                <w:sz w:val="20"/>
                <w:szCs w:val="20"/>
              </w:rPr>
              <w:t>Всего по годам</w:t>
            </w:r>
          </w:p>
        </w:tc>
        <w:tc>
          <w:tcPr>
            <w:tcW w:w="603" w:type="pct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105927,96605</w:t>
            </w:r>
          </w:p>
        </w:tc>
        <w:tc>
          <w:tcPr>
            <w:tcW w:w="428" w:type="pct"/>
            <w:gridSpan w:val="2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F71AA">
              <w:rPr>
                <w:rFonts w:ascii="Times New Roman" w:hAnsi="Times New Roman" w:cs="Times New Roman"/>
                <w:b/>
              </w:rPr>
              <w:t>9526,432</w:t>
            </w:r>
          </w:p>
        </w:tc>
        <w:tc>
          <w:tcPr>
            <w:tcW w:w="473" w:type="pct"/>
            <w:gridSpan w:val="2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F71AA">
              <w:rPr>
                <w:rFonts w:ascii="Times New Roman" w:hAnsi="Times New Roman" w:cs="Times New Roman"/>
                <w:b/>
              </w:rPr>
              <w:t>24643,</w:t>
            </w:r>
            <w:r w:rsidRPr="008F71AA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558" w:type="pct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F71AA">
              <w:rPr>
                <w:rFonts w:ascii="Times New Roman" w:hAnsi="Times New Roman" w:cs="Times New Roman"/>
                <w:b/>
              </w:rPr>
              <w:t>23592,57405</w:t>
            </w:r>
          </w:p>
        </w:tc>
        <w:tc>
          <w:tcPr>
            <w:tcW w:w="558" w:type="pct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F71AA">
              <w:rPr>
                <w:rFonts w:ascii="Times New Roman" w:hAnsi="Times New Roman" w:cs="Times New Roman"/>
                <w:b/>
              </w:rPr>
              <w:t>47565,</w:t>
            </w:r>
            <w:r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377" w:type="pct"/>
            <w:vAlign w:val="center"/>
          </w:tcPr>
          <w:p w:rsidR="00265E64" w:rsidRPr="008F71AA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8F71AA">
              <w:rPr>
                <w:rFonts w:ascii="Times New Roman" w:hAnsi="Times New Roman" w:cs="Times New Roman"/>
                <w:b/>
              </w:rPr>
              <w:t>00,0</w:t>
            </w:r>
          </w:p>
        </w:tc>
      </w:tr>
      <w:tr w:rsidR="00265E64" w:rsidRPr="00414CAC" w:rsidTr="001B3F44">
        <w:trPr>
          <w:trHeight w:val="283"/>
        </w:trPr>
        <w:tc>
          <w:tcPr>
            <w:tcW w:w="288" w:type="pct"/>
          </w:tcPr>
          <w:p w:rsidR="00265E64" w:rsidRPr="00414CAC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7" w:type="pct"/>
          </w:tcPr>
          <w:p w:rsidR="00265E64" w:rsidRPr="00414CAC" w:rsidRDefault="00265E64" w:rsidP="001B3F4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3855" w:type="pct"/>
            <w:gridSpan w:val="9"/>
          </w:tcPr>
          <w:p w:rsidR="00265E64" w:rsidRPr="00414CAC" w:rsidRDefault="00265E64" w:rsidP="001B3F44">
            <w:pPr>
              <w:pStyle w:val="ConsPlusNormal"/>
            </w:pPr>
            <w:r w:rsidRPr="00414CAC">
              <w:t>Развитие коммунальной и коммуникационной инфраструктуры и обеспечение надежности функционирования коммунального комплекса Кривошеинского района</w:t>
            </w:r>
          </w:p>
        </w:tc>
      </w:tr>
      <w:tr w:rsidR="00265E64" w:rsidRPr="00414CAC" w:rsidTr="001B3F44">
        <w:trPr>
          <w:trHeight w:val="283"/>
        </w:trPr>
        <w:tc>
          <w:tcPr>
            <w:tcW w:w="288" w:type="pct"/>
          </w:tcPr>
          <w:p w:rsidR="00265E64" w:rsidRPr="00414CAC" w:rsidRDefault="00265E64" w:rsidP="001B3F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</w:tcPr>
          <w:p w:rsidR="00265E64" w:rsidRPr="00414CAC" w:rsidRDefault="00265E64" w:rsidP="001B3F4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за исполнением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</w:rPr>
              <w:t>осуществляет</w:t>
            </w:r>
          </w:p>
        </w:tc>
        <w:tc>
          <w:tcPr>
            <w:tcW w:w="3855" w:type="pct"/>
            <w:gridSpan w:val="9"/>
          </w:tcPr>
          <w:p w:rsidR="00265E64" w:rsidRPr="00414CAC" w:rsidRDefault="00265E64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Первый з</w:t>
            </w:r>
            <w:r w:rsidRPr="00414CAC">
              <w:rPr>
                <w:rFonts w:ascii="Times New Roman" w:hAnsi="Times New Roman"/>
                <w:bCs/>
                <w:sz w:val="24"/>
                <w:szCs w:val="24"/>
              </w:rPr>
              <w:t>аместитель Главы Кривошеинского района</w:t>
            </w:r>
          </w:p>
        </w:tc>
      </w:tr>
    </w:tbl>
    <w:p w:rsidR="00265E64" w:rsidRDefault="00265E64" w:rsidP="00265E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ACF" w:rsidRDefault="00F80ACF" w:rsidP="00F80ACF">
      <w:pPr>
        <w:pStyle w:val="ConsPlusNormal"/>
        <w:ind w:left="5839"/>
      </w:pPr>
    </w:p>
    <w:p w:rsidR="00F80ACF" w:rsidRPr="00414CAC" w:rsidRDefault="00F80ACF" w:rsidP="00414CAC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</w:p>
    <w:p w:rsidR="00E25B24" w:rsidRPr="00414CAC" w:rsidRDefault="00E25B24" w:rsidP="00414CAC">
      <w:pPr>
        <w:pStyle w:val="ConsPlusNormal"/>
        <w:jc w:val="center"/>
      </w:pPr>
      <w:bookmarkStart w:id="0" w:name="_Toc279249606"/>
      <w:bookmarkStart w:id="1" w:name="_Toc312083003"/>
      <w:bookmarkStart w:id="2" w:name="_Toc312669456"/>
      <w:r w:rsidRPr="00414CAC">
        <w:t>1.</w:t>
      </w:r>
      <w:r w:rsidR="00414CAC">
        <w:t xml:space="preserve"> </w:t>
      </w:r>
      <w:r w:rsidRPr="00414CAC">
        <w:t>Характеристика текущего состояния сферы реализации муниципальной программы</w:t>
      </w:r>
      <w:bookmarkEnd w:id="0"/>
      <w:bookmarkEnd w:id="1"/>
      <w:bookmarkEnd w:id="2"/>
    </w:p>
    <w:p w:rsidR="00E25B24" w:rsidRPr="00414CAC" w:rsidRDefault="00E25B24" w:rsidP="00414CAC">
      <w:pPr>
        <w:pStyle w:val="ConsPlusNormal"/>
        <w:jc w:val="center"/>
      </w:pPr>
    </w:p>
    <w:p w:rsidR="00E25B24" w:rsidRPr="00414CAC" w:rsidRDefault="00E25B24" w:rsidP="00414CAC">
      <w:pPr>
        <w:pStyle w:val="12"/>
        <w:numPr>
          <w:ilvl w:val="1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Коммунальная инфраструктура</w:t>
      </w:r>
    </w:p>
    <w:p w:rsidR="00E25B24" w:rsidRPr="00414CAC" w:rsidRDefault="00E25B24" w:rsidP="00731D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Настоящая муниципальная программа (далее - Программа) разработана в связи с необходимостью решения вопросов по замене физически изношенного и устаревшего оборудования инженерной инфраструктуры Кривошеинского района, а также необходимостью снижения эксплуатационных затрат на оказание коммунальных услуг и перехода на современные технологии производства и распределения тепла, газа, воды, сбора и очистки бытовых канализационных стоков.</w:t>
      </w:r>
      <w:r w:rsidR="00731D70">
        <w:rPr>
          <w:rFonts w:ascii="Times New Roman" w:hAnsi="Times New Roman"/>
          <w:sz w:val="24"/>
          <w:szCs w:val="24"/>
        </w:rPr>
        <w:t xml:space="preserve"> </w:t>
      </w:r>
    </w:p>
    <w:p w:rsidR="00E25B24" w:rsidRPr="00414CAC" w:rsidRDefault="00E25B24" w:rsidP="00731D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 xml:space="preserve">При разработке Программы использовались данные Стратегии социально-экономического развития муниципального образования Кривошеинский район до 2030 года, </w:t>
      </w:r>
      <w:r w:rsidRPr="00414CAC">
        <w:rPr>
          <w:rFonts w:ascii="Times New Roman" w:eastAsia="TimesNewRoman" w:hAnsi="Times New Roman"/>
          <w:sz w:val="24"/>
          <w:szCs w:val="24"/>
        </w:rPr>
        <w:t>утвержденной решением Думы Кривошеинского района от</w:t>
      </w:r>
      <w:r w:rsidRPr="00414CAC">
        <w:rPr>
          <w:rFonts w:ascii="Times New Roman" w:hAnsi="Times New Roman"/>
          <w:sz w:val="24"/>
          <w:szCs w:val="24"/>
        </w:rPr>
        <w:t xml:space="preserve"> 22 декабря </w:t>
      </w:r>
      <w:smartTag w:uri="urn:schemas-microsoft-com:office:smarttags" w:element="metricconverter">
        <w:smartTagPr>
          <w:attr w:name="ProductID" w:val="2015 г"/>
        </w:smartTagPr>
        <w:r w:rsidRPr="00414CAC">
          <w:rPr>
            <w:rFonts w:ascii="Times New Roman" w:hAnsi="Times New Roman"/>
            <w:sz w:val="24"/>
            <w:szCs w:val="24"/>
          </w:rPr>
          <w:t>2015 года</w:t>
        </w:r>
      </w:smartTag>
      <w:r w:rsidRPr="00414CAC">
        <w:rPr>
          <w:rFonts w:ascii="Times New Roman" w:hAnsi="Times New Roman"/>
          <w:sz w:val="24"/>
          <w:szCs w:val="24"/>
        </w:rPr>
        <w:t xml:space="preserve"> N 24</w:t>
      </w:r>
      <w:r w:rsidRPr="00414CAC">
        <w:rPr>
          <w:rFonts w:ascii="Times New Roman" w:eastAsia="TimesNew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 xml:space="preserve">и предусматривается участие в целевых программах всех уровней, направленных на </w:t>
      </w:r>
      <w:r w:rsidRPr="00414CAC">
        <w:rPr>
          <w:rFonts w:ascii="Times New Roman" w:eastAsia="TimesNewRoman" w:hAnsi="Times New Roman"/>
          <w:sz w:val="24"/>
          <w:szCs w:val="24"/>
        </w:rPr>
        <w:t>развитие инфраструктуры и создание благоприятных условий для жизни, работы, отдыха населения.</w:t>
      </w:r>
      <w:r w:rsidR="00731D70">
        <w:rPr>
          <w:rFonts w:ascii="Times New Roman" w:eastAsia="TimesNew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В данной Программе определены основные цели, задачи, показатели задач и приоритетные направления модернизации и развития коммунальных систем, даны оценки потребности в инвестициях.</w:t>
      </w:r>
      <w:r w:rsidR="00731D70">
        <w:rPr>
          <w:rFonts w:ascii="Times New Roman" w:hAnsi="Times New Roman"/>
          <w:sz w:val="24"/>
          <w:szCs w:val="24"/>
        </w:rPr>
        <w:t xml:space="preserve"> </w:t>
      </w:r>
    </w:p>
    <w:p w:rsidR="00E25B24" w:rsidRPr="00414CAC" w:rsidRDefault="00E25B24" w:rsidP="00731D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 xml:space="preserve">Программа регламентирует направления и источники финансирования развития систем коммунальной инфраструктуры, повышение качества обслуживания путем формирования регулируемого рынка услуг с учетом социальных ограничений. Программа определяет условия и организацию действий по повышению надежности, качества и экономической доступности коммунальных услуг, модернизации сетей и оборудования, привлечения частного бизнеса и </w:t>
      </w:r>
      <w:r w:rsidRPr="00414CAC">
        <w:rPr>
          <w:rFonts w:ascii="Times New Roman" w:hAnsi="Times New Roman"/>
          <w:sz w:val="24"/>
          <w:szCs w:val="24"/>
        </w:rPr>
        <w:lastRenderedPageBreak/>
        <w:t>внебюджетного финансирования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в коммунальную сферу в перспективе при нормализации финансовой устойчивости деятельности предприятий жилищно-коммунального комплекса.</w:t>
      </w:r>
      <w:r w:rsidR="00731D70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В частности: разработаны предложения по приоритетным направлениям и объемам инвестиций, источникам финансирования с учетом объективных требований к замене изношенных фондов, их модернизации и строительству;</w:t>
      </w:r>
      <w:r w:rsidR="00731D70">
        <w:rPr>
          <w:rFonts w:ascii="Times New Roman" w:hAnsi="Times New Roman"/>
          <w:sz w:val="24"/>
          <w:szCs w:val="24"/>
        </w:rPr>
        <w:t xml:space="preserve"> </w:t>
      </w:r>
    </w:p>
    <w:p w:rsidR="00E25B24" w:rsidRPr="00414CAC" w:rsidRDefault="00E25B24" w:rsidP="00731D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- на основе анализа уровня социально-экономического развития поселений и с учетом оценки прогноза развития и степени благоустройства территории при ограниченном уровне платёжеспособности населения, определены инвестиционные возможности предприятий ЖКХ в перспективе до 2020 года;</w:t>
      </w:r>
      <w:r w:rsidR="00731D70">
        <w:rPr>
          <w:rFonts w:ascii="Times New Roman" w:hAnsi="Times New Roman"/>
          <w:sz w:val="24"/>
          <w:szCs w:val="24"/>
        </w:rPr>
        <w:t xml:space="preserve"> </w:t>
      </w:r>
    </w:p>
    <w:p w:rsidR="00E25B24" w:rsidRPr="00414CAC" w:rsidRDefault="00E25B24" w:rsidP="00731D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- выбран оптимальный вариант финансирования коммунального комплекса, обеспечивающий сбалансированность затрат, соответствующих стандартам качества услуг, требуемому объему инвестиций, возможностям местного бюджета и реальной платежеспособности населения;</w:t>
      </w:r>
      <w:r w:rsidR="00731D70">
        <w:rPr>
          <w:rFonts w:ascii="Times New Roman" w:hAnsi="Times New Roman"/>
          <w:sz w:val="24"/>
          <w:szCs w:val="24"/>
        </w:rPr>
        <w:t xml:space="preserve"> </w:t>
      </w:r>
    </w:p>
    <w:p w:rsidR="00E25B24" w:rsidRPr="00414CAC" w:rsidRDefault="00E25B24" w:rsidP="00731D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- разработана система индикаторов для контроля и анализа результатов выполнения Программы.</w:t>
      </w:r>
      <w:r w:rsidR="00731D70">
        <w:rPr>
          <w:rFonts w:ascii="Times New Roman" w:hAnsi="Times New Roman"/>
          <w:sz w:val="24"/>
          <w:szCs w:val="24"/>
        </w:rPr>
        <w:t xml:space="preserve"> </w:t>
      </w:r>
    </w:p>
    <w:p w:rsidR="00E25B24" w:rsidRPr="00414CAC" w:rsidRDefault="00E25B24" w:rsidP="00731D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Б</w:t>
      </w:r>
      <w:r w:rsidRPr="00414CAC">
        <w:rPr>
          <w:rFonts w:ascii="Times New Roman" w:hAnsi="Times New Roman"/>
          <w:bCs/>
          <w:sz w:val="24"/>
          <w:szCs w:val="24"/>
        </w:rPr>
        <w:t>ольшинство этих мер имеет стратегическое значение, создавая условия при которых коммунальный комплекс решает задачи модернизации и комплексного развития с минимально необходимым участием бюджетов всех уровней.</w:t>
      </w:r>
      <w:r w:rsidR="00731D70">
        <w:rPr>
          <w:rFonts w:ascii="Times New Roman" w:hAnsi="Times New Roman"/>
          <w:bCs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Предприятия коммунального хозяйства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поставляют услуги обособленным группам потребителей: населению, индивидуальным предпринимателям, учреждениям и организациям, поэтому значительная часть доходов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этих предприятий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формируется за счет платежей указанных групп. В настоящее время одной из задач является оказание помощи предприятиям коммунального хозяйства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в проведении мероприятий по обеспечению их финансовой стабильности, что позволит создать благоприятные условия и привлекательность жилищно-коммунального хозяйства для развития инвестиционной деятельности и привлечения частного капитала.</w:t>
      </w:r>
      <w:r w:rsidR="00731D70">
        <w:rPr>
          <w:rFonts w:ascii="Times New Roman" w:hAnsi="Times New Roman"/>
          <w:sz w:val="24"/>
          <w:szCs w:val="24"/>
        </w:rPr>
        <w:t xml:space="preserve"> </w:t>
      </w:r>
    </w:p>
    <w:p w:rsidR="00E25B24" w:rsidRPr="00414CAC" w:rsidRDefault="00E25B24" w:rsidP="00731D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14CAC">
        <w:rPr>
          <w:rFonts w:ascii="Times New Roman" w:hAnsi="Times New Roman"/>
          <w:sz w:val="24"/>
          <w:szCs w:val="24"/>
          <w:lang w:eastAsia="en-US"/>
        </w:rPr>
        <w:t>Коммунальная инфраструктура Кривошеинского района обеспечивает следующие коммунальные услуги:</w:t>
      </w:r>
      <w:r w:rsidR="00731D7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14CAC">
        <w:rPr>
          <w:rFonts w:ascii="Times New Roman" w:hAnsi="Times New Roman"/>
          <w:sz w:val="24"/>
          <w:szCs w:val="24"/>
          <w:lang w:eastAsia="en-US"/>
        </w:rPr>
        <w:t>-централизованное электроснабжение населения и организаций (ПАО «ТРК»);</w:t>
      </w:r>
      <w:r w:rsidR="00731D7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14CAC">
        <w:rPr>
          <w:rFonts w:ascii="Times New Roman" w:hAnsi="Times New Roman"/>
          <w:sz w:val="24"/>
          <w:szCs w:val="24"/>
          <w:lang w:eastAsia="en-US"/>
        </w:rPr>
        <w:t>-централизованное водоснабжение населения и организаций (МУП «ЖКХ Кривошеинского СП», ООО «Водовод»);</w:t>
      </w:r>
      <w:r w:rsidR="00731D7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25B24" w:rsidRPr="00414CAC" w:rsidRDefault="00E25B24" w:rsidP="00731D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14CAC">
        <w:rPr>
          <w:rFonts w:ascii="Times New Roman" w:hAnsi="Times New Roman"/>
          <w:sz w:val="24"/>
          <w:szCs w:val="24"/>
          <w:lang w:eastAsia="en-US"/>
        </w:rPr>
        <w:t>-центральное теплоснабжение населения и организаций (МУП «ЖКХ Кривошеинского СП», ООО «Водовод»);</w:t>
      </w:r>
      <w:r w:rsidR="00731D7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25B24" w:rsidRPr="00414CAC" w:rsidRDefault="00E25B24" w:rsidP="00731D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14CAC">
        <w:rPr>
          <w:rFonts w:ascii="Times New Roman" w:hAnsi="Times New Roman"/>
          <w:sz w:val="24"/>
          <w:szCs w:val="24"/>
          <w:lang w:eastAsia="en-US"/>
        </w:rPr>
        <w:t>-централизованное водоотведение для населения и организаций (МУП «ЖКХ Кривошеинского СП»);</w:t>
      </w:r>
      <w:r w:rsidR="00731D7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14CAC">
        <w:rPr>
          <w:rFonts w:ascii="Times New Roman" w:hAnsi="Times New Roman"/>
          <w:sz w:val="24"/>
          <w:szCs w:val="24"/>
          <w:lang w:eastAsia="en-US"/>
        </w:rPr>
        <w:t>-централизованное газоснабжение населения и организаций (Кривошеинский участок ООО «Газпром газораспределение Томск», ООО «Газпром межрегионгаз Новосибирск» филиал в Томской области);</w:t>
      </w:r>
      <w:r w:rsidR="00731D7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14CAC">
        <w:rPr>
          <w:rFonts w:ascii="Times New Roman" w:hAnsi="Times New Roman"/>
          <w:sz w:val="24"/>
          <w:szCs w:val="24"/>
          <w:lang w:eastAsia="en-US"/>
        </w:rPr>
        <w:t>-водоотведение для населения и организаций с использованием выгребных ям и централизованным вывозом отходов (МУП «ЖКХ Кривошеинского СП»);</w:t>
      </w:r>
      <w:r w:rsidR="00731D7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25B24" w:rsidRPr="00414CAC" w:rsidRDefault="00E25B24" w:rsidP="00731D7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14CAC">
        <w:rPr>
          <w:rFonts w:ascii="Times New Roman" w:hAnsi="Times New Roman"/>
          <w:sz w:val="24"/>
          <w:szCs w:val="24"/>
          <w:lang w:eastAsia="en-US"/>
        </w:rPr>
        <w:t>-вывоз твердых коммунальных отходов на полигон захоронения ТКО (ООО «Риск»);</w:t>
      </w:r>
      <w:r w:rsidR="00731D7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14CAC">
        <w:rPr>
          <w:rFonts w:ascii="Times New Roman" w:hAnsi="Times New Roman"/>
          <w:sz w:val="24"/>
          <w:szCs w:val="24"/>
          <w:lang w:eastAsia="en-US"/>
        </w:rPr>
        <w:t>-эксплуатация полигона ТКО, утилизация отходов (ООО «Риск»)</w:t>
      </w:r>
    </w:p>
    <w:p w:rsidR="00E25B24" w:rsidRPr="00414CAC" w:rsidRDefault="00E25B24" w:rsidP="0073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E25B24" w:rsidRPr="00414CAC" w:rsidRDefault="00E25B24" w:rsidP="00414C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14CAC">
        <w:rPr>
          <w:rFonts w:ascii="Times New Roman" w:hAnsi="Times New Roman"/>
          <w:sz w:val="24"/>
          <w:szCs w:val="24"/>
          <w:lang w:eastAsia="en-US"/>
        </w:rPr>
        <w:t>Обеспечение жилых помещений инженерными коммуникациями</w:t>
      </w:r>
      <w:r w:rsidR="00731D7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14CAC">
        <w:rPr>
          <w:rFonts w:ascii="Times New Roman" w:hAnsi="Times New Roman"/>
          <w:sz w:val="24"/>
          <w:szCs w:val="24"/>
          <w:lang w:eastAsia="en-US"/>
        </w:rPr>
        <w:t>по состоянию на</w:t>
      </w:r>
      <w:r w:rsidR="00414CA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14CAC">
        <w:rPr>
          <w:rFonts w:ascii="Times New Roman" w:hAnsi="Times New Roman"/>
          <w:sz w:val="24"/>
          <w:szCs w:val="24"/>
          <w:lang w:eastAsia="en-US"/>
        </w:rPr>
        <w:t xml:space="preserve">01.01.2021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66"/>
        <w:gridCol w:w="960"/>
        <w:gridCol w:w="1276"/>
        <w:gridCol w:w="1418"/>
        <w:gridCol w:w="1275"/>
        <w:gridCol w:w="1276"/>
        <w:gridCol w:w="1276"/>
      </w:tblGrid>
      <w:tr w:rsidR="00E25B24" w:rsidRPr="00414CAC" w:rsidTr="00736D90">
        <w:tc>
          <w:tcPr>
            <w:tcW w:w="2766" w:type="dxa"/>
            <w:vMerge w:val="restart"/>
            <w:vAlign w:val="center"/>
          </w:tcPr>
          <w:p w:rsidR="00E25B24" w:rsidRPr="00414CAC" w:rsidRDefault="00E25B24" w:rsidP="004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481" w:type="dxa"/>
            <w:gridSpan w:val="6"/>
          </w:tcPr>
          <w:p w:rsidR="00E25B24" w:rsidRPr="00414CAC" w:rsidRDefault="00E25B24" w:rsidP="004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Площадь жилых помещений имеющих инженерные коммуникации:</w:t>
            </w:r>
          </w:p>
        </w:tc>
      </w:tr>
      <w:tr w:rsidR="00E25B24" w:rsidRPr="00414CAC" w:rsidTr="00731D70">
        <w:tc>
          <w:tcPr>
            <w:tcW w:w="2766" w:type="dxa"/>
            <w:vMerge/>
          </w:tcPr>
          <w:p w:rsidR="00E25B24" w:rsidRPr="00414CAC" w:rsidRDefault="00E25B24" w:rsidP="004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vAlign w:val="center"/>
          </w:tcPr>
          <w:p w:rsidR="00E25B24" w:rsidRPr="00414CAC" w:rsidRDefault="00E25B24" w:rsidP="0073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vAlign w:val="center"/>
          </w:tcPr>
          <w:p w:rsidR="00E25B24" w:rsidRPr="00414CAC" w:rsidRDefault="00E25B24" w:rsidP="0073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водопроводом</w:t>
            </w:r>
          </w:p>
        </w:tc>
        <w:tc>
          <w:tcPr>
            <w:tcW w:w="1418" w:type="dxa"/>
            <w:vAlign w:val="center"/>
          </w:tcPr>
          <w:p w:rsidR="00E25B24" w:rsidRPr="00414CAC" w:rsidRDefault="00E25B24" w:rsidP="0073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в т.ч. централизованным</w:t>
            </w:r>
          </w:p>
        </w:tc>
        <w:tc>
          <w:tcPr>
            <w:tcW w:w="1275" w:type="dxa"/>
            <w:vAlign w:val="center"/>
          </w:tcPr>
          <w:p w:rsidR="00E25B24" w:rsidRPr="00414CAC" w:rsidRDefault="00E25B24" w:rsidP="0073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отоплением</w:t>
            </w:r>
          </w:p>
        </w:tc>
        <w:tc>
          <w:tcPr>
            <w:tcW w:w="1276" w:type="dxa"/>
            <w:vAlign w:val="center"/>
          </w:tcPr>
          <w:p w:rsidR="00E25B24" w:rsidRPr="00414CAC" w:rsidRDefault="00E25B24" w:rsidP="0073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в т.ч.</w:t>
            </w:r>
            <w:r w:rsidR="00414C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централизованным</w:t>
            </w:r>
          </w:p>
        </w:tc>
        <w:tc>
          <w:tcPr>
            <w:tcW w:w="1276" w:type="dxa"/>
            <w:vAlign w:val="center"/>
          </w:tcPr>
          <w:p w:rsidR="00E25B24" w:rsidRPr="00414CAC" w:rsidRDefault="00E25B24" w:rsidP="0073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Газом сетевым</w:t>
            </w:r>
          </w:p>
        </w:tc>
      </w:tr>
      <w:tr w:rsidR="00E25B24" w:rsidRPr="00414CAC" w:rsidTr="00731D70">
        <w:tc>
          <w:tcPr>
            <w:tcW w:w="2766" w:type="dxa"/>
          </w:tcPr>
          <w:p w:rsidR="00E25B24" w:rsidRPr="00414CAC" w:rsidRDefault="00E25B24" w:rsidP="0041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Общая площадь жилых</w:t>
            </w:r>
            <w:r w:rsidR="00414C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помещений, тыс. кв. м</w:t>
            </w:r>
          </w:p>
        </w:tc>
        <w:tc>
          <w:tcPr>
            <w:tcW w:w="960" w:type="dxa"/>
            <w:vAlign w:val="center"/>
          </w:tcPr>
          <w:p w:rsidR="00E25B24" w:rsidRPr="00414CAC" w:rsidRDefault="00E25B24" w:rsidP="0073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326,9</w:t>
            </w:r>
          </w:p>
        </w:tc>
        <w:tc>
          <w:tcPr>
            <w:tcW w:w="1276" w:type="dxa"/>
            <w:vAlign w:val="center"/>
          </w:tcPr>
          <w:p w:rsidR="00E25B24" w:rsidRPr="00414CAC" w:rsidRDefault="00E25B24" w:rsidP="0073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175,4</w:t>
            </w:r>
          </w:p>
        </w:tc>
        <w:tc>
          <w:tcPr>
            <w:tcW w:w="1418" w:type="dxa"/>
            <w:vAlign w:val="center"/>
          </w:tcPr>
          <w:p w:rsidR="00E25B24" w:rsidRPr="00414CAC" w:rsidRDefault="00E25B24" w:rsidP="0073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172,4</w:t>
            </w:r>
          </w:p>
        </w:tc>
        <w:tc>
          <w:tcPr>
            <w:tcW w:w="1275" w:type="dxa"/>
            <w:vAlign w:val="center"/>
          </w:tcPr>
          <w:p w:rsidR="00E25B24" w:rsidRPr="00414CAC" w:rsidRDefault="00E25B24" w:rsidP="0073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178,3</w:t>
            </w:r>
          </w:p>
        </w:tc>
        <w:tc>
          <w:tcPr>
            <w:tcW w:w="1276" w:type="dxa"/>
            <w:vAlign w:val="center"/>
          </w:tcPr>
          <w:p w:rsidR="00E25B24" w:rsidRPr="00414CAC" w:rsidRDefault="00E25B24" w:rsidP="0073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1276" w:type="dxa"/>
            <w:vAlign w:val="center"/>
          </w:tcPr>
          <w:p w:rsidR="00E25B24" w:rsidRPr="00414CAC" w:rsidRDefault="00E25B24" w:rsidP="00731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4CAC">
              <w:rPr>
                <w:rFonts w:ascii="Times New Roman" w:hAnsi="Times New Roman"/>
                <w:sz w:val="24"/>
                <w:szCs w:val="24"/>
                <w:lang w:eastAsia="en-US"/>
              </w:rPr>
              <w:t>121,8</w:t>
            </w:r>
          </w:p>
        </w:tc>
      </w:tr>
    </w:tbl>
    <w:p w:rsidR="00E25B24" w:rsidRPr="00414CAC" w:rsidRDefault="00E25B24" w:rsidP="00414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25B24" w:rsidRPr="00414CAC" w:rsidRDefault="00E25B24" w:rsidP="00414C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14CAC">
        <w:rPr>
          <w:rFonts w:ascii="Times New Roman" w:hAnsi="Times New Roman"/>
          <w:sz w:val="24"/>
          <w:szCs w:val="24"/>
          <w:lang w:eastAsia="en-US"/>
        </w:rPr>
        <w:t>Содержание коммунального хозяйства ведется в основном за счет средств, выделяемых бюджетами района и сельских поселений, а также собираемых с потребителей платежей.</w:t>
      </w:r>
      <w:r w:rsidR="00731D7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14CAC">
        <w:rPr>
          <w:rFonts w:ascii="Times New Roman" w:hAnsi="Times New Roman"/>
          <w:sz w:val="24"/>
          <w:szCs w:val="24"/>
          <w:lang w:eastAsia="en-US"/>
        </w:rPr>
        <w:t xml:space="preserve">В настоящее время коммунальное хозяйство Кривошеинского района, характеризующееся </w:t>
      </w:r>
      <w:r w:rsidRPr="00414CAC">
        <w:rPr>
          <w:rFonts w:ascii="Times New Roman" w:hAnsi="Times New Roman"/>
          <w:sz w:val="24"/>
          <w:szCs w:val="24"/>
          <w:lang w:eastAsia="en-US"/>
        </w:rPr>
        <w:lastRenderedPageBreak/>
        <w:t>высоким уровнем износа коммунальной инфраструктуры (в среднем,</w:t>
      </w:r>
      <w:r w:rsidR="00414CA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14CAC">
        <w:rPr>
          <w:rFonts w:ascii="Times New Roman" w:hAnsi="Times New Roman"/>
          <w:sz w:val="24"/>
          <w:szCs w:val="24"/>
          <w:lang w:eastAsia="en-US"/>
        </w:rPr>
        <w:t>на конец 2020 года 50%), требует значительных капитальных вложений.</w:t>
      </w:r>
      <w:r w:rsidR="00731D7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25B24" w:rsidRPr="00414CAC" w:rsidRDefault="00E25B24" w:rsidP="00414C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414CAC">
        <w:rPr>
          <w:rFonts w:ascii="Times New Roman" w:hAnsi="Times New Roman"/>
          <w:sz w:val="24"/>
          <w:szCs w:val="24"/>
          <w:lang w:eastAsia="en-US"/>
        </w:rPr>
        <w:t>Отсутствие достаточного финансирования мероприятий по модернизации коммунальной инфраструктуры ведет к росту утечек и неучтенного расхода воды в сетях водоснабжения, потерь в тепловых сетях, количества аварий в системах отопления, водоснабжения и водоотведения, тарифов на коммунальные услуги.</w:t>
      </w:r>
      <w:r w:rsidR="00731D7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25B24" w:rsidRPr="00414CAC" w:rsidRDefault="00E25B24" w:rsidP="00414C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414CAC">
        <w:rPr>
          <w:rFonts w:ascii="Times New Roman" w:hAnsi="Times New Roman"/>
          <w:sz w:val="24"/>
          <w:szCs w:val="24"/>
          <w:lang w:eastAsia="en-US"/>
        </w:rPr>
        <w:t>Ввиду серьезности указанных проблем их комплексное решение представляется возможным только в рамках программно-целевого подхода за счет вложения в модернизацию коммунальной инфраструктуры Кривошеинского района, как привлеченных частных инвестиций, так и средств областного и местных бюджетов.</w:t>
      </w:r>
    </w:p>
    <w:p w:rsidR="00E25B24" w:rsidRPr="00414CAC" w:rsidRDefault="00E25B24" w:rsidP="00414C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25B24" w:rsidRPr="00414CAC" w:rsidRDefault="00E25B24" w:rsidP="00414CAC">
      <w:pPr>
        <w:pStyle w:val="12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  <w:lang w:eastAsia="en-US"/>
        </w:rPr>
        <w:t xml:space="preserve">1.2 </w:t>
      </w:r>
      <w:r w:rsidRPr="00414CAC">
        <w:rPr>
          <w:rFonts w:ascii="Times New Roman" w:hAnsi="Times New Roman"/>
          <w:sz w:val="24"/>
          <w:szCs w:val="24"/>
        </w:rPr>
        <w:t>Коммуникационная инфраструктура</w:t>
      </w:r>
    </w:p>
    <w:p w:rsidR="00E25B24" w:rsidRPr="00414CAC" w:rsidRDefault="00E25B24" w:rsidP="00414CAC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Стационарная связь, сотовая связь (подвижная телефонная связь),</w:t>
      </w:r>
      <w:r w:rsidR="00731D70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>широкополосный доступ к сети Интернет</w:t>
      </w:r>
    </w:p>
    <w:p w:rsidR="00E25B24" w:rsidRPr="00414CAC" w:rsidRDefault="00E25B24" w:rsidP="00414CA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eastAsia="TimesNewRoman" w:hAnsi="Times New Roman"/>
          <w:sz w:val="24"/>
          <w:szCs w:val="24"/>
        </w:rPr>
        <w:t>Основная тенденция, наметившаяся в сфере услуг связи –</w:t>
      </w:r>
      <w:r w:rsidR="00414CAC">
        <w:rPr>
          <w:rFonts w:ascii="Times New Roman" w:eastAsia="TimesNewRoman" w:hAnsi="Times New Roman"/>
          <w:sz w:val="24"/>
          <w:szCs w:val="24"/>
        </w:rPr>
        <w:t xml:space="preserve"> </w:t>
      </w:r>
      <w:r w:rsidRPr="00414CAC">
        <w:rPr>
          <w:rFonts w:ascii="Times New Roman" w:eastAsia="TimesNewRoman" w:hAnsi="Times New Roman"/>
          <w:sz w:val="24"/>
          <w:szCs w:val="24"/>
        </w:rPr>
        <w:t xml:space="preserve">это развитие новых технологий и современных услуг (мобильная связь, беспроводной и проводной широкополосный доступ к сети Интернет). Однако в связи с ограниченностью ресурсов, органы местного самоуправления </w:t>
      </w:r>
      <w:r w:rsidRPr="00414CAC">
        <w:rPr>
          <w:rFonts w:ascii="Times New Roman" w:hAnsi="Times New Roman"/>
          <w:sz w:val="24"/>
          <w:szCs w:val="24"/>
        </w:rPr>
        <w:t>Кривошеинского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Pr="00414CAC">
        <w:rPr>
          <w:rFonts w:ascii="Times New Roman" w:hAnsi="Times New Roman"/>
          <w:sz w:val="24"/>
          <w:szCs w:val="24"/>
        </w:rPr>
        <w:t xml:space="preserve">района могут и планируют в рамках </w:t>
      </w:r>
      <w:r w:rsidRPr="00414CAC">
        <w:rPr>
          <w:rFonts w:ascii="Times New Roman" w:eastAsia="TimesNewRoman" w:hAnsi="Times New Roman"/>
          <w:sz w:val="24"/>
          <w:szCs w:val="24"/>
        </w:rPr>
        <w:t xml:space="preserve">Программы социально-экономического развития, лишь оказание содействия операторам связи по расширению сети их услуг за счет выделения новых земельных участков для установки антенно-мачтовых сооружений (АМС). </w:t>
      </w:r>
      <w:r w:rsidRPr="00414CAC">
        <w:rPr>
          <w:rFonts w:ascii="Times New Roman" w:hAnsi="Times New Roman"/>
          <w:sz w:val="24"/>
          <w:szCs w:val="24"/>
        </w:rPr>
        <w:t xml:space="preserve">В Кривошеинском районе расположены 21 населенный пункт, из которых только в 10 населенных пунктах (с. Кривошеино, с. Володино, с. Красный Яр, с. Пудовка, д. Старосайнаково, д. Крыловка, д. Рыбалово, д. Чагино, с. Малиновка, с. Никольское) предоставляется услуга мобильной связи, беспроводного и проводного широкополосного доступа к сети «Интернет». Общая площадь территории Кривошеинского района, на которой предоставляется услуга сотовой связи, составляет не более 30%, а также значительная часть автомобильных дорог Кривошеинского района не покрыта сотовой связью. </w:t>
      </w:r>
    </w:p>
    <w:p w:rsidR="00E25B24" w:rsidRPr="00414CAC" w:rsidRDefault="00E25B24" w:rsidP="00414CAC">
      <w:pPr>
        <w:pStyle w:val="ConsPlusNormal"/>
        <w:ind w:firstLine="540"/>
        <w:jc w:val="center"/>
        <w:rPr>
          <w:u w:val="single"/>
        </w:rPr>
      </w:pPr>
    </w:p>
    <w:p w:rsidR="00E25B24" w:rsidRPr="00414CAC" w:rsidRDefault="00E25B24" w:rsidP="00414CAC">
      <w:pPr>
        <w:pStyle w:val="ConsPlusNormal"/>
        <w:ind w:firstLine="540"/>
        <w:jc w:val="center"/>
      </w:pPr>
      <w:r w:rsidRPr="00414CAC">
        <w:t>Цифровое телевидение.</w:t>
      </w:r>
    </w:p>
    <w:p w:rsidR="00E25B24" w:rsidRPr="00414CAC" w:rsidRDefault="00E25B24" w:rsidP="00414CAC">
      <w:pPr>
        <w:pStyle w:val="ConsPlusNormal"/>
        <w:ind w:firstLine="540"/>
        <w:jc w:val="center"/>
      </w:pPr>
    </w:p>
    <w:p w:rsidR="00E25B24" w:rsidRPr="00414CAC" w:rsidRDefault="00E25B24" w:rsidP="00414CAC">
      <w:pPr>
        <w:pStyle w:val="ConsPlusNormal"/>
        <w:ind w:firstLine="540"/>
        <w:jc w:val="both"/>
        <w:rPr>
          <w:u w:val="single"/>
        </w:rPr>
      </w:pPr>
      <w:r w:rsidRPr="00414CAC">
        <w:t>В соответствии с государственной программой Российской Федерации «Информационное общество», утвержденной</w:t>
      </w:r>
      <w:r w:rsidR="00414CAC">
        <w:t xml:space="preserve"> </w:t>
      </w:r>
      <w:r w:rsidRPr="00414CAC">
        <w:t xml:space="preserve">постановлением Правительства РФ от 15.04.2014 </w:t>
      </w:r>
      <w:hyperlink r:id="rId12" w:history="1">
        <w:r w:rsidRPr="00414CAC">
          <w:rPr>
            <w:color w:val="0000FF"/>
          </w:rPr>
          <w:t xml:space="preserve">N </w:t>
        </w:r>
      </w:hyperlink>
      <w:r w:rsidRPr="00414CAC">
        <w:t xml:space="preserve">313, в регионе осуществляется переход на цифровое вещание. В связи с сокращением федерального финансирования программы из федерального бюджета количество объектов, предусмотренных к строительству на территории Томской области, сокращено. </w:t>
      </w:r>
    </w:p>
    <w:p w:rsidR="00E25B24" w:rsidRPr="00414CAC" w:rsidRDefault="00E25B24" w:rsidP="00414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 xml:space="preserve">Однако жители сельских поселений в индивидуальном порядке для доступа к цифровому вещанию устанавливают спутниковое оборудование компаний «Триколор ТВ», «Континент», НТВ+, ПАО «МТС». </w:t>
      </w:r>
    </w:p>
    <w:p w:rsidR="00E25B24" w:rsidRPr="00414CAC" w:rsidRDefault="00E25B24" w:rsidP="00414CAC">
      <w:pPr>
        <w:pStyle w:val="ConsPlusNormal"/>
        <w:jc w:val="center"/>
      </w:pPr>
      <w:r w:rsidRPr="00414CAC">
        <w:t>2.</w:t>
      </w:r>
      <w:r w:rsidR="00414CAC">
        <w:t xml:space="preserve"> </w:t>
      </w:r>
      <w:r w:rsidRPr="00414CAC">
        <w:t>Цель и задачи муниципальной программы,</w:t>
      </w:r>
    </w:p>
    <w:p w:rsidR="00E25B24" w:rsidRPr="00414CAC" w:rsidRDefault="00E25B24" w:rsidP="00414CAC">
      <w:pPr>
        <w:pStyle w:val="ConsPlusNormal"/>
        <w:jc w:val="center"/>
      </w:pPr>
      <w:r w:rsidRPr="00414CAC">
        <w:t>Показатели цели и задач муниципальной программы</w:t>
      </w:r>
    </w:p>
    <w:p w:rsidR="00E25B24" w:rsidRPr="00414CAC" w:rsidRDefault="00E25B24" w:rsidP="00414CAC">
      <w:pPr>
        <w:pStyle w:val="ConsPlusNormal"/>
        <w:jc w:val="center"/>
      </w:pPr>
    </w:p>
    <w:p w:rsidR="00E25B24" w:rsidRPr="00414CAC" w:rsidRDefault="00E25B24" w:rsidP="00414CAC">
      <w:pPr>
        <w:pStyle w:val="ConsPlusNormal"/>
        <w:ind w:firstLine="540"/>
        <w:jc w:val="both"/>
      </w:pPr>
      <w:r w:rsidRPr="00414CAC">
        <w:t>Целью муниципальной программы является модернизация и развитие коммунальной и коммуникационной инфраструктуры в Кривошеинском районе.</w:t>
      </w:r>
    </w:p>
    <w:p w:rsidR="00E25B24" w:rsidRPr="00414CAC" w:rsidRDefault="00E25B24" w:rsidP="00414CAC">
      <w:pPr>
        <w:pStyle w:val="ConsPlusNormal"/>
        <w:ind w:firstLine="540"/>
        <w:jc w:val="both"/>
      </w:pPr>
      <w:r w:rsidRPr="00414CAC">
        <w:t>Задача муниципальной программы:</w:t>
      </w:r>
    </w:p>
    <w:p w:rsidR="00E25B24" w:rsidRPr="00414CAC" w:rsidRDefault="00E25B24" w:rsidP="00414CAC">
      <w:pPr>
        <w:pStyle w:val="ConsPlusNormal"/>
        <w:ind w:firstLine="540"/>
        <w:jc w:val="both"/>
      </w:pPr>
      <w:r w:rsidRPr="00414CAC">
        <w:t>- развитие коммунальной и коммуникационной инфраструктуры и обеспечение надежности функционирования коммунального комплекса Кривошеинского района.</w:t>
      </w:r>
    </w:p>
    <w:p w:rsidR="00E25B24" w:rsidRPr="00414CAC" w:rsidRDefault="00E25B24" w:rsidP="00414CAC">
      <w:pPr>
        <w:pStyle w:val="ConsPlusNormal"/>
        <w:jc w:val="center"/>
      </w:pPr>
    </w:p>
    <w:p w:rsidR="00E25B24" w:rsidRPr="00414CAC" w:rsidRDefault="00E25B24" w:rsidP="00414CAC">
      <w:pPr>
        <w:pStyle w:val="ConsPlusNormal"/>
        <w:jc w:val="center"/>
      </w:pPr>
      <w:r w:rsidRPr="00414CAC">
        <w:t>3. Ресурсное обеспечение муниципальной программы</w:t>
      </w:r>
    </w:p>
    <w:p w:rsidR="00E25B24" w:rsidRPr="00414CAC" w:rsidRDefault="00E25B24" w:rsidP="00414CAC">
      <w:pPr>
        <w:pStyle w:val="ConsPlusNormal"/>
        <w:jc w:val="both"/>
      </w:pPr>
    </w:p>
    <w:p w:rsidR="00E25B24" w:rsidRPr="00414CAC" w:rsidRDefault="00E25B24" w:rsidP="00414CAC">
      <w:pPr>
        <w:pStyle w:val="ConsPlusNormal"/>
        <w:ind w:firstLine="540"/>
        <w:jc w:val="both"/>
      </w:pPr>
      <w:r w:rsidRPr="00414CAC">
        <w:t xml:space="preserve">Расходы на реализацию муниципальной программы с распределением по подпрограммам представлены в </w:t>
      </w:r>
      <w:hyperlink w:anchor="P2388" w:history="1">
        <w:r w:rsidRPr="00414CAC">
          <w:t>приложении N 2</w:t>
        </w:r>
      </w:hyperlink>
      <w:r w:rsidRPr="00414CAC">
        <w:t xml:space="preserve"> к муниципальной программе.</w:t>
      </w:r>
    </w:p>
    <w:p w:rsidR="00E25B24" w:rsidRPr="00414CAC" w:rsidRDefault="00E25B24" w:rsidP="00414C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414CAC">
        <w:rPr>
          <w:rFonts w:ascii="Times New Roman" w:hAnsi="Times New Roman"/>
          <w:sz w:val="24"/>
          <w:szCs w:val="24"/>
          <w:lang w:eastAsia="en-US"/>
        </w:rPr>
        <w:t xml:space="preserve">Объем бюджетного финансирования муниципальной программы подлежит ежегодному </w:t>
      </w:r>
      <w:r w:rsidRPr="00414CAC">
        <w:rPr>
          <w:rFonts w:ascii="Times New Roman" w:hAnsi="Times New Roman"/>
          <w:sz w:val="24"/>
          <w:szCs w:val="24"/>
          <w:lang w:eastAsia="en-US"/>
        </w:rPr>
        <w:lastRenderedPageBreak/>
        <w:t>уточнению в соответствии с реальными возможностями бюджетов всех уровней и с учетом фактического выполнения мероприятий муниципальной программы.</w:t>
      </w:r>
    </w:p>
    <w:p w:rsidR="00E25B24" w:rsidRPr="00414CAC" w:rsidRDefault="00E25B24" w:rsidP="00414C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414CAC">
        <w:rPr>
          <w:rFonts w:ascii="Times New Roman" w:hAnsi="Times New Roman"/>
          <w:sz w:val="24"/>
          <w:szCs w:val="24"/>
          <w:lang w:eastAsia="en-US"/>
        </w:rPr>
        <w:t>Исполнители муниципальной программы в установленном действующим законодательством порядке организуют размещение заказов с заключением государственных контрактов и договоров на выполнение конкретных мероприятий.</w:t>
      </w:r>
    </w:p>
    <w:p w:rsidR="00E25B24" w:rsidRPr="00414CAC" w:rsidRDefault="00E25B24" w:rsidP="00731D70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  <w:r w:rsidRPr="00414CAC">
        <w:rPr>
          <w:rFonts w:ascii="Times New Roman" w:hAnsi="Times New Roman"/>
          <w:sz w:val="24"/>
          <w:szCs w:val="24"/>
          <w:lang w:eastAsia="en-US"/>
        </w:rPr>
        <w:t xml:space="preserve">4. Перечень мероприятий муниципальной программы </w:t>
      </w:r>
    </w:p>
    <w:p w:rsidR="00E25B24" w:rsidRPr="00414CAC" w:rsidRDefault="00201F7F" w:rsidP="00414C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  <w:hyperlink w:anchor="Par422" w:history="1">
        <w:r w:rsidR="00E25B24" w:rsidRPr="00414CAC">
          <w:rPr>
            <w:rFonts w:ascii="Times New Roman" w:hAnsi="Times New Roman"/>
            <w:sz w:val="24"/>
            <w:szCs w:val="24"/>
            <w:lang w:eastAsia="en-US"/>
          </w:rPr>
          <w:t>Перечень</w:t>
        </w:r>
      </w:hyperlink>
      <w:r w:rsidR="00E25B24" w:rsidRPr="00414CAC">
        <w:rPr>
          <w:rFonts w:ascii="Times New Roman" w:hAnsi="Times New Roman"/>
          <w:sz w:val="24"/>
          <w:szCs w:val="24"/>
          <w:lang w:eastAsia="en-US"/>
        </w:rPr>
        <w:t xml:space="preserve"> мероприятий муниципальной программы </w:t>
      </w:r>
      <w:r w:rsidR="00E25B24" w:rsidRPr="00414CAC">
        <w:rPr>
          <w:rFonts w:ascii="Times New Roman" w:hAnsi="Times New Roman"/>
          <w:sz w:val="24"/>
          <w:szCs w:val="24"/>
        </w:rPr>
        <w:t>«Развитие коммунальной и коммуникационной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</w:rPr>
        <w:t xml:space="preserve">инфраструктуры в Кривошеинском районе на период с 2021 до 2025 года» </w:t>
      </w:r>
      <w:r w:rsidR="00E25B24" w:rsidRPr="00414CAC">
        <w:rPr>
          <w:rFonts w:ascii="Times New Roman" w:hAnsi="Times New Roman"/>
          <w:sz w:val="24"/>
          <w:szCs w:val="24"/>
          <w:lang w:eastAsia="en-US"/>
        </w:rPr>
        <w:t>приведен в приложении N1 к муниципальной программы</w:t>
      </w:r>
      <w:r w:rsidR="00414CA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</w:rPr>
        <w:t>«Развитие коммунальной и коммуникационной</w:t>
      </w:r>
      <w:r w:rsidR="00414CAC">
        <w:rPr>
          <w:rFonts w:ascii="Times New Roman" w:hAnsi="Times New Roman"/>
          <w:sz w:val="24"/>
          <w:szCs w:val="24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</w:rPr>
        <w:t>инфраструктуры в Кривошеинском районе на период с 2021 до 2025 года»</w:t>
      </w:r>
    </w:p>
    <w:p w:rsidR="00E25B24" w:rsidRPr="00731D70" w:rsidRDefault="00E25B24" w:rsidP="00731D70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414CAC">
        <w:rPr>
          <w:rFonts w:ascii="Times New Roman" w:hAnsi="Times New Roman"/>
          <w:sz w:val="24"/>
          <w:szCs w:val="24"/>
          <w:lang w:eastAsia="en-US"/>
        </w:rPr>
        <w:t>5.</w:t>
      </w:r>
      <w:r w:rsidR="00414CA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14CAC">
        <w:rPr>
          <w:rFonts w:ascii="Times New Roman" w:hAnsi="Times New Roman"/>
          <w:sz w:val="24"/>
          <w:szCs w:val="24"/>
          <w:lang w:eastAsia="en-US"/>
        </w:rPr>
        <w:t xml:space="preserve">Контроль и мониторинг реализации муниципальной программы </w:t>
      </w:r>
    </w:p>
    <w:p w:rsidR="00E25B24" w:rsidRPr="00414CAC" w:rsidRDefault="00E25B24" w:rsidP="00414C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CAC">
        <w:rPr>
          <w:rFonts w:ascii="Times New Roman" w:hAnsi="Times New Roman"/>
          <w:sz w:val="24"/>
          <w:szCs w:val="24"/>
        </w:rPr>
        <w:t>Контроль над реализацией муниципальной программой осуществляет Первый з</w:t>
      </w:r>
      <w:r w:rsidRPr="00414CAC">
        <w:rPr>
          <w:rFonts w:ascii="Times New Roman" w:hAnsi="Times New Roman"/>
          <w:bCs/>
          <w:sz w:val="24"/>
          <w:szCs w:val="24"/>
        </w:rPr>
        <w:t>аместитель Главы Кривошеинского района</w:t>
      </w:r>
      <w:r w:rsidRPr="00414CAC">
        <w:rPr>
          <w:rFonts w:ascii="Times New Roman" w:hAnsi="Times New Roman"/>
          <w:sz w:val="24"/>
          <w:szCs w:val="24"/>
        </w:rPr>
        <w:t>.</w:t>
      </w:r>
    </w:p>
    <w:p w:rsidR="00E25B24" w:rsidRPr="00414CAC" w:rsidRDefault="00731D70" w:rsidP="00414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  <w:lang w:eastAsia="en-US"/>
        </w:rPr>
        <w:t>Оценка социально-экономической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E25B24" w:rsidRPr="00731D70" w:rsidRDefault="00E25B24" w:rsidP="00731D70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414CAC">
        <w:rPr>
          <w:rFonts w:ascii="Times New Roman" w:hAnsi="Times New Roman"/>
          <w:sz w:val="24"/>
          <w:szCs w:val="24"/>
          <w:lang w:eastAsia="en-US"/>
        </w:rPr>
        <w:t>6.</w:t>
      </w:r>
      <w:r w:rsidR="00414CA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14CAC">
        <w:rPr>
          <w:rFonts w:ascii="Times New Roman" w:hAnsi="Times New Roman"/>
          <w:sz w:val="24"/>
          <w:szCs w:val="24"/>
          <w:lang w:eastAsia="en-US"/>
        </w:rPr>
        <w:t xml:space="preserve">Оценка рисков в ходе реализации муниципальной программы </w:t>
      </w:r>
    </w:p>
    <w:p w:rsidR="00E25B24" w:rsidRPr="00414CAC" w:rsidRDefault="00731D70" w:rsidP="0073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  <w:lang w:eastAsia="en-US"/>
        </w:rPr>
        <w:t>Внешние риски реализации государственной программы: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25B24" w:rsidRPr="00414CAC" w:rsidRDefault="00E25B24" w:rsidP="0073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14CAC">
        <w:rPr>
          <w:rFonts w:ascii="Times New Roman" w:hAnsi="Times New Roman"/>
          <w:sz w:val="24"/>
          <w:szCs w:val="24"/>
          <w:lang w:eastAsia="en-US"/>
        </w:rPr>
        <w:t>-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  <w:r w:rsidR="00731D7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25B24" w:rsidRPr="00414CAC" w:rsidRDefault="00731D70" w:rsidP="0073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  <w:lang w:eastAsia="en-US"/>
        </w:rPr>
        <w:t xml:space="preserve">- изменение регионального законодательства в части финансирования программ; </w:t>
      </w:r>
    </w:p>
    <w:p w:rsidR="00E25B24" w:rsidRPr="00414CAC" w:rsidRDefault="00731D70" w:rsidP="0073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  <w:lang w:eastAsia="en-US"/>
        </w:rPr>
        <w:t>- природные и техногенные катастрофы.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25B24" w:rsidRPr="00414CAC" w:rsidRDefault="00731D70" w:rsidP="0073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  <w:lang w:eastAsia="en-US"/>
        </w:rPr>
        <w:t>Внутренние риски реализации государственной программы: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25B24" w:rsidRPr="00414CAC" w:rsidRDefault="00731D70" w:rsidP="0073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  <w:lang w:eastAsia="en-US"/>
        </w:rPr>
        <w:t>- несвоевременное и не в полном объеме обеспечение финансирования.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  <w:lang w:eastAsia="en-US"/>
        </w:rPr>
        <w:t>Указанные риски могут привести к значительному снижению эффективности реализуемых мер, направленных на решение задач, определенных муниципальной программой.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25B24" w:rsidRPr="00414CAC" w:rsidRDefault="00731D70" w:rsidP="0073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  <w:lang w:eastAsia="en-US"/>
        </w:rPr>
        <w:t>Способами ограничения основных рисков являются: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25B24" w:rsidRPr="00414CAC" w:rsidRDefault="00731D70" w:rsidP="0073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  <w:lang w:eastAsia="en-US"/>
        </w:rPr>
        <w:t>- регулярное взаимодействие с областными органами исполнительной власти;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25B24" w:rsidRPr="00414CAC" w:rsidRDefault="00731D70" w:rsidP="0073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  <w:lang w:eastAsia="en-US"/>
        </w:rPr>
        <w:t>- заключение соглашений с органами местного самоуправления сельских поселений Кривошеинского района и строгий контроль за выполнением взятых обязательств</w:t>
      </w:r>
      <w:r w:rsidR="00414CA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  <w:lang w:eastAsia="en-US"/>
        </w:rPr>
        <w:t>сторонами;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  <w:lang w:eastAsia="en-US"/>
        </w:rPr>
        <w:t>- привлечение внебюджетных ресурсов;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25B24" w:rsidRPr="00414CAC" w:rsidRDefault="00731D70" w:rsidP="00731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  <w:lang w:eastAsia="en-US"/>
        </w:rPr>
        <w:t>- усиление контроля над ходом выполнения мероприятий муниципальной программы и совершенствование механизма текущего управления реализацией муниципальной программы;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25B24" w:rsidRPr="00414CAC">
        <w:rPr>
          <w:rFonts w:ascii="Times New Roman" w:hAnsi="Times New Roman"/>
          <w:sz w:val="24"/>
          <w:szCs w:val="24"/>
          <w:lang w:eastAsia="en-US"/>
        </w:rPr>
        <w:t>- своевременная корректировка мероприятий муниципальной программы.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56CEE" w:rsidRDefault="00456C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:rsidR="00E25B24" w:rsidRPr="00414CAC" w:rsidRDefault="00E25B24" w:rsidP="00731D70">
      <w:pPr>
        <w:pStyle w:val="ConsPlusNormal"/>
        <w:ind w:left="5839"/>
      </w:pPr>
      <w:r w:rsidRPr="00414CAC">
        <w:lastRenderedPageBreak/>
        <w:t>Приложение N 1</w:t>
      </w:r>
    </w:p>
    <w:p w:rsidR="00E25B24" w:rsidRPr="00414CAC" w:rsidRDefault="00E25B24" w:rsidP="00731D70">
      <w:pPr>
        <w:pStyle w:val="ConsPlusNormal"/>
        <w:ind w:left="5839"/>
      </w:pPr>
      <w:r w:rsidRPr="00414CAC">
        <w:t>к муниципальной программе</w:t>
      </w:r>
      <w:r w:rsidR="00731D70">
        <w:t xml:space="preserve"> </w:t>
      </w:r>
      <w:r w:rsidRPr="00414CAC">
        <w:t>"Развитие коммунальной и коммуникационной</w:t>
      </w:r>
      <w:r w:rsidR="00731D70">
        <w:t xml:space="preserve"> </w:t>
      </w:r>
      <w:r w:rsidRPr="00414CAC">
        <w:t xml:space="preserve">инфраструктуры в </w:t>
      </w:r>
      <w:r w:rsidR="00731D70">
        <w:t>Кривошеинском районе с 2021-</w:t>
      </w:r>
      <w:r w:rsidRPr="00414CAC">
        <w:t>2025</w:t>
      </w:r>
      <w:r w:rsidR="00731D70">
        <w:t xml:space="preserve"> </w:t>
      </w:r>
      <w:r w:rsidRPr="00414CAC">
        <w:t>года"</w:t>
      </w:r>
    </w:p>
    <w:p w:rsidR="00E25B24" w:rsidRPr="00414CAC" w:rsidRDefault="00E25B24" w:rsidP="00414CAC">
      <w:pPr>
        <w:pStyle w:val="ConsPlusNormal"/>
        <w:jc w:val="center"/>
      </w:pPr>
    </w:p>
    <w:p w:rsidR="00E25B24" w:rsidRPr="00414CAC" w:rsidRDefault="00E25B24" w:rsidP="00414CAC">
      <w:pPr>
        <w:pStyle w:val="ConsPlusNormal"/>
        <w:jc w:val="center"/>
      </w:pPr>
    </w:p>
    <w:p w:rsidR="00E25B24" w:rsidRDefault="00E25B24" w:rsidP="00414CAC">
      <w:pPr>
        <w:pStyle w:val="ConsPlusNormal"/>
        <w:jc w:val="center"/>
      </w:pPr>
      <w:r w:rsidRPr="00414CAC">
        <w:t>Подпрограмма 1 «Развитие и модернизация коммунальной инфраструктуры Кривошеинского района»</w:t>
      </w:r>
    </w:p>
    <w:p w:rsidR="00242BA4" w:rsidRPr="00414CAC" w:rsidRDefault="00242BA4" w:rsidP="00242BA4">
      <w:pPr>
        <w:pStyle w:val="ConsPlusNormal"/>
        <w:jc w:val="center"/>
      </w:pPr>
      <w:r w:rsidRPr="00414CAC">
        <w:t xml:space="preserve"> Таблица 1. Паспорт подпрограммы 1 "Развитие и модернизация</w:t>
      </w:r>
    </w:p>
    <w:p w:rsidR="00242BA4" w:rsidRPr="00414CAC" w:rsidRDefault="00242BA4" w:rsidP="00242BA4">
      <w:pPr>
        <w:pStyle w:val="ConsPlusNormal"/>
        <w:jc w:val="center"/>
      </w:pPr>
      <w:r w:rsidRPr="00414CAC">
        <w:t>коммунальной инфраструктуры Кривошеинского района"</w:t>
      </w:r>
    </w:p>
    <w:p w:rsidR="00242BA4" w:rsidRPr="00414CAC" w:rsidRDefault="00242BA4" w:rsidP="00242B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1595"/>
        <w:gridCol w:w="1499"/>
        <w:gridCol w:w="1476"/>
        <w:gridCol w:w="1175"/>
        <w:gridCol w:w="1020"/>
        <w:gridCol w:w="1276"/>
        <w:gridCol w:w="979"/>
        <w:gridCol w:w="1072"/>
      </w:tblGrid>
      <w:tr w:rsidR="00242BA4" w:rsidRPr="00731D70" w:rsidTr="001B3F44">
        <w:trPr>
          <w:trHeight w:val="283"/>
        </w:trPr>
        <w:tc>
          <w:tcPr>
            <w:tcW w:w="790" w:type="pct"/>
          </w:tcPr>
          <w:p w:rsidR="00242BA4" w:rsidRPr="00731D70" w:rsidRDefault="00242BA4" w:rsidP="001B3F44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4210" w:type="pct"/>
            <w:gridSpan w:val="7"/>
          </w:tcPr>
          <w:p w:rsidR="00242BA4" w:rsidRPr="00731D70" w:rsidRDefault="00242BA4" w:rsidP="001B3F44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Подпрограмма 1 "Развитие и модернизация коммунальной инфраструктуры Кривошеинского района" (далее - подпрограмма 1)</w:t>
            </w:r>
          </w:p>
        </w:tc>
      </w:tr>
      <w:tr w:rsidR="00242BA4" w:rsidRPr="00731D70" w:rsidTr="001B3F44">
        <w:trPr>
          <w:trHeight w:val="283"/>
        </w:trPr>
        <w:tc>
          <w:tcPr>
            <w:tcW w:w="790" w:type="pct"/>
          </w:tcPr>
          <w:p w:rsidR="00242BA4" w:rsidRPr="00731D70" w:rsidRDefault="00242BA4" w:rsidP="001B3F44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4210" w:type="pct"/>
            <w:gridSpan w:val="7"/>
          </w:tcPr>
          <w:p w:rsidR="00242BA4" w:rsidRPr="00731D70" w:rsidRDefault="00242BA4" w:rsidP="001B3F44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Администрация Кривошеинского района</w:t>
            </w:r>
          </w:p>
        </w:tc>
      </w:tr>
      <w:tr w:rsidR="00242BA4" w:rsidRPr="00731D70" w:rsidTr="001B3F44">
        <w:trPr>
          <w:trHeight w:val="283"/>
        </w:trPr>
        <w:tc>
          <w:tcPr>
            <w:tcW w:w="790" w:type="pct"/>
          </w:tcPr>
          <w:p w:rsidR="00242BA4" w:rsidRPr="00731D70" w:rsidRDefault="00242BA4" w:rsidP="001B3F44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Участник подпрограммы</w:t>
            </w:r>
          </w:p>
        </w:tc>
        <w:tc>
          <w:tcPr>
            <w:tcW w:w="4210" w:type="pct"/>
            <w:gridSpan w:val="7"/>
          </w:tcPr>
          <w:p w:rsidR="00242BA4" w:rsidRPr="00731D70" w:rsidRDefault="00242BA4" w:rsidP="001B3F4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31D70">
              <w:rPr>
                <w:rFonts w:ascii="Times New Roman" w:hAnsi="Times New Roman"/>
                <w:sz w:val="20"/>
                <w:szCs w:val="20"/>
              </w:rPr>
              <w:t xml:space="preserve">Администрация Кривошеинского района, Администрации сельских поселений Кривошеинского района, </w:t>
            </w:r>
            <w:r w:rsidRPr="00731D7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МУП «ЖКХ Кривошеинского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района</w:t>
            </w:r>
            <w:r w:rsidRPr="00731D70">
              <w:rPr>
                <w:rFonts w:ascii="Times New Roman" w:hAnsi="Times New Roman"/>
                <w:sz w:val="20"/>
                <w:szCs w:val="20"/>
                <w:lang w:eastAsia="en-US"/>
              </w:rPr>
              <w:t>»,  ПАО «ТРК», ООО «Риск»</w:t>
            </w:r>
          </w:p>
        </w:tc>
      </w:tr>
      <w:tr w:rsidR="00242BA4" w:rsidRPr="00731D70" w:rsidTr="001B3F44">
        <w:trPr>
          <w:trHeight w:val="283"/>
        </w:trPr>
        <w:tc>
          <w:tcPr>
            <w:tcW w:w="790" w:type="pct"/>
          </w:tcPr>
          <w:p w:rsidR="00242BA4" w:rsidRPr="00731D70" w:rsidRDefault="00242BA4" w:rsidP="001B3F44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4210" w:type="pct"/>
            <w:gridSpan w:val="7"/>
          </w:tcPr>
          <w:p w:rsidR="00242BA4" w:rsidRPr="00731D70" w:rsidRDefault="00242BA4" w:rsidP="001B3F44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района.</w:t>
            </w:r>
          </w:p>
        </w:tc>
      </w:tr>
      <w:tr w:rsidR="00242BA4" w:rsidRPr="00731D70" w:rsidTr="001B3F44">
        <w:trPr>
          <w:trHeight w:val="283"/>
        </w:trPr>
        <w:tc>
          <w:tcPr>
            <w:tcW w:w="790" w:type="pct"/>
            <w:vMerge w:val="restart"/>
          </w:tcPr>
          <w:p w:rsidR="00242BA4" w:rsidRPr="00731D70" w:rsidRDefault="00242BA4" w:rsidP="001B3F44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75" w:type="pct"/>
            <w:gridSpan w:val="2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Показатели</w:t>
            </w:r>
          </w:p>
        </w:tc>
        <w:tc>
          <w:tcPr>
            <w:tcW w:w="582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2021 год</w:t>
            </w:r>
          </w:p>
        </w:tc>
        <w:tc>
          <w:tcPr>
            <w:tcW w:w="505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 2022 год </w:t>
            </w:r>
          </w:p>
        </w:tc>
        <w:tc>
          <w:tcPr>
            <w:tcW w:w="632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2023 год (прогноз)</w:t>
            </w:r>
          </w:p>
        </w:tc>
        <w:tc>
          <w:tcPr>
            <w:tcW w:w="485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2024 год (прогноз)</w:t>
            </w:r>
          </w:p>
        </w:tc>
        <w:tc>
          <w:tcPr>
            <w:tcW w:w="531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2025 год (прогноз)</w:t>
            </w:r>
          </w:p>
        </w:tc>
      </w:tr>
      <w:tr w:rsidR="00242BA4" w:rsidRPr="00731D70" w:rsidTr="001B3F44">
        <w:trPr>
          <w:trHeight w:val="283"/>
        </w:trPr>
        <w:tc>
          <w:tcPr>
            <w:tcW w:w="790" w:type="pct"/>
            <w:vMerge/>
          </w:tcPr>
          <w:p w:rsidR="00242BA4" w:rsidRPr="00731D70" w:rsidRDefault="00242BA4" w:rsidP="001B3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242BA4" w:rsidRPr="00731D70" w:rsidRDefault="00242BA4" w:rsidP="001B3F44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Оборудование всего жилищного фонда Кривошеинского района отоплением, %</w:t>
            </w:r>
          </w:p>
        </w:tc>
        <w:tc>
          <w:tcPr>
            <w:tcW w:w="582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83,4</w:t>
            </w:r>
          </w:p>
        </w:tc>
        <w:tc>
          <w:tcPr>
            <w:tcW w:w="505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83,6</w:t>
            </w:r>
          </w:p>
        </w:tc>
        <w:tc>
          <w:tcPr>
            <w:tcW w:w="632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83,8</w:t>
            </w:r>
          </w:p>
        </w:tc>
        <w:tc>
          <w:tcPr>
            <w:tcW w:w="485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84,0</w:t>
            </w:r>
          </w:p>
        </w:tc>
        <w:tc>
          <w:tcPr>
            <w:tcW w:w="531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84,2</w:t>
            </w:r>
          </w:p>
        </w:tc>
      </w:tr>
      <w:tr w:rsidR="00242BA4" w:rsidRPr="00731D70" w:rsidTr="001B3F44">
        <w:trPr>
          <w:trHeight w:val="283"/>
        </w:trPr>
        <w:tc>
          <w:tcPr>
            <w:tcW w:w="790" w:type="pct"/>
            <w:vMerge/>
          </w:tcPr>
          <w:p w:rsidR="00242BA4" w:rsidRPr="00731D70" w:rsidRDefault="00242BA4" w:rsidP="001B3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242BA4" w:rsidRPr="00731D70" w:rsidRDefault="00242BA4" w:rsidP="001B3F44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Оборудование всего жилищного фонда Кривошеинского района водопроводом, %</w:t>
            </w:r>
          </w:p>
        </w:tc>
        <w:tc>
          <w:tcPr>
            <w:tcW w:w="582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89,6</w:t>
            </w:r>
          </w:p>
        </w:tc>
        <w:tc>
          <w:tcPr>
            <w:tcW w:w="505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90,0</w:t>
            </w:r>
          </w:p>
        </w:tc>
        <w:tc>
          <w:tcPr>
            <w:tcW w:w="632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93,0</w:t>
            </w:r>
          </w:p>
        </w:tc>
        <w:tc>
          <w:tcPr>
            <w:tcW w:w="485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97,5</w:t>
            </w:r>
          </w:p>
        </w:tc>
        <w:tc>
          <w:tcPr>
            <w:tcW w:w="531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98,0</w:t>
            </w:r>
          </w:p>
        </w:tc>
      </w:tr>
      <w:tr w:rsidR="00242BA4" w:rsidRPr="00731D70" w:rsidTr="001B3F44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790" w:type="pct"/>
            <w:tcBorders>
              <w:bottom w:val="nil"/>
            </w:tcBorders>
          </w:tcPr>
          <w:p w:rsidR="00242BA4" w:rsidRPr="00731D70" w:rsidRDefault="00242BA4" w:rsidP="001B3F44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4210" w:type="pct"/>
            <w:gridSpan w:val="7"/>
            <w:tcBorders>
              <w:bottom w:val="nil"/>
            </w:tcBorders>
          </w:tcPr>
          <w:p w:rsidR="00242BA4" w:rsidRPr="00731D70" w:rsidRDefault="00242BA4" w:rsidP="001B3F44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Задача 1. Подготовка объектов коммунального комплекса Кривошеинского района к прохождению отопительного сезона. Задача 2. Модернизация инженерной инфраструктуры коммунального комплекса Администрация Кривошеинского района. </w:t>
            </w:r>
          </w:p>
        </w:tc>
      </w:tr>
      <w:tr w:rsidR="00242BA4" w:rsidRPr="00731D70" w:rsidTr="001B3F44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242BA4" w:rsidRPr="00731D70" w:rsidRDefault="00242BA4" w:rsidP="001B3F44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475" w:type="pct"/>
            <w:gridSpan w:val="2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Показатели</w:t>
            </w:r>
          </w:p>
        </w:tc>
        <w:tc>
          <w:tcPr>
            <w:tcW w:w="582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2021 год (факт)</w:t>
            </w:r>
          </w:p>
        </w:tc>
        <w:tc>
          <w:tcPr>
            <w:tcW w:w="505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 2022 год (факт)</w:t>
            </w:r>
          </w:p>
        </w:tc>
        <w:tc>
          <w:tcPr>
            <w:tcW w:w="632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2023 год (прогноз)</w:t>
            </w:r>
          </w:p>
        </w:tc>
        <w:tc>
          <w:tcPr>
            <w:tcW w:w="485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2024 год (прогноз)</w:t>
            </w:r>
          </w:p>
        </w:tc>
        <w:tc>
          <w:tcPr>
            <w:tcW w:w="531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2025 год (прогноз)</w:t>
            </w:r>
          </w:p>
        </w:tc>
      </w:tr>
      <w:tr w:rsidR="00242BA4" w:rsidRPr="00731D70" w:rsidTr="001B3F44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42BA4" w:rsidRPr="00731D70" w:rsidRDefault="00242BA4" w:rsidP="001B3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0" w:type="pct"/>
            <w:gridSpan w:val="7"/>
          </w:tcPr>
          <w:p w:rsidR="00242BA4" w:rsidRPr="00731D70" w:rsidRDefault="00242BA4" w:rsidP="001B3F44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Задача 1. Подготовка объектов коммунального комплекса Кривошеинского района к прохождению отопительного сезона</w:t>
            </w:r>
          </w:p>
        </w:tc>
      </w:tr>
      <w:tr w:rsidR="00242BA4" w:rsidRPr="00731D70" w:rsidTr="001B3F44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42BA4" w:rsidRPr="00731D70" w:rsidRDefault="00242BA4" w:rsidP="001B3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242BA4" w:rsidRPr="00731D70" w:rsidRDefault="00242BA4" w:rsidP="001B3F44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Снижение аварий в системах теплоснабжения, водоснабжения, водоотведения и очистки сточных вод по отношению к предыдущему периоду, %</w:t>
            </w:r>
          </w:p>
        </w:tc>
        <w:tc>
          <w:tcPr>
            <w:tcW w:w="582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38</w:t>
            </w:r>
          </w:p>
        </w:tc>
        <w:tc>
          <w:tcPr>
            <w:tcW w:w="505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34</w:t>
            </w:r>
          </w:p>
        </w:tc>
        <w:tc>
          <w:tcPr>
            <w:tcW w:w="632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30</w:t>
            </w:r>
          </w:p>
        </w:tc>
        <w:tc>
          <w:tcPr>
            <w:tcW w:w="485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25</w:t>
            </w:r>
          </w:p>
        </w:tc>
        <w:tc>
          <w:tcPr>
            <w:tcW w:w="531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25</w:t>
            </w:r>
          </w:p>
        </w:tc>
      </w:tr>
      <w:tr w:rsidR="00242BA4" w:rsidRPr="00731D70" w:rsidTr="001B3F44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42BA4" w:rsidRPr="00731D70" w:rsidRDefault="00242BA4" w:rsidP="001B3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0" w:type="pct"/>
            <w:gridSpan w:val="7"/>
          </w:tcPr>
          <w:p w:rsidR="00242BA4" w:rsidRPr="00731D70" w:rsidRDefault="00242BA4" w:rsidP="001B3F44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Задача 2. Модернизация инженерной инфраструктуры коммунального комплекса Кривошеинского района </w:t>
            </w:r>
          </w:p>
        </w:tc>
      </w:tr>
      <w:tr w:rsidR="00242BA4" w:rsidRPr="00731D70" w:rsidTr="001B3F44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42BA4" w:rsidRPr="00731D70" w:rsidRDefault="00242BA4" w:rsidP="001B3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242BA4" w:rsidRPr="00731D70" w:rsidRDefault="00242BA4" w:rsidP="001B3F44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Доля населения, обеспеченного доброкачественной питьевой водой, %</w:t>
            </w:r>
          </w:p>
        </w:tc>
        <w:tc>
          <w:tcPr>
            <w:tcW w:w="582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65,3</w:t>
            </w:r>
          </w:p>
        </w:tc>
        <w:tc>
          <w:tcPr>
            <w:tcW w:w="505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67,0</w:t>
            </w:r>
          </w:p>
        </w:tc>
        <w:tc>
          <w:tcPr>
            <w:tcW w:w="632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69,0</w:t>
            </w:r>
          </w:p>
        </w:tc>
        <w:tc>
          <w:tcPr>
            <w:tcW w:w="485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71,0</w:t>
            </w:r>
          </w:p>
        </w:tc>
        <w:tc>
          <w:tcPr>
            <w:tcW w:w="531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73,0</w:t>
            </w:r>
          </w:p>
        </w:tc>
      </w:tr>
      <w:tr w:rsidR="00242BA4" w:rsidRPr="00731D70" w:rsidTr="001B3F44">
        <w:trPr>
          <w:trHeight w:val="283"/>
        </w:trPr>
        <w:tc>
          <w:tcPr>
            <w:tcW w:w="790" w:type="pct"/>
            <w:tcBorders>
              <w:top w:val="nil"/>
              <w:bottom w:val="nil"/>
            </w:tcBorders>
          </w:tcPr>
          <w:p w:rsidR="00242BA4" w:rsidRPr="00731D70" w:rsidRDefault="00242BA4" w:rsidP="001B3F4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75" w:type="pct"/>
            <w:gridSpan w:val="2"/>
          </w:tcPr>
          <w:p w:rsidR="00242BA4" w:rsidRPr="00731D70" w:rsidRDefault="00242BA4" w:rsidP="001B3F44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Удельный расход топлива на единицу теплоэнергии, кг.у.т./Гкал</w:t>
            </w:r>
          </w:p>
        </w:tc>
        <w:tc>
          <w:tcPr>
            <w:tcW w:w="582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  <w:tc>
          <w:tcPr>
            <w:tcW w:w="505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  <w:tc>
          <w:tcPr>
            <w:tcW w:w="632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  <w:tc>
          <w:tcPr>
            <w:tcW w:w="485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  <w:tc>
          <w:tcPr>
            <w:tcW w:w="531" w:type="pct"/>
            <w:vAlign w:val="center"/>
          </w:tcPr>
          <w:p w:rsidR="00242BA4" w:rsidRPr="00731D70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150,2</w:t>
            </w:r>
          </w:p>
        </w:tc>
      </w:tr>
      <w:tr w:rsidR="00242BA4" w:rsidRPr="00731D70" w:rsidTr="001B3F44">
        <w:trPr>
          <w:trHeight w:val="283"/>
        </w:trPr>
        <w:tc>
          <w:tcPr>
            <w:tcW w:w="790" w:type="pct"/>
          </w:tcPr>
          <w:p w:rsidR="00242BA4" w:rsidRPr="00731D70" w:rsidRDefault="00242BA4" w:rsidP="001B3F44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 xml:space="preserve">Сроки реализации подпрограммы </w:t>
            </w:r>
          </w:p>
        </w:tc>
        <w:tc>
          <w:tcPr>
            <w:tcW w:w="4210" w:type="pct"/>
            <w:gridSpan w:val="7"/>
          </w:tcPr>
          <w:p w:rsidR="00242BA4" w:rsidRPr="00731D70" w:rsidRDefault="00242BA4" w:rsidP="001B3F44">
            <w:pPr>
              <w:pStyle w:val="ConsPlusNormal"/>
              <w:rPr>
                <w:sz w:val="20"/>
                <w:szCs w:val="20"/>
              </w:rPr>
            </w:pPr>
            <w:r w:rsidRPr="00731D70">
              <w:rPr>
                <w:sz w:val="20"/>
                <w:szCs w:val="20"/>
              </w:rPr>
              <w:t>2021-2025 годы</w:t>
            </w:r>
          </w:p>
        </w:tc>
      </w:tr>
      <w:tr w:rsidR="00242BA4" w:rsidRPr="00E92242" w:rsidTr="001B3F44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242BA4" w:rsidRPr="00E92242" w:rsidRDefault="00242BA4" w:rsidP="001B3F44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lastRenderedPageBreak/>
              <w:t xml:space="preserve">Объем и источники финансирования </w:t>
            </w:r>
            <w:r w:rsidRPr="00524297">
              <w:rPr>
                <w:b/>
                <w:sz w:val="20"/>
                <w:szCs w:val="20"/>
              </w:rPr>
              <w:t xml:space="preserve">подпрограммы </w:t>
            </w:r>
            <w:r>
              <w:rPr>
                <w:sz w:val="20"/>
                <w:szCs w:val="20"/>
              </w:rPr>
              <w:t>1</w:t>
            </w:r>
            <w:r w:rsidRPr="00E92242">
              <w:rPr>
                <w:sz w:val="20"/>
                <w:szCs w:val="20"/>
              </w:rPr>
              <w:t>(с детализацией по годам реализации), тыс. рублей</w:t>
            </w:r>
          </w:p>
        </w:tc>
        <w:tc>
          <w:tcPr>
            <w:tcW w:w="743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 xml:space="preserve">Источники </w:t>
            </w:r>
          </w:p>
        </w:tc>
        <w:tc>
          <w:tcPr>
            <w:tcW w:w="732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 xml:space="preserve">Всего по источникам </w:t>
            </w:r>
          </w:p>
        </w:tc>
        <w:tc>
          <w:tcPr>
            <w:tcW w:w="582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2021 год (факт)</w:t>
            </w:r>
          </w:p>
        </w:tc>
        <w:tc>
          <w:tcPr>
            <w:tcW w:w="505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 xml:space="preserve"> 2022 год (факт)</w:t>
            </w:r>
          </w:p>
        </w:tc>
        <w:tc>
          <w:tcPr>
            <w:tcW w:w="632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 xml:space="preserve">2023 год </w:t>
            </w:r>
          </w:p>
        </w:tc>
        <w:tc>
          <w:tcPr>
            <w:tcW w:w="485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2024 год (прогноз)</w:t>
            </w:r>
          </w:p>
        </w:tc>
        <w:tc>
          <w:tcPr>
            <w:tcW w:w="531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2025 год (прогноз)</w:t>
            </w:r>
          </w:p>
        </w:tc>
      </w:tr>
      <w:tr w:rsidR="00242BA4" w:rsidRPr="00E92242" w:rsidTr="001B3F44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42BA4" w:rsidRPr="00E92242" w:rsidRDefault="00242BA4" w:rsidP="001B3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</w:tcPr>
          <w:p w:rsidR="00242BA4" w:rsidRPr="00E92242" w:rsidRDefault="00242BA4" w:rsidP="001B3F44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732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82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05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632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485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31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</w:tr>
      <w:tr w:rsidR="00242BA4" w:rsidRPr="00E92242" w:rsidTr="001B3F44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42BA4" w:rsidRPr="00E92242" w:rsidRDefault="00242BA4" w:rsidP="001B3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</w:tcPr>
          <w:p w:rsidR="00242BA4" w:rsidRPr="00E92242" w:rsidRDefault="00242BA4" w:rsidP="001B3F44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32" w:type="pct"/>
            <w:vAlign w:val="center"/>
          </w:tcPr>
          <w:p w:rsidR="00242BA4" w:rsidRPr="008F1410" w:rsidRDefault="00242BA4" w:rsidP="001B3F4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F1410">
              <w:rPr>
                <w:b/>
                <w:sz w:val="20"/>
                <w:szCs w:val="20"/>
              </w:rPr>
              <w:t>36622,75623</w:t>
            </w:r>
          </w:p>
        </w:tc>
        <w:tc>
          <w:tcPr>
            <w:tcW w:w="582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5831,630</w:t>
            </w:r>
          </w:p>
        </w:tc>
        <w:tc>
          <w:tcPr>
            <w:tcW w:w="505" w:type="pct"/>
            <w:vAlign w:val="center"/>
          </w:tcPr>
          <w:p w:rsidR="00242BA4" w:rsidRPr="009F1ED2" w:rsidRDefault="00242BA4" w:rsidP="001B3F44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 w:rsidRPr="00E92242">
              <w:rPr>
                <w:sz w:val="20"/>
                <w:szCs w:val="20"/>
              </w:rPr>
              <w:t>6989,6</w:t>
            </w: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632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8883,80123</w:t>
            </w:r>
          </w:p>
        </w:tc>
        <w:tc>
          <w:tcPr>
            <w:tcW w:w="485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14917,66</w:t>
            </w:r>
          </w:p>
        </w:tc>
        <w:tc>
          <w:tcPr>
            <w:tcW w:w="531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</w:tr>
      <w:tr w:rsidR="00242BA4" w:rsidRPr="00E92242" w:rsidTr="001B3F44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42BA4" w:rsidRPr="00E92242" w:rsidRDefault="00242BA4" w:rsidP="001B3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</w:tcPr>
          <w:p w:rsidR="00242BA4" w:rsidRPr="00E92242" w:rsidRDefault="00242BA4" w:rsidP="001B3F44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 xml:space="preserve"> Местные бюджеты: (по согласованию)</w:t>
            </w:r>
          </w:p>
        </w:tc>
        <w:tc>
          <w:tcPr>
            <w:tcW w:w="732" w:type="pct"/>
            <w:vAlign w:val="center"/>
          </w:tcPr>
          <w:p w:rsidR="00242BA4" w:rsidRPr="008F1410" w:rsidRDefault="00242BA4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42BA4" w:rsidRPr="00E92242" w:rsidRDefault="00242BA4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42BA4" w:rsidRPr="00E92242" w:rsidTr="001B3F44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42BA4" w:rsidRPr="00E92242" w:rsidRDefault="00242BA4" w:rsidP="001B3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</w:tcPr>
          <w:p w:rsidR="00242BA4" w:rsidRPr="00E92242" w:rsidRDefault="00242BA4" w:rsidP="001B3F44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732" w:type="pct"/>
            <w:vAlign w:val="center"/>
          </w:tcPr>
          <w:p w:rsidR="00242BA4" w:rsidRPr="008F1410" w:rsidRDefault="00242BA4" w:rsidP="001B3F4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61736,06802</w:t>
            </w:r>
          </w:p>
        </w:tc>
        <w:tc>
          <w:tcPr>
            <w:tcW w:w="582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2698,71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05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11702,132</w:t>
            </w:r>
          </w:p>
        </w:tc>
        <w:tc>
          <w:tcPr>
            <w:tcW w:w="632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14087,82302</w:t>
            </w:r>
          </w:p>
        </w:tc>
        <w:tc>
          <w:tcPr>
            <w:tcW w:w="485" w:type="pct"/>
            <w:vAlign w:val="center"/>
          </w:tcPr>
          <w:p w:rsidR="00242BA4" w:rsidRPr="008C76E3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8C76E3">
              <w:rPr>
                <w:sz w:val="20"/>
                <w:szCs w:val="20"/>
              </w:rPr>
              <w:t>32647,4</w:t>
            </w:r>
          </w:p>
        </w:tc>
        <w:tc>
          <w:tcPr>
            <w:tcW w:w="531" w:type="pct"/>
            <w:vAlign w:val="center"/>
          </w:tcPr>
          <w:p w:rsidR="00242BA4" w:rsidRPr="008C76E3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C76E3">
              <w:rPr>
                <w:sz w:val="20"/>
                <w:szCs w:val="20"/>
              </w:rPr>
              <w:t>00,00</w:t>
            </w:r>
          </w:p>
        </w:tc>
      </w:tr>
      <w:tr w:rsidR="00242BA4" w:rsidRPr="00E92242" w:rsidTr="001B3F44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42BA4" w:rsidRPr="00E92242" w:rsidRDefault="00242BA4" w:rsidP="001B3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</w:tcPr>
          <w:p w:rsidR="00242BA4" w:rsidRPr="00E92242" w:rsidRDefault="00242BA4" w:rsidP="001B3F44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732" w:type="pct"/>
            <w:vAlign w:val="center"/>
          </w:tcPr>
          <w:p w:rsidR="00242BA4" w:rsidRPr="008F1410" w:rsidRDefault="00242BA4" w:rsidP="001B3F4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F1410">
              <w:rPr>
                <w:b/>
                <w:sz w:val="20"/>
                <w:szCs w:val="20"/>
              </w:rPr>
              <w:t>3370,1418</w:t>
            </w:r>
          </w:p>
        </w:tc>
        <w:tc>
          <w:tcPr>
            <w:tcW w:w="582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996,089</w:t>
            </w:r>
          </w:p>
        </w:tc>
        <w:tc>
          <w:tcPr>
            <w:tcW w:w="505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1952,103</w:t>
            </w:r>
          </w:p>
        </w:tc>
        <w:tc>
          <w:tcPr>
            <w:tcW w:w="632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421,9498</w:t>
            </w:r>
          </w:p>
        </w:tc>
        <w:tc>
          <w:tcPr>
            <w:tcW w:w="485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31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</w:tr>
      <w:tr w:rsidR="00242BA4" w:rsidRPr="00E92242" w:rsidTr="001B3F44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242BA4" w:rsidRPr="00E92242" w:rsidRDefault="00242BA4" w:rsidP="001B3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</w:tcPr>
          <w:p w:rsidR="00242BA4" w:rsidRPr="00E92242" w:rsidRDefault="00242BA4" w:rsidP="001B3F44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732" w:type="pct"/>
            <w:vAlign w:val="center"/>
          </w:tcPr>
          <w:p w:rsidR="00242BA4" w:rsidRPr="008F1410" w:rsidRDefault="00242BA4" w:rsidP="001B3F4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F141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82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05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632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485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  <w:tc>
          <w:tcPr>
            <w:tcW w:w="531" w:type="pct"/>
            <w:vAlign w:val="center"/>
          </w:tcPr>
          <w:p w:rsidR="00242BA4" w:rsidRPr="00E92242" w:rsidRDefault="00242BA4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0,00</w:t>
            </w:r>
          </w:p>
        </w:tc>
      </w:tr>
      <w:tr w:rsidR="00242BA4" w:rsidRPr="00731D70" w:rsidTr="001B3F44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790" w:type="pct"/>
            <w:vMerge/>
            <w:tcBorders>
              <w:bottom w:val="single" w:sz="4" w:space="0" w:color="auto"/>
            </w:tcBorders>
          </w:tcPr>
          <w:p w:rsidR="00242BA4" w:rsidRPr="00E92242" w:rsidRDefault="00242BA4" w:rsidP="001B3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:rsidR="00242BA4" w:rsidRPr="00E92242" w:rsidRDefault="00242BA4" w:rsidP="001B3F44">
            <w:pPr>
              <w:pStyle w:val="ConsPlusNormal"/>
              <w:rPr>
                <w:sz w:val="20"/>
                <w:szCs w:val="20"/>
              </w:rPr>
            </w:pPr>
            <w:r w:rsidRPr="00E92242">
              <w:rPr>
                <w:sz w:val="20"/>
                <w:szCs w:val="20"/>
              </w:rPr>
              <w:t>Всего по годам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:rsidR="00242BA4" w:rsidRPr="008F1410" w:rsidRDefault="00242BA4" w:rsidP="001B3F4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F141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01728,96605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242BA4" w:rsidRPr="008F1410" w:rsidRDefault="00242BA4" w:rsidP="001B3F4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F1410">
              <w:rPr>
                <w:b/>
                <w:sz w:val="20"/>
                <w:szCs w:val="20"/>
              </w:rPr>
              <w:t>9526,432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242BA4" w:rsidRPr="008F1410" w:rsidRDefault="00242BA4" w:rsidP="001B3F44">
            <w:pPr>
              <w:pStyle w:val="ConsPlusNormal"/>
              <w:jc w:val="center"/>
              <w:rPr>
                <w:b/>
                <w:sz w:val="20"/>
                <w:szCs w:val="20"/>
                <w:lang w:val="en-US"/>
              </w:rPr>
            </w:pPr>
            <w:r w:rsidRPr="008F1410">
              <w:rPr>
                <w:b/>
                <w:sz w:val="20"/>
                <w:szCs w:val="20"/>
              </w:rPr>
              <w:t>20643,</w:t>
            </w:r>
            <w:r w:rsidRPr="008F1410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242BA4" w:rsidRPr="008F1410" w:rsidRDefault="00242BA4" w:rsidP="001B3F4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F1410">
              <w:rPr>
                <w:b/>
                <w:sz w:val="20"/>
                <w:szCs w:val="20"/>
              </w:rPr>
              <w:t>23393,57405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:rsidR="00242BA4" w:rsidRPr="008F1410" w:rsidRDefault="00242BA4" w:rsidP="001B3F4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F1410">
              <w:rPr>
                <w:b/>
                <w:sz w:val="20"/>
                <w:szCs w:val="20"/>
              </w:rPr>
              <w:t>47565,</w:t>
            </w: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vAlign w:val="center"/>
          </w:tcPr>
          <w:p w:rsidR="00242BA4" w:rsidRPr="008F1410" w:rsidRDefault="00242BA4" w:rsidP="001B3F4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8F1410">
              <w:rPr>
                <w:b/>
                <w:sz w:val="20"/>
                <w:szCs w:val="20"/>
              </w:rPr>
              <w:t>00,00</w:t>
            </w:r>
          </w:p>
        </w:tc>
      </w:tr>
    </w:tbl>
    <w:p w:rsidR="00242BA4" w:rsidRPr="00414CAC" w:rsidRDefault="00242BA4" w:rsidP="00242BA4">
      <w:pPr>
        <w:pStyle w:val="ConsPlusNormal"/>
        <w:jc w:val="center"/>
      </w:pPr>
      <w:bookmarkStart w:id="3" w:name="P695"/>
      <w:bookmarkEnd w:id="3"/>
    </w:p>
    <w:p w:rsidR="00242BA4" w:rsidRDefault="00242BA4" w:rsidP="00242BA4">
      <w:pPr>
        <w:pStyle w:val="ConsPlusNormal"/>
        <w:jc w:val="center"/>
        <w:sectPr w:rsidR="00242BA4" w:rsidSect="00731D70">
          <w:headerReference w:type="default" r:id="rId13"/>
          <w:pgSz w:w="11907" w:h="16840" w:code="9"/>
          <w:pgMar w:top="567" w:right="851" w:bottom="1134" w:left="1134" w:header="567" w:footer="567" w:gutter="0"/>
          <w:cols w:space="720"/>
          <w:titlePg/>
          <w:docGrid w:linePitch="299"/>
        </w:sectPr>
      </w:pPr>
    </w:p>
    <w:p w:rsidR="00242BA4" w:rsidRDefault="00E25B24" w:rsidP="00414CAC">
      <w:pPr>
        <w:pStyle w:val="ConsPlusNormal"/>
        <w:jc w:val="center"/>
      </w:pPr>
      <w:r w:rsidRPr="00414CAC">
        <w:lastRenderedPageBreak/>
        <w:t xml:space="preserve"> </w:t>
      </w:r>
    </w:p>
    <w:p w:rsidR="00242BA4" w:rsidRDefault="00242BA4" w:rsidP="00414CAC">
      <w:pPr>
        <w:pStyle w:val="ConsPlusNormal"/>
        <w:jc w:val="center"/>
      </w:pPr>
    </w:p>
    <w:p w:rsidR="00242BA4" w:rsidRDefault="00242BA4" w:rsidP="00414CAC">
      <w:pPr>
        <w:pStyle w:val="ConsPlusNormal"/>
        <w:jc w:val="center"/>
      </w:pPr>
    </w:p>
    <w:p w:rsidR="00242BA4" w:rsidRDefault="00242BA4" w:rsidP="00414CAC">
      <w:pPr>
        <w:pStyle w:val="ConsPlusNormal"/>
        <w:jc w:val="center"/>
      </w:pPr>
    </w:p>
    <w:p w:rsidR="00E25B24" w:rsidRPr="00414CAC" w:rsidRDefault="00E25B24" w:rsidP="00414CAC">
      <w:pPr>
        <w:pStyle w:val="ConsPlusNormal"/>
        <w:jc w:val="center"/>
      </w:pPr>
      <w:r w:rsidRPr="00414CAC">
        <w:t>Таблица 2. Перечень ведомственных целевых программ,</w:t>
      </w:r>
    </w:p>
    <w:p w:rsidR="00E25B24" w:rsidRPr="00414CAC" w:rsidRDefault="00E25B24" w:rsidP="00414CAC">
      <w:pPr>
        <w:pStyle w:val="ConsPlusNormal"/>
        <w:jc w:val="center"/>
      </w:pPr>
      <w:r w:rsidRPr="00414CAC">
        <w:t>основных мероприятий и ресурсное обеспечение</w:t>
      </w:r>
    </w:p>
    <w:p w:rsidR="00E25B24" w:rsidRDefault="00E25B24" w:rsidP="00414CAC">
      <w:pPr>
        <w:pStyle w:val="ConsPlusNormal"/>
        <w:jc w:val="center"/>
      </w:pPr>
      <w:r w:rsidRPr="00414CAC">
        <w:t>реализации подпрограммы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452"/>
        <w:gridCol w:w="580"/>
        <w:gridCol w:w="664"/>
        <w:gridCol w:w="715"/>
        <w:gridCol w:w="207"/>
        <w:gridCol w:w="1112"/>
        <w:gridCol w:w="1469"/>
        <w:gridCol w:w="1340"/>
        <w:gridCol w:w="60"/>
        <w:gridCol w:w="1037"/>
        <w:gridCol w:w="1013"/>
        <w:gridCol w:w="81"/>
        <w:gridCol w:w="968"/>
        <w:gridCol w:w="1304"/>
        <w:gridCol w:w="66"/>
        <w:gridCol w:w="1304"/>
        <w:gridCol w:w="1496"/>
        <w:gridCol w:w="568"/>
        <w:gridCol w:w="589"/>
      </w:tblGrid>
      <w:tr w:rsidR="005429EB" w:rsidRPr="00A43F29" w:rsidTr="001B3F44">
        <w:trPr>
          <w:trHeight w:val="20"/>
        </w:trPr>
        <w:tc>
          <w:tcPr>
            <w:tcW w:w="150" w:type="pct"/>
            <w:vMerge w:val="restar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N пп</w:t>
            </w:r>
          </w:p>
        </w:tc>
        <w:tc>
          <w:tcPr>
            <w:tcW w:w="721" w:type="pct"/>
            <w:gridSpan w:val="4"/>
            <w:vMerge w:val="restar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Наименование подпрограммы, задачи подпрограммы</w:t>
            </w:r>
          </w:p>
        </w:tc>
        <w:tc>
          <w:tcPr>
            <w:tcW w:w="370" w:type="pct"/>
            <w:vMerge w:val="restar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489" w:type="pct"/>
            <w:vMerge w:val="restar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Объем финансирования (тыс. рублей)</w:t>
            </w:r>
          </w:p>
        </w:tc>
        <w:tc>
          <w:tcPr>
            <w:tcW w:w="1953" w:type="pct"/>
            <w:gridSpan w:val="8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434" w:type="pct"/>
            <w:vMerge w:val="restar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Участник мероприятия</w:t>
            </w:r>
          </w:p>
        </w:tc>
        <w:tc>
          <w:tcPr>
            <w:tcW w:w="883" w:type="pct"/>
            <w:gridSpan w:val="3"/>
            <w:vMerge w:val="restar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Показатели конечного результата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5429EB" w:rsidRPr="00A43F29" w:rsidTr="001B3F44">
        <w:trPr>
          <w:trHeight w:val="184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365" w:type="pct"/>
            <w:gridSpan w:val="2"/>
            <w:vMerge w:val="restar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337" w:type="pct"/>
            <w:vMerge w:val="restar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349" w:type="pct"/>
            <w:gridSpan w:val="2"/>
            <w:vMerge w:val="restar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сельских поселений бюджет</w:t>
            </w:r>
          </w:p>
        </w:tc>
        <w:tc>
          <w:tcPr>
            <w:tcW w:w="456" w:type="pct"/>
            <w:gridSpan w:val="2"/>
            <w:vMerge w:val="restar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434" w:type="pct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3" w:type="pct"/>
            <w:gridSpan w:val="3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5" w:type="pct"/>
            <w:gridSpan w:val="2"/>
            <w:vMerge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vMerge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vMerge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8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наименование и единица измерения</w:t>
            </w:r>
          </w:p>
        </w:tc>
        <w:tc>
          <w:tcPr>
            <w:tcW w:w="385" w:type="pct"/>
            <w:gridSpan w:val="2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значения по годам реализации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</w:t>
            </w:r>
          </w:p>
        </w:tc>
        <w:tc>
          <w:tcPr>
            <w:tcW w:w="721" w:type="pct"/>
            <w:gridSpan w:val="4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</w:t>
            </w:r>
          </w:p>
        </w:tc>
        <w:tc>
          <w:tcPr>
            <w:tcW w:w="370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</w:t>
            </w:r>
          </w:p>
        </w:tc>
        <w:tc>
          <w:tcPr>
            <w:tcW w:w="489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4</w:t>
            </w:r>
          </w:p>
        </w:tc>
        <w:tc>
          <w:tcPr>
            <w:tcW w:w="446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5</w:t>
            </w:r>
          </w:p>
        </w:tc>
        <w:tc>
          <w:tcPr>
            <w:tcW w:w="365" w:type="pct"/>
            <w:gridSpan w:val="2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6</w:t>
            </w:r>
          </w:p>
        </w:tc>
        <w:tc>
          <w:tcPr>
            <w:tcW w:w="337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7</w:t>
            </w:r>
          </w:p>
        </w:tc>
        <w:tc>
          <w:tcPr>
            <w:tcW w:w="349" w:type="pct"/>
            <w:gridSpan w:val="2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gridSpan w:val="2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9</w:t>
            </w:r>
          </w:p>
        </w:tc>
        <w:tc>
          <w:tcPr>
            <w:tcW w:w="498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10</w:t>
            </w:r>
          </w:p>
        </w:tc>
        <w:tc>
          <w:tcPr>
            <w:tcW w:w="385" w:type="pct"/>
            <w:gridSpan w:val="2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11</w:t>
            </w:r>
          </w:p>
        </w:tc>
      </w:tr>
      <w:tr w:rsidR="005429EB" w:rsidRPr="00A43F29" w:rsidTr="001B3F44">
        <w:trPr>
          <w:trHeight w:val="20"/>
        </w:trPr>
        <w:tc>
          <w:tcPr>
            <w:tcW w:w="343" w:type="pct"/>
            <w:gridSpan w:val="2"/>
          </w:tcPr>
          <w:p w:rsidR="005429EB" w:rsidRPr="00A43F29" w:rsidRDefault="005429EB" w:rsidP="001B3F4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57" w:type="pct"/>
            <w:gridSpan w:val="17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E54B95">
              <w:rPr>
                <w:b/>
                <w:sz w:val="16"/>
                <w:szCs w:val="16"/>
              </w:rPr>
              <w:t>Подпрограмма 1</w:t>
            </w:r>
            <w:r w:rsidRPr="00A43F29">
              <w:rPr>
                <w:sz w:val="16"/>
                <w:szCs w:val="16"/>
              </w:rPr>
              <w:t xml:space="preserve"> "Развитие и модернизация коммунальной инфраструктуры Кривошеинского района"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14" w:type="pct"/>
            <w:gridSpan w:val="2"/>
          </w:tcPr>
          <w:p w:rsidR="005429EB" w:rsidRPr="00A43F29" w:rsidRDefault="005429EB" w:rsidP="001B3F4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436" w:type="pct"/>
            <w:gridSpan w:val="16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E54B95">
              <w:rPr>
                <w:b/>
                <w:sz w:val="16"/>
                <w:szCs w:val="16"/>
              </w:rPr>
              <w:t>Задача 1.</w:t>
            </w:r>
            <w:r w:rsidRPr="00A43F29">
              <w:rPr>
                <w:sz w:val="16"/>
                <w:szCs w:val="16"/>
              </w:rPr>
              <w:t xml:space="preserve"> Подготовка объектов коммунального комплекса Кривошеинского района к прохождению отопительного сезона</w:t>
            </w:r>
          </w:p>
        </w:tc>
      </w:tr>
      <w:tr w:rsidR="005429EB" w:rsidRPr="00A43F29" w:rsidTr="001B3F44">
        <w:trPr>
          <w:trHeight w:val="572"/>
        </w:trPr>
        <w:tc>
          <w:tcPr>
            <w:tcW w:w="150" w:type="pct"/>
            <w:vMerge w:val="restar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</w:t>
            </w:r>
          </w:p>
        </w:tc>
        <w:tc>
          <w:tcPr>
            <w:tcW w:w="721" w:type="pct"/>
            <w:gridSpan w:val="4"/>
            <w:vMerge w:val="restart"/>
          </w:tcPr>
          <w:p w:rsidR="005429EB" w:rsidRPr="00A43F29" w:rsidRDefault="005429EB" w:rsidP="001B3F44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370" w:type="pct"/>
            <w:vAlign w:val="center"/>
          </w:tcPr>
          <w:p w:rsidR="005429EB" w:rsidRPr="00386B88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386B8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5429EB" w:rsidRPr="00004BB7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4BB7">
              <w:rPr>
                <w:rFonts w:ascii="Times New Roman" w:hAnsi="Times New Roman"/>
                <w:b/>
                <w:sz w:val="16"/>
                <w:szCs w:val="16"/>
              </w:rPr>
              <w:t>85676,56658</w:t>
            </w:r>
          </w:p>
        </w:tc>
        <w:tc>
          <w:tcPr>
            <w:tcW w:w="466" w:type="pct"/>
            <w:gridSpan w:val="2"/>
            <w:vAlign w:val="center"/>
          </w:tcPr>
          <w:p w:rsidR="005429EB" w:rsidRPr="00004BB7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4BB7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5429EB" w:rsidRPr="00004BB7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004BB7">
              <w:rPr>
                <w:rFonts w:ascii="Times New Roman" w:hAnsi="Times New Roman"/>
                <w:b/>
                <w:sz w:val="16"/>
                <w:szCs w:val="16"/>
              </w:rPr>
              <w:t>27253,655</w:t>
            </w:r>
          </w:p>
        </w:tc>
        <w:tc>
          <w:tcPr>
            <w:tcW w:w="364" w:type="pct"/>
            <w:gridSpan w:val="2"/>
            <w:vAlign w:val="center"/>
          </w:tcPr>
          <w:p w:rsidR="005429EB" w:rsidRPr="00004BB7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4BB7">
              <w:rPr>
                <w:rFonts w:ascii="Times New Roman" w:hAnsi="Times New Roman"/>
                <w:b/>
                <w:sz w:val="16"/>
                <w:szCs w:val="16"/>
              </w:rPr>
              <w:t>55092,76978</w:t>
            </w:r>
          </w:p>
        </w:tc>
        <w:tc>
          <w:tcPr>
            <w:tcW w:w="322" w:type="pct"/>
            <w:vAlign w:val="center"/>
          </w:tcPr>
          <w:p w:rsidR="005429EB" w:rsidRPr="00386B8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3330,1418</w:t>
            </w:r>
          </w:p>
        </w:tc>
        <w:tc>
          <w:tcPr>
            <w:tcW w:w="434" w:type="pct"/>
            <w:vAlign w:val="center"/>
          </w:tcPr>
          <w:p w:rsidR="005429EB" w:rsidRPr="00386B8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6B88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 w:val="restart"/>
            <w:tcBorders>
              <w:bottom w:val="nil"/>
            </w:tcBorders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Администрация Кривошеинского района, Администрации сельских поселений, </w:t>
            </w:r>
            <w:r w:rsidRPr="00A43F29">
              <w:rPr>
                <w:sz w:val="16"/>
                <w:szCs w:val="16"/>
                <w:lang w:eastAsia="en-US"/>
              </w:rPr>
              <w:t xml:space="preserve">МУП «ЖКХ Кривошеинского </w:t>
            </w:r>
            <w:r>
              <w:rPr>
                <w:sz w:val="16"/>
                <w:szCs w:val="16"/>
                <w:lang w:eastAsia="en-US"/>
              </w:rPr>
              <w:t>района»</w:t>
            </w:r>
          </w:p>
        </w:tc>
        <w:tc>
          <w:tcPr>
            <w:tcW w:w="687" w:type="pct"/>
            <w:gridSpan w:val="2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x</w:t>
            </w: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x</w:t>
            </w:r>
          </w:p>
        </w:tc>
      </w:tr>
      <w:tr w:rsidR="005429EB" w:rsidRPr="00A43F29" w:rsidTr="001B3F44">
        <w:trPr>
          <w:trHeight w:val="573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9476,43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6" w:type="pct"/>
            <w:gridSpan w:val="2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5831,630</w:t>
            </w:r>
          </w:p>
        </w:tc>
        <w:tc>
          <w:tcPr>
            <w:tcW w:w="364" w:type="pct"/>
            <w:gridSpan w:val="2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2648,71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2" w:type="pct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996,089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Снижение аварий в системах теплоснабжения, водоснабжения, водоотведения и очистки сточных вод по отношению к предыдущему периоду, %</w:t>
            </w: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5429EB" w:rsidRPr="00A43F29" w:rsidTr="001B3F44">
        <w:trPr>
          <w:trHeight w:val="573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5429EB" w:rsidRPr="009F1ED2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17955,2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466" w:type="pct"/>
            <w:gridSpan w:val="2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5429EB" w:rsidRPr="009F1ED2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6989,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665</w:t>
            </w:r>
          </w:p>
        </w:tc>
        <w:tc>
          <w:tcPr>
            <w:tcW w:w="364" w:type="pct"/>
            <w:gridSpan w:val="2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9013,52</w:t>
            </w:r>
          </w:p>
        </w:tc>
        <w:tc>
          <w:tcPr>
            <w:tcW w:w="322" w:type="pct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1952,103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5429EB" w:rsidRPr="00A43F29" w:rsidTr="001B3F44">
        <w:trPr>
          <w:trHeight w:val="572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5429EB" w:rsidRPr="009E68CA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9E68CA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5429EB" w:rsidRPr="009E68CA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8CA">
              <w:rPr>
                <w:rFonts w:ascii="Times New Roman" w:hAnsi="Times New Roman"/>
                <w:sz w:val="16"/>
                <w:szCs w:val="16"/>
              </w:rPr>
              <w:t>12983,12235</w:t>
            </w:r>
          </w:p>
        </w:tc>
        <w:tc>
          <w:tcPr>
            <w:tcW w:w="466" w:type="pct"/>
            <w:gridSpan w:val="2"/>
            <w:vAlign w:val="center"/>
          </w:tcPr>
          <w:p w:rsidR="005429EB" w:rsidRPr="009E68CA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8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5429EB" w:rsidRPr="009E68CA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8CA">
              <w:rPr>
                <w:rFonts w:ascii="Times New Roman" w:hAnsi="Times New Roman"/>
                <w:sz w:val="16"/>
                <w:szCs w:val="16"/>
              </w:rPr>
              <w:t>1034,1</w:t>
            </w:r>
          </w:p>
        </w:tc>
        <w:tc>
          <w:tcPr>
            <w:tcW w:w="364" w:type="pct"/>
            <w:gridSpan w:val="2"/>
            <w:vAlign w:val="center"/>
          </w:tcPr>
          <w:p w:rsidR="005429EB" w:rsidRPr="009E68CA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8CA">
              <w:rPr>
                <w:rFonts w:ascii="Times New Roman" w:hAnsi="Times New Roman"/>
                <w:sz w:val="16"/>
                <w:szCs w:val="16"/>
              </w:rPr>
              <w:t>11567,07255</w:t>
            </w:r>
          </w:p>
        </w:tc>
        <w:tc>
          <w:tcPr>
            <w:tcW w:w="322" w:type="pct"/>
            <w:vAlign w:val="center"/>
          </w:tcPr>
          <w:p w:rsidR="005429EB" w:rsidRPr="009E68CA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8CA">
              <w:rPr>
                <w:rFonts w:ascii="Times New Roman" w:hAnsi="Times New Roman"/>
                <w:sz w:val="16"/>
                <w:szCs w:val="16"/>
              </w:rPr>
              <w:t>381,9498</w:t>
            </w:r>
          </w:p>
        </w:tc>
        <w:tc>
          <w:tcPr>
            <w:tcW w:w="434" w:type="pct"/>
            <w:vAlign w:val="center"/>
          </w:tcPr>
          <w:p w:rsidR="005429EB" w:rsidRPr="009E68CA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68C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5429EB" w:rsidRPr="00A43F29" w:rsidTr="001B3F44">
        <w:trPr>
          <w:trHeight w:val="573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5429EB" w:rsidRPr="00231ADC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45261,72423</w:t>
            </w:r>
          </w:p>
        </w:tc>
        <w:tc>
          <w:tcPr>
            <w:tcW w:w="466" w:type="pct"/>
            <w:gridSpan w:val="2"/>
            <w:vAlign w:val="center"/>
          </w:tcPr>
          <w:p w:rsidR="005429EB" w:rsidRPr="00231ADC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AD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5429EB" w:rsidRPr="00231ADC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13398,26</w:t>
            </w:r>
          </w:p>
        </w:tc>
        <w:tc>
          <w:tcPr>
            <w:tcW w:w="364" w:type="pct"/>
            <w:gridSpan w:val="2"/>
            <w:vAlign w:val="center"/>
          </w:tcPr>
          <w:p w:rsidR="005429EB" w:rsidRPr="00231ADC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31863,46423</w:t>
            </w:r>
          </w:p>
        </w:tc>
        <w:tc>
          <w:tcPr>
            <w:tcW w:w="322" w:type="pct"/>
            <w:vAlign w:val="center"/>
          </w:tcPr>
          <w:p w:rsidR="005429EB" w:rsidRPr="00231ADC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AD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4" w:type="pct"/>
            <w:vAlign w:val="center"/>
          </w:tcPr>
          <w:p w:rsidR="005429EB" w:rsidRPr="00231ADC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AD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5429EB" w:rsidRPr="00A43F29" w:rsidTr="001B3F44">
        <w:trPr>
          <w:trHeight w:val="573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5429EB" w:rsidRPr="00004BB7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BB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5429EB" w:rsidRPr="00004BB7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B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vAlign w:val="center"/>
          </w:tcPr>
          <w:p w:rsidR="005429EB" w:rsidRPr="00004BB7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4BB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5429EB" w:rsidRPr="00004BB7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4BB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5429EB" w:rsidRPr="00231ADC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ADC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5429EB" w:rsidRPr="00231ADC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1AD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 w:val="restart"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721" w:type="pct"/>
            <w:gridSpan w:val="4"/>
            <w:vMerge w:val="restart"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и содержание</w:t>
            </w:r>
            <w:r w:rsidRPr="00A43F29">
              <w:rPr>
                <w:rFonts w:ascii="Times New Roman" w:hAnsi="Times New Roman"/>
                <w:sz w:val="16"/>
                <w:szCs w:val="16"/>
              </w:rPr>
              <w:t xml:space="preserve"> объектов жилищно-коммунального хозяйства Кривошеинского района </w:t>
            </w:r>
          </w:p>
        </w:tc>
        <w:tc>
          <w:tcPr>
            <w:tcW w:w="370" w:type="pct"/>
          </w:tcPr>
          <w:p w:rsidR="005429EB" w:rsidRPr="00843157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84315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5429EB" w:rsidRPr="00004BB7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04BB7">
              <w:rPr>
                <w:b/>
                <w:sz w:val="16"/>
                <w:szCs w:val="16"/>
              </w:rPr>
              <w:t>47105,72818</w:t>
            </w:r>
          </w:p>
        </w:tc>
        <w:tc>
          <w:tcPr>
            <w:tcW w:w="466" w:type="pct"/>
            <w:gridSpan w:val="2"/>
            <w:vAlign w:val="center"/>
          </w:tcPr>
          <w:p w:rsidR="005429EB" w:rsidRPr="00843157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84315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843157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843157">
              <w:rPr>
                <w:b/>
                <w:sz w:val="16"/>
                <w:szCs w:val="16"/>
              </w:rPr>
              <w:t>18419,346</w:t>
            </w:r>
          </w:p>
        </w:tc>
        <w:tc>
          <w:tcPr>
            <w:tcW w:w="364" w:type="pct"/>
            <w:gridSpan w:val="2"/>
            <w:vAlign w:val="center"/>
          </w:tcPr>
          <w:p w:rsidR="005429EB" w:rsidRPr="00004BB7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04BB7">
              <w:rPr>
                <w:b/>
                <w:sz w:val="16"/>
                <w:szCs w:val="16"/>
              </w:rPr>
              <w:t>25458,24038</w:t>
            </w:r>
          </w:p>
        </w:tc>
        <w:tc>
          <w:tcPr>
            <w:tcW w:w="322" w:type="pct"/>
            <w:vAlign w:val="center"/>
          </w:tcPr>
          <w:p w:rsidR="005429EB" w:rsidRPr="00843157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843157">
              <w:rPr>
                <w:b/>
                <w:sz w:val="16"/>
                <w:szCs w:val="16"/>
              </w:rPr>
              <w:t>3228,1418</w:t>
            </w:r>
          </w:p>
        </w:tc>
        <w:tc>
          <w:tcPr>
            <w:tcW w:w="434" w:type="pct"/>
            <w:vAlign w:val="center"/>
          </w:tcPr>
          <w:p w:rsidR="005429EB" w:rsidRPr="00843157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84315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5988,249</w:t>
            </w:r>
          </w:p>
        </w:tc>
        <w:tc>
          <w:tcPr>
            <w:tcW w:w="466" w:type="pct"/>
            <w:gridSpan w:val="2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2837,481</w:t>
            </w:r>
          </w:p>
        </w:tc>
        <w:tc>
          <w:tcPr>
            <w:tcW w:w="364" w:type="pct"/>
            <w:gridSpan w:val="2"/>
            <w:vAlign w:val="center"/>
          </w:tcPr>
          <w:p w:rsidR="005429EB" w:rsidRPr="00004BB7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004BB7">
              <w:rPr>
                <w:sz w:val="16"/>
                <w:szCs w:val="16"/>
              </w:rPr>
              <w:t>2154,679</w:t>
            </w:r>
          </w:p>
        </w:tc>
        <w:tc>
          <w:tcPr>
            <w:tcW w:w="322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996,089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8917,188</w:t>
            </w:r>
          </w:p>
        </w:tc>
        <w:tc>
          <w:tcPr>
            <w:tcW w:w="466" w:type="pct"/>
            <w:gridSpan w:val="2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2603,665</w:t>
            </w:r>
          </w:p>
        </w:tc>
        <w:tc>
          <w:tcPr>
            <w:tcW w:w="364" w:type="pct"/>
            <w:gridSpan w:val="2"/>
            <w:vAlign w:val="center"/>
          </w:tcPr>
          <w:p w:rsidR="005429EB" w:rsidRPr="00004BB7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004BB7">
              <w:rPr>
                <w:sz w:val="16"/>
                <w:szCs w:val="16"/>
              </w:rPr>
              <w:t>4463,42</w:t>
            </w:r>
          </w:p>
        </w:tc>
        <w:tc>
          <w:tcPr>
            <w:tcW w:w="322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1850,103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5429EB" w:rsidRPr="00D94DE4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5429EB" w:rsidRPr="00D94DE4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6611,99995</w:t>
            </w:r>
          </w:p>
        </w:tc>
        <w:tc>
          <w:tcPr>
            <w:tcW w:w="466" w:type="pct"/>
            <w:gridSpan w:val="2"/>
            <w:vAlign w:val="center"/>
          </w:tcPr>
          <w:p w:rsidR="005429EB" w:rsidRPr="00D94DE4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D94DE4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1034,1</w:t>
            </w:r>
          </w:p>
        </w:tc>
        <w:tc>
          <w:tcPr>
            <w:tcW w:w="364" w:type="pct"/>
            <w:gridSpan w:val="2"/>
            <w:vAlign w:val="center"/>
          </w:tcPr>
          <w:p w:rsidR="005429EB" w:rsidRPr="00004BB7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004BB7">
              <w:rPr>
                <w:sz w:val="16"/>
                <w:szCs w:val="16"/>
              </w:rPr>
              <w:t>5195,95015</w:t>
            </w:r>
          </w:p>
        </w:tc>
        <w:tc>
          <w:tcPr>
            <w:tcW w:w="322" w:type="pct"/>
            <w:vAlign w:val="center"/>
          </w:tcPr>
          <w:p w:rsidR="005429EB" w:rsidRPr="00D94DE4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381,9498</w:t>
            </w:r>
          </w:p>
        </w:tc>
        <w:tc>
          <w:tcPr>
            <w:tcW w:w="434" w:type="pct"/>
            <w:vAlign w:val="center"/>
          </w:tcPr>
          <w:p w:rsidR="005429EB" w:rsidRPr="00D94DE4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5429EB" w:rsidRPr="00843157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843157">
              <w:rPr>
                <w:sz w:val="16"/>
                <w:szCs w:val="16"/>
              </w:rPr>
              <w:t>25588,29123</w:t>
            </w:r>
          </w:p>
        </w:tc>
        <w:tc>
          <w:tcPr>
            <w:tcW w:w="466" w:type="pct"/>
            <w:gridSpan w:val="2"/>
            <w:vAlign w:val="center"/>
          </w:tcPr>
          <w:p w:rsidR="005429EB" w:rsidRPr="00843157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843157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843157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843157">
              <w:rPr>
                <w:sz w:val="16"/>
                <w:szCs w:val="16"/>
              </w:rPr>
              <w:t>11944,1</w:t>
            </w:r>
          </w:p>
        </w:tc>
        <w:tc>
          <w:tcPr>
            <w:tcW w:w="364" w:type="pct"/>
            <w:gridSpan w:val="2"/>
            <w:vAlign w:val="center"/>
          </w:tcPr>
          <w:p w:rsidR="005429EB" w:rsidRPr="00004BB7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004BB7">
              <w:rPr>
                <w:sz w:val="16"/>
                <w:szCs w:val="16"/>
              </w:rPr>
              <w:t>13644,19123</w:t>
            </w:r>
          </w:p>
        </w:tc>
        <w:tc>
          <w:tcPr>
            <w:tcW w:w="322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red"/>
              </w:rPr>
            </w:pPr>
          </w:p>
        </w:tc>
        <w:tc>
          <w:tcPr>
            <w:tcW w:w="721" w:type="pct"/>
            <w:gridSpan w:val="4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70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5429EB" w:rsidRPr="00004BB7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004BB7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5429EB" w:rsidRPr="00843157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843157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843157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843157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5429EB" w:rsidRPr="00004BB7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004BB7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51"/>
        </w:trPr>
        <w:tc>
          <w:tcPr>
            <w:tcW w:w="150" w:type="pct"/>
            <w:vMerge w:val="restart"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721" w:type="pct"/>
            <w:gridSpan w:val="4"/>
            <w:vMerge w:val="restart"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 (частичное возмещение недополученных доходов и ( или) возмещение затрат, возникающих при оказании услуг тепло- водоснабжения и водоотведения)</w:t>
            </w:r>
          </w:p>
        </w:tc>
        <w:tc>
          <w:tcPr>
            <w:tcW w:w="370" w:type="pct"/>
          </w:tcPr>
          <w:p w:rsidR="005429EB" w:rsidRPr="00843157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84315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5429EB" w:rsidRPr="00004BB7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04BB7">
              <w:rPr>
                <w:b/>
                <w:sz w:val="16"/>
                <w:szCs w:val="16"/>
              </w:rPr>
              <w:t>36749,0054</w:t>
            </w:r>
          </w:p>
        </w:tc>
        <w:tc>
          <w:tcPr>
            <w:tcW w:w="466" w:type="pct"/>
            <w:gridSpan w:val="2"/>
            <w:vAlign w:val="center"/>
          </w:tcPr>
          <w:p w:rsidR="005429EB" w:rsidRPr="00843157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84315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843157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843157">
              <w:rPr>
                <w:b/>
                <w:sz w:val="16"/>
                <w:szCs w:val="16"/>
              </w:rPr>
              <w:t>7380,149</w:t>
            </w:r>
          </w:p>
        </w:tc>
        <w:tc>
          <w:tcPr>
            <w:tcW w:w="364" w:type="pct"/>
            <w:gridSpan w:val="2"/>
            <w:vAlign w:val="center"/>
          </w:tcPr>
          <w:p w:rsidR="005429EB" w:rsidRPr="00843157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29266,8564</w:t>
            </w:r>
          </w:p>
        </w:tc>
        <w:tc>
          <w:tcPr>
            <w:tcW w:w="322" w:type="pct"/>
            <w:vAlign w:val="center"/>
          </w:tcPr>
          <w:p w:rsidR="005429EB" w:rsidRPr="00843157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843157">
              <w:rPr>
                <w:b/>
                <w:sz w:val="16"/>
                <w:szCs w:val="16"/>
              </w:rPr>
              <w:t>102,0</w:t>
            </w:r>
          </w:p>
        </w:tc>
        <w:tc>
          <w:tcPr>
            <w:tcW w:w="434" w:type="pct"/>
            <w:vAlign w:val="center"/>
          </w:tcPr>
          <w:p w:rsidR="005429EB" w:rsidRPr="00843157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84315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52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3488,183</w:t>
            </w:r>
          </w:p>
        </w:tc>
        <w:tc>
          <w:tcPr>
            <w:tcW w:w="466" w:type="pct"/>
            <w:gridSpan w:val="2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2994,149</w:t>
            </w:r>
          </w:p>
        </w:tc>
        <w:tc>
          <w:tcPr>
            <w:tcW w:w="364" w:type="pct"/>
            <w:gridSpan w:val="2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494,034</w:t>
            </w:r>
          </w:p>
        </w:tc>
        <w:tc>
          <w:tcPr>
            <w:tcW w:w="322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52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9038,10</w:t>
            </w:r>
          </w:p>
        </w:tc>
        <w:tc>
          <w:tcPr>
            <w:tcW w:w="466" w:type="pct"/>
            <w:gridSpan w:val="2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4386,0</w:t>
            </w:r>
          </w:p>
        </w:tc>
        <w:tc>
          <w:tcPr>
            <w:tcW w:w="364" w:type="pct"/>
            <w:gridSpan w:val="2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4550,10</w:t>
            </w:r>
          </w:p>
        </w:tc>
        <w:tc>
          <w:tcPr>
            <w:tcW w:w="322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102,0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108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5429EB" w:rsidRPr="00D94DE4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5429EB" w:rsidRPr="00D94DE4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6371,1224</w:t>
            </w:r>
          </w:p>
        </w:tc>
        <w:tc>
          <w:tcPr>
            <w:tcW w:w="466" w:type="pct"/>
            <w:gridSpan w:val="2"/>
            <w:vAlign w:val="center"/>
          </w:tcPr>
          <w:p w:rsidR="005429EB" w:rsidRPr="00D94DE4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D94DE4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5429EB" w:rsidRPr="00D94DE4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6371,1224</w:t>
            </w:r>
          </w:p>
        </w:tc>
        <w:tc>
          <w:tcPr>
            <w:tcW w:w="322" w:type="pct"/>
            <w:vAlign w:val="center"/>
          </w:tcPr>
          <w:p w:rsidR="005429EB" w:rsidRPr="00D94DE4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5429EB" w:rsidRPr="00D94DE4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D94DE4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52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17851,6</w:t>
            </w:r>
          </w:p>
        </w:tc>
        <w:tc>
          <w:tcPr>
            <w:tcW w:w="466" w:type="pct"/>
            <w:gridSpan w:val="2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17851,6</w:t>
            </w:r>
          </w:p>
        </w:tc>
        <w:tc>
          <w:tcPr>
            <w:tcW w:w="322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5429EB" w:rsidRPr="00A43F29" w:rsidTr="001B3F44">
        <w:trPr>
          <w:trHeight w:val="252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5429EB" w:rsidRPr="0089089F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89089F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5429EB" w:rsidRPr="0089089F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089F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89089F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89089F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5429EB" w:rsidRPr="0089089F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89089F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 w:val="restart"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1.3 </w:t>
            </w:r>
          </w:p>
        </w:tc>
        <w:tc>
          <w:tcPr>
            <w:tcW w:w="721" w:type="pct"/>
            <w:gridSpan w:val="4"/>
            <w:vMerge w:val="restart"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Ремонт объектов ЖКХ</w:t>
            </w:r>
          </w:p>
        </w:tc>
        <w:tc>
          <w:tcPr>
            <w:tcW w:w="370" w:type="pct"/>
          </w:tcPr>
          <w:p w:rsidR="005429EB" w:rsidRPr="009E3043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E304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5429EB" w:rsidRPr="009E3043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E304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5429EB" w:rsidRPr="009E3043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E304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9E3043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E304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5429EB" w:rsidRPr="009E3043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E304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5429EB" w:rsidRPr="009E3043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E304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5429EB" w:rsidRPr="009E3043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E3043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5429EB" w:rsidRPr="009E3043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5429EB" w:rsidRPr="009E3043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5429EB" w:rsidRPr="009E3043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9E3043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5429EB" w:rsidRPr="009E3043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5429EB" w:rsidRPr="009E3043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5429EB" w:rsidRPr="009E3043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5429EB" w:rsidRPr="009E3043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9E3043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5429EB" w:rsidRPr="009E3043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5429EB" w:rsidRPr="009E3043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5429EB" w:rsidRPr="009E3043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5429EB" w:rsidRPr="009E3043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9E3043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5429EB" w:rsidRPr="009E3043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5429EB" w:rsidRPr="009E3043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5429EB" w:rsidRPr="009E3043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5429EB" w:rsidRPr="009E3043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9E3043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5429EB" w:rsidRPr="009E3043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0" w:type="pct"/>
          </w:tcPr>
          <w:p w:rsidR="005429EB" w:rsidRPr="009E3043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5429EB" w:rsidRPr="00CF05AE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CF05AE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5429EB" w:rsidRPr="009E3043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9E3043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9E3043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5429EB" w:rsidRPr="00CF05AE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CF05AE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  <w:tcBorders>
              <w:bottom w:val="nil"/>
            </w:tcBorders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A43F29">
              <w:rPr>
                <w:b/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 w:val="restart"/>
          </w:tcPr>
          <w:p w:rsidR="005429EB" w:rsidRPr="009A3113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3113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721" w:type="pct"/>
            <w:gridSpan w:val="4"/>
            <w:vMerge w:val="restart"/>
          </w:tcPr>
          <w:p w:rsidR="005429EB" w:rsidRPr="009A3113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3113">
              <w:rPr>
                <w:rFonts w:ascii="Times New Roman" w:hAnsi="Times New Roman"/>
                <w:sz w:val="16"/>
                <w:szCs w:val="16"/>
              </w:rPr>
              <w:t>Эксплуатация, содержание и модернизация систем водоснабжения</w:t>
            </w:r>
          </w:p>
        </w:tc>
        <w:tc>
          <w:tcPr>
            <w:tcW w:w="370" w:type="pct"/>
          </w:tcPr>
          <w:p w:rsidR="005429EB" w:rsidRPr="00944FBB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944FBB">
              <w:rPr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5429EB" w:rsidRPr="00944FBB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1821</w:t>
            </w:r>
            <w:r w:rsidRPr="00944FBB">
              <w:rPr>
                <w:b/>
                <w:sz w:val="16"/>
                <w:szCs w:val="16"/>
              </w:rPr>
              <w:t>,833</w:t>
            </w:r>
          </w:p>
        </w:tc>
        <w:tc>
          <w:tcPr>
            <w:tcW w:w="466" w:type="pct"/>
            <w:gridSpan w:val="2"/>
            <w:vAlign w:val="center"/>
          </w:tcPr>
          <w:p w:rsidR="005429EB" w:rsidRPr="00944FBB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44FB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944FBB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44FBB">
              <w:rPr>
                <w:b/>
                <w:sz w:val="16"/>
                <w:szCs w:val="16"/>
              </w:rPr>
              <w:t>1454,16</w:t>
            </w:r>
          </w:p>
        </w:tc>
        <w:tc>
          <w:tcPr>
            <w:tcW w:w="364" w:type="pct"/>
            <w:gridSpan w:val="2"/>
            <w:vAlign w:val="center"/>
          </w:tcPr>
          <w:p w:rsidR="005429EB" w:rsidRPr="00944FBB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367,673</w:t>
            </w:r>
          </w:p>
        </w:tc>
        <w:tc>
          <w:tcPr>
            <w:tcW w:w="322" w:type="pct"/>
            <w:vAlign w:val="center"/>
          </w:tcPr>
          <w:p w:rsidR="005429EB" w:rsidRPr="00944FBB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44FB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5429EB" w:rsidRPr="00944FBB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44FBB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/>
          </w:tcPr>
          <w:p w:rsidR="005429EB" w:rsidRPr="009A3113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5429EB" w:rsidRPr="009A3113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/>
          </w:tcPr>
          <w:p w:rsidR="005429EB" w:rsidRPr="009A3113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5429EB" w:rsidRPr="009A3113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/>
          </w:tcPr>
          <w:p w:rsidR="005429EB" w:rsidRPr="009A3113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5429EB" w:rsidRPr="009A3113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/>
          </w:tcPr>
          <w:p w:rsidR="005429EB" w:rsidRPr="009A3113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5429EB" w:rsidRPr="009A3113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5429EB" w:rsidRPr="00944FBB" w:rsidRDefault="005429EB" w:rsidP="001B3F44">
            <w:pPr>
              <w:pStyle w:val="ConsPlusNormal"/>
              <w:rPr>
                <w:sz w:val="16"/>
                <w:szCs w:val="16"/>
              </w:rPr>
            </w:pPr>
            <w:r w:rsidRPr="00944FBB">
              <w:rPr>
                <w:sz w:val="16"/>
                <w:szCs w:val="16"/>
              </w:rPr>
              <w:t>1821,833</w:t>
            </w:r>
          </w:p>
        </w:tc>
        <w:tc>
          <w:tcPr>
            <w:tcW w:w="466" w:type="pct"/>
            <w:gridSpan w:val="2"/>
            <w:vAlign w:val="center"/>
          </w:tcPr>
          <w:p w:rsidR="005429EB" w:rsidRPr="00944FBB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944FBB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944FBB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944FBB">
              <w:rPr>
                <w:sz w:val="16"/>
                <w:szCs w:val="16"/>
              </w:rPr>
              <w:t>1454,16</w:t>
            </w:r>
          </w:p>
        </w:tc>
        <w:tc>
          <w:tcPr>
            <w:tcW w:w="364" w:type="pct"/>
            <w:gridSpan w:val="2"/>
            <w:vAlign w:val="center"/>
          </w:tcPr>
          <w:p w:rsidR="005429EB" w:rsidRPr="00944FBB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944FBB">
              <w:rPr>
                <w:sz w:val="16"/>
                <w:szCs w:val="16"/>
              </w:rPr>
              <w:t>367,673</w:t>
            </w:r>
          </w:p>
        </w:tc>
        <w:tc>
          <w:tcPr>
            <w:tcW w:w="322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/>
          </w:tcPr>
          <w:p w:rsidR="005429EB" w:rsidRPr="009A3113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pct"/>
            <w:gridSpan w:val="4"/>
            <w:vMerge/>
          </w:tcPr>
          <w:p w:rsidR="005429EB" w:rsidRPr="009A3113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5429EB" w:rsidRPr="00CF05AE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CF05AE">
              <w:rPr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5429EB" w:rsidRPr="00944FBB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944FBB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944FBB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944FBB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5429EB" w:rsidRPr="00CF05AE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CF05AE">
              <w:rPr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7" w:type="pct"/>
            <w:gridSpan w:val="2"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A43F29">
              <w:rPr>
                <w:b/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50" w:type="pct"/>
            <w:gridSpan w:val="18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E54B95">
              <w:rPr>
                <w:b/>
                <w:sz w:val="16"/>
                <w:szCs w:val="16"/>
              </w:rPr>
              <w:t>Задача 2</w:t>
            </w:r>
            <w:r w:rsidRPr="00A43F29">
              <w:rPr>
                <w:sz w:val="16"/>
                <w:szCs w:val="16"/>
              </w:rPr>
              <w:t>. Модернизация инженерной инфраструктуры коммунального комплекса Кривошеинского района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 w:val="restart"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52" w:type="pct"/>
            <w:gridSpan w:val="3"/>
            <w:vMerge w:val="restart"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Модернизация инженерной инфраструктуры коммунального комплекса </w:t>
            </w:r>
          </w:p>
        </w:tc>
        <w:tc>
          <w:tcPr>
            <w:tcW w:w="439" w:type="pct"/>
            <w:gridSpan w:val="2"/>
          </w:tcPr>
          <w:p w:rsidR="005429EB" w:rsidRPr="00746078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74607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5429EB" w:rsidRPr="0074607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16052,4637</w:t>
            </w:r>
          </w:p>
        </w:tc>
        <w:tc>
          <w:tcPr>
            <w:tcW w:w="466" w:type="pct"/>
            <w:gridSpan w:val="2"/>
            <w:vAlign w:val="center"/>
          </w:tcPr>
          <w:p w:rsidR="005429EB" w:rsidRPr="0074607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07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74607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078">
              <w:rPr>
                <w:rFonts w:ascii="Times New Roman" w:hAnsi="Times New Roman"/>
                <w:b/>
                <w:sz w:val="16"/>
                <w:szCs w:val="16"/>
              </w:rPr>
              <w:t>9369,10123</w:t>
            </w:r>
          </w:p>
        </w:tc>
        <w:tc>
          <w:tcPr>
            <w:tcW w:w="364" w:type="pct"/>
            <w:gridSpan w:val="2"/>
            <w:vAlign w:val="center"/>
          </w:tcPr>
          <w:p w:rsidR="005429EB" w:rsidRPr="0074607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6643,36247</w:t>
            </w:r>
          </w:p>
        </w:tc>
        <w:tc>
          <w:tcPr>
            <w:tcW w:w="322" w:type="pct"/>
            <w:vAlign w:val="center"/>
          </w:tcPr>
          <w:p w:rsidR="005429EB" w:rsidRPr="0074607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078">
              <w:rPr>
                <w:rFonts w:ascii="Times New Roman" w:hAnsi="Times New Roman"/>
                <w:b/>
                <w:sz w:val="16"/>
                <w:szCs w:val="16"/>
              </w:rPr>
              <w:t>40,0</w:t>
            </w:r>
          </w:p>
        </w:tc>
        <w:tc>
          <w:tcPr>
            <w:tcW w:w="434" w:type="pct"/>
            <w:vAlign w:val="center"/>
          </w:tcPr>
          <w:p w:rsidR="005429EB" w:rsidRPr="0074607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07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Степень готовности объекта, %</w:t>
            </w: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466" w:type="pct"/>
            <w:gridSpan w:val="2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322" w:type="pct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2688,612</w:t>
            </w:r>
          </w:p>
        </w:tc>
        <w:tc>
          <w:tcPr>
            <w:tcW w:w="466" w:type="pct"/>
            <w:gridSpan w:val="2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2688,612</w:t>
            </w:r>
          </w:p>
        </w:tc>
        <w:tc>
          <w:tcPr>
            <w:tcW w:w="322" w:type="pct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5429EB" w:rsidRPr="00C56547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C56547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5429EB" w:rsidRPr="00C56547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10410,4517</w:t>
            </w:r>
          </w:p>
        </w:tc>
        <w:tc>
          <w:tcPr>
            <w:tcW w:w="466" w:type="pct"/>
            <w:gridSpan w:val="2"/>
            <w:vAlign w:val="center"/>
          </w:tcPr>
          <w:p w:rsidR="005429EB" w:rsidRPr="00C56547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C56547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7849,70123</w:t>
            </w:r>
          </w:p>
        </w:tc>
        <w:tc>
          <w:tcPr>
            <w:tcW w:w="364" w:type="pct"/>
            <w:gridSpan w:val="2"/>
            <w:vAlign w:val="center"/>
          </w:tcPr>
          <w:p w:rsidR="005429EB" w:rsidRPr="00C56547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2520,75047</w:t>
            </w:r>
          </w:p>
        </w:tc>
        <w:tc>
          <w:tcPr>
            <w:tcW w:w="322" w:type="pct"/>
            <w:vAlign w:val="center"/>
          </w:tcPr>
          <w:p w:rsidR="005429EB" w:rsidRPr="00C56547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5429EB" w:rsidRPr="00746078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2303,4</w:t>
            </w:r>
          </w:p>
        </w:tc>
        <w:tc>
          <w:tcPr>
            <w:tcW w:w="466" w:type="pct"/>
            <w:gridSpan w:val="2"/>
            <w:vAlign w:val="center"/>
          </w:tcPr>
          <w:p w:rsidR="005429EB" w:rsidRPr="00746078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746078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1519,4</w:t>
            </w:r>
          </w:p>
        </w:tc>
        <w:tc>
          <w:tcPr>
            <w:tcW w:w="364" w:type="pct"/>
            <w:gridSpan w:val="2"/>
            <w:vAlign w:val="center"/>
          </w:tcPr>
          <w:p w:rsidR="005429EB" w:rsidRPr="00746078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784,0</w:t>
            </w:r>
          </w:p>
        </w:tc>
        <w:tc>
          <w:tcPr>
            <w:tcW w:w="322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5429EB" w:rsidRPr="00746078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746078">
              <w:rPr>
                <w:sz w:val="16"/>
                <w:szCs w:val="16"/>
              </w:rPr>
              <w:t>00,0</w:t>
            </w:r>
          </w:p>
        </w:tc>
        <w:tc>
          <w:tcPr>
            <w:tcW w:w="466" w:type="pct"/>
            <w:gridSpan w:val="2"/>
            <w:vAlign w:val="center"/>
          </w:tcPr>
          <w:p w:rsidR="005429EB" w:rsidRPr="00746078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746078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5429EB" w:rsidRPr="00746078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746078">
              <w:rPr>
                <w:sz w:val="16"/>
                <w:szCs w:val="16"/>
              </w:rPr>
              <w:t>00,0</w:t>
            </w:r>
          </w:p>
        </w:tc>
        <w:tc>
          <w:tcPr>
            <w:tcW w:w="322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 w:val="restart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652" w:type="pct"/>
            <w:gridSpan w:val="3"/>
            <w:vMerge w:val="restart"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Модернизация инженерной инфраструктуры коммунального комплекса</w:t>
            </w:r>
          </w:p>
        </w:tc>
        <w:tc>
          <w:tcPr>
            <w:tcW w:w="439" w:type="pct"/>
            <w:gridSpan w:val="2"/>
          </w:tcPr>
          <w:p w:rsidR="005429EB" w:rsidRPr="00746078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74607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489" w:type="pct"/>
            <w:vAlign w:val="center"/>
          </w:tcPr>
          <w:p w:rsidR="005429EB" w:rsidRPr="0074607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2979,2467</w:t>
            </w:r>
          </w:p>
        </w:tc>
        <w:tc>
          <w:tcPr>
            <w:tcW w:w="466" w:type="pct"/>
            <w:gridSpan w:val="2"/>
            <w:vAlign w:val="center"/>
          </w:tcPr>
          <w:p w:rsidR="005429EB" w:rsidRPr="0074607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07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74607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07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5429EB" w:rsidRPr="0074607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2978,2467</w:t>
            </w:r>
          </w:p>
        </w:tc>
        <w:tc>
          <w:tcPr>
            <w:tcW w:w="322" w:type="pct"/>
            <w:vAlign w:val="center"/>
          </w:tcPr>
          <w:p w:rsidR="005429EB" w:rsidRPr="0074607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078">
              <w:rPr>
                <w:rFonts w:ascii="Times New Roman" w:hAnsi="Times New Roman"/>
                <w:b/>
                <w:sz w:val="16"/>
                <w:szCs w:val="16"/>
              </w:rPr>
              <w:t>40,0</w:t>
            </w:r>
          </w:p>
        </w:tc>
        <w:tc>
          <w:tcPr>
            <w:tcW w:w="434" w:type="pct"/>
            <w:vAlign w:val="center"/>
          </w:tcPr>
          <w:p w:rsidR="005429EB" w:rsidRPr="0074607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07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 w:val="restart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</w:p>
        </w:tc>
        <w:tc>
          <w:tcPr>
            <w:tcW w:w="489" w:type="pct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</w:p>
        </w:tc>
        <w:tc>
          <w:tcPr>
            <w:tcW w:w="489" w:type="pct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2448,612</w:t>
            </w:r>
          </w:p>
        </w:tc>
        <w:tc>
          <w:tcPr>
            <w:tcW w:w="466" w:type="pct"/>
            <w:gridSpan w:val="2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2448,612</w:t>
            </w:r>
          </w:p>
        </w:tc>
        <w:tc>
          <w:tcPr>
            <w:tcW w:w="322" w:type="pct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5429EB" w:rsidRPr="00C56547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C56547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5429EB" w:rsidRPr="00C56547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529,6347</w:t>
            </w:r>
          </w:p>
        </w:tc>
        <w:tc>
          <w:tcPr>
            <w:tcW w:w="466" w:type="pct"/>
            <w:gridSpan w:val="2"/>
            <w:vAlign w:val="center"/>
          </w:tcPr>
          <w:p w:rsidR="005429EB" w:rsidRPr="00C56547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C56547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5429EB" w:rsidRPr="00C56547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489,6347</w:t>
            </w:r>
          </w:p>
        </w:tc>
        <w:tc>
          <w:tcPr>
            <w:tcW w:w="322" w:type="pct"/>
            <w:vAlign w:val="center"/>
          </w:tcPr>
          <w:p w:rsidR="005429EB" w:rsidRPr="00C56547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5429EB" w:rsidRPr="0074607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66" w:type="pct"/>
            <w:gridSpan w:val="2"/>
            <w:vAlign w:val="center"/>
          </w:tcPr>
          <w:p w:rsidR="005429EB" w:rsidRPr="0074607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07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74607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07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5429EB" w:rsidRPr="00746078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 xml:space="preserve">х 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5429EB" w:rsidRPr="00D9616C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6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6" w:type="pct"/>
            <w:gridSpan w:val="2"/>
            <w:vAlign w:val="center"/>
          </w:tcPr>
          <w:p w:rsidR="005429EB" w:rsidRPr="00D9616C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6C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D9616C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6C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5429EB" w:rsidRPr="00D9616C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6C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22" w:type="pct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 w:val="restart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2.2</w:t>
            </w:r>
          </w:p>
        </w:tc>
        <w:tc>
          <w:tcPr>
            <w:tcW w:w="652" w:type="pct"/>
            <w:gridSpan w:val="3"/>
            <w:vMerge w:val="restart"/>
          </w:tcPr>
          <w:p w:rsidR="005429EB" w:rsidRPr="00A43F29" w:rsidRDefault="005429EB" w:rsidP="001B3F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Ликвидация несанкционированных </w:t>
            </w:r>
            <w:r w:rsidRPr="00A43F29">
              <w:rPr>
                <w:rFonts w:ascii="Times New Roman" w:hAnsi="Times New Roman"/>
                <w:sz w:val="16"/>
                <w:szCs w:val="16"/>
              </w:rPr>
              <w:lastRenderedPageBreak/>
              <w:t>свалок на территории муниципального образования Кривошеинский район</w:t>
            </w:r>
          </w:p>
        </w:tc>
        <w:tc>
          <w:tcPr>
            <w:tcW w:w="439" w:type="pct"/>
            <w:gridSpan w:val="2"/>
          </w:tcPr>
          <w:p w:rsidR="005429EB" w:rsidRPr="00746078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746078">
              <w:rPr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489" w:type="pct"/>
            <w:vAlign w:val="center"/>
          </w:tcPr>
          <w:p w:rsidR="005429EB" w:rsidRPr="0074607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078">
              <w:rPr>
                <w:rFonts w:ascii="Times New Roman" w:hAnsi="Times New Roman"/>
                <w:b/>
                <w:sz w:val="16"/>
                <w:szCs w:val="16"/>
              </w:rPr>
              <w:t>13074,217</w:t>
            </w:r>
          </w:p>
        </w:tc>
        <w:tc>
          <w:tcPr>
            <w:tcW w:w="466" w:type="pct"/>
            <w:gridSpan w:val="2"/>
            <w:vAlign w:val="center"/>
          </w:tcPr>
          <w:p w:rsidR="005429EB" w:rsidRPr="0074607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07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74607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078">
              <w:rPr>
                <w:rFonts w:ascii="Times New Roman" w:hAnsi="Times New Roman"/>
                <w:b/>
                <w:sz w:val="16"/>
                <w:szCs w:val="16"/>
              </w:rPr>
              <w:t>9369,10123</w:t>
            </w:r>
          </w:p>
        </w:tc>
        <w:tc>
          <w:tcPr>
            <w:tcW w:w="364" w:type="pct"/>
            <w:gridSpan w:val="2"/>
            <w:vAlign w:val="center"/>
          </w:tcPr>
          <w:p w:rsidR="005429EB" w:rsidRPr="00746078" w:rsidRDefault="005429EB" w:rsidP="001B3F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46078">
              <w:rPr>
                <w:rFonts w:ascii="Times New Roman" w:hAnsi="Times New Roman"/>
                <w:b/>
                <w:sz w:val="16"/>
                <w:szCs w:val="16"/>
              </w:rPr>
              <w:t>3705,11577</w:t>
            </w:r>
          </w:p>
        </w:tc>
        <w:tc>
          <w:tcPr>
            <w:tcW w:w="322" w:type="pct"/>
            <w:vAlign w:val="center"/>
          </w:tcPr>
          <w:p w:rsidR="005429EB" w:rsidRPr="0074607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07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5429EB" w:rsidRPr="0074607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078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 w:val="restart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87" w:type="pct"/>
            <w:gridSpan w:val="2"/>
            <w:vMerge w:val="restart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 xml:space="preserve"> Степень готовности объекта, %</w:t>
            </w: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5429EB" w:rsidRPr="00746078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2021 год (факт)</w:t>
            </w:r>
          </w:p>
        </w:tc>
        <w:tc>
          <w:tcPr>
            <w:tcW w:w="489" w:type="pct"/>
            <w:vAlign w:val="center"/>
          </w:tcPr>
          <w:p w:rsidR="005429EB" w:rsidRPr="0074607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078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466" w:type="pct"/>
            <w:gridSpan w:val="2"/>
            <w:vAlign w:val="center"/>
          </w:tcPr>
          <w:p w:rsidR="005429EB" w:rsidRPr="0074607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07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74607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07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5429EB" w:rsidRPr="0074607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078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322" w:type="pct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5429EB" w:rsidRPr="00746078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2022 год (факт)</w:t>
            </w:r>
          </w:p>
        </w:tc>
        <w:tc>
          <w:tcPr>
            <w:tcW w:w="489" w:type="pct"/>
            <w:vAlign w:val="center"/>
          </w:tcPr>
          <w:p w:rsidR="005429EB" w:rsidRPr="0074607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078">
              <w:rPr>
                <w:rFonts w:ascii="Times New Roman" w:hAnsi="Times New Roman"/>
                <w:sz w:val="16"/>
                <w:szCs w:val="16"/>
              </w:rPr>
              <w:t>240,0</w:t>
            </w:r>
          </w:p>
        </w:tc>
        <w:tc>
          <w:tcPr>
            <w:tcW w:w="466" w:type="pct"/>
            <w:gridSpan w:val="2"/>
            <w:vAlign w:val="center"/>
          </w:tcPr>
          <w:p w:rsidR="005429EB" w:rsidRPr="0074607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07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74607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07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5429EB" w:rsidRPr="0074607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078">
              <w:rPr>
                <w:rFonts w:ascii="Times New Roman" w:hAnsi="Times New Roman"/>
                <w:sz w:val="16"/>
                <w:szCs w:val="16"/>
              </w:rPr>
              <w:t>240,0</w:t>
            </w:r>
          </w:p>
        </w:tc>
        <w:tc>
          <w:tcPr>
            <w:tcW w:w="322" w:type="pct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5429EB" w:rsidRPr="00746078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2023 год</w:t>
            </w:r>
          </w:p>
        </w:tc>
        <w:tc>
          <w:tcPr>
            <w:tcW w:w="489" w:type="pct"/>
            <w:vAlign w:val="center"/>
          </w:tcPr>
          <w:p w:rsidR="005429EB" w:rsidRPr="0074607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078">
              <w:rPr>
                <w:rFonts w:ascii="Times New Roman" w:hAnsi="Times New Roman"/>
                <w:sz w:val="16"/>
                <w:szCs w:val="16"/>
              </w:rPr>
              <w:t>9880,817</w:t>
            </w:r>
          </w:p>
        </w:tc>
        <w:tc>
          <w:tcPr>
            <w:tcW w:w="466" w:type="pct"/>
            <w:gridSpan w:val="2"/>
            <w:vAlign w:val="center"/>
          </w:tcPr>
          <w:p w:rsidR="005429EB" w:rsidRPr="0074607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078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74607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078">
              <w:rPr>
                <w:rFonts w:ascii="Times New Roman" w:hAnsi="Times New Roman"/>
                <w:sz w:val="16"/>
                <w:szCs w:val="16"/>
              </w:rPr>
              <w:t>7849,70123</w:t>
            </w:r>
          </w:p>
        </w:tc>
        <w:tc>
          <w:tcPr>
            <w:tcW w:w="364" w:type="pct"/>
            <w:gridSpan w:val="2"/>
            <w:vAlign w:val="center"/>
          </w:tcPr>
          <w:p w:rsidR="005429EB" w:rsidRPr="00746078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078">
              <w:rPr>
                <w:rFonts w:ascii="Times New Roman" w:hAnsi="Times New Roman"/>
                <w:sz w:val="16"/>
                <w:szCs w:val="16"/>
              </w:rPr>
              <w:t>2031,11577</w:t>
            </w:r>
          </w:p>
        </w:tc>
        <w:tc>
          <w:tcPr>
            <w:tcW w:w="322" w:type="pct"/>
            <w:vAlign w:val="center"/>
          </w:tcPr>
          <w:p w:rsidR="005429EB" w:rsidRPr="00C56547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4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3F2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5429EB" w:rsidRPr="00746078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2024 год</w:t>
            </w:r>
          </w:p>
        </w:tc>
        <w:tc>
          <w:tcPr>
            <w:tcW w:w="489" w:type="pct"/>
            <w:vAlign w:val="center"/>
          </w:tcPr>
          <w:p w:rsidR="005429EB" w:rsidRPr="00746078" w:rsidRDefault="005429EB" w:rsidP="001B3F44">
            <w:pPr>
              <w:pStyle w:val="ConsPlusNormal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2303,4</w:t>
            </w:r>
          </w:p>
        </w:tc>
        <w:tc>
          <w:tcPr>
            <w:tcW w:w="466" w:type="pct"/>
            <w:gridSpan w:val="2"/>
            <w:vAlign w:val="center"/>
          </w:tcPr>
          <w:p w:rsidR="005429EB" w:rsidRPr="00746078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746078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1519,4</w:t>
            </w:r>
          </w:p>
        </w:tc>
        <w:tc>
          <w:tcPr>
            <w:tcW w:w="364" w:type="pct"/>
            <w:gridSpan w:val="2"/>
            <w:vAlign w:val="center"/>
          </w:tcPr>
          <w:p w:rsidR="005429EB" w:rsidRPr="00746078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784,0</w:t>
            </w:r>
          </w:p>
        </w:tc>
        <w:tc>
          <w:tcPr>
            <w:tcW w:w="322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b/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5429EB" w:rsidRPr="00A43F29" w:rsidTr="001B3F44">
        <w:trPr>
          <w:trHeight w:val="20"/>
        </w:trPr>
        <w:tc>
          <w:tcPr>
            <w:tcW w:w="150" w:type="pct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pct"/>
            <w:gridSpan w:val="3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pct"/>
            <w:gridSpan w:val="2"/>
          </w:tcPr>
          <w:p w:rsidR="005429EB" w:rsidRPr="00746078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2025 год</w:t>
            </w:r>
          </w:p>
        </w:tc>
        <w:tc>
          <w:tcPr>
            <w:tcW w:w="489" w:type="pct"/>
            <w:vAlign w:val="center"/>
          </w:tcPr>
          <w:p w:rsidR="005429EB" w:rsidRPr="00746078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600,0</w:t>
            </w:r>
          </w:p>
        </w:tc>
        <w:tc>
          <w:tcPr>
            <w:tcW w:w="466" w:type="pct"/>
            <w:gridSpan w:val="2"/>
            <w:vAlign w:val="center"/>
          </w:tcPr>
          <w:p w:rsidR="005429EB" w:rsidRPr="00746078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0,0</w:t>
            </w:r>
          </w:p>
        </w:tc>
        <w:tc>
          <w:tcPr>
            <w:tcW w:w="345" w:type="pct"/>
            <w:vAlign w:val="center"/>
          </w:tcPr>
          <w:p w:rsidR="005429EB" w:rsidRPr="00746078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0,0</w:t>
            </w:r>
          </w:p>
        </w:tc>
        <w:tc>
          <w:tcPr>
            <w:tcW w:w="364" w:type="pct"/>
            <w:gridSpan w:val="2"/>
            <w:vAlign w:val="center"/>
          </w:tcPr>
          <w:p w:rsidR="005429EB" w:rsidRPr="00746078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746078">
              <w:rPr>
                <w:sz w:val="16"/>
                <w:szCs w:val="16"/>
              </w:rPr>
              <w:t>600,0</w:t>
            </w:r>
          </w:p>
        </w:tc>
        <w:tc>
          <w:tcPr>
            <w:tcW w:w="322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34" w:type="pct"/>
            <w:vAlign w:val="center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  <w:highlight w:val="yellow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456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pct"/>
            <w:gridSpan w:val="2"/>
            <w:vMerge/>
          </w:tcPr>
          <w:p w:rsidR="005429EB" w:rsidRPr="00A43F29" w:rsidRDefault="005429EB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" w:type="pct"/>
          </w:tcPr>
          <w:p w:rsidR="005429EB" w:rsidRPr="00A43F29" w:rsidRDefault="005429EB" w:rsidP="001B3F44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</w:tbl>
    <w:p w:rsidR="005429EB" w:rsidRDefault="005429EB" w:rsidP="00414CAC">
      <w:pPr>
        <w:pStyle w:val="ConsPlusNormal"/>
        <w:jc w:val="center"/>
      </w:pPr>
    </w:p>
    <w:p w:rsidR="005429EB" w:rsidRPr="00414CAC" w:rsidRDefault="005429EB" w:rsidP="00414CAC">
      <w:pPr>
        <w:pStyle w:val="ConsPlusNormal"/>
        <w:jc w:val="center"/>
      </w:pPr>
    </w:p>
    <w:p w:rsidR="00A43F29" w:rsidRDefault="00A43F29" w:rsidP="00414CAC">
      <w:pPr>
        <w:pStyle w:val="ConsPlusNormal"/>
        <w:jc w:val="center"/>
        <w:sectPr w:rsidR="00A43F29" w:rsidSect="00A43F29">
          <w:headerReference w:type="first" r:id="rId14"/>
          <w:pgSz w:w="16840" w:h="11907" w:orient="landscape" w:code="9"/>
          <w:pgMar w:top="567" w:right="851" w:bottom="1134" w:left="1134" w:header="567" w:footer="567" w:gutter="0"/>
          <w:cols w:space="720"/>
          <w:titlePg/>
          <w:docGrid w:linePitch="299"/>
        </w:sectPr>
      </w:pPr>
    </w:p>
    <w:p w:rsidR="00E25B24" w:rsidRPr="00414CAC" w:rsidRDefault="00E25B24" w:rsidP="00C81B0E">
      <w:pPr>
        <w:pStyle w:val="ConsPlusNormal"/>
        <w:spacing w:line="120" w:lineRule="auto"/>
        <w:jc w:val="center"/>
      </w:pPr>
      <w:r w:rsidRPr="00414CAC">
        <w:lastRenderedPageBreak/>
        <w:t>Подпрограмма 2 «Развитие коммуникационной инфраструктуры в Кривошеинском районе»</w:t>
      </w:r>
    </w:p>
    <w:p w:rsidR="00E25B24" w:rsidRPr="00414CAC" w:rsidRDefault="00E25B24" w:rsidP="00C81B0E">
      <w:pPr>
        <w:pStyle w:val="ConsPlusNormal"/>
        <w:spacing w:before="120" w:after="120" w:line="120" w:lineRule="auto"/>
        <w:jc w:val="center"/>
      </w:pPr>
      <w:r w:rsidRPr="00414CAC">
        <w:t xml:space="preserve"> Таблица 3.</w:t>
      </w:r>
      <w:r w:rsidR="00414CAC">
        <w:t xml:space="preserve"> </w:t>
      </w:r>
      <w:r w:rsidRPr="00414CAC">
        <w:t>Паспорт подпрограммы 2 "Развитие коммуникационной</w:t>
      </w:r>
    </w:p>
    <w:p w:rsidR="00E25B24" w:rsidRDefault="00E25B24" w:rsidP="00C81B0E">
      <w:pPr>
        <w:pStyle w:val="ConsPlusNormal"/>
        <w:spacing w:line="120" w:lineRule="auto"/>
        <w:jc w:val="center"/>
      </w:pPr>
      <w:r w:rsidRPr="00414CAC">
        <w:t>инфраструктуры в Кривошеинском районе"</w:t>
      </w:r>
    </w:p>
    <w:p w:rsidR="00111380" w:rsidRDefault="00111380" w:rsidP="00C81B0E">
      <w:pPr>
        <w:pStyle w:val="ConsPlusNormal"/>
        <w:spacing w:line="120" w:lineRule="auto"/>
        <w:jc w:val="center"/>
      </w:pPr>
    </w:p>
    <w:p w:rsidR="00111380" w:rsidRDefault="00111380" w:rsidP="00C81B0E">
      <w:pPr>
        <w:pStyle w:val="ConsPlusNormal"/>
        <w:spacing w:line="12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1595"/>
        <w:gridCol w:w="1497"/>
        <w:gridCol w:w="1043"/>
        <w:gridCol w:w="305"/>
        <w:gridCol w:w="824"/>
        <w:gridCol w:w="327"/>
        <w:gridCol w:w="620"/>
        <w:gridCol w:w="712"/>
        <w:gridCol w:w="365"/>
        <w:gridCol w:w="678"/>
        <w:gridCol w:w="400"/>
        <w:gridCol w:w="642"/>
        <w:gridCol w:w="105"/>
        <w:gridCol w:w="979"/>
      </w:tblGrid>
      <w:tr w:rsidR="00111380" w:rsidRPr="00A43F29" w:rsidTr="001B3F44">
        <w:trPr>
          <w:trHeight w:val="283"/>
        </w:trPr>
        <w:tc>
          <w:tcPr>
            <w:tcW w:w="790" w:type="pct"/>
          </w:tcPr>
          <w:p w:rsidR="00111380" w:rsidRPr="00A43F29" w:rsidRDefault="00111380" w:rsidP="001B3F44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4210" w:type="pct"/>
            <w:gridSpan w:val="13"/>
          </w:tcPr>
          <w:p w:rsidR="00111380" w:rsidRPr="00A43F29" w:rsidRDefault="00111380" w:rsidP="001B3F44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Подпрограмма 2 "Развитие коммуникационной инфраструктуры в Кривошеинском районе " (далее - подпрограмма 2)</w:t>
            </w:r>
          </w:p>
        </w:tc>
      </w:tr>
      <w:tr w:rsidR="00111380" w:rsidRPr="00A43F29" w:rsidTr="001B3F44">
        <w:trPr>
          <w:trHeight w:val="283"/>
        </w:trPr>
        <w:tc>
          <w:tcPr>
            <w:tcW w:w="790" w:type="pct"/>
          </w:tcPr>
          <w:p w:rsidR="00111380" w:rsidRPr="00A43F29" w:rsidRDefault="00111380" w:rsidP="001B3F44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4210" w:type="pct"/>
            <w:gridSpan w:val="13"/>
          </w:tcPr>
          <w:p w:rsidR="00111380" w:rsidRPr="00A43F29" w:rsidRDefault="00111380" w:rsidP="001B3F44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Администрация Кривошеинского района</w:t>
            </w:r>
          </w:p>
        </w:tc>
      </w:tr>
      <w:tr w:rsidR="00111380" w:rsidRPr="00A43F29" w:rsidTr="001B3F44">
        <w:trPr>
          <w:trHeight w:val="283"/>
        </w:trPr>
        <w:tc>
          <w:tcPr>
            <w:tcW w:w="790" w:type="pct"/>
          </w:tcPr>
          <w:p w:rsidR="00111380" w:rsidRPr="00A43F29" w:rsidRDefault="00111380" w:rsidP="001B3F44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4210" w:type="pct"/>
            <w:gridSpan w:val="13"/>
          </w:tcPr>
          <w:p w:rsidR="00111380" w:rsidRPr="00A43F29" w:rsidRDefault="00111380" w:rsidP="001B3F44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Администрации сельских поселений Кривошеинского района;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Филиал ФГУП "Российская телевизионная и радиовещательная сеть"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"Томский областной радиотелевизионный передающий центр" (по согласованию) (далее - филиал ФГУП "РТРС" "Томский ОРТПЦ";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учреждения высшего профессионального образования (по согласованию);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иные юридические лица, определяемые на конкурсной основе (по согласованию)</w:t>
            </w:r>
          </w:p>
        </w:tc>
      </w:tr>
      <w:tr w:rsidR="00111380" w:rsidRPr="00A43F29" w:rsidTr="001B3F44">
        <w:trPr>
          <w:trHeight w:val="283"/>
        </w:trPr>
        <w:tc>
          <w:tcPr>
            <w:tcW w:w="790" w:type="pct"/>
          </w:tcPr>
          <w:p w:rsidR="00111380" w:rsidRPr="00A43F29" w:rsidRDefault="00111380" w:rsidP="001B3F44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Цель подпрограммы</w:t>
            </w:r>
          </w:p>
        </w:tc>
        <w:tc>
          <w:tcPr>
            <w:tcW w:w="4210" w:type="pct"/>
            <w:gridSpan w:val="13"/>
          </w:tcPr>
          <w:p w:rsidR="00111380" w:rsidRPr="00A43F29" w:rsidRDefault="00111380" w:rsidP="001B3F44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Развитие коммуникационной инфраструктуры в Кривошеинском районе</w:t>
            </w:r>
          </w:p>
        </w:tc>
      </w:tr>
      <w:tr w:rsidR="00111380" w:rsidRPr="00A43F29" w:rsidTr="001B3F44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111380" w:rsidRPr="00A43F29" w:rsidRDefault="00111380" w:rsidP="001B3F44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0" w:type="pct"/>
            <w:gridSpan w:val="3"/>
            <w:vAlign w:val="center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Показатели</w:t>
            </w:r>
          </w:p>
        </w:tc>
        <w:tc>
          <w:tcPr>
            <w:tcW w:w="570" w:type="pct"/>
            <w:gridSpan w:val="2"/>
            <w:vAlign w:val="center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2021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 xml:space="preserve">(факт) </w:t>
            </w:r>
          </w:p>
        </w:tc>
        <w:tc>
          <w:tcPr>
            <w:tcW w:w="660" w:type="pct"/>
            <w:gridSpan w:val="2"/>
            <w:vAlign w:val="center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2022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 xml:space="preserve">(прогноз) </w:t>
            </w:r>
          </w:p>
        </w:tc>
        <w:tc>
          <w:tcPr>
            <w:tcW w:w="517" w:type="pct"/>
            <w:gridSpan w:val="2"/>
            <w:vAlign w:val="center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2023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(прогноз)</w:t>
            </w:r>
          </w:p>
        </w:tc>
        <w:tc>
          <w:tcPr>
            <w:tcW w:w="568" w:type="pct"/>
            <w:gridSpan w:val="3"/>
            <w:vAlign w:val="center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2024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(прогноз)</w:t>
            </w:r>
          </w:p>
        </w:tc>
        <w:tc>
          <w:tcPr>
            <w:tcW w:w="485" w:type="pct"/>
            <w:vAlign w:val="center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2025 год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(прогноз)</w:t>
            </w:r>
          </w:p>
        </w:tc>
      </w:tr>
      <w:tr w:rsidR="00111380" w:rsidRPr="00A43F29" w:rsidTr="001B3F44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111380" w:rsidRPr="00A43F29" w:rsidRDefault="00111380" w:rsidP="001B3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pct"/>
            <w:gridSpan w:val="3"/>
            <w:tcBorders>
              <w:bottom w:val="nil"/>
            </w:tcBorders>
          </w:tcPr>
          <w:p w:rsidR="00111380" w:rsidRPr="00A43F29" w:rsidRDefault="00111380" w:rsidP="001B3F44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Количество населенных пунктов Кривошеинского района, не обеспеченных современными услугами связи, ед.</w:t>
            </w:r>
          </w:p>
        </w:tc>
        <w:tc>
          <w:tcPr>
            <w:tcW w:w="570" w:type="pct"/>
            <w:gridSpan w:val="2"/>
            <w:tcBorders>
              <w:bottom w:val="nil"/>
            </w:tcBorders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13</w:t>
            </w:r>
          </w:p>
        </w:tc>
        <w:tc>
          <w:tcPr>
            <w:tcW w:w="660" w:type="pct"/>
            <w:gridSpan w:val="2"/>
            <w:tcBorders>
              <w:bottom w:val="nil"/>
            </w:tcBorders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11</w:t>
            </w:r>
          </w:p>
        </w:tc>
        <w:tc>
          <w:tcPr>
            <w:tcW w:w="517" w:type="pct"/>
            <w:gridSpan w:val="2"/>
            <w:tcBorders>
              <w:bottom w:val="nil"/>
            </w:tcBorders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9</w:t>
            </w:r>
          </w:p>
        </w:tc>
        <w:tc>
          <w:tcPr>
            <w:tcW w:w="568" w:type="pct"/>
            <w:gridSpan w:val="3"/>
            <w:tcBorders>
              <w:bottom w:val="nil"/>
            </w:tcBorders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7</w:t>
            </w:r>
          </w:p>
        </w:tc>
        <w:tc>
          <w:tcPr>
            <w:tcW w:w="485" w:type="pct"/>
            <w:tcBorders>
              <w:bottom w:val="nil"/>
            </w:tcBorders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5</w:t>
            </w:r>
          </w:p>
        </w:tc>
      </w:tr>
      <w:tr w:rsidR="00111380" w:rsidRPr="00A43F29" w:rsidTr="001B3F44">
        <w:trPr>
          <w:trHeight w:val="283"/>
        </w:trPr>
        <w:tc>
          <w:tcPr>
            <w:tcW w:w="790" w:type="pct"/>
          </w:tcPr>
          <w:p w:rsidR="00111380" w:rsidRPr="00A43F29" w:rsidRDefault="00111380" w:rsidP="001B3F44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Задача подпрограммы</w:t>
            </w:r>
          </w:p>
        </w:tc>
        <w:tc>
          <w:tcPr>
            <w:tcW w:w="4210" w:type="pct"/>
            <w:gridSpan w:val="13"/>
          </w:tcPr>
          <w:p w:rsidR="00111380" w:rsidRPr="00A43F29" w:rsidRDefault="00111380" w:rsidP="001B3F44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 Обеспечение доступа населения Кривошеинского района к современным услугам связи.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11380" w:rsidRPr="00A43F29" w:rsidTr="001B3F44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111380" w:rsidRPr="00A43F29" w:rsidRDefault="00111380" w:rsidP="001B3F44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410" w:type="pct"/>
            <w:gridSpan w:val="3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Показатели</w:t>
            </w:r>
          </w:p>
        </w:tc>
        <w:tc>
          <w:tcPr>
            <w:tcW w:w="570" w:type="pct"/>
            <w:gridSpan w:val="2"/>
            <w:vAlign w:val="center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2021год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(факт)</w:t>
            </w:r>
          </w:p>
        </w:tc>
        <w:tc>
          <w:tcPr>
            <w:tcW w:w="660" w:type="pct"/>
            <w:gridSpan w:val="2"/>
            <w:vAlign w:val="center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2022 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(факт)</w:t>
            </w:r>
          </w:p>
        </w:tc>
        <w:tc>
          <w:tcPr>
            <w:tcW w:w="517" w:type="pct"/>
            <w:gridSpan w:val="2"/>
            <w:vAlign w:val="center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2023 год (прогноз) </w:t>
            </w:r>
          </w:p>
        </w:tc>
        <w:tc>
          <w:tcPr>
            <w:tcW w:w="516" w:type="pct"/>
            <w:gridSpan w:val="2"/>
            <w:vAlign w:val="center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2024 год (прогноз)</w:t>
            </w:r>
          </w:p>
        </w:tc>
        <w:tc>
          <w:tcPr>
            <w:tcW w:w="537" w:type="pct"/>
            <w:gridSpan w:val="2"/>
            <w:vAlign w:val="center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2025 год (прогноз)</w:t>
            </w:r>
          </w:p>
        </w:tc>
      </w:tr>
      <w:tr w:rsidR="00111380" w:rsidRPr="00A43F29" w:rsidTr="001B3F44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111380" w:rsidRPr="00A43F29" w:rsidRDefault="00111380" w:rsidP="001B3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0" w:type="pct"/>
            <w:gridSpan w:val="13"/>
          </w:tcPr>
          <w:p w:rsidR="00111380" w:rsidRPr="00A43F29" w:rsidRDefault="00111380" w:rsidP="001B3F44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Задача: Обеспечение доступа населения Кривошеинского района к современным услугам связи</w:t>
            </w:r>
          </w:p>
        </w:tc>
      </w:tr>
      <w:tr w:rsidR="00111380" w:rsidRPr="00A43F29" w:rsidTr="001B3F44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111380" w:rsidRPr="00A43F29" w:rsidRDefault="00111380" w:rsidP="001B3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0" w:type="pct"/>
            <w:gridSpan w:val="13"/>
          </w:tcPr>
          <w:p w:rsidR="00111380" w:rsidRPr="00A43F29" w:rsidRDefault="00111380" w:rsidP="001B3F44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Доля населения Кривошеинского района, обеспеченного современными услугами связи, в том числе:</w:t>
            </w:r>
          </w:p>
        </w:tc>
      </w:tr>
      <w:tr w:rsidR="00111380" w:rsidRPr="00A43F29" w:rsidTr="001B3F44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111380" w:rsidRPr="00A43F29" w:rsidRDefault="00111380" w:rsidP="001B3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pct"/>
            <w:gridSpan w:val="3"/>
          </w:tcPr>
          <w:p w:rsidR="00111380" w:rsidRPr="00A43F29" w:rsidRDefault="00111380" w:rsidP="001B3F44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сотовой связью, %</w:t>
            </w:r>
          </w:p>
        </w:tc>
        <w:tc>
          <w:tcPr>
            <w:tcW w:w="570" w:type="pct"/>
            <w:gridSpan w:val="2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76</w:t>
            </w:r>
          </w:p>
        </w:tc>
        <w:tc>
          <w:tcPr>
            <w:tcW w:w="660" w:type="pct"/>
            <w:gridSpan w:val="2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7" w:type="pct"/>
            <w:gridSpan w:val="2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83</w:t>
            </w:r>
          </w:p>
        </w:tc>
        <w:tc>
          <w:tcPr>
            <w:tcW w:w="516" w:type="pct"/>
            <w:gridSpan w:val="2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86</w:t>
            </w:r>
          </w:p>
        </w:tc>
        <w:tc>
          <w:tcPr>
            <w:tcW w:w="537" w:type="pct"/>
            <w:gridSpan w:val="2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89</w:t>
            </w:r>
          </w:p>
        </w:tc>
      </w:tr>
      <w:tr w:rsidR="00111380" w:rsidRPr="00A43F29" w:rsidTr="001B3F44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111380" w:rsidRPr="00A43F29" w:rsidRDefault="00111380" w:rsidP="001B3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pct"/>
            <w:gridSpan w:val="3"/>
          </w:tcPr>
          <w:p w:rsidR="00111380" w:rsidRPr="00A43F29" w:rsidRDefault="00111380" w:rsidP="001B3F44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широкополосным доступом к сети Интернет на скорости не менее 512 Кбит/сек., %</w:t>
            </w:r>
          </w:p>
        </w:tc>
        <w:tc>
          <w:tcPr>
            <w:tcW w:w="570" w:type="pct"/>
            <w:gridSpan w:val="2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76</w:t>
            </w:r>
          </w:p>
        </w:tc>
        <w:tc>
          <w:tcPr>
            <w:tcW w:w="660" w:type="pct"/>
            <w:gridSpan w:val="2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80</w:t>
            </w:r>
          </w:p>
        </w:tc>
        <w:tc>
          <w:tcPr>
            <w:tcW w:w="517" w:type="pct"/>
            <w:gridSpan w:val="2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83</w:t>
            </w:r>
          </w:p>
        </w:tc>
        <w:tc>
          <w:tcPr>
            <w:tcW w:w="516" w:type="pct"/>
            <w:gridSpan w:val="2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86</w:t>
            </w:r>
          </w:p>
        </w:tc>
        <w:tc>
          <w:tcPr>
            <w:tcW w:w="537" w:type="pct"/>
            <w:gridSpan w:val="2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89</w:t>
            </w:r>
          </w:p>
        </w:tc>
      </w:tr>
      <w:tr w:rsidR="00111380" w:rsidRPr="00A43F29" w:rsidTr="001B3F44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111380" w:rsidRPr="00A43F29" w:rsidRDefault="00111380" w:rsidP="001B3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pct"/>
            <w:gridSpan w:val="3"/>
          </w:tcPr>
          <w:p w:rsidR="00111380" w:rsidRPr="00A43F29" w:rsidRDefault="00111380" w:rsidP="001B3F44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цифровым телевидением, %</w:t>
            </w:r>
          </w:p>
        </w:tc>
        <w:tc>
          <w:tcPr>
            <w:tcW w:w="570" w:type="pct"/>
            <w:gridSpan w:val="2"/>
          </w:tcPr>
          <w:p w:rsidR="00111380" w:rsidRPr="00A43F29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29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660" w:type="pct"/>
            <w:gridSpan w:val="2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91,0</w:t>
            </w:r>
          </w:p>
        </w:tc>
        <w:tc>
          <w:tcPr>
            <w:tcW w:w="517" w:type="pct"/>
            <w:gridSpan w:val="2"/>
          </w:tcPr>
          <w:p w:rsidR="00111380" w:rsidRPr="00A43F29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29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516" w:type="pct"/>
            <w:gridSpan w:val="2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93,0</w:t>
            </w:r>
          </w:p>
        </w:tc>
        <w:tc>
          <w:tcPr>
            <w:tcW w:w="537" w:type="pct"/>
            <w:gridSpan w:val="2"/>
          </w:tcPr>
          <w:p w:rsidR="00111380" w:rsidRPr="00A43F29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F29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</w:tr>
      <w:tr w:rsidR="00111380" w:rsidRPr="00A43F29" w:rsidTr="001B3F44">
        <w:trPr>
          <w:trHeight w:val="283"/>
        </w:trPr>
        <w:tc>
          <w:tcPr>
            <w:tcW w:w="790" w:type="pct"/>
          </w:tcPr>
          <w:p w:rsidR="00111380" w:rsidRPr="00A43F29" w:rsidRDefault="00111380" w:rsidP="001B3F44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4210" w:type="pct"/>
            <w:gridSpan w:val="13"/>
          </w:tcPr>
          <w:p w:rsidR="00111380" w:rsidRPr="00A43F29" w:rsidRDefault="00111380" w:rsidP="001B3F44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2021- 2025 годы</w:t>
            </w:r>
          </w:p>
        </w:tc>
      </w:tr>
      <w:tr w:rsidR="00111380" w:rsidRPr="00A43F29" w:rsidTr="001B3F44">
        <w:trPr>
          <w:trHeight w:val="283"/>
        </w:trPr>
        <w:tc>
          <w:tcPr>
            <w:tcW w:w="790" w:type="pct"/>
            <w:vMerge w:val="restart"/>
            <w:tcBorders>
              <w:bottom w:val="nil"/>
            </w:tcBorders>
          </w:tcPr>
          <w:p w:rsidR="00111380" w:rsidRPr="00A43F29" w:rsidRDefault="00111380" w:rsidP="001B3F44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Объем и источники финансирования подпрограммы (с детализацией по годам реализации), тыс. рублей</w:t>
            </w:r>
          </w:p>
        </w:tc>
        <w:tc>
          <w:tcPr>
            <w:tcW w:w="742" w:type="pct"/>
            <w:vAlign w:val="center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Источники</w:t>
            </w:r>
          </w:p>
        </w:tc>
        <w:tc>
          <w:tcPr>
            <w:tcW w:w="517" w:type="pct"/>
            <w:vAlign w:val="center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Всего</w:t>
            </w:r>
          </w:p>
        </w:tc>
        <w:tc>
          <w:tcPr>
            <w:tcW w:w="559" w:type="pct"/>
            <w:gridSpan w:val="2"/>
            <w:vAlign w:val="center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 xml:space="preserve">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(факт)</w:t>
            </w:r>
          </w:p>
        </w:tc>
        <w:tc>
          <w:tcPr>
            <w:tcW w:w="469" w:type="pct"/>
            <w:gridSpan w:val="2"/>
            <w:vAlign w:val="center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2022 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(факт)</w:t>
            </w:r>
          </w:p>
        </w:tc>
        <w:tc>
          <w:tcPr>
            <w:tcW w:w="534" w:type="pct"/>
            <w:gridSpan w:val="2"/>
            <w:vAlign w:val="center"/>
          </w:tcPr>
          <w:p w:rsidR="00111380" w:rsidRPr="008467CE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 xml:space="preserve">2023 год (факт) </w:t>
            </w:r>
          </w:p>
        </w:tc>
        <w:tc>
          <w:tcPr>
            <w:tcW w:w="534" w:type="pct"/>
            <w:gridSpan w:val="2"/>
            <w:vAlign w:val="center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2024 год (прогноз)</w:t>
            </w:r>
          </w:p>
        </w:tc>
        <w:tc>
          <w:tcPr>
            <w:tcW w:w="856" w:type="pct"/>
            <w:gridSpan w:val="3"/>
            <w:vAlign w:val="center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2025 год </w:t>
            </w:r>
            <w:r>
              <w:rPr>
                <w:sz w:val="20"/>
                <w:szCs w:val="20"/>
              </w:rPr>
              <w:t xml:space="preserve"> </w:t>
            </w:r>
            <w:r w:rsidRPr="00A43F29">
              <w:rPr>
                <w:sz w:val="20"/>
                <w:szCs w:val="20"/>
              </w:rPr>
              <w:t>(прогноз)</w:t>
            </w:r>
          </w:p>
        </w:tc>
      </w:tr>
      <w:tr w:rsidR="00111380" w:rsidRPr="00A43F29" w:rsidTr="001B3F44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111380" w:rsidRPr="00A43F29" w:rsidRDefault="00111380" w:rsidP="001B3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111380" w:rsidRPr="00A43F29" w:rsidRDefault="00111380" w:rsidP="001B3F44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17" w:type="pct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gridSpan w:val="2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111380" w:rsidRPr="008467CE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111380" w:rsidRPr="00A43F29" w:rsidTr="001B3F44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111380" w:rsidRPr="00A43F29" w:rsidRDefault="00111380" w:rsidP="001B3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111380" w:rsidRPr="00A43F29" w:rsidRDefault="00111380" w:rsidP="001B3F44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17" w:type="pct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3700,00</w:t>
            </w:r>
          </w:p>
        </w:tc>
        <w:tc>
          <w:tcPr>
            <w:tcW w:w="559" w:type="pct"/>
            <w:gridSpan w:val="2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3700,00</w:t>
            </w:r>
          </w:p>
        </w:tc>
        <w:tc>
          <w:tcPr>
            <w:tcW w:w="534" w:type="pct"/>
            <w:gridSpan w:val="2"/>
          </w:tcPr>
          <w:p w:rsidR="00111380" w:rsidRPr="008467CE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111380" w:rsidRPr="00A43F29" w:rsidTr="001B3F44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111380" w:rsidRPr="00A43F29" w:rsidRDefault="00111380" w:rsidP="001B3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111380" w:rsidRPr="00A43F29" w:rsidRDefault="00111380" w:rsidP="001B3F44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517" w:type="pct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  <w:r w:rsidRPr="00A43F29">
              <w:rPr>
                <w:sz w:val="20"/>
                <w:szCs w:val="20"/>
              </w:rPr>
              <w:t>,00</w:t>
            </w:r>
          </w:p>
        </w:tc>
        <w:tc>
          <w:tcPr>
            <w:tcW w:w="559" w:type="pct"/>
            <w:gridSpan w:val="2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300,00</w:t>
            </w:r>
          </w:p>
        </w:tc>
        <w:tc>
          <w:tcPr>
            <w:tcW w:w="534" w:type="pct"/>
            <w:gridSpan w:val="2"/>
          </w:tcPr>
          <w:p w:rsidR="00111380" w:rsidRPr="008467CE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>199,0</w:t>
            </w:r>
          </w:p>
        </w:tc>
        <w:tc>
          <w:tcPr>
            <w:tcW w:w="534" w:type="pct"/>
            <w:gridSpan w:val="2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111380" w:rsidRPr="00A43F29" w:rsidTr="001B3F44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111380" w:rsidRPr="00A43F29" w:rsidRDefault="00111380" w:rsidP="001B3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111380" w:rsidRPr="00A43F29" w:rsidRDefault="00111380" w:rsidP="001B3F44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Сельских поселений бюджет</w:t>
            </w:r>
          </w:p>
        </w:tc>
        <w:tc>
          <w:tcPr>
            <w:tcW w:w="517" w:type="pct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43F29">
              <w:rPr>
                <w:sz w:val="20"/>
                <w:szCs w:val="20"/>
              </w:rPr>
              <w:t>,0</w:t>
            </w:r>
          </w:p>
        </w:tc>
        <w:tc>
          <w:tcPr>
            <w:tcW w:w="559" w:type="pct"/>
            <w:gridSpan w:val="2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111380" w:rsidRPr="008467CE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467CE">
              <w:rPr>
                <w:sz w:val="20"/>
                <w:szCs w:val="20"/>
              </w:rPr>
              <w:t>,0</w:t>
            </w:r>
          </w:p>
        </w:tc>
        <w:tc>
          <w:tcPr>
            <w:tcW w:w="534" w:type="pct"/>
            <w:gridSpan w:val="2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111380" w:rsidRPr="00A43F29" w:rsidTr="001B3F44">
        <w:trPr>
          <w:trHeight w:val="283"/>
        </w:trPr>
        <w:tc>
          <w:tcPr>
            <w:tcW w:w="790" w:type="pct"/>
            <w:vMerge/>
            <w:tcBorders>
              <w:bottom w:val="nil"/>
            </w:tcBorders>
          </w:tcPr>
          <w:p w:rsidR="00111380" w:rsidRPr="00A43F29" w:rsidRDefault="00111380" w:rsidP="001B3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</w:tcPr>
          <w:p w:rsidR="00111380" w:rsidRPr="00A43F29" w:rsidRDefault="00111380" w:rsidP="001B3F44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17" w:type="pct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59" w:type="pct"/>
            <w:gridSpan w:val="2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111380" w:rsidRPr="008467CE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8467CE">
              <w:rPr>
                <w:sz w:val="20"/>
                <w:szCs w:val="20"/>
              </w:rPr>
              <w:t>0,0</w:t>
            </w:r>
          </w:p>
        </w:tc>
        <w:tc>
          <w:tcPr>
            <w:tcW w:w="534" w:type="pct"/>
            <w:gridSpan w:val="2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  <w:tr w:rsidR="00111380" w:rsidRPr="00A43F29" w:rsidTr="001B3F44">
        <w:tblPrEx>
          <w:tblBorders>
            <w:insideH w:val="none" w:sz="0" w:space="0" w:color="auto"/>
          </w:tblBorders>
        </w:tblPrEx>
        <w:trPr>
          <w:trHeight w:val="283"/>
        </w:trPr>
        <w:tc>
          <w:tcPr>
            <w:tcW w:w="790" w:type="pct"/>
            <w:vMerge/>
            <w:tcBorders>
              <w:bottom w:val="single" w:sz="4" w:space="0" w:color="auto"/>
            </w:tcBorders>
          </w:tcPr>
          <w:p w:rsidR="00111380" w:rsidRPr="00A43F29" w:rsidRDefault="00111380" w:rsidP="001B3F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111380" w:rsidRPr="00A43F29" w:rsidRDefault="00111380" w:rsidP="001B3F44">
            <w:pPr>
              <w:pStyle w:val="ConsPlusNormal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Всего по источникам</w:t>
            </w: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199</w:t>
            </w:r>
            <w:r w:rsidRPr="00A43F29">
              <w:rPr>
                <w:sz w:val="20"/>
                <w:szCs w:val="20"/>
              </w:rPr>
              <w:t>,00</w:t>
            </w:r>
          </w:p>
        </w:tc>
        <w:tc>
          <w:tcPr>
            <w:tcW w:w="559" w:type="pct"/>
            <w:gridSpan w:val="2"/>
            <w:tcBorders>
              <w:bottom w:val="single" w:sz="4" w:space="0" w:color="auto"/>
            </w:tcBorders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4000,00</w:t>
            </w:r>
          </w:p>
        </w:tc>
        <w:tc>
          <w:tcPr>
            <w:tcW w:w="534" w:type="pct"/>
            <w:gridSpan w:val="2"/>
            <w:tcBorders>
              <w:bottom w:val="single" w:sz="4" w:space="0" w:color="auto"/>
            </w:tcBorders>
          </w:tcPr>
          <w:p w:rsidR="00111380" w:rsidRPr="008467CE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8467CE">
              <w:rPr>
                <w:sz w:val="20"/>
                <w:szCs w:val="20"/>
              </w:rPr>
              <w:t>,0</w:t>
            </w:r>
          </w:p>
        </w:tc>
        <w:tc>
          <w:tcPr>
            <w:tcW w:w="534" w:type="pct"/>
            <w:gridSpan w:val="2"/>
            <w:tcBorders>
              <w:bottom w:val="single" w:sz="4" w:space="0" w:color="auto"/>
            </w:tcBorders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  <w:tc>
          <w:tcPr>
            <w:tcW w:w="856" w:type="pct"/>
            <w:gridSpan w:val="3"/>
            <w:tcBorders>
              <w:bottom w:val="single" w:sz="4" w:space="0" w:color="auto"/>
            </w:tcBorders>
          </w:tcPr>
          <w:p w:rsidR="00111380" w:rsidRPr="00A43F29" w:rsidRDefault="00111380" w:rsidP="001B3F44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F29">
              <w:rPr>
                <w:sz w:val="20"/>
                <w:szCs w:val="20"/>
              </w:rPr>
              <w:t>0,0</w:t>
            </w:r>
          </w:p>
        </w:tc>
      </w:tr>
    </w:tbl>
    <w:p w:rsidR="00C81B0E" w:rsidRDefault="00C81B0E" w:rsidP="00414CAC">
      <w:pPr>
        <w:pStyle w:val="ConsPlusNormal"/>
        <w:jc w:val="center"/>
        <w:sectPr w:rsidR="00C81B0E" w:rsidSect="00731D70">
          <w:pgSz w:w="11907" w:h="16840" w:code="9"/>
          <w:pgMar w:top="567" w:right="851" w:bottom="1134" w:left="1134" w:header="567" w:footer="567" w:gutter="0"/>
          <w:cols w:space="720"/>
          <w:titlePg/>
          <w:docGrid w:linePitch="299"/>
        </w:sectPr>
      </w:pPr>
      <w:bookmarkStart w:id="4" w:name="P1832"/>
      <w:bookmarkEnd w:id="4"/>
    </w:p>
    <w:p w:rsidR="00E25B24" w:rsidRPr="00414CAC" w:rsidRDefault="00E25B24" w:rsidP="00414CAC">
      <w:pPr>
        <w:pStyle w:val="ConsPlusNormal"/>
        <w:jc w:val="center"/>
      </w:pPr>
      <w:r w:rsidRPr="00414CAC">
        <w:lastRenderedPageBreak/>
        <w:t>Таблица 4. Перечень основных</w:t>
      </w:r>
    </w:p>
    <w:p w:rsidR="00E25B24" w:rsidRPr="00414CAC" w:rsidRDefault="00E25B24" w:rsidP="00414CAC">
      <w:pPr>
        <w:pStyle w:val="ConsPlusNormal"/>
        <w:jc w:val="center"/>
      </w:pPr>
      <w:r w:rsidRPr="00414CAC">
        <w:t>мероприятий и ресурсное обеспечение реализации</w:t>
      </w:r>
    </w:p>
    <w:p w:rsidR="00E25B24" w:rsidRPr="00414CAC" w:rsidRDefault="00E25B24" w:rsidP="00414CAC">
      <w:pPr>
        <w:pStyle w:val="ConsPlusNormal"/>
        <w:jc w:val="center"/>
      </w:pPr>
      <w:r w:rsidRPr="00414CAC">
        <w:t>подпрограммы 2</w:t>
      </w:r>
    </w:p>
    <w:p w:rsidR="00E25B24" w:rsidRPr="00414CAC" w:rsidRDefault="00E25B24" w:rsidP="00414CAC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342"/>
        <w:gridCol w:w="418"/>
        <w:gridCol w:w="326"/>
        <w:gridCol w:w="1493"/>
        <w:gridCol w:w="949"/>
        <w:gridCol w:w="197"/>
        <w:gridCol w:w="1113"/>
        <w:gridCol w:w="1180"/>
        <w:gridCol w:w="935"/>
        <w:gridCol w:w="1180"/>
        <w:gridCol w:w="1180"/>
        <w:gridCol w:w="1210"/>
        <w:gridCol w:w="1898"/>
        <w:gridCol w:w="1628"/>
        <w:gridCol w:w="976"/>
      </w:tblGrid>
      <w:tr w:rsidR="00C81B0E" w:rsidRPr="00A43F29" w:rsidTr="003D447E">
        <w:trPr>
          <w:trHeight w:val="20"/>
        </w:trPr>
        <w:tc>
          <w:tcPr>
            <w:tcW w:w="144" w:type="pct"/>
            <w:vMerge w:val="restar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5" w:name="P2162"/>
            <w:bookmarkEnd w:id="5"/>
            <w:r w:rsidRPr="00A43F2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пп</w:t>
            </w:r>
          </w:p>
        </w:tc>
        <w:tc>
          <w:tcPr>
            <w:tcW w:w="856" w:type="pct"/>
            <w:gridSpan w:val="3"/>
            <w:vMerge w:val="restar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Наименование подпрограммы, задачи подпрограммы, ВЦП (основного мероприятия) государственной программы</w:t>
            </w:r>
          </w:p>
        </w:tc>
        <w:tc>
          <w:tcPr>
            <w:tcW w:w="306" w:type="pct"/>
            <w:vMerge w:val="restar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433" w:type="pct"/>
            <w:gridSpan w:val="2"/>
            <w:vMerge w:val="restar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Объем финансирования (тыс. рублей)</w:t>
            </w:r>
          </w:p>
        </w:tc>
        <w:tc>
          <w:tcPr>
            <w:tcW w:w="1657" w:type="pct"/>
            <w:gridSpan w:val="5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667" w:type="pct"/>
            <w:vMerge w:val="restar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Участник/участник мероприятия</w:t>
            </w:r>
          </w:p>
        </w:tc>
        <w:tc>
          <w:tcPr>
            <w:tcW w:w="937" w:type="pct"/>
            <w:gridSpan w:val="2"/>
            <w:vMerge w:val="restar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Показатели конечного результата основного мероприятия, по годам реализации</w:t>
            </w:r>
          </w:p>
        </w:tc>
      </w:tr>
      <w:tr w:rsidR="00C81B0E" w:rsidRPr="00A43F29" w:rsidTr="003D447E">
        <w:trPr>
          <w:trHeight w:val="184"/>
        </w:trPr>
        <w:tc>
          <w:tcPr>
            <w:tcW w:w="144" w:type="pct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  <w:vMerge w:val="restar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федерального бюджета (по согласованию)</w:t>
            </w:r>
          </w:p>
        </w:tc>
        <w:tc>
          <w:tcPr>
            <w:tcW w:w="306" w:type="pct"/>
            <w:vMerge w:val="restar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342" w:type="pct"/>
            <w:vMerge w:val="restar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местных бюджетов (по согласованию)</w:t>
            </w:r>
          </w:p>
        </w:tc>
        <w:tc>
          <w:tcPr>
            <w:tcW w:w="324" w:type="pct"/>
            <w:vMerge w:val="restart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сельских поселений бюджет (по согласованию)</w:t>
            </w:r>
          </w:p>
        </w:tc>
        <w:tc>
          <w:tcPr>
            <w:tcW w:w="324" w:type="pct"/>
            <w:vMerge w:val="restar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внебюджетных источников (по согласованию)</w:t>
            </w:r>
          </w:p>
        </w:tc>
        <w:tc>
          <w:tcPr>
            <w:tcW w:w="667" w:type="pct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7" w:type="pct"/>
            <w:gridSpan w:val="2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1B0E" w:rsidRPr="00A43F29" w:rsidTr="003D447E">
        <w:trPr>
          <w:trHeight w:val="20"/>
        </w:trPr>
        <w:tc>
          <w:tcPr>
            <w:tcW w:w="144" w:type="pct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3" w:type="pct"/>
            <w:gridSpan w:val="2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7" w:type="pct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наименование и единица измерения</w:t>
            </w:r>
          </w:p>
        </w:tc>
        <w:tc>
          <w:tcPr>
            <w:tcW w:w="360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значения по годам реализации</w:t>
            </w:r>
          </w:p>
        </w:tc>
      </w:tr>
      <w:tr w:rsidR="00C81B0E" w:rsidRPr="00A43F29" w:rsidTr="003D447E">
        <w:trPr>
          <w:trHeight w:val="20"/>
        </w:trPr>
        <w:tc>
          <w:tcPr>
            <w:tcW w:w="144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</w:t>
            </w:r>
          </w:p>
        </w:tc>
        <w:tc>
          <w:tcPr>
            <w:tcW w:w="856" w:type="pct"/>
            <w:gridSpan w:val="3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</w:t>
            </w:r>
          </w:p>
        </w:tc>
        <w:tc>
          <w:tcPr>
            <w:tcW w:w="306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</w:t>
            </w:r>
          </w:p>
        </w:tc>
        <w:tc>
          <w:tcPr>
            <w:tcW w:w="433" w:type="pct"/>
            <w:gridSpan w:val="2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4</w:t>
            </w:r>
          </w:p>
        </w:tc>
        <w:tc>
          <w:tcPr>
            <w:tcW w:w="360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5</w:t>
            </w:r>
          </w:p>
        </w:tc>
        <w:tc>
          <w:tcPr>
            <w:tcW w:w="306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6</w:t>
            </w:r>
          </w:p>
        </w:tc>
        <w:tc>
          <w:tcPr>
            <w:tcW w:w="342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7</w:t>
            </w:r>
          </w:p>
        </w:tc>
        <w:tc>
          <w:tcPr>
            <w:tcW w:w="324" w:type="pct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</w:t>
            </w:r>
          </w:p>
        </w:tc>
        <w:tc>
          <w:tcPr>
            <w:tcW w:w="324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9</w:t>
            </w:r>
          </w:p>
        </w:tc>
        <w:tc>
          <w:tcPr>
            <w:tcW w:w="667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10</w:t>
            </w:r>
          </w:p>
        </w:tc>
        <w:tc>
          <w:tcPr>
            <w:tcW w:w="577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11</w:t>
            </w:r>
          </w:p>
        </w:tc>
        <w:tc>
          <w:tcPr>
            <w:tcW w:w="360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12</w:t>
            </w:r>
          </w:p>
        </w:tc>
      </w:tr>
      <w:tr w:rsidR="00C81B0E" w:rsidRPr="00A43F29" w:rsidTr="003D447E">
        <w:trPr>
          <w:trHeight w:val="20"/>
        </w:trPr>
        <w:tc>
          <w:tcPr>
            <w:tcW w:w="324" w:type="pct"/>
            <w:gridSpan w:val="2"/>
          </w:tcPr>
          <w:p w:rsidR="00C81B0E" w:rsidRPr="00A43F29" w:rsidRDefault="00C81B0E" w:rsidP="003D447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76" w:type="pct"/>
            <w:gridSpan w:val="13"/>
          </w:tcPr>
          <w:p w:rsidR="00C81B0E" w:rsidRPr="00A43F29" w:rsidRDefault="00C81B0E" w:rsidP="003D447E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Подпрограмма 2 "Развитие коммуникационной инфраструктуры в Кривошеинского района"</w:t>
            </w:r>
          </w:p>
        </w:tc>
      </w:tr>
      <w:tr w:rsidR="00C81B0E" w:rsidRPr="00A43F29" w:rsidTr="003D447E">
        <w:trPr>
          <w:trHeight w:val="20"/>
        </w:trPr>
        <w:tc>
          <w:tcPr>
            <w:tcW w:w="144" w:type="pct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gridSpan w:val="2"/>
          </w:tcPr>
          <w:p w:rsidR="00C81B0E" w:rsidRPr="00A43F29" w:rsidRDefault="00C81B0E" w:rsidP="003D447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532" w:type="pct"/>
            <w:gridSpan w:val="12"/>
          </w:tcPr>
          <w:p w:rsidR="00C81B0E" w:rsidRPr="00A43F29" w:rsidRDefault="00C81B0E" w:rsidP="003D447E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Задача Обеспечение доступа населения Кривошеинского района к современным услугам связи</w:t>
            </w:r>
          </w:p>
        </w:tc>
      </w:tr>
      <w:tr w:rsidR="00C81B0E" w:rsidRPr="00A43F29" w:rsidTr="003D447E">
        <w:trPr>
          <w:trHeight w:val="390"/>
        </w:trPr>
        <w:tc>
          <w:tcPr>
            <w:tcW w:w="144" w:type="pct"/>
            <w:vMerge w:val="restart"/>
          </w:tcPr>
          <w:p w:rsidR="00C81B0E" w:rsidRPr="00A43F29" w:rsidRDefault="00C81B0E" w:rsidP="003D447E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1</w:t>
            </w:r>
          </w:p>
        </w:tc>
        <w:tc>
          <w:tcPr>
            <w:tcW w:w="856" w:type="pct"/>
            <w:gridSpan w:val="3"/>
            <w:vMerge w:val="restart"/>
          </w:tcPr>
          <w:p w:rsidR="00C81B0E" w:rsidRPr="00A43F29" w:rsidRDefault="00C81B0E" w:rsidP="003D447E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Основное мероприятие "Обеспечение доступа населения Кривошеинского района к современным услугам связи"</w:t>
            </w:r>
          </w:p>
        </w:tc>
        <w:tc>
          <w:tcPr>
            <w:tcW w:w="371" w:type="pct"/>
            <w:gridSpan w:val="2"/>
            <w:vAlign w:val="center"/>
          </w:tcPr>
          <w:p w:rsidR="00C81B0E" w:rsidRPr="009E160A" w:rsidRDefault="00C81B0E" w:rsidP="003D447E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9E160A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368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199</w:t>
            </w:r>
            <w:r w:rsidRPr="00A43F2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00</w:t>
            </w:r>
          </w:p>
        </w:tc>
        <w:tc>
          <w:tcPr>
            <w:tcW w:w="360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06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3700,00</w:t>
            </w:r>
          </w:p>
        </w:tc>
        <w:tc>
          <w:tcPr>
            <w:tcW w:w="342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  <w:r w:rsidRPr="00A43F29">
              <w:rPr>
                <w:sz w:val="16"/>
                <w:szCs w:val="16"/>
              </w:rPr>
              <w:t>,00</w:t>
            </w:r>
          </w:p>
        </w:tc>
        <w:tc>
          <w:tcPr>
            <w:tcW w:w="324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A43F29">
              <w:rPr>
                <w:sz w:val="16"/>
                <w:szCs w:val="16"/>
              </w:rPr>
              <w:t>,0</w:t>
            </w:r>
          </w:p>
        </w:tc>
        <w:tc>
          <w:tcPr>
            <w:tcW w:w="324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67" w:type="pct"/>
            <w:vMerge w:val="restart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Департамент транспорта, дорожной деятельности и связи Томской области;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органы местного самоуправления муниципальных образований Томской области (по согласованию);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Филиал ФГУП "Российская телевизионная и радиовещательная сеть" "Томский областной радиотелевизионный передающий центр" (по согласованию)</w:t>
            </w:r>
          </w:p>
        </w:tc>
        <w:tc>
          <w:tcPr>
            <w:tcW w:w="577" w:type="pct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  <w:tc>
          <w:tcPr>
            <w:tcW w:w="360" w:type="pct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Х</w:t>
            </w:r>
          </w:p>
        </w:tc>
      </w:tr>
      <w:tr w:rsidR="00C81B0E" w:rsidRPr="00A43F29" w:rsidTr="003D447E">
        <w:trPr>
          <w:trHeight w:val="390"/>
        </w:trPr>
        <w:tc>
          <w:tcPr>
            <w:tcW w:w="144" w:type="pct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2021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(факт)</w:t>
            </w:r>
          </w:p>
        </w:tc>
        <w:tc>
          <w:tcPr>
            <w:tcW w:w="368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60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06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67" w:type="pct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vMerge w:val="restart"/>
          </w:tcPr>
          <w:p w:rsidR="00C81B0E" w:rsidRPr="00A43F29" w:rsidRDefault="00C81B0E" w:rsidP="003D447E">
            <w:pPr>
              <w:pStyle w:val="ConsPlusNormal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Доля населения Кривошеинского района, обеспеченного современными услугами связи, в том числе: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сотовой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связью, %;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широкополосным доступом в Интернет на скорости не менее 512 Кбит/сек., %;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цифровым телевидением, %</w:t>
            </w:r>
          </w:p>
        </w:tc>
        <w:tc>
          <w:tcPr>
            <w:tcW w:w="360" w:type="pct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76,0;</w:t>
            </w:r>
          </w:p>
        </w:tc>
      </w:tr>
      <w:tr w:rsidR="00C81B0E" w:rsidRPr="00A43F29" w:rsidTr="003D447E">
        <w:trPr>
          <w:trHeight w:val="390"/>
        </w:trPr>
        <w:tc>
          <w:tcPr>
            <w:tcW w:w="144" w:type="pct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2022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(факт)</w:t>
            </w:r>
          </w:p>
        </w:tc>
        <w:tc>
          <w:tcPr>
            <w:tcW w:w="368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4000,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00</w:t>
            </w:r>
          </w:p>
        </w:tc>
        <w:tc>
          <w:tcPr>
            <w:tcW w:w="360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06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3700,00</w:t>
            </w:r>
          </w:p>
        </w:tc>
        <w:tc>
          <w:tcPr>
            <w:tcW w:w="342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300,00</w:t>
            </w:r>
          </w:p>
        </w:tc>
        <w:tc>
          <w:tcPr>
            <w:tcW w:w="324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67" w:type="pct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80,0;</w:t>
            </w:r>
          </w:p>
        </w:tc>
      </w:tr>
      <w:tr w:rsidR="00C81B0E" w:rsidRPr="00A43F29" w:rsidTr="003D447E">
        <w:trPr>
          <w:trHeight w:val="391"/>
        </w:trPr>
        <w:tc>
          <w:tcPr>
            <w:tcW w:w="144" w:type="pct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C81B0E" w:rsidRPr="009E160A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2023 год (факт)</w:t>
            </w:r>
          </w:p>
        </w:tc>
        <w:tc>
          <w:tcPr>
            <w:tcW w:w="368" w:type="pct"/>
            <w:vAlign w:val="center"/>
          </w:tcPr>
          <w:p w:rsidR="00C81B0E" w:rsidRPr="009E160A" w:rsidRDefault="00C81B0E" w:rsidP="003D447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  <w:r w:rsidRPr="009E160A">
              <w:rPr>
                <w:sz w:val="16"/>
                <w:szCs w:val="16"/>
              </w:rPr>
              <w:t>,0</w:t>
            </w:r>
          </w:p>
        </w:tc>
        <w:tc>
          <w:tcPr>
            <w:tcW w:w="360" w:type="pct"/>
            <w:vAlign w:val="center"/>
          </w:tcPr>
          <w:p w:rsidR="00C81B0E" w:rsidRPr="009E160A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0,0</w:t>
            </w:r>
          </w:p>
        </w:tc>
        <w:tc>
          <w:tcPr>
            <w:tcW w:w="306" w:type="pct"/>
            <w:vAlign w:val="center"/>
          </w:tcPr>
          <w:p w:rsidR="00C81B0E" w:rsidRPr="009E160A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  <w:vAlign w:val="center"/>
          </w:tcPr>
          <w:p w:rsidR="00C81B0E" w:rsidRPr="009E160A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199,0</w:t>
            </w:r>
          </w:p>
        </w:tc>
        <w:tc>
          <w:tcPr>
            <w:tcW w:w="324" w:type="pct"/>
            <w:vAlign w:val="center"/>
          </w:tcPr>
          <w:p w:rsidR="00C81B0E" w:rsidRPr="009E160A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E160A">
              <w:rPr>
                <w:sz w:val="16"/>
                <w:szCs w:val="16"/>
              </w:rPr>
              <w:t>,0</w:t>
            </w:r>
          </w:p>
        </w:tc>
        <w:tc>
          <w:tcPr>
            <w:tcW w:w="324" w:type="pct"/>
            <w:vAlign w:val="center"/>
          </w:tcPr>
          <w:p w:rsidR="00C81B0E" w:rsidRPr="009E160A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9E160A">
              <w:rPr>
                <w:sz w:val="16"/>
                <w:szCs w:val="16"/>
              </w:rPr>
              <w:t>0,0</w:t>
            </w:r>
          </w:p>
        </w:tc>
        <w:tc>
          <w:tcPr>
            <w:tcW w:w="667" w:type="pct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83,0;</w:t>
            </w:r>
          </w:p>
        </w:tc>
      </w:tr>
      <w:tr w:rsidR="00C81B0E" w:rsidRPr="00A43F29" w:rsidTr="003D447E">
        <w:trPr>
          <w:trHeight w:val="390"/>
        </w:trPr>
        <w:tc>
          <w:tcPr>
            <w:tcW w:w="144" w:type="pct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2024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(прогноз)</w:t>
            </w:r>
          </w:p>
        </w:tc>
        <w:tc>
          <w:tcPr>
            <w:tcW w:w="368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60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06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67" w:type="pct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86,0;</w:t>
            </w:r>
          </w:p>
        </w:tc>
      </w:tr>
      <w:tr w:rsidR="00C81B0E" w:rsidRPr="00A43F29" w:rsidTr="003D447E">
        <w:trPr>
          <w:trHeight w:val="390"/>
        </w:trPr>
        <w:tc>
          <w:tcPr>
            <w:tcW w:w="144" w:type="pct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(прогноз)</w:t>
            </w:r>
          </w:p>
        </w:tc>
        <w:tc>
          <w:tcPr>
            <w:tcW w:w="368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60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06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67" w:type="pct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89,0;</w:t>
            </w:r>
          </w:p>
        </w:tc>
      </w:tr>
      <w:tr w:rsidR="00C81B0E" w:rsidRPr="00A43F29" w:rsidTr="003D447E">
        <w:trPr>
          <w:trHeight w:val="391"/>
        </w:trPr>
        <w:tc>
          <w:tcPr>
            <w:tcW w:w="144" w:type="pct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6" w:type="pct"/>
            <w:gridSpan w:val="3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2025 год</w:t>
            </w:r>
            <w:r>
              <w:rPr>
                <w:sz w:val="16"/>
                <w:szCs w:val="16"/>
              </w:rPr>
              <w:t xml:space="preserve"> </w:t>
            </w:r>
            <w:r w:rsidRPr="00A43F29">
              <w:rPr>
                <w:sz w:val="16"/>
                <w:szCs w:val="16"/>
              </w:rPr>
              <w:t>(прогноз)</w:t>
            </w:r>
          </w:p>
        </w:tc>
        <w:tc>
          <w:tcPr>
            <w:tcW w:w="368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60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06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0,0</w:t>
            </w:r>
          </w:p>
        </w:tc>
        <w:tc>
          <w:tcPr>
            <w:tcW w:w="667" w:type="pct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</w:tcPr>
          <w:p w:rsidR="00C81B0E" w:rsidRPr="00A43F29" w:rsidRDefault="00C81B0E" w:rsidP="003D44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pct"/>
          </w:tcPr>
          <w:p w:rsidR="00C81B0E" w:rsidRPr="00A43F29" w:rsidRDefault="00C81B0E" w:rsidP="003D447E">
            <w:pPr>
              <w:pStyle w:val="ConsPlusNormal"/>
              <w:jc w:val="center"/>
              <w:rPr>
                <w:sz w:val="16"/>
                <w:szCs w:val="16"/>
              </w:rPr>
            </w:pPr>
            <w:r w:rsidRPr="00A43F29">
              <w:rPr>
                <w:sz w:val="16"/>
                <w:szCs w:val="16"/>
              </w:rPr>
              <w:t>96,0</w:t>
            </w:r>
          </w:p>
        </w:tc>
      </w:tr>
    </w:tbl>
    <w:p w:rsidR="00E25B24" w:rsidRPr="00414CAC" w:rsidRDefault="00E25B24" w:rsidP="00414CAC">
      <w:pPr>
        <w:pStyle w:val="ConsPlusNormal"/>
      </w:pPr>
    </w:p>
    <w:p w:rsidR="00A43F29" w:rsidRDefault="00A43F29" w:rsidP="00414CAC">
      <w:pPr>
        <w:pStyle w:val="ConsPlusNormal"/>
        <w:jc w:val="center"/>
        <w:sectPr w:rsidR="00A43F29" w:rsidSect="00A43F29">
          <w:pgSz w:w="16840" w:h="11907" w:orient="landscape" w:code="9"/>
          <w:pgMar w:top="567" w:right="851" w:bottom="1134" w:left="1134" w:header="567" w:footer="567" w:gutter="0"/>
          <w:cols w:space="720"/>
          <w:titlePg/>
          <w:docGrid w:linePitch="299"/>
        </w:sectPr>
      </w:pPr>
    </w:p>
    <w:p w:rsidR="00E25B24" w:rsidRPr="00414CAC" w:rsidRDefault="00E25B24" w:rsidP="00A43F29">
      <w:pPr>
        <w:pStyle w:val="ConsPlusNormal"/>
        <w:ind w:left="5839"/>
      </w:pPr>
      <w:r w:rsidRPr="00414CAC">
        <w:lastRenderedPageBreak/>
        <w:t>Приложение N 2</w:t>
      </w:r>
    </w:p>
    <w:p w:rsidR="00E25B24" w:rsidRPr="00414CAC" w:rsidRDefault="00E25B24" w:rsidP="00A43F29">
      <w:pPr>
        <w:pStyle w:val="ConsPlusNormal"/>
        <w:ind w:left="5839"/>
      </w:pPr>
      <w:r w:rsidRPr="00414CAC">
        <w:t>к муниципальной программе</w:t>
      </w:r>
      <w:r w:rsidR="00A43F29">
        <w:t xml:space="preserve"> </w:t>
      </w:r>
      <w:r w:rsidRPr="00414CAC">
        <w:t>"Развитие коммунальной и коммуникационной</w:t>
      </w:r>
      <w:r w:rsidR="00A43F29">
        <w:t xml:space="preserve"> </w:t>
      </w:r>
      <w:r w:rsidRPr="00414CAC">
        <w:t>инфраструктуры в Кривошеинском районе с 2021 до 2025 года"</w:t>
      </w:r>
    </w:p>
    <w:p w:rsidR="00E25B24" w:rsidRPr="00414CAC" w:rsidRDefault="00E25B24" w:rsidP="00414CAC">
      <w:pPr>
        <w:pStyle w:val="ConsPlusNormal"/>
        <w:jc w:val="both"/>
      </w:pPr>
    </w:p>
    <w:p w:rsidR="00E25B24" w:rsidRPr="00414CAC" w:rsidRDefault="00E25B24" w:rsidP="00414C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6" w:name="P2388"/>
      <w:bookmarkEnd w:id="6"/>
    </w:p>
    <w:p w:rsidR="00E25B24" w:rsidRPr="00414CAC" w:rsidRDefault="00E25B24" w:rsidP="00414C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14CAC">
        <w:rPr>
          <w:rFonts w:ascii="Times New Roman" w:hAnsi="Times New Roman" w:cs="Times New Roman"/>
          <w:b w:val="0"/>
          <w:sz w:val="24"/>
          <w:szCs w:val="24"/>
        </w:rPr>
        <w:t>РЕСУРСНОЕ ОБЕСПЕЧЕНИЕ</w:t>
      </w:r>
    </w:p>
    <w:p w:rsidR="00E25B24" w:rsidRDefault="00E25B24" w:rsidP="00414C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14CAC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tbl>
      <w:tblPr>
        <w:tblW w:w="5309" w:type="pct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926"/>
        <w:gridCol w:w="2221"/>
        <w:gridCol w:w="1388"/>
        <w:gridCol w:w="1918"/>
        <w:gridCol w:w="1627"/>
        <w:gridCol w:w="1375"/>
        <w:gridCol w:w="1477"/>
        <w:gridCol w:w="1295"/>
        <w:gridCol w:w="1771"/>
        <w:gridCol w:w="1956"/>
      </w:tblGrid>
      <w:tr w:rsidR="00111380" w:rsidRPr="00414CAC" w:rsidTr="001B3F44">
        <w:trPr>
          <w:trHeight w:val="283"/>
          <w:tblHeader/>
        </w:trPr>
        <w:tc>
          <w:tcPr>
            <w:tcW w:w="290" w:type="pct"/>
            <w:vMerge w:val="restart"/>
            <w:vAlign w:val="center"/>
          </w:tcPr>
          <w:p w:rsidR="00111380" w:rsidRPr="00414CAC" w:rsidRDefault="00111380" w:rsidP="001B3F44">
            <w:pPr>
              <w:pStyle w:val="ConsPlusNormal"/>
              <w:jc w:val="center"/>
            </w:pPr>
            <w:r w:rsidRPr="00414CAC">
              <w:t>N</w:t>
            </w:r>
            <w:r>
              <w:t xml:space="preserve"> </w:t>
            </w:r>
            <w:r w:rsidRPr="00414CAC">
              <w:t>пп</w:t>
            </w:r>
          </w:p>
        </w:tc>
        <w:tc>
          <w:tcPr>
            <w:tcW w:w="696" w:type="pct"/>
            <w:vMerge w:val="restart"/>
            <w:vAlign w:val="center"/>
          </w:tcPr>
          <w:p w:rsidR="00111380" w:rsidRPr="00414CAC" w:rsidRDefault="00111380" w:rsidP="001B3F44">
            <w:pPr>
              <w:pStyle w:val="ConsPlusNormal"/>
              <w:jc w:val="center"/>
            </w:pPr>
            <w:r w:rsidRPr="00414CAC">
              <w:t>Наименование задачи муниципальной программы, подпрограммы</w:t>
            </w:r>
          </w:p>
        </w:tc>
        <w:tc>
          <w:tcPr>
            <w:tcW w:w="435" w:type="pct"/>
            <w:vMerge w:val="restart"/>
            <w:vAlign w:val="center"/>
          </w:tcPr>
          <w:p w:rsidR="00111380" w:rsidRPr="00414CAC" w:rsidRDefault="00111380" w:rsidP="001B3F44">
            <w:pPr>
              <w:pStyle w:val="ConsPlusNormal"/>
              <w:jc w:val="center"/>
            </w:pPr>
            <w:r w:rsidRPr="00414CAC">
              <w:t>Срок реализации</w:t>
            </w:r>
          </w:p>
        </w:tc>
        <w:tc>
          <w:tcPr>
            <w:tcW w:w="601" w:type="pct"/>
            <w:vMerge w:val="restart"/>
            <w:vAlign w:val="center"/>
          </w:tcPr>
          <w:p w:rsidR="00111380" w:rsidRPr="00414CAC" w:rsidRDefault="00111380" w:rsidP="001B3F44">
            <w:pPr>
              <w:pStyle w:val="ConsPlusNormal"/>
              <w:jc w:val="center"/>
            </w:pPr>
            <w:r w:rsidRPr="00414CAC">
              <w:t>Объем финансирования (тыс. рублей)</w:t>
            </w:r>
          </w:p>
        </w:tc>
        <w:tc>
          <w:tcPr>
            <w:tcW w:w="510" w:type="pct"/>
            <w:vAlign w:val="center"/>
          </w:tcPr>
          <w:p w:rsidR="00111380" w:rsidRPr="00414CAC" w:rsidRDefault="00111380" w:rsidP="001B3F44">
            <w:pPr>
              <w:pStyle w:val="ConsPlusNormal"/>
              <w:jc w:val="center"/>
            </w:pPr>
          </w:p>
        </w:tc>
        <w:tc>
          <w:tcPr>
            <w:tcW w:w="1855" w:type="pct"/>
            <w:gridSpan w:val="4"/>
            <w:vAlign w:val="center"/>
          </w:tcPr>
          <w:p w:rsidR="00111380" w:rsidRPr="00414CAC" w:rsidRDefault="00111380" w:rsidP="001B3F44">
            <w:pPr>
              <w:pStyle w:val="ConsPlusNormal"/>
              <w:jc w:val="center"/>
            </w:pPr>
            <w:r w:rsidRPr="00414CAC">
              <w:t>В том числе за счет средств:</w:t>
            </w:r>
          </w:p>
        </w:tc>
        <w:tc>
          <w:tcPr>
            <w:tcW w:w="613" w:type="pct"/>
            <w:vMerge w:val="restart"/>
            <w:vAlign w:val="center"/>
          </w:tcPr>
          <w:p w:rsidR="00111380" w:rsidRPr="00414CAC" w:rsidRDefault="00111380" w:rsidP="001B3F44">
            <w:pPr>
              <w:pStyle w:val="ConsPlusNormal"/>
              <w:jc w:val="center"/>
            </w:pPr>
            <w:r w:rsidRPr="00414CAC">
              <w:t>Соисполнитель</w:t>
            </w:r>
          </w:p>
        </w:tc>
      </w:tr>
      <w:tr w:rsidR="00111380" w:rsidRPr="00414CAC" w:rsidTr="001B3F44">
        <w:trPr>
          <w:trHeight w:val="283"/>
          <w:tblHeader/>
        </w:trPr>
        <w:tc>
          <w:tcPr>
            <w:tcW w:w="290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vAlign w:val="center"/>
          </w:tcPr>
          <w:p w:rsidR="00111380" w:rsidRPr="00414CAC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vAlign w:val="center"/>
          </w:tcPr>
          <w:p w:rsidR="00111380" w:rsidRPr="00414CAC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 w:rsidR="00111380" w:rsidRPr="00414CAC" w:rsidRDefault="00111380" w:rsidP="001B3F44">
            <w:pPr>
              <w:pStyle w:val="ConsPlusNormal"/>
              <w:jc w:val="center"/>
            </w:pPr>
            <w:r w:rsidRPr="00414CAC">
              <w:t>федерального бюджета</w:t>
            </w:r>
          </w:p>
        </w:tc>
        <w:tc>
          <w:tcPr>
            <w:tcW w:w="431" w:type="pct"/>
            <w:vAlign w:val="center"/>
          </w:tcPr>
          <w:p w:rsidR="00111380" w:rsidRPr="00414CAC" w:rsidRDefault="00111380" w:rsidP="001B3F44">
            <w:pPr>
              <w:pStyle w:val="ConsPlusNormal"/>
              <w:jc w:val="center"/>
            </w:pPr>
            <w:r w:rsidRPr="00414CAC">
              <w:t>областного бюджета</w:t>
            </w:r>
          </w:p>
        </w:tc>
        <w:tc>
          <w:tcPr>
            <w:tcW w:w="463" w:type="pct"/>
            <w:vAlign w:val="center"/>
          </w:tcPr>
          <w:p w:rsidR="00111380" w:rsidRPr="00414CAC" w:rsidRDefault="00111380" w:rsidP="001B3F44">
            <w:pPr>
              <w:pStyle w:val="ConsPlusNormal"/>
              <w:jc w:val="center"/>
            </w:pPr>
            <w:r w:rsidRPr="00414CAC">
              <w:t>бюджет района</w:t>
            </w:r>
          </w:p>
        </w:tc>
        <w:tc>
          <w:tcPr>
            <w:tcW w:w="406" w:type="pct"/>
            <w:vAlign w:val="center"/>
          </w:tcPr>
          <w:p w:rsidR="00111380" w:rsidRPr="00414CAC" w:rsidRDefault="00111380" w:rsidP="001B3F44">
            <w:pPr>
              <w:pStyle w:val="ConsPlusNormal"/>
              <w:jc w:val="center"/>
            </w:pPr>
            <w:r w:rsidRPr="00414CAC">
              <w:t>бюджет сельских поселений</w:t>
            </w:r>
          </w:p>
        </w:tc>
        <w:tc>
          <w:tcPr>
            <w:tcW w:w="554" w:type="pct"/>
            <w:vAlign w:val="center"/>
          </w:tcPr>
          <w:p w:rsidR="00111380" w:rsidRPr="00414CAC" w:rsidRDefault="00111380" w:rsidP="001B3F44">
            <w:pPr>
              <w:pStyle w:val="ConsPlusNormal"/>
              <w:jc w:val="center"/>
            </w:pPr>
            <w:r w:rsidRPr="00414CAC">
              <w:t>внебюджетных источников</w:t>
            </w:r>
          </w:p>
        </w:tc>
        <w:tc>
          <w:tcPr>
            <w:tcW w:w="613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380" w:rsidRPr="00414CAC" w:rsidTr="001B3F44">
        <w:trPr>
          <w:trHeight w:val="283"/>
          <w:tblHeader/>
        </w:trPr>
        <w:tc>
          <w:tcPr>
            <w:tcW w:w="290" w:type="pct"/>
            <w:vAlign w:val="center"/>
          </w:tcPr>
          <w:p w:rsidR="00111380" w:rsidRPr="00414CAC" w:rsidRDefault="00111380" w:rsidP="001B3F44">
            <w:pPr>
              <w:pStyle w:val="ConsPlusNormal"/>
              <w:jc w:val="center"/>
            </w:pPr>
            <w:r w:rsidRPr="00414CAC">
              <w:t>1</w:t>
            </w:r>
          </w:p>
        </w:tc>
        <w:tc>
          <w:tcPr>
            <w:tcW w:w="696" w:type="pct"/>
            <w:vAlign w:val="center"/>
          </w:tcPr>
          <w:p w:rsidR="00111380" w:rsidRPr="00414CAC" w:rsidRDefault="00111380" w:rsidP="001B3F44">
            <w:pPr>
              <w:pStyle w:val="ConsPlusNormal"/>
              <w:jc w:val="center"/>
            </w:pPr>
            <w:r w:rsidRPr="00414CAC">
              <w:t>2</w:t>
            </w:r>
          </w:p>
        </w:tc>
        <w:tc>
          <w:tcPr>
            <w:tcW w:w="435" w:type="pct"/>
            <w:vAlign w:val="center"/>
          </w:tcPr>
          <w:p w:rsidR="00111380" w:rsidRPr="00414CAC" w:rsidRDefault="00111380" w:rsidP="001B3F44">
            <w:pPr>
              <w:pStyle w:val="ConsPlusNormal"/>
              <w:jc w:val="center"/>
            </w:pPr>
            <w:r w:rsidRPr="00414CAC">
              <w:t>3</w:t>
            </w:r>
          </w:p>
        </w:tc>
        <w:tc>
          <w:tcPr>
            <w:tcW w:w="601" w:type="pct"/>
            <w:vAlign w:val="center"/>
          </w:tcPr>
          <w:p w:rsidR="00111380" w:rsidRPr="00414CAC" w:rsidRDefault="00111380" w:rsidP="001B3F44">
            <w:pPr>
              <w:pStyle w:val="ConsPlusNormal"/>
              <w:jc w:val="center"/>
            </w:pPr>
            <w:r w:rsidRPr="00414CAC">
              <w:t>4</w:t>
            </w:r>
          </w:p>
        </w:tc>
        <w:tc>
          <w:tcPr>
            <w:tcW w:w="510" w:type="pct"/>
            <w:vAlign w:val="center"/>
          </w:tcPr>
          <w:p w:rsidR="00111380" w:rsidRPr="00414CAC" w:rsidRDefault="00111380" w:rsidP="001B3F44">
            <w:pPr>
              <w:pStyle w:val="ConsPlusNormal"/>
              <w:jc w:val="center"/>
            </w:pPr>
            <w:r w:rsidRPr="00414CAC">
              <w:t>5</w:t>
            </w:r>
          </w:p>
        </w:tc>
        <w:tc>
          <w:tcPr>
            <w:tcW w:w="431" w:type="pct"/>
            <w:vAlign w:val="center"/>
          </w:tcPr>
          <w:p w:rsidR="00111380" w:rsidRPr="00414CAC" w:rsidRDefault="00111380" w:rsidP="001B3F44">
            <w:pPr>
              <w:pStyle w:val="ConsPlusNormal"/>
              <w:jc w:val="center"/>
            </w:pPr>
            <w:r w:rsidRPr="00414CAC">
              <w:t>6</w:t>
            </w:r>
          </w:p>
        </w:tc>
        <w:tc>
          <w:tcPr>
            <w:tcW w:w="463" w:type="pct"/>
            <w:vAlign w:val="center"/>
          </w:tcPr>
          <w:p w:rsidR="00111380" w:rsidRPr="00414CAC" w:rsidRDefault="00111380" w:rsidP="001B3F44">
            <w:pPr>
              <w:pStyle w:val="ConsPlusNormal"/>
              <w:jc w:val="center"/>
            </w:pPr>
            <w:r w:rsidRPr="00414CAC">
              <w:t>7</w:t>
            </w:r>
          </w:p>
        </w:tc>
        <w:tc>
          <w:tcPr>
            <w:tcW w:w="406" w:type="pct"/>
            <w:vAlign w:val="center"/>
          </w:tcPr>
          <w:p w:rsidR="00111380" w:rsidRPr="00414CAC" w:rsidRDefault="00111380" w:rsidP="001B3F44">
            <w:pPr>
              <w:pStyle w:val="ConsPlusNormal"/>
              <w:jc w:val="center"/>
            </w:pPr>
            <w:r w:rsidRPr="00414CAC">
              <w:t>8</w:t>
            </w:r>
          </w:p>
        </w:tc>
        <w:tc>
          <w:tcPr>
            <w:tcW w:w="554" w:type="pct"/>
            <w:vAlign w:val="center"/>
          </w:tcPr>
          <w:p w:rsidR="00111380" w:rsidRPr="00414CAC" w:rsidRDefault="00111380" w:rsidP="001B3F44">
            <w:pPr>
              <w:pStyle w:val="ConsPlusNormal"/>
              <w:jc w:val="center"/>
            </w:pPr>
            <w:r w:rsidRPr="00414CAC">
              <w:t>9</w:t>
            </w:r>
          </w:p>
        </w:tc>
        <w:tc>
          <w:tcPr>
            <w:tcW w:w="613" w:type="pct"/>
            <w:vAlign w:val="center"/>
          </w:tcPr>
          <w:p w:rsidR="00111380" w:rsidRPr="00414CAC" w:rsidRDefault="00111380" w:rsidP="001B3F44">
            <w:pPr>
              <w:pStyle w:val="ConsPlusNormal"/>
              <w:jc w:val="center"/>
            </w:pPr>
            <w:r w:rsidRPr="00414CAC">
              <w:t>10</w:t>
            </w:r>
          </w:p>
        </w:tc>
      </w:tr>
      <w:tr w:rsidR="00111380" w:rsidRPr="00414CAC" w:rsidTr="001B3F44">
        <w:trPr>
          <w:trHeight w:val="737"/>
        </w:trPr>
        <w:tc>
          <w:tcPr>
            <w:tcW w:w="290" w:type="pct"/>
            <w:vMerge w:val="restart"/>
          </w:tcPr>
          <w:p w:rsidR="00111380" w:rsidRPr="00414CAC" w:rsidRDefault="00111380" w:rsidP="001B3F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6" w:type="pct"/>
            <w:vMerge w:val="restart"/>
          </w:tcPr>
          <w:p w:rsidR="00111380" w:rsidRPr="00343BFE" w:rsidRDefault="00111380" w:rsidP="001B3F44">
            <w:pPr>
              <w:pStyle w:val="ConsPlusNormal"/>
              <w:rPr>
                <w:sz w:val="20"/>
                <w:szCs w:val="20"/>
              </w:rPr>
            </w:pPr>
            <w:hyperlink w:anchor="P420" w:history="1">
              <w:r w:rsidRPr="00E54B95">
                <w:rPr>
                  <w:b/>
                  <w:sz w:val="20"/>
                  <w:szCs w:val="20"/>
                </w:rPr>
                <w:t>Подпрограмма 1</w:t>
              </w:r>
            </w:hyperlink>
            <w:r w:rsidRPr="00343B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343BFE">
              <w:rPr>
                <w:sz w:val="20"/>
                <w:szCs w:val="20"/>
              </w:rPr>
              <w:t>"Развитие и модернизация коммунальной инфраструктуры Кривошеинского района"</w:t>
            </w:r>
          </w:p>
        </w:tc>
        <w:tc>
          <w:tcPr>
            <w:tcW w:w="435" w:type="pct"/>
            <w:vAlign w:val="center"/>
          </w:tcPr>
          <w:p w:rsidR="00111380" w:rsidRPr="00E92242" w:rsidRDefault="00111380" w:rsidP="001B3F44">
            <w:pPr>
              <w:pStyle w:val="ConsPlusNormal"/>
              <w:jc w:val="center"/>
            </w:pPr>
            <w:r w:rsidRPr="00E92242">
              <w:t>всего</w:t>
            </w:r>
          </w:p>
        </w:tc>
        <w:tc>
          <w:tcPr>
            <w:tcW w:w="601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101728,96605</w:t>
            </w:r>
          </w:p>
        </w:tc>
        <w:tc>
          <w:tcPr>
            <w:tcW w:w="510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431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36622,75623</w:t>
            </w:r>
          </w:p>
        </w:tc>
        <w:tc>
          <w:tcPr>
            <w:tcW w:w="463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61736,06802</w:t>
            </w:r>
          </w:p>
        </w:tc>
        <w:tc>
          <w:tcPr>
            <w:tcW w:w="406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3370,1418</w:t>
            </w:r>
          </w:p>
        </w:tc>
        <w:tc>
          <w:tcPr>
            <w:tcW w:w="554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613" w:type="pct"/>
            <w:vMerge w:val="restart"/>
          </w:tcPr>
          <w:p w:rsidR="00111380" w:rsidRPr="00E54B95" w:rsidRDefault="00111380" w:rsidP="001B3F44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B95">
              <w:rPr>
                <w:sz w:val="22"/>
                <w:szCs w:val="22"/>
              </w:rPr>
              <w:t>Администрация Кривошеинского района</w:t>
            </w:r>
          </w:p>
        </w:tc>
      </w:tr>
      <w:tr w:rsidR="00111380" w:rsidRPr="00414CAC" w:rsidTr="001B3F44">
        <w:trPr>
          <w:trHeight w:val="737"/>
        </w:trPr>
        <w:tc>
          <w:tcPr>
            <w:tcW w:w="290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111380" w:rsidRPr="00E92242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111380" w:rsidRPr="00E92242" w:rsidRDefault="00111380" w:rsidP="001B3F44">
            <w:pPr>
              <w:pStyle w:val="ConsPlusNormal"/>
              <w:jc w:val="center"/>
            </w:pPr>
            <w:r w:rsidRPr="00E92242">
              <w:t>2021 год (факт)</w:t>
            </w:r>
          </w:p>
        </w:tc>
        <w:tc>
          <w:tcPr>
            <w:tcW w:w="601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9526,43</w:t>
            </w:r>
            <w:r w:rsidRPr="00343B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10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5831,630</w:t>
            </w:r>
          </w:p>
        </w:tc>
        <w:tc>
          <w:tcPr>
            <w:tcW w:w="463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2698,713</w:t>
            </w:r>
          </w:p>
        </w:tc>
        <w:tc>
          <w:tcPr>
            <w:tcW w:w="406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996,089</w:t>
            </w:r>
          </w:p>
        </w:tc>
        <w:tc>
          <w:tcPr>
            <w:tcW w:w="554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111380" w:rsidRPr="00941F39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380" w:rsidRPr="00414CAC" w:rsidTr="001B3F44">
        <w:trPr>
          <w:trHeight w:val="737"/>
        </w:trPr>
        <w:tc>
          <w:tcPr>
            <w:tcW w:w="290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111380" w:rsidRPr="00E92242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111380" w:rsidRPr="00E92242" w:rsidRDefault="00111380" w:rsidP="001B3F44">
            <w:pPr>
              <w:pStyle w:val="ConsPlusNormal"/>
              <w:jc w:val="center"/>
            </w:pPr>
            <w:r w:rsidRPr="00E92242">
              <w:t>2022 год (факт)</w:t>
            </w:r>
          </w:p>
        </w:tc>
        <w:tc>
          <w:tcPr>
            <w:tcW w:w="601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20643,</w:t>
            </w:r>
            <w:r w:rsidRPr="00343B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10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6989,6</w:t>
            </w:r>
            <w:r w:rsidRPr="00343BFE">
              <w:rPr>
                <w:rFonts w:ascii="Times New Roman" w:hAnsi="Times New Roman"/>
                <w:lang w:val="en-US"/>
              </w:rPr>
              <w:t>6</w:t>
            </w:r>
            <w:r w:rsidRPr="00343BFE">
              <w:rPr>
                <w:rFonts w:ascii="Times New Roman" w:hAnsi="Times New Roman"/>
              </w:rPr>
              <w:t>5</w:t>
            </w:r>
          </w:p>
        </w:tc>
        <w:tc>
          <w:tcPr>
            <w:tcW w:w="463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11702,132</w:t>
            </w:r>
          </w:p>
        </w:tc>
        <w:tc>
          <w:tcPr>
            <w:tcW w:w="406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1952,103</w:t>
            </w:r>
          </w:p>
        </w:tc>
        <w:tc>
          <w:tcPr>
            <w:tcW w:w="554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111380" w:rsidRPr="00941F39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380" w:rsidRPr="00414CAC" w:rsidTr="001B3F44">
        <w:trPr>
          <w:trHeight w:val="737"/>
        </w:trPr>
        <w:tc>
          <w:tcPr>
            <w:tcW w:w="290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111380" w:rsidRPr="00E92242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111380" w:rsidRPr="00E92242" w:rsidRDefault="00111380" w:rsidP="001B3F44">
            <w:pPr>
              <w:pStyle w:val="ConsPlusNormal"/>
              <w:jc w:val="center"/>
            </w:pPr>
            <w:r w:rsidRPr="00E92242">
              <w:t>2023 год (факт)</w:t>
            </w:r>
          </w:p>
        </w:tc>
        <w:tc>
          <w:tcPr>
            <w:tcW w:w="601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23393,57405</w:t>
            </w:r>
          </w:p>
        </w:tc>
        <w:tc>
          <w:tcPr>
            <w:tcW w:w="510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8883,80123</w:t>
            </w:r>
          </w:p>
        </w:tc>
        <w:tc>
          <w:tcPr>
            <w:tcW w:w="463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14087,82302</w:t>
            </w:r>
          </w:p>
        </w:tc>
        <w:tc>
          <w:tcPr>
            <w:tcW w:w="406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421,9498</w:t>
            </w:r>
          </w:p>
        </w:tc>
        <w:tc>
          <w:tcPr>
            <w:tcW w:w="554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111380" w:rsidRPr="00941F39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380" w:rsidRPr="00414CAC" w:rsidTr="001B3F44">
        <w:trPr>
          <w:trHeight w:val="737"/>
        </w:trPr>
        <w:tc>
          <w:tcPr>
            <w:tcW w:w="290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111380" w:rsidRPr="00E92242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111380" w:rsidRPr="00E92242" w:rsidRDefault="00111380" w:rsidP="001B3F44">
            <w:pPr>
              <w:pStyle w:val="ConsPlusNormal"/>
              <w:jc w:val="center"/>
            </w:pPr>
            <w:r w:rsidRPr="00E92242">
              <w:t>2024 год (прогноз)</w:t>
            </w:r>
          </w:p>
        </w:tc>
        <w:tc>
          <w:tcPr>
            <w:tcW w:w="601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47565,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510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14917,66</w:t>
            </w:r>
          </w:p>
        </w:tc>
        <w:tc>
          <w:tcPr>
            <w:tcW w:w="463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32647,4</w:t>
            </w:r>
          </w:p>
        </w:tc>
        <w:tc>
          <w:tcPr>
            <w:tcW w:w="406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554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111380" w:rsidRPr="00941F39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380" w:rsidRPr="00414CAC" w:rsidTr="001B3F44">
        <w:trPr>
          <w:trHeight w:val="737"/>
        </w:trPr>
        <w:tc>
          <w:tcPr>
            <w:tcW w:w="290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111380" w:rsidRPr="00414CAC" w:rsidRDefault="00111380" w:rsidP="001B3F44">
            <w:pPr>
              <w:pStyle w:val="ConsPlusNormal"/>
              <w:jc w:val="center"/>
            </w:pPr>
            <w:r w:rsidRPr="00414CAC">
              <w:t>2025 год</w:t>
            </w:r>
            <w:r>
              <w:t xml:space="preserve"> </w:t>
            </w:r>
            <w:r w:rsidRPr="00414CAC">
              <w:t>(прогноз)</w:t>
            </w:r>
          </w:p>
        </w:tc>
        <w:tc>
          <w:tcPr>
            <w:tcW w:w="601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43BFE">
              <w:rPr>
                <w:rFonts w:ascii="Times New Roman" w:hAnsi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510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431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463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343BFE">
              <w:rPr>
                <w:rFonts w:ascii="Times New Roman" w:hAnsi="Times New Roman"/>
              </w:rPr>
              <w:t>00,0</w:t>
            </w:r>
          </w:p>
        </w:tc>
        <w:tc>
          <w:tcPr>
            <w:tcW w:w="406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554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BFE">
              <w:rPr>
                <w:rFonts w:ascii="Times New Roman" w:hAnsi="Times New Roman"/>
              </w:rPr>
              <w:t>0,00</w:t>
            </w:r>
          </w:p>
        </w:tc>
        <w:tc>
          <w:tcPr>
            <w:tcW w:w="613" w:type="pct"/>
            <w:vMerge/>
          </w:tcPr>
          <w:p w:rsidR="00111380" w:rsidRPr="00941F39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380" w:rsidRPr="00414CAC" w:rsidTr="001B3F44">
        <w:trPr>
          <w:trHeight w:val="283"/>
        </w:trPr>
        <w:tc>
          <w:tcPr>
            <w:tcW w:w="290" w:type="pct"/>
            <w:vMerge w:val="restart"/>
          </w:tcPr>
          <w:p w:rsidR="00111380" w:rsidRPr="00414CAC" w:rsidRDefault="00111380" w:rsidP="001B3F44">
            <w:pPr>
              <w:pStyle w:val="ConsPlusNormal"/>
              <w:jc w:val="center"/>
            </w:pPr>
            <w:r w:rsidRPr="00414CAC">
              <w:t>2</w:t>
            </w:r>
          </w:p>
        </w:tc>
        <w:tc>
          <w:tcPr>
            <w:tcW w:w="696" w:type="pct"/>
            <w:vMerge w:val="restart"/>
          </w:tcPr>
          <w:p w:rsidR="00111380" w:rsidRPr="00E54B95" w:rsidRDefault="00111380" w:rsidP="001B3F44">
            <w:pPr>
              <w:pStyle w:val="ConsPlusNormal"/>
              <w:rPr>
                <w:sz w:val="20"/>
                <w:szCs w:val="20"/>
              </w:rPr>
            </w:pPr>
            <w:hyperlink w:anchor="P1542" w:history="1">
              <w:r w:rsidRPr="00E54B95">
                <w:rPr>
                  <w:b/>
                  <w:color w:val="000000" w:themeColor="text1"/>
                  <w:sz w:val="20"/>
                  <w:szCs w:val="20"/>
                </w:rPr>
                <w:t>Подпрограмма 2</w:t>
              </w:r>
            </w:hyperlink>
            <w:r w:rsidRPr="00E54B95">
              <w:rPr>
                <w:b/>
                <w:sz w:val="20"/>
                <w:szCs w:val="20"/>
              </w:rPr>
              <w:t xml:space="preserve"> </w:t>
            </w:r>
            <w:r w:rsidRPr="00E54B95">
              <w:rPr>
                <w:sz w:val="20"/>
                <w:szCs w:val="20"/>
              </w:rPr>
              <w:t xml:space="preserve">"Развитие коммуникационной </w:t>
            </w:r>
            <w:r w:rsidRPr="00E54B95">
              <w:rPr>
                <w:sz w:val="20"/>
                <w:szCs w:val="20"/>
              </w:rPr>
              <w:lastRenderedPageBreak/>
              <w:t>инфраструктуры в Кривошеинском районе"</w:t>
            </w:r>
          </w:p>
        </w:tc>
        <w:tc>
          <w:tcPr>
            <w:tcW w:w="435" w:type="pct"/>
            <w:vAlign w:val="center"/>
          </w:tcPr>
          <w:p w:rsidR="00111380" w:rsidRPr="00414CAC" w:rsidRDefault="00111380" w:rsidP="001B3F44">
            <w:pPr>
              <w:pStyle w:val="ConsPlusNormal"/>
              <w:jc w:val="center"/>
            </w:pPr>
            <w:r w:rsidRPr="00414CAC">
              <w:lastRenderedPageBreak/>
              <w:t>всего</w:t>
            </w:r>
          </w:p>
        </w:tc>
        <w:tc>
          <w:tcPr>
            <w:tcW w:w="601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4199,00</w:t>
            </w:r>
          </w:p>
        </w:tc>
        <w:tc>
          <w:tcPr>
            <w:tcW w:w="510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431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3700,00</w:t>
            </w:r>
          </w:p>
        </w:tc>
        <w:tc>
          <w:tcPr>
            <w:tcW w:w="463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499,00</w:t>
            </w:r>
          </w:p>
        </w:tc>
        <w:tc>
          <w:tcPr>
            <w:tcW w:w="406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54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613" w:type="pct"/>
            <w:vMerge w:val="restart"/>
          </w:tcPr>
          <w:p w:rsidR="00111380" w:rsidRPr="00E54B95" w:rsidRDefault="00111380" w:rsidP="001B3F44">
            <w:pPr>
              <w:pStyle w:val="ConsPlusNormal"/>
              <w:jc w:val="center"/>
              <w:rPr>
                <w:sz w:val="22"/>
                <w:szCs w:val="22"/>
              </w:rPr>
            </w:pPr>
            <w:r w:rsidRPr="00E54B95">
              <w:rPr>
                <w:sz w:val="22"/>
                <w:szCs w:val="22"/>
              </w:rPr>
              <w:t>Администрация Кривошеинского района</w:t>
            </w:r>
          </w:p>
        </w:tc>
      </w:tr>
      <w:tr w:rsidR="00111380" w:rsidRPr="00414CAC" w:rsidTr="001B3F44">
        <w:trPr>
          <w:trHeight w:val="283"/>
        </w:trPr>
        <w:tc>
          <w:tcPr>
            <w:tcW w:w="290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111380" w:rsidRPr="00414CAC" w:rsidRDefault="00111380" w:rsidP="001B3F44">
            <w:pPr>
              <w:pStyle w:val="ConsPlusNormal"/>
              <w:jc w:val="center"/>
            </w:pPr>
            <w:r w:rsidRPr="00414CAC">
              <w:t>2021 год</w:t>
            </w:r>
            <w:r>
              <w:t xml:space="preserve"> </w:t>
            </w:r>
            <w:r w:rsidRPr="00414CAC">
              <w:t>(факт)</w:t>
            </w:r>
          </w:p>
        </w:tc>
        <w:tc>
          <w:tcPr>
            <w:tcW w:w="601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10" w:type="pct"/>
            <w:vAlign w:val="center"/>
          </w:tcPr>
          <w:p w:rsidR="00111380" w:rsidRPr="00941F39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111380" w:rsidRPr="00941F39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3" w:type="pct"/>
            <w:vAlign w:val="center"/>
          </w:tcPr>
          <w:p w:rsidR="00111380" w:rsidRPr="00941F39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vAlign w:val="center"/>
          </w:tcPr>
          <w:p w:rsidR="00111380" w:rsidRPr="00941F39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111380" w:rsidRPr="00941F39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111380" w:rsidRPr="00941F39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380" w:rsidRPr="00414CAC" w:rsidTr="001B3F44">
        <w:trPr>
          <w:trHeight w:val="283"/>
        </w:trPr>
        <w:tc>
          <w:tcPr>
            <w:tcW w:w="290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111380" w:rsidRPr="00414CAC" w:rsidRDefault="00111380" w:rsidP="001B3F44">
            <w:pPr>
              <w:pStyle w:val="ConsPlusNormal"/>
              <w:jc w:val="center"/>
            </w:pPr>
            <w:r w:rsidRPr="00414CAC">
              <w:t>2022 год</w:t>
            </w:r>
            <w:r>
              <w:t xml:space="preserve"> </w:t>
            </w:r>
            <w:r w:rsidRPr="00414CAC">
              <w:t>(факт)</w:t>
            </w:r>
          </w:p>
        </w:tc>
        <w:tc>
          <w:tcPr>
            <w:tcW w:w="601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4000,00</w:t>
            </w:r>
          </w:p>
        </w:tc>
        <w:tc>
          <w:tcPr>
            <w:tcW w:w="510" w:type="pct"/>
            <w:vAlign w:val="center"/>
          </w:tcPr>
          <w:p w:rsidR="00111380" w:rsidRPr="00941F39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111380" w:rsidRPr="00941F39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3700,00</w:t>
            </w:r>
          </w:p>
        </w:tc>
        <w:tc>
          <w:tcPr>
            <w:tcW w:w="463" w:type="pct"/>
            <w:vAlign w:val="center"/>
          </w:tcPr>
          <w:p w:rsidR="00111380" w:rsidRPr="00941F39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406" w:type="pct"/>
            <w:vAlign w:val="center"/>
          </w:tcPr>
          <w:p w:rsidR="00111380" w:rsidRPr="00941F39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111380" w:rsidRPr="00941F39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111380" w:rsidRPr="00941F39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380" w:rsidRPr="00414CAC" w:rsidTr="001B3F44">
        <w:trPr>
          <w:trHeight w:val="283"/>
        </w:trPr>
        <w:tc>
          <w:tcPr>
            <w:tcW w:w="290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111380" w:rsidRPr="00A079BB" w:rsidRDefault="00111380" w:rsidP="001B3F44">
            <w:pPr>
              <w:pStyle w:val="ConsPlusNormal"/>
              <w:jc w:val="center"/>
              <w:rPr>
                <w:highlight w:val="yellow"/>
              </w:rPr>
            </w:pPr>
            <w:r w:rsidRPr="00941F39">
              <w:t>2023 год (факт)</w:t>
            </w:r>
          </w:p>
        </w:tc>
        <w:tc>
          <w:tcPr>
            <w:tcW w:w="601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199,00</w:t>
            </w:r>
          </w:p>
        </w:tc>
        <w:tc>
          <w:tcPr>
            <w:tcW w:w="510" w:type="pct"/>
            <w:vAlign w:val="center"/>
          </w:tcPr>
          <w:p w:rsidR="00111380" w:rsidRPr="00941F39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111380" w:rsidRPr="00941F39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3" w:type="pct"/>
            <w:vAlign w:val="center"/>
          </w:tcPr>
          <w:p w:rsidR="00111380" w:rsidRPr="00941F39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199,00</w:t>
            </w:r>
          </w:p>
        </w:tc>
        <w:tc>
          <w:tcPr>
            <w:tcW w:w="406" w:type="pct"/>
            <w:vAlign w:val="center"/>
          </w:tcPr>
          <w:p w:rsidR="00111380" w:rsidRPr="00941F39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111380" w:rsidRPr="00941F39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111380" w:rsidRPr="00941F39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380" w:rsidRPr="00414CAC" w:rsidTr="001B3F44">
        <w:trPr>
          <w:trHeight w:val="283"/>
        </w:trPr>
        <w:tc>
          <w:tcPr>
            <w:tcW w:w="290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111380" w:rsidRPr="00414CAC" w:rsidRDefault="00111380" w:rsidP="001B3F44">
            <w:pPr>
              <w:pStyle w:val="ConsPlusNormal"/>
              <w:jc w:val="center"/>
            </w:pPr>
            <w:r w:rsidRPr="00414CAC">
              <w:t>2024 год</w:t>
            </w:r>
            <w:r>
              <w:t xml:space="preserve"> </w:t>
            </w:r>
            <w:r w:rsidRPr="00414CAC">
              <w:t>(прогноз)</w:t>
            </w:r>
          </w:p>
        </w:tc>
        <w:tc>
          <w:tcPr>
            <w:tcW w:w="601" w:type="pct"/>
            <w:vAlign w:val="center"/>
          </w:tcPr>
          <w:p w:rsidR="00111380" w:rsidRPr="00343BFE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3BF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510" w:type="pct"/>
            <w:vAlign w:val="center"/>
          </w:tcPr>
          <w:p w:rsidR="00111380" w:rsidRPr="00941F39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111380" w:rsidRPr="00941F39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3" w:type="pct"/>
            <w:vAlign w:val="center"/>
          </w:tcPr>
          <w:p w:rsidR="00111380" w:rsidRPr="00941F39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vAlign w:val="center"/>
          </w:tcPr>
          <w:p w:rsidR="00111380" w:rsidRPr="00941F39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111380" w:rsidRPr="00941F39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111380" w:rsidRPr="00941F39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380" w:rsidRPr="00414CAC" w:rsidTr="001B3F44">
        <w:trPr>
          <w:trHeight w:val="283"/>
        </w:trPr>
        <w:tc>
          <w:tcPr>
            <w:tcW w:w="290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111380" w:rsidRPr="00414CAC" w:rsidRDefault="00111380" w:rsidP="001B3F44">
            <w:pPr>
              <w:pStyle w:val="ConsPlusNormal"/>
              <w:jc w:val="center"/>
            </w:pPr>
            <w:r w:rsidRPr="00414CAC">
              <w:t>2025 год</w:t>
            </w:r>
            <w:r>
              <w:t xml:space="preserve"> </w:t>
            </w:r>
            <w:r w:rsidRPr="00414CAC">
              <w:t>(прогноз)</w:t>
            </w:r>
          </w:p>
        </w:tc>
        <w:tc>
          <w:tcPr>
            <w:tcW w:w="601" w:type="pct"/>
            <w:vAlign w:val="center"/>
          </w:tcPr>
          <w:p w:rsidR="00111380" w:rsidRPr="00E54B95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B95">
              <w:rPr>
                <w:rFonts w:ascii="Times New Roman" w:hAnsi="Times New Roman"/>
              </w:rPr>
              <w:t>0,00</w:t>
            </w:r>
          </w:p>
        </w:tc>
        <w:tc>
          <w:tcPr>
            <w:tcW w:w="510" w:type="pct"/>
            <w:vAlign w:val="center"/>
          </w:tcPr>
          <w:p w:rsidR="00111380" w:rsidRPr="00941F39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111380" w:rsidRPr="00941F39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3" w:type="pct"/>
            <w:vAlign w:val="center"/>
          </w:tcPr>
          <w:p w:rsidR="00111380" w:rsidRPr="00941F39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06" w:type="pct"/>
            <w:vAlign w:val="center"/>
          </w:tcPr>
          <w:p w:rsidR="00111380" w:rsidRPr="00941F39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111380" w:rsidRPr="00941F39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F3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  <w:vAlign w:val="center"/>
          </w:tcPr>
          <w:p w:rsidR="00111380" w:rsidRPr="00941F39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380" w:rsidRPr="00414CAC" w:rsidTr="001B3F44">
        <w:trPr>
          <w:trHeight w:val="283"/>
        </w:trPr>
        <w:tc>
          <w:tcPr>
            <w:tcW w:w="290" w:type="pct"/>
            <w:vMerge w:val="restart"/>
          </w:tcPr>
          <w:p w:rsidR="00111380" w:rsidRPr="00414CAC" w:rsidRDefault="00111380" w:rsidP="001B3F44">
            <w:pPr>
              <w:pStyle w:val="ConsPlusNormal"/>
            </w:pPr>
          </w:p>
        </w:tc>
        <w:tc>
          <w:tcPr>
            <w:tcW w:w="696" w:type="pct"/>
            <w:vMerge w:val="restart"/>
          </w:tcPr>
          <w:p w:rsidR="00111380" w:rsidRPr="00E54B95" w:rsidRDefault="00111380" w:rsidP="001B3F44">
            <w:pPr>
              <w:pStyle w:val="ConsPlusNormal"/>
              <w:rPr>
                <w:b/>
              </w:rPr>
            </w:pPr>
            <w:r w:rsidRPr="00E54B95">
              <w:rPr>
                <w:b/>
              </w:rPr>
              <w:t>Итого по муниципальной программе</w:t>
            </w:r>
          </w:p>
        </w:tc>
        <w:tc>
          <w:tcPr>
            <w:tcW w:w="435" w:type="pct"/>
            <w:vAlign w:val="center"/>
          </w:tcPr>
          <w:p w:rsidR="00111380" w:rsidRPr="00414CAC" w:rsidRDefault="00111380" w:rsidP="001B3F44">
            <w:pPr>
              <w:pStyle w:val="ConsPlusNormal"/>
              <w:jc w:val="center"/>
            </w:pPr>
            <w:r w:rsidRPr="00414CAC">
              <w:t>всего</w:t>
            </w:r>
          </w:p>
        </w:tc>
        <w:tc>
          <w:tcPr>
            <w:tcW w:w="601" w:type="pct"/>
            <w:vAlign w:val="center"/>
          </w:tcPr>
          <w:p w:rsidR="00111380" w:rsidRPr="00E54B95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105927,96605</w:t>
            </w:r>
          </w:p>
        </w:tc>
        <w:tc>
          <w:tcPr>
            <w:tcW w:w="510" w:type="pct"/>
            <w:vAlign w:val="center"/>
          </w:tcPr>
          <w:p w:rsidR="00111380" w:rsidRPr="00E54B95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B9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111380" w:rsidRPr="00E54B95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4B95">
              <w:rPr>
                <w:rFonts w:ascii="Times New Roman" w:hAnsi="Times New Roman"/>
                <w:b/>
              </w:rPr>
              <w:t>40322,75623</w:t>
            </w:r>
          </w:p>
        </w:tc>
        <w:tc>
          <w:tcPr>
            <w:tcW w:w="463" w:type="pct"/>
            <w:vAlign w:val="center"/>
          </w:tcPr>
          <w:p w:rsidR="00111380" w:rsidRPr="00E54B95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62235,06802</w:t>
            </w:r>
          </w:p>
        </w:tc>
        <w:tc>
          <w:tcPr>
            <w:tcW w:w="406" w:type="pct"/>
            <w:vAlign w:val="center"/>
          </w:tcPr>
          <w:p w:rsidR="00111380" w:rsidRPr="00E54B95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B95">
              <w:rPr>
                <w:rFonts w:ascii="Times New Roman" w:hAnsi="Times New Roman"/>
                <w:b/>
                <w:sz w:val="24"/>
                <w:szCs w:val="24"/>
              </w:rPr>
              <w:t>3370,1418</w:t>
            </w:r>
          </w:p>
        </w:tc>
        <w:tc>
          <w:tcPr>
            <w:tcW w:w="554" w:type="pct"/>
            <w:vAlign w:val="center"/>
          </w:tcPr>
          <w:p w:rsidR="00111380" w:rsidRPr="00E54B95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B9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613" w:type="pct"/>
            <w:vMerge w:val="restart"/>
          </w:tcPr>
          <w:p w:rsidR="00111380" w:rsidRPr="00941F39" w:rsidRDefault="00111380" w:rsidP="001B3F44">
            <w:pPr>
              <w:pStyle w:val="ConsPlusNormal"/>
            </w:pPr>
          </w:p>
        </w:tc>
      </w:tr>
      <w:tr w:rsidR="00111380" w:rsidRPr="00414CAC" w:rsidTr="001B3F44">
        <w:trPr>
          <w:trHeight w:val="283"/>
        </w:trPr>
        <w:tc>
          <w:tcPr>
            <w:tcW w:w="290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111380" w:rsidRPr="00414CAC" w:rsidRDefault="00111380" w:rsidP="001B3F44">
            <w:pPr>
              <w:pStyle w:val="ConsPlusNormal"/>
              <w:jc w:val="center"/>
            </w:pPr>
            <w:r w:rsidRPr="00414CAC">
              <w:t>2021 год</w:t>
            </w:r>
            <w:r>
              <w:t xml:space="preserve"> </w:t>
            </w:r>
            <w:r w:rsidRPr="00414CAC">
              <w:t>(факт)</w:t>
            </w:r>
          </w:p>
        </w:tc>
        <w:tc>
          <w:tcPr>
            <w:tcW w:w="601" w:type="pct"/>
            <w:vAlign w:val="center"/>
          </w:tcPr>
          <w:p w:rsidR="00111380" w:rsidRPr="00E54B95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54B95">
              <w:rPr>
                <w:rFonts w:ascii="Times New Roman" w:hAnsi="Times New Roman"/>
                <w:b/>
                <w:sz w:val="24"/>
                <w:szCs w:val="24"/>
              </w:rPr>
              <w:t>9526,43</w:t>
            </w:r>
            <w:r w:rsidRPr="00E54B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10" w:type="pct"/>
            <w:vAlign w:val="center"/>
          </w:tcPr>
          <w:p w:rsidR="00111380" w:rsidRPr="00E92242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111380" w:rsidRPr="00E92242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5831,63</w:t>
            </w:r>
          </w:p>
        </w:tc>
        <w:tc>
          <w:tcPr>
            <w:tcW w:w="463" w:type="pct"/>
            <w:vAlign w:val="center"/>
          </w:tcPr>
          <w:p w:rsidR="00111380" w:rsidRPr="00E92242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2698,71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" w:type="pct"/>
            <w:vAlign w:val="center"/>
          </w:tcPr>
          <w:p w:rsidR="00111380" w:rsidRPr="00E92242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996,089</w:t>
            </w:r>
          </w:p>
        </w:tc>
        <w:tc>
          <w:tcPr>
            <w:tcW w:w="554" w:type="pct"/>
            <w:vAlign w:val="center"/>
          </w:tcPr>
          <w:p w:rsidR="00111380" w:rsidRPr="00414CAC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380" w:rsidRPr="00414CAC" w:rsidTr="001B3F44">
        <w:trPr>
          <w:trHeight w:val="283"/>
        </w:trPr>
        <w:tc>
          <w:tcPr>
            <w:tcW w:w="290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111380" w:rsidRPr="00414CAC" w:rsidRDefault="00111380" w:rsidP="001B3F44">
            <w:pPr>
              <w:pStyle w:val="ConsPlusNormal"/>
              <w:jc w:val="center"/>
            </w:pPr>
            <w:r w:rsidRPr="00414CAC">
              <w:t>2022 год</w:t>
            </w:r>
            <w:r>
              <w:t xml:space="preserve"> </w:t>
            </w:r>
            <w:r w:rsidRPr="00414CAC">
              <w:t>(факт)</w:t>
            </w:r>
          </w:p>
        </w:tc>
        <w:tc>
          <w:tcPr>
            <w:tcW w:w="601" w:type="pct"/>
            <w:vAlign w:val="center"/>
          </w:tcPr>
          <w:p w:rsidR="00111380" w:rsidRPr="00E54B95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54B95">
              <w:rPr>
                <w:rFonts w:ascii="Times New Roman" w:hAnsi="Times New Roman"/>
                <w:b/>
                <w:sz w:val="24"/>
                <w:szCs w:val="24"/>
              </w:rPr>
              <w:t>24643,</w:t>
            </w:r>
            <w:r w:rsidRPr="00E54B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10" w:type="pct"/>
            <w:vAlign w:val="center"/>
          </w:tcPr>
          <w:p w:rsidR="00111380" w:rsidRPr="00E92242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111380" w:rsidRPr="00E92242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10689,6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3" w:type="pct"/>
            <w:vAlign w:val="center"/>
          </w:tcPr>
          <w:p w:rsidR="00111380" w:rsidRPr="00E92242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12002,132</w:t>
            </w:r>
          </w:p>
        </w:tc>
        <w:tc>
          <w:tcPr>
            <w:tcW w:w="406" w:type="pct"/>
            <w:vAlign w:val="center"/>
          </w:tcPr>
          <w:p w:rsidR="00111380" w:rsidRPr="00E92242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1952,103</w:t>
            </w:r>
          </w:p>
        </w:tc>
        <w:tc>
          <w:tcPr>
            <w:tcW w:w="554" w:type="pct"/>
            <w:vAlign w:val="center"/>
          </w:tcPr>
          <w:p w:rsidR="00111380" w:rsidRPr="00414CAC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380" w:rsidRPr="00414CAC" w:rsidTr="001B3F44">
        <w:trPr>
          <w:trHeight w:val="283"/>
        </w:trPr>
        <w:tc>
          <w:tcPr>
            <w:tcW w:w="290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111380" w:rsidRPr="00D23434" w:rsidRDefault="00111380" w:rsidP="001B3F44">
            <w:pPr>
              <w:pStyle w:val="ConsPlusNormal"/>
              <w:jc w:val="center"/>
              <w:rPr>
                <w:highlight w:val="yellow"/>
              </w:rPr>
            </w:pPr>
            <w:r w:rsidRPr="00941F39">
              <w:t>2023 год (факт)</w:t>
            </w:r>
          </w:p>
        </w:tc>
        <w:tc>
          <w:tcPr>
            <w:tcW w:w="601" w:type="pct"/>
            <w:vAlign w:val="center"/>
          </w:tcPr>
          <w:p w:rsidR="00111380" w:rsidRPr="00E54B95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B95">
              <w:rPr>
                <w:rFonts w:ascii="Times New Roman" w:hAnsi="Times New Roman"/>
                <w:b/>
                <w:sz w:val="24"/>
                <w:szCs w:val="24"/>
              </w:rPr>
              <w:t>23592,57405</w:t>
            </w:r>
          </w:p>
        </w:tc>
        <w:tc>
          <w:tcPr>
            <w:tcW w:w="510" w:type="pct"/>
            <w:vAlign w:val="center"/>
          </w:tcPr>
          <w:p w:rsidR="00111380" w:rsidRPr="00E92242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111380" w:rsidRPr="00E92242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8883,80123</w:t>
            </w:r>
          </w:p>
        </w:tc>
        <w:tc>
          <w:tcPr>
            <w:tcW w:w="463" w:type="pct"/>
            <w:vAlign w:val="center"/>
          </w:tcPr>
          <w:p w:rsidR="00111380" w:rsidRPr="00E92242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14286,82302</w:t>
            </w:r>
          </w:p>
        </w:tc>
        <w:tc>
          <w:tcPr>
            <w:tcW w:w="406" w:type="pct"/>
            <w:vAlign w:val="center"/>
          </w:tcPr>
          <w:p w:rsidR="00111380" w:rsidRPr="00E92242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421,9498</w:t>
            </w:r>
          </w:p>
        </w:tc>
        <w:tc>
          <w:tcPr>
            <w:tcW w:w="554" w:type="pct"/>
            <w:vAlign w:val="center"/>
          </w:tcPr>
          <w:p w:rsidR="00111380" w:rsidRPr="00414CAC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380" w:rsidRPr="00414CAC" w:rsidTr="001B3F44">
        <w:trPr>
          <w:trHeight w:val="283"/>
        </w:trPr>
        <w:tc>
          <w:tcPr>
            <w:tcW w:w="290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111380" w:rsidRPr="00414CAC" w:rsidRDefault="00111380" w:rsidP="001B3F44">
            <w:pPr>
              <w:pStyle w:val="ConsPlusNormal"/>
              <w:jc w:val="center"/>
            </w:pPr>
            <w:r w:rsidRPr="00414CAC">
              <w:t>2024 год</w:t>
            </w:r>
            <w:r>
              <w:t xml:space="preserve"> </w:t>
            </w:r>
            <w:r w:rsidRPr="00414CAC">
              <w:t>(прогноз)</w:t>
            </w:r>
          </w:p>
        </w:tc>
        <w:tc>
          <w:tcPr>
            <w:tcW w:w="601" w:type="pct"/>
            <w:vAlign w:val="center"/>
          </w:tcPr>
          <w:p w:rsidR="00111380" w:rsidRPr="00E54B95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B95">
              <w:rPr>
                <w:rFonts w:ascii="Times New Roman" w:hAnsi="Times New Roman"/>
                <w:b/>
                <w:sz w:val="24"/>
                <w:szCs w:val="24"/>
              </w:rPr>
              <w:t>47565,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510" w:type="pct"/>
            <w:vAlign w:val="center"/>
          </w:tcPr>
          <w:p w:rsidR="00111380" w:rsidRPr="00E92242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111380" w:rsidRPr="00250FEB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FEB">
              <w:rPr>
                <w:rFonts w:ascii="Times New Roman" w:hAnsi="Times New Roman"/>
                <w:sz w:val="24"/>
                <w:szCs w:val="24"/>
              </w:rPr>
              <w:t>14917,66</w:t>
            </w:r>
          </w:p>
        </w:tc>
        <w:tc>
          <w:tcPr>
            <w:tcW w:w="463" w:type="pct"/>
            <w:vAlign w:val="center"/>
          </w:tcPr>
          <w:p w:rsidR="00111380" w:rsidRPr="00250FEB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FEB">
              <w:rPr>
                <w:rFonts w:ascii="Times New Roman" w:hAnsi="Times New Roman"/>
                <w:sz w:val="24"/>
                <w:szCs w:val="24"/>
              </w:rPr>
              <w:t>32647,4</w:t>
            </w:r>
          </w:p>
        </w:tc>
        <w:tc>
          <w:tcPr>
            <w:tcW w:w="406" w:type="pct"/>
            <w:vAlign w:val="center"/>
          </w:tcPr>
          <w:p w:rsidR="00111380" w:rsidRPr="00E92242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2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111380" w:rsidRPr="00414CAC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380" w:rsidRPr="00414CAC" w:rsidTr="001B3F44">
        <w:trPr>
          <w:trHeight w:val="283"/>
        </w:trPr>
        <w:tc>
          <w:tcPr>
            <w:tcW w:w="290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111380" w:rsidRPr="00414CAC" w:rsidRDefault="00111380" w:rsidP="001B3F44">
            <w:pPr>
              <w:pStyle w:val="ConsPlusNormal"/>
              <w:jc w:val="center"/>
            </w:pPr>
            <w:r w:rsidRPr="00414CAC">
              <w:t>2025 год</w:t>
            </w:r>
            <w:r>
              <w:t xml:space="preserve"> </w:t>
            </w:r>
            <w:r w:rsidRPr="00414CAC">
              <w:t>(прогноз)</w:t>
            </w:r>
          </w:p>
        </w:tc>
        <w:tc>
          <w:tcPr>
            <w:tcW w:w="601" w:type="pct"/>
            <w:vAlign w:val="center"/>
          </w:tcPr>
          <w:p w:rsidR="00111380" w:rsidRPr="00E54B95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54B95">
              <w:rPr>
                <w:rFonts w:ascii="Times New Roman" w:hAnsi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510" w:type="pct"/>
            <w:vAlign w:val="center"/>
          </w:tcPr>
          <w:p w:rsidR="00111380" w:rsidRPr="00250FEB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F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1" w:type="pct"/>
            <w:vAlign w:val="center"/>
          </w:tcPr>
          <w:p w:rsidR="00111380" w:rsidRPr="00250FEB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FE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63" w:type="pct"/>
            <w:vAlign w:val="center"/>
          </w:tcPr>
          <w:p w:rsidR="00111380" w:rsidRPr="00250FEB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50FEB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406" w:type="pct"/>
            <w:vAlign w:val="center"/>
          </w:tcPr>
          <w:p w:rsidR="00111380" w:rsidRPr="00414CAC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4" w:type="pct"/>
            <w:vAlign w:val="center"/>
          </w:tcPr>
          <w:p w:rsidR="00111380" w:rsidRPr="00414CAC" w:rsidRDefault="00111380" w:rsidP="001B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A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13" w:type="pct"/>
            <w:vMerge/>
          </w:tcPr>
          <w:p w:rsidR="00111380" w:rsidRPr="00414CAC" w:rsidRDefault="00111380" w:rsidP="001B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1380" w:rsidRDefault="00111380" w:rsidP="00111380">
      <w:pPr>
        <w:spacing w:after="0" w:line="240" w:lineRule="auto"/>
        <w:rPr>
          <w:rFonts w:ascii="Times New Roman" w:hAnsi="Times New Roman"/>
        </w:rPr>
      </w:pPr>
    </w:p>
    <w:p w:rsidR="00111380" w:rsidRDefault="00111380" w:rsidP="00414C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11380" w:rsidRDefault="00111380" w:rsidP="00414C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11380" w:rsidRDefault="00111380" w:rsidP="00414C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11380" w:rsidRDefault="00111380" w:rsidP="00414C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11380" w:rsidRPr="00414CAC" w:rsidRDefault="00111380" w:rsidP="00414C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111380" w:rsidRPr="00414CAC" w:rsidSect="00A43F29">
      <w:pgSz w:w="16840" w:h="11907" w:orient="landscape" w:code="9"/>
      <w:pgMar w:top="567" w:right="851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0C9" w:rsidRDefault="005900C9" w:rsidP="00A24896">
      <w:pPr>
        <w:spacing w:after="0" w:line="240" w:lineRule="auto"/>
      </w:pPr>
      <w:r>
        <w:separator/>
      </w:r>
    </w:p>
  </w:endnote>
  <w:endnote w:type="continuationSeparator" w:id="1">
    <w:p w:rsidR="005900C9" w:rsidRDefault="005900C9" w:rsidP="00A2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0C9" w:rsidRDefault="005900C9" w:rsidP="00A24896">
      <w:pPr>
        <w:spacing w:after="0" w:line="240" w:lineRule="auto"/>
      </w:pPr>
      <w:r>
        <w:separator/>
      </w:r>
    </w:p>
  </w:footnote>
  <w:footnote w:type="continuationSeparator" w:id="1">
    <w:p w:rsidR="005900C9" w:rsidRDefault="005900C9" w:rsidP="00A2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7444"/>
      <w:docPartObj>
        <w:docPartGallery w:val="Page Numbers (Top of Page)"/>
        <w:docPartUnique/>
      </w:docPartObj>
    </w:sdtPr>
    <w:sdtEndPr>
      <w:rPr>
        <w:b w:val="0"/>
        <w:sz w:val="24"/>
      </w:rPr>
    </w:sdtEndPr>
    <w:sdtContent>
      <w:p w:rsidR="00242BA4" w:rsidRPr="00456CEE" w:rsidRDefault="00242BA4" w:rsidP="00456CEE">
        <w:pPr>
          <w:pStyle w:val="a3"/>
          <w:spacing w:before="0" w:after="0"/>
          <w:ind w:firstLine="0"/>
          <w:rPr>
            <w:b w:val="0"/>
            <w:sz w:val="24"/>
          </w:rPr>
        </w:pPr>
        <w:r w:rsidRPr="00456CEE">
          <w:rPr>
            <w:b w:val="0"/>
            <w:sz w:val="24"/>
          </w:rPr>
          <w:fldChar w:fldCharType="begin"/>
        </w:r>
        <w:r w:rsidRPr="00456CEE">
          <w:rPr>
            <w:b w:val="0"/>
            <w:sz w:val="24"/>
          </w:rPr>
          <w:instrText xml:space="preserve"> PAGE   \* MERGEFORMAT </w:instrText>
        </w:r>
        <w:r w:rsidRPr="00456CEE">
          <w:rPr>
            <w:b w:val="0"/>
            <w:sz w:val="24"/>
          </w:rPr>
          <w:fldChar w:fldCharType="separate"/>
        </w:r>
        <w:r w:rsidR="00810782">
          <w:rPr>
            <w:b w:val="0"/>
            <w:noProof/>
            <w:sz w:val="24"/>
          </w:rPr>
          <w:t>2</w:t>
        </w:r>
        <w:r w:rsidRPr="00456CEE">
          <w:rPr>
            <w:b w:val="0"/>
            <w:sz w:val="24"/>
          </w:rPr>
          <w:fldChar w:fldCharType="end"/>
        </w:r>
      </w:p>
    </w:sdtContent>
  </w:sdt>
  <w:p w:rsidR="00242BA4" w:rsidRPr="00456CEE" w:rsidRDefault="00242BA4" w:rsidP="00456CEE">
    <w:pPr>
      <w:pStyle w:val="a3"/>
      <w:spacing w:before="0" w:after="0"/>
      <w:ind w:firstLine="0"/>
      <w:jc w:val="left"/>
      <w:rPr>
        <w:b w:val="0"/>
        <w:sz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4077"/>
      <w:docPartObj>
        <w:docPartGallery w:val="Page Numbers (Top of Page)"/>
        <w:docPartUnique/>
      </w:docPartObj>
    </w:sdtPr>
    <w:sdtEndPr>
      <w:rPr>
        <w:b w:val="0"/>
        <w:sz w:val="24"/>
      </w:rPr>
    </w:sdtEndPr>
    <w:sdtContent>
      <w:p w:rsidR="00E622AF" w:rsidRPr="00A43F29" w:rsidRDefault="00201F7F" w:rsidP="00A43F29">
        <w:pPr>
          <w:pStyle w:val="a3"/>
          <w:spacing w:before="0" w:after="0"/>
          <w:rPr>
            <w:b w:val="0"/>
            <w:sz w:val="24"/>
          </w:rPr>
        </w:pPr>
        <w:r w:rsidRPr="00A43F29">
          <w:rPr>
            <w:b w:val="0"/>
            <w:sz w:val="24"/>
          </w:rPr>
          <w:fldChar w:fldCharType="begin"/>
        </w:r>
        <w:r w:rsidR="00E622AF" w:rsidRPr="00A43F29">
          <w:rPr>
            <w:b w:val="0"/>
            <w:sz w:val="24"/>
          </w:rPr>
          <w:instrText xml:space="preserve"> PAGE   \* MERGEFORMAT </w:instrText>
        </w:r>
        <w:r w:rsidRPr="00A43F29">
          <w:rPr>
            <w:b w:val="0"/>
            <w:sz w:val="24"/>
          </w:rPr>
          <w:fldChar w:fldCharType="separate"/>
        </w:r>
        <w:r w:rsidR="00810782">
          <w:rPr>
            <w:b w:val="0"/>
            <w:noProof/>
            <w:sz w:val="24"/>
          </w:rPr>
          <w:t>9</w:t>
        </w:r>
        <w:r w:rsidRPr="00A43F29">
          <w:rPr>
            <w:b w:val="0"/>
            <w:sz w:val="24"/>
          </w:rPr>
          <w:fldChar w:fldCharType="end"/>
        </w:r>
      </w:p>
    </w:sdtContent>
  </w:sdt>
  <w:p w:rsidR="00E622AF" w:rsidRPr="00A43F29" w:rsidRDefault="00E622AF" w:rsidP="00A43F29">
    <w:pPr>
      <w:pStyle w:val="a3"/>
      <w:spacing w:before="0" w:after="0"/>
      <w:jc w:val="left"/>
      <w:rPr>
        <w:b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A217BE"/>
    <w:multiLevelType w:val="multilevel"/>
    <w:tmpl w:val="C4BE388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3B2F38D7"/>
    <w:multiLevelType w:val="hybridMultilevel"/>
    <w:tmpl w:val="B396F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11408E"/>
    <w:multiLevelType w:val="hybridMultilevel"/>
    <w:tmpl w:val="80D84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3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751A0E"/>
    <w:rsid w:val="00003082"/>
    <w:rsid w:val="000042A9"/>
    <w:rsid w:val="0000694D"/>
    <w:rsid w:val="000071AA"/>
    <w:rsid w:val="00007CC1"/>
    <w:rsid w:val="00011DB8"/>
    <w:rsid w:val="000125C8"/>
    <w:rsid w:val="000134B7"/>
    <w:rsid w:val="00024706"/>
    <w:rsid w:val="00025B8E"/>
    <w:rsid w:val="0002695E"/>
    <w:rsid w:val="00026E3E"/>
    <w:rsid w:val="00027E33"/>
    <w:rsid w:val="00032132"/>
    <w:rsid w:val="000376F5"/>
    <w:rsid w:val="00042BA9"/>
    <w:rsid w:val="000462E4"/>
    <w:rsid w:val="00047C03"/>
    <w:rsid w:val="00050600"/>
    <w:rsid w:val="0005092B"/>
    <w:rsid w:val="00050A70"/>
    <w:rsid w:val="00061B84"/>
    <w:rsid w:val="000675D0"/>
    <w:rsid w:val="000705B6"/>
    <w:rsid w:val="000717ED"/>
    <w:rsid w:val="00074E0D"/>
    <w:rsid w:val="00076AF1"/>
    <w:rsid w:val="00077CD8"/>
    <w:rsid w:val="000872F7"/>
    <w:rsid w:val="00094233"/>
    <w:rsid w:val="00096040"/>
    <w:rsid w:val="00097545"/>
    <w:rsid w:val="000A1EFB"/>
    <w:rsid w:val="000A2D41"/>
    <w:rsid w:val="000A46FC"/>
    <w:rsid w:val="000A56A9"/>
    <w:rsid w:val="000A6707"/>
    <w:rsid w:val="000A703E"/>
    <w:rsid w:val="000B1A59"/>
    <w:rsid w:val="000B2B83"/>
    <w:rsid w:val="000B46C7"/>
    <w:rsid w:val="000B57AC"/>
    <w:rsid w:val="000C1E0D"/>
    <w:rsid w:val="000C23E8"/>
    <w:rsid w:val="000D56F2"/>
    <w:rsid w:val="000D67BA"/>
    <w:rsid w:val="000D7F14"/>
    <w:rsid w:val="000E163B"/>
    <w:rsid w:val="000E53FC"/>
    <w:rsid w:val="000E59E6"/>
    <w:rsid w:val="000E619A"/>
    <w:rsid w:val="000F0551"/>
    <w:rsid w:val="000F1B3D"/>
    <w:rsid w:val="000F2E1A"/>
    <w:rsid w:val="000F740E"/>
    <w:rsid w:val="00101201"/>
    <w:rsid w:val="00102BE4"/>
    <w:rsid w:val="00106538"/>
    <w:rsid w:val="00111380"/>
    <w:rsid w:val="00116745"/>
    <w:rsid w:val="0012293E"/>
    <w:rsid w:val="00122954"/>
    <w:rsid w:val="00123A0E"/>
    <w:rsid w:val="0012674D"/>
    <w:rsid w:val="00130ADF"/>
    <w:rsid w:val="0013119A"/>
    <w:rsid w:val="00134403"/>
    <w:rsid w:val="00135F78"/>
    <w:rsid w:val="00140455"/>
    <w:rsid w:val="00142A06"/>
    <w:rsid w:val="00142A75"/>
    <w:rsid w:val="00146996"/>
    <w:rsid w:val="00147DCE"/>
    <w:rsid w:val="001502FB"/>
    <w:rsid w:val="00150CE1"/>
    <w:rsid w:val="001522D6"/>
    <w:rsid w:val="00161458"/>
    <w:rsid w:val="001627D5"/>
    <w:rsid w:val="00163211"/>
    <w:rsid w:val="00163EAE"/>
    <w:rsid w:val="001646A6"/>
    <w:rsid w:val="00166498"/>
    <w:rsid w:val="001703AF"/>
    <w:rsid w:val="00172C7D"/>
    <w:rsid w:val="0017577E"/>
    <w:rsid w:val="001769F8"/>
    <w:rsid w:val="00177FC5"/>
    <w:rsid w:val="00181B5D"/>
    <w:rsid w:val="001820F3"/>
    <w:rsid w:val="00182942"/>
    <w:rsid w:val="0018312A"/>
    <w:rsid w:val="00183BB6"/>
    <w:rsid w:val="00184653"/>
    <w:rsid w:val="00190330"/>
    <w:rsid w:val="00191831"/>
    <w:rsid w:val="001930FE"/>
    <w:rsid w:val="001953B3"/>
    <w:rsid w:val="001A1B8E"/>
    <w:rsid w:val="001A6247"/>
    <w:rsid w:val="001A6D60"/>
    <w:rsid w:val="001B0271"/>
    <w:rsid w:val="001B5DBB"/>
    <w:rsid w:val="001B5F5B"/>
    <w:rsid w:val="001C462F"/>
    <w:rsid w:val="001C78B3"/>
    <w:rsid w:val="001C7ECB"/>
    <w:rsid w:val="001D1DD1"/>
    <w:rsid w:val="001D469E"/>
    <w:rsid w:val="001D57FA"/>
    <w:rsid w:val="001D6EED"/>
    <w:rsid w:val="001D7C84"/>
    <w:rsid w:val="001E1BC2"/>
    <w:rsid w:val="001E575E"/>
    <w:rsid w:val="001E704D"/>
    <w:rsid w:val="001E7D20"/>
    <w:rsid w:val="001F061E"/>
    <w:rsid w:val="001F075C"/>
    <w:rsid w:val="001F5046"/>
    <w:rsid w:val="00201F7F"/>
    <w:rsid w:val="00202F90"/>
    <w:rsid w:val="002136C0"/>
    <w:rsid w:val="002155A2"/>
    <w:rsid w:val="00223FCF"/>
    <w:rsid w:val="00227BDA"/>
    <w:rsid w:val="00235054"/>
    <w:rsid w:val="00236927"/>
    <w:rsid w:val="00240504"/>
    <w:rsid w:val="00242BA4"/>
    <w:rsid w:val="00244F8B"/>
    <w:rsid w:val="0025132B"/>
    <w:rsid w:val="0025136E"/>
    <w:rsid w:val="00251CDD"/>
    <w:rsid w:val="00252997"/>
    <w:rsid w:val="00261C90"/>
    <w:rsid w:val="002622E1"/>
    <w:rsid w:val="00265B0E"/>
    <w:rsid w:val="00265E64"/>
    <w:rsid w:val="00271067"/>
    <w:rsid w:val="00272229"/>
    <w:rsid w:val="00272B35"/>
    <w:rsid w:val="002759AC"/>
    <w:rsid w:val="0027730D"/>
    <w:rsid w:val="0028549A"/>
    <w:rsid w:val="002863BF"/>
    <w:rsid w:val="00287BF4"/>
    <w:rsid w:val="002A63A8"/>
    <w:rsid w:val="002B0D08"/>
    <w:rsid w:val="002B2005"/>
    <w:rsid w:val="002B5903"/>
    <w:rsid w:val="002B612F"/>
    <w:rsid w:val="002B7143"/>
    <w:rsid w:val="002C132A"/>
    <w:rsid w:val="002C1387"/>
    <w:rsid w:val="002C1A30"/>
    <w:rsid w:val="002C3946"/>
    <w:rsid w:val="002C5815"/>
    <w:rsid w:val="002D3570"/>
    <w:rsid w:val="002D3BF7"/>
    <w:rsid w:val="002D65A1"/>
    <w:rsid w:val="002D6D65"/>
    <w:rsid w:val="002E2151"/>
    <w:rsid w:val="002E22D3"/>
    <w:rsid w:val="002E2E66"/>
    <w:rsid w:val="002E6743"/>
    <w:rsid w:val="002E7ECE"/>
    <w:rsid w:val="002F3D6F"/>
    <w:rsid w:val="002F478A"/>
    <w:rsid w:val="002F6323"/>
    <w:rsid w:val="003020EF"/>
    <w:rsid w:val="00304B40"/>
    <w:rsid w:val="0031080C"/>
    <w:rsid w:val="00311645"/>
    <w:rsid w:val="00311C42"/>
    <w:rsid w:val="0031692B"/>
    <w:rsid w:val="00320B52"/>
    <w:rsid w:val="0032240F"/>
    <w:rsid w:val="003242A9"/>
    <w:rsid w:val="00326508"/>
    <w:rsid w:val="003273C4"/>
    <w:rsid w:val="00342C76"/>
    <w:rsid w:val="00342D5B"/>
    <w:rsid w:val="00345CEF"/>
    <w:rsid w:val="00346BA6"/>
    <w:rsid w:val="00347717"/>
    <w:rsid w:val="00350AC4"/>
    <w:rsid w:val="00351E59"/>
    <w:rsid w:val="00354303"/>
    <w:rsid w:val="003556A4"/>
    <w:rsid w:val="003557B4"/>
    <w:rsid w:val="00361924"/>
    <w:rsid w:val="00362030"/>
    <w:rsid w:val="00362A6A"/>
    <w:rsid w:val="0036355C"/>
    <w:rsid w:val="00365135"/>
    <w:rsid w:val="0037079B"/>
    <w:rsid w:val="00370B16"/>
    <w:rsid w:val="00372992"/>
    <w:rsid w:val="00372D7A"/>
    <w:rsid w:val="00373F69"/>
    <w:rsid w:val="00375FDC"/>
    <w:rsid w:val="003825EE"/>
    <w:rsid w:val="00385C87"/>
    <w:rsid w:val="00390BF0"/>
    <w:rsid w:val="00390FCF"/>
    <w:rsid w:val="00397034"/>
    <w:rsid w:val="003A137D"/>
    <w:rsid w:val="003A1E8F"/>
    <w:rsid w:val="003A3C7D"/>
    <w:rsid w:val="003A568D"/>
    <w:rsid w:val="003A59F4"/>
    <w:rsid w:val="003B28BE"/>
    <w:rsid w:val="003B4245"/>
    <w:rsid w:val="003C0F9D"/>
    <w:rsid w:val="003C1790"/>
    <w:rsid w:val="003C1E24"/>
    <w:rsid w:val="003C2555"/>
    <w:rsid w:val="003C3253"/>
    <w:rsid w:val="003C662F"/>
    <w:rsid w:val="003C6A59"/>
    <w:rsid w:val="003D2BF5"/>
    <w:rsid w:val="003D2C1B"/>
    <w:rsid w:val="003D4ABC"/>
    <w:rsid w:val="003D63B6"/>
    <w:rsid w:val="003E103C"/>
    <w:rsid w:val="003E337E"/>
    <w:rsid w:val="003E5B99"/>
    <w:rsid w:val="003E675A"/>
    <w:rsid w:val="003E712F"/>
    <w:rsid w:val="003F3655"/>
    <w:rsid w:val="003F3E8A"/>
    <w:rsid w:val="003F3FAB"/>
    <w:rsid w:val="003F7FAF"/>
    <w:rsid w:val="00402F9F"/>
    <w:rsid w:val="00406501"/>
    <w:rsid w:val="0041003C"/>
    <w:rsid w:val="00412527"/>
    <w:rsid w:val="004142B0"/>
    <w:rsid w:val="00414BCC"/>
    <w:rsid w:val="00414CAC"/>
    <w:rsid w:val="004229D9"/>
    <w:rsid w:val="00422BFC"/>
    <w:rsid w:val="00433961"/>
    <w:rsid w:val="00434175"/>
    <w:rsid w:val="00436361"/>
    <w:rsid w:val="004371B5"/>
    <w:rsid w:val="00443E0F"/>
    <w:rsid w:val="00445976"/>
    <w:rsid w:val="00452F20"/>
    <w:rsid w:val="004531C8"/>
    <w:rsid w:val="0045390C"/>
    <w:rsid w:val="004558E9"/>
    <w:rsid w:val="00456CEE"/>
    <w:rsid w:val="00456FF3"/>
    <w:rsid w:val="00457BFD"/>
    <w:rsid w:val="00457EB5"/>
    <w:rsid w:val="004633D0"/>
    <w:rsid w:val="004636C8"/>
    <w:rsid w:val="004645DA"/>
    <w:rsid w:val="00466763"/>
    <w:rsid w:val="00467142"/>
    <w:rsid w:val="00470419"/>
    <w:rsid w:val="00470FE9"/>
    <w:rsid w:val="00474474"/>
    <w:rsid w:val="00474F79"/>
    <w:rsid w:val="004772C8"/>
    <w:rsid w:val="004868A3"/>
    <w:rsid w:val="00486D7C"/>
    <w:rsid w:val="0049175D"/>
    <w:rsid w:val="0049246C"/>
    <w:rsid w:val="004937DF"/>
    <w:rsid w:val="00494177"/>
    <w:rsid w:val="0049546F"/>
    <w:rsid w:val="00495EB6"/>
    <w:rsid w:val="00496152"/>
    <w:rsid w:val="00496C6D"/>
    <w:rsid w:val="004977AB"/>
    <w:rsid w:val="004978D5"/>
    <w:rsid w:val="004A2797"/>
    <w:rsid w:val="004A2DDE"/>
    <w:rsid w:val="004A497C"/>
    <w:rsid w:val="004A49C5"/>
    <w:rsid w:val="004A5450"/>
    <w:rsid w:val="004B1F2C"/>
    <w:rsid w:val="004B20FC"/>
    <w:rsid w:val="004B2C68"/>
    <w:rsid w:val="004C215C"/>
    <w:rsid w:val="004C3CA8"/>
    <w:rsid w:val="004C52F0"/>
    <w:rsid w:val="004D3DB5"/>
    <w:rsid w:val="004F2838"/>
    <w:rsid w:val="004F35EC"/>
    <w:rsid w:val="004F7DF5"/>
    <w:rsid w:val="00501687"/>
    <w:rsid w:val="005019F1"/>
    <w:rsid w:val="00503D12"/>
    <w:rsid w:val="0050447E"/>
    <w:rsid w:val="0050651A"/>
    <w:rsid w:val="00506BA5"/>
    <w:rsid w:val="005103DA"/>
    <w:rsid w:val="00515A46"/>
    <w:rsid w:val="00517E60"/>
    <w:rsid w:val="0052521C"/>
    <w:rsid w:val="00531C82"/>
    <w:rsid w:val="005360AB"/>
    <w:rsid w:val="00537E13"/>
    <w:rsid w:val="005409E3"/>
    <w:rsid w:val="00541F14"/>
    <w:rsid w:val="005429EB"/>
    <w:rsid w:val="00544666"/>
    <w:rsid w:val="00546699"/>
    <w:rsid w:val="00553F57"/>
    <w:rsid w:val="005544C2"/>
    <w:rsid w:val="00554E58"/>
    <w:rsid w:val="0055608F"/>
    <w:rsid w:val="00564A2E"/>
    <w:rsid w:val="00577F53"/>
    <w:rsid w:val="00581628"/>
    <w:rsid w:val="005816D5"/>
    <w:rsid w:val="0058201A"/>
    <w:rsid w:val="0058317F"/>
    <w:rsid w:val="005861D2"/>
    <w:rsid w:val="005871E6"/>
    <w:rsid w:val="00587551"/>
    <w:rsid w:val="005900C9"/>
    <w:rsid w:val="00590D6E"/>
    <w:rsid w:val="005966EE"/>
    <w:rsid w:val="00596C15"/>
    <w:rsid w:val="005A070D"/>
    <w:rsid w:val="005A0BB1"/>
    <w:rsid w:val="005A1D99"/>
    <w:rsid w:val="005A4845"/>
    <w:rsid w:val="005A5B94"/>
    <w:rsid w:val="005B45CE"/>
    <w:rsid w:val="005B655C"/>
    <w:rsid w:val="005B7B3C"/>
    <w:rsid w:val="005C06DE"/>
    <w:rsid w:val="005C5A7E"/>
    <w:rsid w:val="005C5C41"/>
    <w:rsid w:val="005D134C"/>
    <w:rsid w:val="005D234F"/>
    <w:rsid w:val="005D50FE"/>
    <w:rsid w:val="005E0451"/>
    <w:rsid w:val="005E1018"/>
    <w:rsid w:val="005E4D00"/>
    <w:rsid w:val="005E590B"/>
    <w:rsid w:val="005E5F65"/>
    <w:rsid w:val="005E6000"/>
    <w:rsid w:val="005F03C7"/>
    <w:rsid w:val="005F1A13"/>
    <w:rsid w:val="005F496E"/>
    <w:rsid w:val="005F4F88"/>
    <w:rsid w:val="00603031"/>
    <w:rsid w:val="00604BA8"/>
    <w:rsid w:val="0060728D"/>
    <w:rsid w:val="00612616"/>
    <w:rsid w:val="00612FEA"/>
    <w:rsid w:val="006233DA"/>
    <w:rsid w:val="00624D18"/>
    <w:rsid w:val="00631D10"/>
    <w:rsid w:val="006337CF"/>
    <w:rsid w:val="006340DD"/>
    <w:rsid w:val="00644B26"/>
    <w:rsid w:val="00651EDF"/>
    <w:rsid w:val="00652E6E"/>
    <w:rsid w:val="00663829"/>
    <w:rsid w:val="00667F08"/>
    <w:rsid w:val="00671E22"/>
    <w:rsid w:val="00672377"/>
    <w:rsid w:val="0068076D"/>
    <w:rsid w:val="0068356D"/>
    <w:rsid w:val="00683818"/>
    <w:rsid w:val="00683F71"/>
    <w:rsid w:val="00684FC2"/>
    <w:rsid w:val="0068531C"/>
    <w:rsid w:val="0068690C"/>
    <w:rsid w:val="00692C72"/>
    <w:rsid w:val="006947A8"/>
    <w:rsid w:val="00696343"/>
    <w:rsid w:val="00697D36"/>
    <w:rsid w:val="006A2133"/>
    <w:rsid w:val="006B287B"/>
    <w:rsid w:val="006B391F"/>
    <w:rsid w:val="006B44A0"/>
    <w:rsid w:val="006C01B4"/>
    <w:rsid w:val="006C2AA1"/>
    <w:rsid w:val="006C3009"/>
    <w:rsid w:val="006C6A4A"/>
    <w:rsid w:val="006D1B30"/>
    <w:rsid w:val="006D30D8"/>
    <w:rsid w:val="006D580E"/>
    <w:rsid w:val="006D60E5"/>
    <w:rsid w:val="006E2519"/>
    <w:rsid w:val="006E29CE"/>
    <w:rsid w:val="006E432E"/>
    <w:rsid w:val="006E477A"/>
    <w:rsid w:val="006E5417"/>
    <w:rsid w:val="006E66E3"/>
    <w:rsid w:val="006E799F"/>
    <w:rsid w:val="006F2538"/>
    <w:rsid w:val="006F2D43"/>
    <w:rsid w:val="006F3600"/>
    <w:rsid w:val="006F53EB"/>
    <w:rsid w:val="006F57C8"/>
    <w:rsid w:val="006F77D8"/>
    <w:rsid w:val="00700C6D"/>
    <w:rsid w:val="007025C9"/>
    <w:rsid w:val="007034C8"/>
    <w:rsid w:val="00704668"/>
    <w:rsid w:val="007057A6"/>
    <w:rsid w:val="00707CB7"/>
    <w:rsid w:val="007137BA"/>
    <w:rsid w:val="00716889"/>
    <w:rsid w:val="0071731B"/>
    <w:rsid w:val="007175F7"/>
    <w:rsid w:val="00720A92"/>
    <w:rsid w:val="00725986"/>
    <w:rsid w:val="007267AF"/>
    <w:rsid w:val="00726B83"/>
    <w:rsid w:val="00727AD1"/>
    <w:rsid w:val="00730D42"/>
    <w:rsid w:val="00731056"/>
    <w:rsid w:val="00731719"/>
    <w:rsid w:val="00731D70"/>
    <w:rsid w:val="0073288E"/>
    <w:rsid w:val="007330D1"/>
    <w:rsid w:val="00735F9A"/>
    <w:rsid w:val="00736B42"/>
    <w:rsid w:val="00736D90"/>
    <w:rsid w:val="00736DF7"/>
    <w:rsid w:val="007405FA"/>
    <w:rsid w:val="007440DC"/>
    <w:rsid w:val="00745FD4"/>
    <w:rsid w:val="007500C1"/>
    <w:rsid w:val="00750FBA"/>
    <w:rsid w:val="00751A0E"/>
    <w:rsid w:val="00752A14"/>
    <w:rsid w:val="007547A2"/>
    <w:rsid w:val="00756055"/>
    <w:rsid w:val="00757EE9"/>
    <w:rsid w:val="007621B0"/>
    <w:rsid w:val="00765A33"/>
    <w:rsid w:val="00767F28"/>
    <w:rsid w:val="00781AE8"/>
    <w:rsid w:val="00786289"/>
    <w:rsid w:val="00787BEA"/>
    <w:rsid w:val="00790AE6"/>
    <w:rsid w:val="007922A3"/>
    <w:rsid w:val="0079397A"/>
    <w:rsid w:val="007A1CA0"/>
    <w:rsid w:val="007A3E0D"/>
    <w:rsid w:val="007A6ACF"/>
    <w:rsid w:val="007B05A0"/>
    <w:rsid w:val="007B1237"/>
    <w:rsid w:val="007B23CB"/>
    <w:rsid w:val="007B6AEC"/>
    <w:rsid w:val="007D1144"/>
    <w:rsid w:val="007D4EF6"/>
    <w:rsid w:val="007E20A1"/>
    <w:rsid w:val="007E4635"/>
    <w:rsid w:val="007E6D7A"/>
    <w:rsid w:val="007F0C91"/>
    <w:rsid w:val="007F7E22"/>
    <w:rsid w:val="00800B6D"/>
    <w:rsid w:val="00801084"/>
    <w:rsid w:val="0080225F"/>
    <w:rsid w:val="008037D6"/>
    <w:rsid w:val="0080705F"/>
    <w:rsid w:val="00807163"/>
    <w:rsid w:val="00810782"/>
    <w:rsid w:val="00812C32"/>
    <w:rsid w:val="00815F5B"/>
    <w:rsid w:val="008200D4"/>
    <w:rsid w:val="008202E9"/>
    <w:rsid w:val="008226B1"/>
    <w:rsid w:val="00824E94"/>
    <w:rsid w:val="0082583A"/>
    <w:rsid w:val="0082748C"/>
    <w:rsid w:val="00827977"/>
    <w:rsid w:val="0083028B"/>
    <w:rsid w:val="0083394C"/>
    <w:rsid w:val="0083397F"/>
    <w:rsid w:val="00834374"/>
    <w:rsid w:val="008354E6"/>
    <w:rsid w:val="008438E6"/>
    <w:rsid w:val="00846182"/>
    <w:rsid w:val="00846FC6"/>
    <w:rsid w:val="008501CA"/>
    <w:rsid w:val="00852AD8"/>
    <w:rsid w:val="008536C5"/>
    <w:rsid w:val="00855DA0"/>
    <w:rsid w:val="008577FF"/>
    <w:rsid w:val="008600F1"/>
    <w:rsid w:val="00860D4A"/>
    <w:rsid w:val="00861467"/>
    <w:rsid w:val="0087167D"/>
    <w:rsid w:val="0087511C"/>
    <w:rsid w:val="008815F7"/>
    <w:rsid w:val="00881B2E"/>
    <w:rsid w:val="00881F3A"/>
    <w:rsid w:val="008836BD"/>
    <w:rsid w:val="00890BF3"/>
    <w:rsid w:val="00893F23"/>
    <w:rsid w:val="00894311"/>
    <w:rsid w:val="008A0CD9"/>
    <w:rsid w:val="008A3441"/>
    <w:rsid w:val="008A7C0B"/>
    <w:rsid w:val="008B0533"/>
    <w:rsid w:val="008B0EB3"/>
    <w:rsid w:val="008B198B"/>
    <w:rsid w:val="008B2682"/>
    <w:rsid w:val="008B38A0"/>
    <w:rsid w:val="008B467F"/>
    <w:rsid w:val="008B5B7A"/>
    <w:rsid w:val="008B6663"/>
    <w:rsid w:val="008B68AC"/>
    <w:rsid w:val="008C048A"/>
    <w:rsid w:val="008C79AD"/>
    <w:rsid w:val="008D2852"/>
    <w:rsid w:val="008E1950"/>
    <w:rsid w:val="008E3314"/>
    <w:rsid w:val="008E354F"/>
    <w:rsid w:val="008E4B59"/>
    <w:rsid w:val="008F0979"/>
    <w:rsid w:val="0090234F"/>
    <w:rsid w:val="00902DBB"/>
    <w:rsid w:val="0090402D"/>
    <w:rsid w:val="00907C9F"/>
    <w:rsid w:val="009113D7"/>
    <w:rsid w:val="00911491"/>
    <w:rsid w:val="009119B8"/>
    <w:rsid w:val="00914273"/>
    <w:rsid w:val="00915305"/>
    <w:rsid w:val="00920CB9"/>
    <w:rsid w:val="00920EAF"/>
    <w:rsid w:val="0092607E"/>
    <w:rsid w:val="009266E7"/>
    <w:rsid w:val="009278BB"/>
    <w:rsid w:val="009311AB"/>
    <w:rsid w:val="00932FF0"/>
    <w:rsid w:val="009353B5"/>
    <w:rsid w:val="0094718A"/>
    <w:rsid w:val="009564E7"/>
    <w:rsid w:val="00961BE0"/>
    <w:rsid w:val="00962463"/>
    <w:rsid w:val="00966D3C"/>
    <w:rsid w:val="00971715"/>
    <w:rsid w:val="00972879"/>
    <w:rsid w:val="00973708"/>
    <w:rsid w:val="0097701D"/>
    <w:rsid w:val="009830AD"/>
    <w:rsid w:val="009831DD"/>
    <w:rsid w:val="00985535"/>
    <w:rsid w:val="00993455"/>
    <w:rsid w:val="00997582"/>
    <w:rsid w:val="009A0C83"/>
    <w:rsid w:val="009A212A"/>
    <w:rsid w:val="009A2670"/>
    <w:rsid w:val="009A567E"/>
    <w:rsid w:val="009A5904"/>
    <w:rsid w:val="009A63DA"/>
    <w:rsid w:val="009B5517"/>
    <w:rsid w:val="009C16EA"/>
    <w:rsid w:val="009C1769"/>
    <w:rsid w:val="009D2654"/>
    <w:rsid w:val="009D7091"/>
    <w:rsid w:val="009E046F"/>
    <w:rsid w:val="009E1338"/>
    <w:rsid w:val="009E1B45"/>
    <w:rsid w:val="009E1BEB"/>
    <w:rsid w:val="009E79DF"/>
    <w:rsid w:val="009E7E19"/>
    <w:rsid w:val="009F0E08"/>
    <w:rsid w:val="009F2C83"/>
    <w:rsid w:val="009F4E5B"/>
    <w:rsid w:val="009F7947"/>
    <w:rsid w:val="00A0098A"/>
    <w:rsid w:val="00A00FB2"/>
    <w:rsid w:val="00A027FE"/>
    <w:rsid w:val="00A039FE"/>
    <w:rsid w:val="00A11945"/>
    <w:rsid w:val="00A12785"/>
    <w:rsid w:val="00A20AF4"/>
    <w:rsid w:val="00A235D0"/>
    <w:rsid w:val="00A24896"/>
    <w:rsid w:val="00A24F3E"/>
    <w:rsid w:val="00A27113"/>
    <w:rsid w:val="00A326E1"/>
    <w:rsid w:val="00A33BC0"/>
    <w:rsid w:val="00A35270"/>
    <w:rsid w:val="00A36690"/>
    <w:rsid w:val="00A408CD"/>
    <w:rsid w:val="00A43F29"/>
    <w:rsid w:val="00A503AD"/>
    <w:rsid w:val="00A546E0"/>
    <w:rsid w:val="00A674B8"/>
    <w:rsid w:val="00A70585"/>
    <w:rsid w:val="00A71EFE"/>
    <w:rsid w:val="00A742F1"/>
    <w:rsid w:val="00A761AC"/>
    <w:rsid w:val="00A767A0"/>
    <w:rsid w:val="00A8076F"/>
    <w:rsid w:val="00A83B08"/>
    <w:rsid w:val="00A84470"/>
    <w:rsid w:val="00A923FD"/>
    <w:rsid w:val="00A93896"/>
    <w:rsid w:val="00A94312"/>
    <w:rsid w:val="00A95554"/>
    <w:rsid w:val="00A970E0"/>
    <w:rsid w:val="00A9744D"/>
    <w:rsid w:val="00AB191D"/>
    <w:rsid w:val="00AB721F"/>
    <w:rsid w:val="00AC0645"/>
    <w:rsid w:val="00AC2031"/>
    <w:rsid w:val="00AC2391"/>
    <w:rsid w:val="00AC3D27"/>
    <w:rsid w:val="00AC6B66"/>
    <w:rsid w:val="00AD197D"/>
    <w:rsid w:val="00AD1BA1"/>
    <w:rsid w:val="00AD58D9"/>
    <w:rsid w:val="00AD5F9E"/>
    <w:rsid w:val="00AE00E4"/>
    <w:rsid w:val="00AE01E5"/>
    <w:rsid w:val="00AE088A"/>
    <w:rsid w:val="00AE1E8E"/>
    <w:rsid w:val="00AE2F65"/>
    <w:rsid w:val="00AE4253"/>
    <w:rsid w:val="00AE4A93"/>
    <w:rsid w:val="00AE591F"/>
    <w:rsid w:val="00AF1EA6"/>
    <w:rsid w:val="00AF1F65"/>
    <w:rsid w:val="00B007AC"/>
    <w:rsid w:val="00B01A29"/>
    <w:rsid w:val="00B02642"/>
    <w:rsid w:val="00B03EDA"/>
    <w:rsid w:val="00B04FC9"/>
    <w:rsid w:val="00B05A5E"/>
    <w:rsid w:val="00B114B9"/>
    <w:rsid w:val="00B12495"/>
    <w:rsid w:val="00B202E5"/>
    <w:rsid w:val="00B20CF4"/>
    <w:rsid w:val="00B2113B"/>
    <w:rsid w:val="00B21E26"/>
    <w:rsid w:val="00B2440B"/>
    <w:rsid w:val="00B249E9"/>
    <w:rsid w:val="00B24DC3"/>
    <w:rsid w:val="00B26224"/>
    <w:rsid w:val="00B275A3"/>
    <w:rsid w:val="00B305F8"/>
    <w:rsid w:val="00B36F71"/>
    <w:rsid w:val="00B372EB"/>
    <w:rsid w:val="00B375CA"/>
    <w:rsid w:val="00B41C23"/>
    <w:rsid w:val="00B43767"/>
    <w:rsid w:val="00B44C95"/>
    <w:rsid w:val="00B455A2"/>
    <w:rsid w:val="00B4622B"/>
    <w:rsid w:val="00B479FB"/>
    <w:rsid w:val="00B51E59"/>
    <w:rsid w:val="00B52579"/>
    <w:rsid w:val="00B553B3"/>
    <w:rsid w:val="00B55F42"/>
    <w:rsid w:val="00B62093"/>
    <w:rsid w:val="00B66AF7"/>
    <w:rsid w:val="00B67402"/>
    <w:rsid w:val="00B7091B"/>
    <w:rsid w:val="00B714C8"/>
    <w:rsid w:val="00B71C63"/>
    <w:rsid w:val="00B75B5D"/>
    <w:rsid w:val="00B771AB"/>
    <w:rsid w:val="00B83CD5"/>
    <w:rsid w:val="00B83F78"/>
    <w:rsid w:val="00B85942"/>
    <w:rsid w:val="00B874B3"/>
    <w:rsid w:val="00B944B6"/>
    <w:rsid w:val="00B96F89"/>
    <w:rsid w:val="00B97C9C"/>
    <w:rsid w:val="00BA14BC"/>
    <w:rsid w:val="00BA1FC0"/>
    <w:rsid w:val="00BA4D93"/>
    <w:rsid w:val="00BA50CB"/>
    <w:rsid w:val="00BA5F7E"/>
    <w:rsid w:val="00BA60DD"/>
    <w:rsid w:val="00BB3AAF"/>
    <w:rsid w:val="00BC4FAC"/>
    <w:rsid w:val="00BC6094"/>
    <w:rsid w:val="00BD02CE"/>
    <w:rsid w:val="00BD1941"/>
    <w:rsid w:val="00BD27A7"/>
    <w:rsid w:val="00BD2EB9"/>
    <w:rsid w:val="00BE1C65"/>
    <w:rsid w:val="00BE2AF4"/>
    <w:rsid w:val="00BE3592"/>
    <w:rsid w:val="00BE7DBF"/>
    <w:rsid w:val="00BF1A8B"/>
    <w:rsid w:val="00BF4793"/>
    <w:rsid w:val="00BF49AC"/>
    <w:rsid w:val="00BF4B05"/>
    <w:rsid w:val="00BF54D0"/>
    <w:rsid w:val="00BF6144"/>
    <w:rsid w:val="00BF7905"/>
    <w:rsid w:val="00BF7E9A"/>
    <w:rsid w:val="00C04595"/>
    <w:rsid w:val="00C108A0"/>
    <w:rsid w:val="00C12FB2"/>
    <w:rsid w:val="00C17316"/>
    <w:rsid w:val="00C179AD"/>
    <w:rsid w:val="00C20A0D"/>
    <w:rsid w:val="00C2384F"/>
    <w:rsid w:val="00C25F8D"/>
    <w:rsid w:val="00C25FD5"/>
    <w:rsid w:val="00C2669C"/>
    <w:rsid w:val="00C40C6F"/>
    <w:rsid w:val="00C41306"/>
    <w:rsid w:val="00C42A21"/>
    <w:rsid w:val="00C42E01"/>
    <w:rsid w:val="00C43D98"/>
    <w:rsid w:val="00C44C73"/>
    <w:rsid w:val="00C46E74"/>
    <w:rsid w:val="00C47A44"/>
    <w:rsid w:val="00C6053B"/>
    <w:rsid w:val="00C62B70"/>
    <w:rsid w:val="00C63001"/>
    <w:rsid w:val="00C63052"/>
    <w:rsid w:val="00C63FDA"/>
    <w:rsid w:val="00C66215"/>
    <w:rsid w:val="00C70C47"/>
    <w:rsid w:val="00C7107C"/>
    <w:rsid w:val="00C74CE4"/>
    <w:rsid w:val="00C753B7"/>
    <w:rsid w:val="00C76024"/>
    <w:rsid w:val="00C7684C"/>
    <w:rsid w:val="00C77922"/>
    <w:rsid w:val="00C804DC"/>
    <w:rsid w:val="00C81B0E"/>
    <w:rsid w:val="00C840C7"/>
    <w:rsid w:val="00C85A18"/>
    <w:rsid w:val="00C86668"/>
    <w:rsid w:val="00C87C01"/>
    <w:rsid w:val="00C920D7"/>
    <w:rsid w:val="00C9237C"/>
    <w:rsid w:val="00C9474D"/>
    <w:rsid w:val="00CA253F"/>
    <w:rsid w:val="00CA51B6"/>
    <w:rsid w:val="00CA5C60"/>
    <w:rsid w:val="00CA7876"/>
    <w:rsid w:val="00CB1207"/>
    <w:rsid w:val="00CB20BF"/>
    <w:rsid w:val="00CB3D57"/>
    <w:rsid w:val="00CC001B"/>
    <w:rsid w:val="00CC3D90"/>
    <w:rsid w:val="00CC5A9F"/>
    <w:rsid w:val="00CD0201"/>
    <w:rsid w:val="00CD0F58"/>
    <w:rsid w:val="00CD5451"/>
    <w:rsid w:val="00CE1826"/>
    <w:rsid w:val="00CE2466"/>
    <w:rsid w:val="00CE505C"/>
    <w:rsid w:val="00CF06A3"/>
    <w:rsid w:val="00CF2A71"/>
    <w:rsid w:val="00CF4588"/>
    <w:rsid w:val="00D0029B"/>
    <w:rsid w:val="00D019F7"/>
    <w:rsid w:val="00D027D6"/>
    <w:rsid w:val="00D03C74"/>
    <w:rsid w:val="00D1052B"/>
    <w:rsid w:val="00D1054E"/>
    <w:rsid w:val="00D11CD5"/>
    <w:rsid w:val="00D12AF3"/>
    <w:rsid w:val="00D13F6E"/>
    <w:rsid w:val="00D15AEA"/>
    <w:rsid w:val="00D234B3"/>
    <w:rsid w:val="00D2459F"/>
    <w:rsid w:val="00D25057"/>
    <w:rsid w:val="00D250F0"/>
    <w:rsid w:val="00D25B68"/>
    <w:rsid w:val="00D25C33"/>
    <w:rsid w:val="00D27A34"/>
    <w:rsid w:val="00D3091F"/>
    <w:rsid w:val="00D30C6E"/>
    <w:rsid w:val="00D319F1"/>
    <w:rsid w:val="00D35719"/>
    <w:rsid w:val="00D37458"/>
    <w:rsid w:val="00D424CE"/>
    <w:rsid w:val="00D45D7A"/>
    <w:rsid w:val="00D50A4C"/>
    <w:rsid w:val="00D544B8"/>
    <w:rsid w:val="00D54964"/>
    <w:rsid w:val="00D62386"/>
    <w:rsid w:val="00D62465"/>
    <w:rsid w:val="00D6538D"/>
    <w:rsid w:val="00D73830"/>
    <w:rsid w:val="00D7446F"/>
    <w:rsid w:val="00D75943"/>
    <w:rsid w:val="00D75A58"/>
    <w:rsid w:val="00D773E2"/>
    <w:rsid w:val="00D77EF8"/>
    <w:rsid w:val="00D8097D"/>
    <w:rsid w:val="00D80FB8"/>
    <w:rsid w:val="00D843B1"/>
    <w:rsid w:val="00D85268"/>
    <w:rsid w:val="00D852E9"/>
    <w:rsid w:val="00DA266E"/>
    <w:rsid w:val="00DA465A"/>
    <w:rsid w:val="00DA63DE"/>
    <w:rsid w:val="00DB15FC"/>
    <w:rsid w:val="00DB207F"/>
    <w:rsid w:val="00DB617D"/>
    <w:rsid w:val="00DB6811"/>
    <w:rsid w:val="00DB7C3E"/>
    <w:rsid w:val="00DC05A2"/>
    <w:rsid w:val="00DC2568"/>
    <w:rsid w:val="00DC524F"/>
    <w:rsid w:val="00DD153B"/>
    <w:rsid w:val="00DD1865"/>
    <w:rsid w:val="00DD26CF"/>
    <w:rsid w:val="00DD2914"/>
    <w:rsid w:val="00DD4C4F"/>
    <w:rsid w:val="00DD7970"/>
    <w:rsid w:val="00DE076A"/>
    <w:rsid w:val="00DE1CA6"/>
    <w:rsid w:val="00DE4359"/>
    <w:rsid w:val="00DE69B6"/>
    <w:rsid w:val="00DF2012"/>
    <w:rsid w:val="00DF3EB9"/>
    <w:rsid w:val="00DF5FE9"/>
    <w:rsid w:val="00DF6987"/>
    <w:rsid w:val="00DF7401"/>
    <w:rsid w:val="00DF7422"/>
    <w:rsid w:val="00DF75DC"/>
    <w:rsid w:val="00E05300"/>
    <w:rsid w:val="00E05ACA"/>
    <w:rsid w:val="00E05F5B"/>
    <w:rsid w:val="00E0658F"/>
    <w:rsid w:val="00E1331D"/>
    <w:rsid w:val="00E1366D"/>
    <w:rsid w:val="00E1567E"/>
    <w:rsid w:val="00E174BD"/>
    <w:rsid w:val="00E20C25"/>
    <w:rsid w:val="00E2203F"/>
    <w:rsid w:val="00E236CB"/>
    <w:rsid w:val="00E25B24"/>
    <w:rsid w:val="00E30E8B"/>
    <w:rsid w:val="00E32E8F"/>
    <w:rsid w:val="00E35E3E"/>
    <w:rsid w:val="00E3733F"/>
    <w:rsid w:val="00E404FC"/>
    <w:rsid w:val="00E42D45"/>
    <w:rsid w:val="00E45710"/>
    <w:rsid w:val="00E4657C"/>
    <w:rsid w:val="00E52123"/>
    <w:rsid w:val="00E54916"/>
    <w:rsid w:val="00E549AE"/>
    <w:rsid w:val="00E57B1C"/>
    <w:rsid w:val="00E622AF"/>
    <w:rsid w:val="00E705E4"/>
    <w:rsid w:val="00E70F55"/>
    <w:rsid w:val="00E74F40"/>
    <w:rsid w:val="00E751C4"/>
    <w:rsid w:val="00E77001"/>
    <w:rsid w:val="00E85BE5"/>
    <w:rsid w:val="00E9075B"/>
    <w:rsid w:val="00E90A42"/>
    <w:rsid w:val="00E91D90"/>
    <w:rsid w:val="00E94D09"/>
    <w:rsid w:val="00E969B6"/>
    <w:rsid w:val="00E9754C"/>
    <w:rsid w:val="00EA09C1"/>
    <w:rsid w:val="00EA124A"/>
    <w:rsid w:val="00EA224B"/>
    <w:rsid w:val="00EA2B78"/>
    <w:rsid w:val="00EA64AC"/>
    <w:rsid w:val="00EB0122"/>
    <w:rsid w:val="00EB10F4"/>
    <w:rsid w:val="00EB5E8C"/>
    <w:rsid w:val="00EB6DD8"/>
    <w:rsid w:val="00EC1402"/>
    <w:rsid w:val="00EC21EC"/>
    <w:rsid w:val="00EC3140"/>
    <w:rsid w:val="00EC79D3"/>
    <w:rsid w:val="00ED00FD"/>
    <w:rsid w:val="00ED0A26"/>
    <w:rsid w:val="00ED4679"/>
    <w:rsid w:val="00ED4831"/>
    <w:rsid w:val="00ED65F7"/>
    <w:rsid w:val="00ED7BA2"/>
    <w:rsid w:val="00EE198C"/>
    <w:rsid w:val="00EE19A3"/>
    <w:rsid w:val="00EE3B50"/>
    <w:rsid w:val="00EE6AFC"/>
    <w:rsid w:val="00EF0BE7"/>
    <w:rsid w:val="00EF114D"/>
    <w:rsid w:val="00EF2F1D"/>
    <w:rsid w:val="00EF338A"/>
    <w:rsid w:val="00EF6BD9"/>
    <w:rsid w:val="00F026F0"/>
    <w:rsid w:val="00F07723"/>
    <w:rsid w:val="00F11640"/>
    <w:rsid w:val="00F11741"/>
    <w:rsid w:val="00F21317"/>
    <w:rsid w:val="00F21B00"/>
    <w:rsid w:val="00F21B08"/>
    <w:rsid w:val="00F23668"/>
    <w:rsid w:val="00F236E6"/>
    <w:rsid w:val="00F242D7"/>
    <w:rsid w:val="00F25AB0"/>
    <w:rsid w:val="00F311D2"/>
    <w:rsid w:val="00F33CC6"/>
    <w:rsid w:val="00F35A3A"/>
    <w:rsid w:val="00F4253C"/>
    <w:rsid w:val="00F427CF"/>
    <w:rsid w:val="00F4391A"/>
    <w:rsid w:val="00F4398D"/>
    <w:rsid w:val="00F467FF"/>
    <w:rsid w:val="00F5122A"/>
    <w:rsid w:val="00F53675"/>
    <w:rsid w:val="00F54B40"/>
    <w:rsid w:val="00F61FCD"/>
    <w:rsid w:val="00F626C1"/>
    <w:rsid w:val="00F626E3"/>
    <w:rsid w:val="00F64A03"/>
    <w:rsid w:val="00F6584F"/>
    <w:rsid w:val="00F65CCC"/>
    <w:rsid w:val="00F67BB7"/>
    <w:rsid w:val="00F67CD9"/>
    <w:rsid w:val="00F71ED1"/>
    <w:rsid w:val="00F7504F"/>
    <w:rsid w:val="00F7528F"/>
    <w:rsid w:val="00F80ACF"/>
    <w:rsid w:val="00F826BB"/>
    <w:rsid w:val="00F82907"/>
    <w:rsid w:val="00F8344C"/>
    <w:rsid w:val="00F96E25"/>
    <w:rsid w:val="00FA462E"/>
    <w:rsid w:val="00FA6A7E"/>
    <w:rsid w:val="00FA7E5A"/>
    <w:rsid w:val="00FB66A5"/>
    <w:rsid w:val="00FC29F1"/>
    <w:rsid w:val="00FC4CD7"/>
    <w:rsid w:val="00FC5B0A"/>
    <w:rsid w:val="00FC783C"/>
    <w:rsid w:val="00FC7982"/>
    <w:rsid w:val="00FD2455"/>
    <w:rsid w:val="00FD4F61"/>
    <w:rsid w:val="00FD5E25"/>
    <w:rsid w:val="00FD6B50"/>
    <w:rsid w:val="00FE10D6"/>
    <w:rsid w:val="00FE322A"/>
    <w:rsid w:val="00FE3862"/>
    <w:rsid w:val="00FE4DDC"/>
    <w:rsid w:val="00FE4DF7"/>
    <w:rsid w:val="00FE50DF"/>
    <w:rsid w:val="00FF138B"/>
    <w:rsid w:val="00FF5160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1A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14045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51A0E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140455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751A0E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51A0E"/>
    <w:rPr>
      <w:rFonts w:ascii="Times New Roman" w:hAnsi="Times New Roman" w:cs="Times New Roman"/>
      <w:b/>
      <w:caps/>
      <w:sz w:val="20"/>
      <w:szCs w:val="20"/>
    </w:rPr>
  </w:style>
  <w:style w:type="paragraph" w:styleId="a5">
    <w:name w:val="footer"/>
    <w:basedOn w:val="a"/>
    <w:link w:val="a6"/>
    <w:rsid w:val="00751A0E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6">
    <w:name w:val="Нижний колонтитул Знак"/>
    <w:basedOn w:val="a0"/>
    <w:link w:val="a5"/>
    <w:locked/>
    <w:rsid w:val="00751A0E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sid w:val="00751A0E"/>
    <w:rPr>
      <w:rFonts w:cs="Times New Roman"/>
    </w:rPr>
  </w:style>
  <w:style w:type="paragraph" w:styleId="21">
    <w:name w:val="Body Text 2"/>
    <w:basedOn w:val="a"/>
    <w:link w:val="22"/>
    <w:rsid w:val="00751A0E"/>
    <w:pPr>
      <w:spacing w:before="120" w:after="0" w:line="240" w:lineRule="auto"/>
      <w:ind w:right="5102"/>
      <w:jc w:val="center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751A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rsid w:val="00751A0E"/>
    <w:pPr>
      <w:spacing w:after="120" w:line="48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751A0E"/>
    <w:rPr>
      <w:rFonts w:ascii="Times New Roman" w:hAnsi="Times New Roman" w:cs="Times New Roman"/>
      <w:sz w:val="20"/>
      <w:szCs w:val="20"/>
    </w:rPr>
  </w:style>
  <w:style w:type="paragraph" w:customStyle="1" w:styleId="a8">
    <w:name w:val="Адресат"/>
    <w:basedOn w:val="a"/>
    <w:rsid w:val="00751A0E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semiHidden/>
    <w:rsid w:val="0075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51A0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140455"/>
    <w:rPr>
      <w:sz w:val="22"/>
      <w:szCs w:val="22"/>
    </w:rPr>
  </w:style>
  <w:style w:type="paragraph" w:styleId="4">
    <w:name w:val="toc 4"/>
    <w:basedOn w:val="a"/>
    <w:next w:val="a"/>
    <w:autoRedefine/>
    <w:semiHidden/>
    <w:rsid w:val="00902DBB"/>
    <w:pPr>
      <w:tabs>
        <w:tab w:val="left" w:pos="0"/>
        <w:tab w:val="left" w:pos="1680"/>
        <w:tab w:val="left" w:pos="5529"/>
        <w:tab w:val="right" w:leader="dot" w:pos="9480"/>
      </w:tabs>
      <w:spacing w:after="0" w:line="240" w:lineRule="auto"/>
      <w:ind w:right="-143"/>
      <w:jc w:val="center"/>
    </w:pPr>
    <w:rPr>
      <w:rFonts w:ascii="Century Schoolbook" w:hAnsi="Century Schoolbook" w:cs="Arial"/>
      <w:b/>
      <w:noProof/>
      <w:sz w:val="28"/>
      <w:szCs w:val="28"/>
      <w:lang w:eastAsia="en-US"/>
    </w:rPr>
  </w:style>
  <w:style w:type="paragraph" w:customStyle="1" w:styleId="12">
    <w:name w:val="Абзац списка1"/>
    <w:basedOn w:val="a"/>
    <w:rsid w:val="001703AF"/>
    <w:pPr>
      <w:ind w:left="720"/>
      <w:contextualSpacing/>
    </w:pPr>
  </w:style>
  <w:style w:type="table" w:styleId="ab">
    <w:name w:val="Table Grid"/>
    <w:basedOn w:val="a1"/>
    <w:rsid w:val="005B7B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F201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7684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rsid w:val="00C7684C"/>
    <w:rPr>
      <w:rFonts w:cs="Times New Roman"/>
      <w:color w:val="0000FF"/>
      <w:u w:val="single"/>
    </w:rPr>
  </w:style>
  <w:style w:type="table" w:styleId="-3">
    <w:name w:val="Table Web 3"/>
    <w:basedOn w:val="a1"/>
    <w:rsid w:val="00AC2391"/>
    <w:pPr>
      <w:spacing w:after="200" w:line="276" w:lineRule="auto"/>
    </w:pPr>
    <w:rPr>
      <w:rFonts w:ascii="Times New Roman" w:eastAsia="Calibri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AC2391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n2r">
    <w:name w:val="fn2r"/>
    <w:basedOn w:val="a"/>
    <w:rsid w:val="00AC23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rsid w:val="00AC239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AC2391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265E64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785FE2AAF0EBBE1A765D149F8192278F776D9B4AE65F3431DF2D7B32085AE8367D0F6C3A839E4649WF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F3D1CACE3A22969C0B498EB0E428ED8B1B54B2B0E673C566E2AEC55B61EBC68224434FDA6E7BAC1393E41Dr6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F3D1CACE3A22969C0B498EB0E428ED8B1B54B2B0E673C566E2AEC55B61EBC68224434FDA6E7BAC1393E41Dr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3D1CACE3A22969C0B5783A68876E98B110DBBBDE67E963DBDF5980C68E191C56B1A0E9A6B17r3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54F0-EED8-41B2-9247-5BC2066E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4445</Words>
  <Characters>25337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29723</CharactersWithSpaces>
  <SharedDoc>false</SharedDoc>
  <HLinks>
    <vt:vector size="66" baseType="variant"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Par422</vt:lpwstr>
      </vt:variant>
      <vt:variant>
        <vt:i4>327749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3014754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consultantplus://offline/ref=D3785FE2AAF0EBBE1A765D149F8192278F78699F46E05F3431DF2D7B32085AE8367D0F6C3A839E4249WCP</vt:lpwstr>
      </vt:variant>
      <vt:variant>
        <vt:lpwstr/>
      </vt:variant>
      <vt:variant>
        <vt:i4>3014756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consultantplus://offline/ref=D3785FE2AAF0EBBE1A765D149F8192278F776D9B4AE65F3431DF2D7B32085AE8367D0F6C3A839E4649WFP</vt:lpwstr>
      </vt:variant>
      <vt:variant>
        <vt:lpwstr/>
      </vt:variant>
      <vt:variant>
        <vt:i4>327749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P1542</vt:lpwstr>
      </vt:variant>
      <vt:variant>
        <vt:i4>262210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P420</vt:lpwstr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393301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consultantplus://offline/ref=07F3D1CACE3A22969C0B498EB0E428ED8B1B54B2B0E673C566E2AEC55B61EBC68224434FDA6E7BAC1393E41Dr6D</vt:lpwstr>
      </vt:variant>
      <vt:variant>
        <vt:lpwstr/>
      </vt:variant>
      <vt:variant>
        <vt:i4>3866727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consultantplus://offline/ref=07F3D1CACE3A22969C0B5783A68876E98B110DBBBDE67E963DBDF5980C68E191C56B1A0E9A6B17r3D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 Елена Викторовна</dc:creator>
  <cp:lastModifiedBy>жкх</cp:lastModifiedBy>
  <cp:revision>7</cp:revision>
  <cp:lastPrinted>2023-09-05T08:47:00Z</cp:lastPrinted>
  <dcterms:created xsi:type="dcterms:W3CDTF">2024-10-16T04:37:00Z</dcterms:created>
  <dcterms:modified xsi:type="dcterms:W3CDTF">2024-10-16T04:47:00Z</dcterms:modified>
</cp:coreProperties>
</file>