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7C" w:rsidRDefault="0021587C" w:rsidP="0021587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1587C" w:rsidRPr="002B3828" w:rsidRDefault="00622792" w:rsidP="0021587C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87C" w:rsidRPr="002B3828"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21587C" w:rsidRPr="002B3828" w:rsidRDefault="0021587C" w:rsidP="0021587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2B3828">
          <w:rPr>
            <w:rFonts w:ascii="Times New Roman" w:hAnsi="Times New Roman"/>
            <w:b/>
            <w:sz w:val="24"/>
            <w:szCs w:val="24"/>
          </w:rPr>
          <w:t>АДМИНИСТРАЦИЯ КРИВОШЕИНСКОГО РАЙОНА</w:t>
        </w:r>
      </w:smartTag>
      <w:r w:rsidRPr="002B3828">
        <w:rPr>
          <w:rFonts w:ascii="Times New Roman" w:hAnsi="Times New Roman"/>
          <w:b/>
          <w:sz w:val="24"/>
          <w:szCs w:val="24"/>
        </w:rPr>
        <w:t xml:space="preserve"> </w:t>
      </w:r>
    </w:p>
    <w:p w:rsidR="0021587C" w:rsidRPr="002B3828" w:rsidRDefault="0021587C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87C" w:rsidRDefault="0021587C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3828">
        <w:rPr>
          <w:rFonts w:ascii="Times New Roman" w:hAnsi="Times New Roman"/>
          <w:b/>
          <w:sz w:val="24"/>
          <w:szCs w:val="24"/>
        </w:rPr>
        <w:t>ПОСТАНОВЛЕНИЕ</w:t>
      </w:r>
    </w:p>
    <w:p w:rsidR="00B761F9" w:rsidRPr="002B3828" w:rsidRDefault="00B761F9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87C" w:rsidRPr="002B3828" w:rsidRDefault="0021587C" w:rsidP="002158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61F9" w:rsidRPr="002B3828" w:rsidRDefault="00B761F9" w:rsidP="00B761F9">
      <w:pPr>
        <w:tabs>
          <w:tab w:val="left" w:pos="-180"/>
          <w:tab w:val="left" w:pos="0"/>
          <w:tab w:val="left" w:pos="180"/>
          <w:tab w:val="left" w:pos="360"/>
          <w:tab w:val="left" w:pos="54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20.06.2016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№ 202</w:t>
      </w:r>
    </w:p>
    <w:p w:rsidR="0021587C" w:rsidRPr="002B3828" w:rsidRDefault="0021587C" w:rsidP="002158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87C" w:rsidRPr="002B3828" w:rsidRDefault="0021587C" w:rsidP="0021587C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3828">
        <w:rPr>
          <w:rFonts w:ascii="Times New Roman" w:hAnsi="Times New Roman"/>
          <w:sz w:val="24"/>
          <w:szCs w:val="24"/>
        </w:rPr>
        <w:t>с. Кривошеино</w:t>
      </w:r>
    </w:p>
    <w:p w:rsidR="0021587C" w:rsidRPr="002B3828" w:rsidRDefault="00B7572E" w:rsidP="0021587C">
      <w:pPr>
        <w:tabs>
          <w:tab w:val="left" w:pos="-180"/>
          <w:tab w:val="left" w:pos="0"/>
          <w:tab w:val="left" w:pos="180"/>
          <w:tab w:val="left" w:pos="360"/>
          <w:tab w:val="left" w:pos="540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87C">
        <w:rPr>
          <w:rFonts w:ascii="Times New Roman" w:hAnsi="Times New Roman"/>
          <w:sz w:val="24"/>
          <w:szCs w:val="24"/>
        </w:rPr>
        <w:tab/>
      </w:r>
      <w:r w:rsidR="0021587C">
        <w:rPr>
          <w:rFonts w:ascii="Times New Roman" w:hAnsi="Times New Roman"/>
          <w:sz w:val="24"/>
          <w:szCs w:val="24"/>
        </w:rPr>
        <w:tab/>
      </w:r>
      <w:r w:rsidR="0021587C">
        <w:rPr>
          <w:rFonts w:ascii="Times New Roman" w:hAnsi="Times New Roman"/>
          <w:sz w:val="24"/>
          <w:szCs w:val="24"/>
        </w:rPr>
        <w:tab/>
        <w:t xml:space="preserve">    </w:t>
      </w:r>
      <w:r w:rsidR="00287458">
        <w:rPr>
          <w:rFonts w:ascii="Times New Roman" w:hAnsi="Times New Roman"/>
          <w:sz w:val="24"/>
          <w:szCs w:val="24"/>
        </w:rPr>
        <w:t xml:space="preserve">          </w:t>
      </w:r>
      <w:r w:rsidR="0021587C">
        <w:rPr>
          <w:rFonts w:ascii="Times New Roman" w:hAnsi="Times New Roman"/>
          <w:sz w:val="24"/>
          <w:szCs w:val="24"/>
        </w:rPr>
        <w:t xml:space="preserve">    Т</w:t>
      </w:r>
      <w:r w:rsidR="0021587C" w:rsidRPr="002B3828">
        <w:rPr>
          <w:rFonts w:ascii="Times New Roman" w:hAnsi="Times New Roman"/>
          <w:sz w:val="24"/>
          <w:szCs w:val="24"/>
        </w:rPr>
        <w:t>омской области</w:t>
      </w:r>
      <w:r w:rsidR="00287458">
        <w:rPr>
          <w:rFonts w:ascii="Times New Roman" w:hAnsi="Times New Roman"/>
          <w:sz w:val="24"/>
          <w:szCs w:val="24"/>
        </w:rPr>
        <w:tab/>
      </w:r>
      <w:r w:rsidR="00287458">
        <w:rPr>
          <w:rFonts w:ascii="Times New Roman" w:hAnsi="Times New Roman"/>
          <w:sz w:val="24"/>
          <w:szCs w:val="24"/>
        </w:rPr>
        <w:tab/>
        <w:t xml:space="preserve">                        </w:t>
      </w:r>
    </w:p>
    <w:p w:rsidR="0021587C" w:rsidRPr="002B3828" w:rsidRDefault="0021587C" w:rsidP="00215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21587C" w:rsidRPr="00F457B0" w:rsidTr="0021587C">
        <w:tc>
          <w:tcPr>
            <w:tcW w:w="9571" w:type="dxa"/>
          </w:tcPr>
          <w:p w:rsidR="0021587C" w:rsidRPr="002B3828" w:rsidRDefault="0021587C" w:rsidP="00215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06.11.201</w:t>
            </w:r>
            <w:r w:rsidR="0062279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371 «</w:t>
            </w:r>
            <w:r w:rsidRPr="002B3828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Pr="002B3828">
              <w:rPr>
                <w:rFonts w:ascii="Times New Roman" w:eastAsia="PMingLiU" w:hAnsi="Times New Roman"/>
                <w:sz w:val="24"/>
                <w:szCs w:val="24"/>
              </w:rPr>
              <w:t>Выдача разрешени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й</w:t>
            </w:r>
            <w:r w:rsidRPr="002B3828">
              <w:rPr>
                <w:rFonts w:ascii="Times New Roman" w:eastAsia="PMingLiU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право организации розничного рынка</w:t>
            </w:r>
            <w:r w:rsidRPr="002B3828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  <w:p w:rsidR="0021587C" w:rsidRPr="002B3828" w:rsidRDefault="0021587C" w:rsidP="00215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87C" w:rsidRPr="00680351" w:rsidRDefault="0021587C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587C" w:rsidRPr="002B3828" w:rsidRDefault="0021587C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  <w:r w:rsidRPr="002B3828">
        <w:rPr>
          <w:rFonts w:ascii="Times New Roman" w:hAnsi="Times New Roman"/>
          <w:sz w:val="24"/>
          <w:szCs w:val="24"/>
        </w:rPr>
        <w:t>,</w:t>
      </w:r>
    </w:p>
    <w:p w:rsidR="0021587C" w:rsidRPr="002B3828" w:rsidRDefault="0021587C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>ПОСТАНОВЛЯЮ:</w:t>
      </w:r>
    </w:p>
    <w:p w:rsidR="0021587C" w:rsidRDefault="0021587C" w:rsidP="0021587C">
      <w:pPr>
        <w:numPr>
          <w:ilvl w:val="0"/>
          <w:numId w:val="1"/>
        </w:numPr>
        <w:tabs>
          <w:tab w:val="clear" w:pos="990"/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Администрации Кривошеинского района от 06.11.2015 № 371 «</w:t>
      </w:r>
      <w:r w:rsidRPr="002B382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2B3828">
        <w:rPr>
          <w:rFonts w:ascii="Times New Roman" w:eastAsia="PMingLiU" w:hAnsi="Times New Roman"/>
          <w:sz w:val="24"/>
          <w:szCs w:val="24"/>
        </w:rPr>
        <w:t>Выдача разрешени</w:t>
      </w:r>
      <w:r>
        <w:rPr>
          <w:rFonts w:ascii="Times New Roman" w:eastAsia="PMingLiU" w:hAnsi="Times New Roman"/>
          <w:sz w:val="24"/>
          <w:szCs w:val="24"/>
        </w:rPr>
        <w:t>й</w:t>
      </w:r>
      <w:r w:rsidRPr="002B3828">
        <w:rPr>
          <w:rFonts w:ascii="Times New Roman" w:eastAsia="PMingLiU" w:hAnsi="Times New Roman"/>
          <w:sz w:val="24"/>
          <w:szCs w:val="24"/>
        </w:rPr>
        <w:t xml:space="preserve"> на </w:t>
      </w:r>
      <w:r>
        <w:rPr>
          <w:rFonts w:ascii="Times New Roman" w:eastAsia="PMingLiU" w:hAnsi="Times New Roman"/>
          <w:sz w:val="24"/>
          <w:szCs w:val="24"/>
        </w:rPr>
        <w:t>право организации розничного рынка</w:t>
      </w:r>
      <w:r w:rsidRPr="002B3828">
        <w:rPr>
          <w:rFonts w:ascii="Times New Roman" w:eastAsia="PMingLiU" w:hAnsi="Times New Roman"/>
          <w:sz w:val="24"/>
          <w:szCs w:val="24"/>
        </w:rPr>
        <w:t>»</w:t>
      </w:r>
      <w:r>
        <w:rPr>
          <w:rFonts w:ascii="Times New Roman" w:eastAsia="PMingLiU" w:hAnsi="Times New Roman"/>
          <w:sz w:val="24"/>
          <w:szCs w:val="24"/>
        </w:rPr>
        <w:t xml:space="preserve"> (далее – Постановление) следующие изменения:</w:t>
      </w:r>
    </w:p>
    <w:p w:rsidR="0021587C" w:rsidRDefault="0021587C" w:rsidP="0021587C">
      <w:pPr>
        <w:pStyle w:val="ListParagraph"/>
        <w:numPr>
          <w:ilvl w:val="1"/>
          <w:numId w:val="1"/>
        </w:numPr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1.1. Пункт 28 раздела 2 приложения  к Постановлению дополнить пунктом «ж»</w:t>
      </w:r>
      <w:r w:rsidR="00B76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следующего содержания:</w:t>
      </w:r>
      <w:r w:rsidRPr="000071DB">
        <w:rPr>
          <w:rFonts w:ascii="Times New Roman" w:hAnsi="Times New Roman"/>
          <w:sz w:val="24"/>
          <w:szCs w:val="24"/>
        </w:rPr>
        <w:t xml:space="preserve"> </w:t>
      </w:r>
    </w:p>
    <w:p w:rsidR="0021587C" w:rsidRDefault="0021587C" w:rsidP="0021587C">
      <w:pPr>
        <w:pStyle w:val="ListParagraph"/>
        <w:numPr>
          <w:ilvl w:val="1"/>
          <w:numId w:val="1"/>
        </w:numPr>
        <w:tabs>
          <w:tab w:val="left" w:pos="0"/>
          <w:tab w:val="left" w:pos="284"/>
          <w:tab w:val="left" w:pos="72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«ж) Федеральным законом от 24.11.1995 № 181-ФЗ «О социальной защите инвалидов в Российской Федерации» // «Российская газета» от 02.12.1995 № 234.».</w:t>
      </w:r>
    </w:p>
    <w:p w:rsidR="0021587C" w:rsidRDefault="0021587C" w:rsidP="0021587C">
      <w:pPr>
        <w:pStyle w:val="ConsPlusNormal"/>
        <w:widowControl/>
        <w:tabs>
          <w:tab w:val="left" w:pos="0"/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  </w:t>
      </w:r>
      <w:r>
        <w:rPr>
          <w:rFonts w:ascii="Times New Roman" w:hAnsi="Times New Roman" w:cs="Times New Roman"/>
          <w:sz w:val="24"/>
          <w:szCs w:val="24"/>
        </w:rPr>
        <w:t>Пункт 50</w:t>
      </w:r>
      <w:r w:rsidRPr="00930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2 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21587C" w:rsidRPr="00890A0A" w:rsidRDefault="0021587C" w:rsidP="0021587C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«Инвалидам обеспечивается возможность посадки в транспортное средство и высадки из него перед входом в здание, в том числе с использованием  кресла- коляски и, при необходимости</w:t>
      </w:r>
      <w:r w:rsidRPr="00890A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оказанием помощи работником А</w:t>
      </w:r>
      <w:r w:rsidRPr="00890A0A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0A0A">
        <w:rPr>
          <w:rFonts w:ascii="Times New Roman" w:hAnsi="Times New Roman" w:cs="Times New Roman"/>
          <w:sz w:val="24"/>
          <w:szCs w:val="24"/>
        </w:rPr>
        <w:t>».</w:t>
      </w:r>
    </w:p>
    <w:p w:rsidR="0021587C" w:rsidRDefault="0021587C" w:rsidP="0021587C">
      <w:pPr>
        <w:pStyle w:val="ConsPlusNormal"/>
        <w:widowControl/>
        <w:numPr>
          <w:ilvl w:val="1"/>
          <w:numId w:val="2"/>
        </w:numPr>
        <w:tabs>
          <w:tab w:val="left" w:pos="993"/>
          <w:tab w:val="left" w:pos="108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32A4">
        <w:rPr>
          <w:rFonts w:ascii="Times New Roman" w:hAnsi="Times New Roman" w:cs="Times New Roman"/>
          <w:sz w:val="24"/>
          <w:szCs w:val="24"/>
        </w:rPr>
        <w:t>Пункт 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30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 2 приложения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21587C" w:rsidRPr="00890A0A" w:rsidRDefault="0021587C" w:rsidP="0021587C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«54.</w:t>
      </w:r>
      <w:r w:rsidRPr="001825C2"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инвалидов обеспечивается возможность беспрепятственного входа и выхода  в здание (помещение), возможность самостоятельного передвижения по территории здания (помещения) к месту предоставления муниципальной услуги,</w:t>
      </w:r>
      <w:r w:rsidRPr="00E36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8B42DB"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21587C" w:rsidRPr="008B42DB" w:rsidRDefault="0021587C" w:rsidP="0021587C">
      <w:pPr>
        <w:pStyle w:val="ConsPlusNormal"/>
        <w:widowControl/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5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42DB">
        <w:rPr>
          <w:rFonts w:ascii="Times New Roman" w:hAnsi="Times New Roman" w:cs="Times New Roman"/>
          <w:sz w:val="24"/>
          <w:szCs w:val="24"/>
        </w:rPr>
        <w:t xml:space="preserve">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21587C" w:rsidRPr="00890A0A" w:rsidRDefault="0021587C" w:rsidP="0021587C">
      <w:pPr>
        <w:pStyle w:val="ConsPlusNormal"/>
        <w:widowControl/>
        <w:tabs>
          <w:tab w:val="left" w:pos="567"/>
          <w:tab w:val="left" w:pos="9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42DB">
        <w:rPr>
          <w:rFonts w:ascii="Times New Roman" w:hAnsi="Times New Roman" w:cs="Times New Roman"/>
          <w:sz w:val="24"/>
          <w:szCs w:val="24"/>
        </w:rPr>
        <w:t>обеспечивается сопровождение по территории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и оказание им помощи.</w:t>
      </w:r>
    </w:p>
    <w:p w:rsidR="0021587C" w:rsidRDefault="0021587C" w:rsidP="0021587C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 здании</w:t>
      </w:r>
      <w:r w:rsidRPr="008B42DB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для обеспечения беспрепятственного доступа инвалидов к помещениям и </w:t>
      </w:r>
      <w:r w:rsidRPr="008B42DB">
        <w:rPr>
          <w:rFonts w:ascii="Times New Roman" w:hAnsi="Times New Roman" w:cs="Times New Roman"/>
          <w:sz w:val="24"/>
          <w:szCs w:val="24"/>
        </w:rPr>
        <w:lastRenderedPageBreak/>
        <w:t>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87C" w:rsidRDefault="0021587C" w:rsidP="0021587C">
      <w:pPr>
        <w:pStyle w:val="ConsPlusNormal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здание невозможно полностью приспособить с учетом </w:t>
      </w:r>
      <w:r w:rsidRPr="00890A0A">
        <w:rPr>
          <w:rFonts w:ascii="Times New Roman" w:hAnsi="Times New Roman" w:cs="Times New Roman"/>
          <w:sz w:val="24"/>
          <w:szCs w:val="24"/>
        </w:rPr>
        <w:t>потребностей инвалидов, собственник здания до его реконструкции или капитального ремонта принимает согласованные   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услуги по месту жительства инвалида или в дистанционном режиме.».</w:t>
      </w:r>
    </w:p>
    <w:p w:rsidR="0021587C" w:rsidRDefault="0021587C" w:rsidP="0021587C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Пункт 64 </w:t>
      </w:r>
      <w:r>
        <w:rPr>
          <w:rFonts w:ascii="Times New Roman" w:hAnsi="Times New Roman"/>
          <w:sz w:val="24"/>
          <w:szCs w:val="24"/>
        </w:rPr>
        <w:t xml:space="preserve">раздела 2 приложения к Постановлению </w:t>
      </w:r>
      <w:r>
        <w:rPr>
          <w:rFonts w:ascii="Times New Roman" w:hAnsi="Times New Roman" w:cs="Times New Roman"/>
          <w:sz w:val="24"/>
          <w:szCs w:val="24"/>
        </w:rPr>
        <w:t>после слов «</w:t>
      </w:r>
      <w:r w:rsidRPr="00D84FAE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дополнить словами:</w:t>
      </w:r>
    </w:p>
    <w:p w:rsidR="0021587C" w:rsidRDefault="0021587C" w:rsidP="0021587C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1587C" w:rsidRDefault="0021587C" w:rsidP="0021587C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21587C" w:rsidRDefault="0021587C" w:rsidP="0021587C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предоставление инвалидам возможности направить заявление в электронном виде;</w:t>
      </w:r>
    </w:p>
    <w:p w:rsidR="0021587C" w:rsidRPr="00930F92" w:rsidRDefault="0021587C" w:rsidP="0021587C">
      <w:pPr>
        <w:pStyle w:val="ConsPlusNormal"/>
        <w:widowControl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адаптация под нужды инвалидов по зрению</w:t>
      </w:r>
      <w:r w:rsidRPr="00930F92">
        <w:t xml:space="preserve"> </w:t>
      </w:r>
      <w:r w:rsidRPr="00930F92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30F9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0F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FAE">
        <w:rPr>
          <w:rFonts w:ascii="Times New Roman" w:hAnsi="Times New Roman"/>
          <w:sz w:val="24"/>
          <w:szCs w:val="24"/>
        </w:rPr>
        <w:t xml:space="preserve">в сети </w:t>
      </w:r>
      <w:r>
        <w:rPr>
          <w:rFonts w:ascii="Times New Roman" w:hAnsi="Times New Roman"/>
          <w:sz w:val="24"/>
          <w:szCs w:val="24"/>
        </w:rPr>
        <w:t>«</w:t>
      </w:r>
      <w:r w:rsidRPr="00D84FAE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21587C" w:rsidRPr="002B3828" w:rsidRDefault="0021587C" w:rsidP="0021587C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3828">
        <w:rPr>
          <w:rFonts w:ascii="Times New Roman" w:hAnsi="Times New Roman"/>
          <w:sz w:val="24"/>
          <w:szCs w:val="24"/>
        </w:rPr>
        <w:t xml:space="preserve">2. Разместить настоящее постановление на официальном сайте муниципального образования Кривошеинский район 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2B3828">
        <w:rPr>
          <w:rFonts w:ascii="Times New Roman" w:hAnsi="Times New Roman"/>
          <w:sz w:val="24"/>
          <w:szCs w:val="24"/>
        </w:rPr>
        <w:t xml:space="preserve">сети «Интернет» </w:t>
      </w:r>
      <w:r w:rsidRPr="002B3828"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 w:rsidRPr="002B3828">
          <w:rPr>
            <w:rFonts w:ascii="Times New Roman" w:hAnsi="Times New Roman"/>
            <w:color w:val="0000FF"/>
            <w:sz w:val="24"/>
            <w:szCs w:val="24"/>
          </w:rPr>
          <w:t>http://</w:t>
        </w:r>
        <w:r w:rsidRPr="002B3828">
          <w:rPr>
            <w:rFonts w:ascii="Times New Roman" w:hAnsi="Times New Roman"/>
            <w:color w:val="0000FF"/>
            <w:sz w:val="24"/>
            <w:szCs w:val="24"/>
            <w:lang w:eastAsia="ar-SA"/>
          </w:rPr>
          <w:t>kradm</w:t>
        </w:r>
        <w:r w:rsidRPr="002B3828">
          <w:rPr>
            <w:rFonts w:ascii="Times New Roman" w:hAnsi="Times New Roman"/>
            <w:color w:val="0000FF"/>
            <w:sz w:val="24"/>
            <w:szCs w:val="24"/>
          </w:rPr>
          <w:t>.</w:t>
        </w:r>
        <w:r w:rsidRPr="002B3828">
          <w:rPr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r w:rsidRPr="002B3828">
          <w:rPr>
            <w:rFonts w:ascii="Times New Roman" w:hAnsi="Times New Roman"/>
            <w:color w:val="0000FF"/>
            <w:sz w:val="24"/>
            <w:szCs w:val="24"/>
          </w:rPr>
          <w:t>.ru</w:t>
        </w:r>
      </w:hyperlink>
      <w:r w:rsidRPr="002B3828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2B3828">
        <w:rPr>
          <w:rFonts w:ascii="Times New Roman" w:hAnsi="Times New Roman"/>
          <w:sz w:val="24"/>
          <w:szCs w:val="24"/>
        </w:rPr>
        <w:t xml:space="preserve">и опубликовать </w:t>
      </w:r>
      <w:r w:rsidRPr="00193161">
        <w:rPr>
          <w:rFonts w:ascii="Times New Roman" w:hAnsi="Times New Roman"/>
          <w:sz w:val="24"/>
          <w:szCs w:val="24"/>
        </w:rPr>
        <w:t xml:space="preserve"> в  </w:t>
      </w:r>
      <w:r>
        <w:rPr>
          <w:rFonts w:ascii="Times New Roman" w:hAnsi="Times New Roman"/>
          <w:sz w:val="24"/>
          <w:szCs w:val="24"/>
        </w:rPr>
        <w:t>газете «Районные вести».</w:t>
      </w:r>
    </w:p>
    <w:p w:rsidR="0021587C" w:rsidRPr="002B3828" w:rsidRDefault="0021587C" w:rsidP="0021587C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3. </w:t>
      </w:r>
      <w:r w:rsidRPr="002B3828">
        <w:rPr>
          <w:rFonts w:ascii="Times New Roman" w:hAnsi="Times New Roman"/>
          <w:sz w:val="24"/>
          <w:szCs w:val="24"/>
        </w:rPr>
        <w:t>Настоящее постановление вступ</w:t>
      </w:r>
      <w:r>
        <w:rPr>
          <w:rFonts w:ascii="Times New Roman" w:hAnsi="Times New Roman"/>
          <w:sz w:val="24"/>
          <w:szCs w:val="24"/>
        </w:rPr>
        <w:t>ает в силу с даты его официального опубликования.</w:t>
      </w:r>
    </w:p>
    <w:p w:rsidR="0021587C" w:rsidRPr="00B510AA" w:rsidRDefault="0021587C" w:rsidP="0021587C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B3828">
        <w:rPr>
          <w:rFonts w:ascii="Times New Roman" w:hAnsi="Times New Roman"/>
          <w:sz w:val="24"/>
          <w:szCs w:val="24"/>
        </w:rPr>
        <w:t xml:space="preserve"> 4.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Первого заместителя Главы Кривошеинского района.</w:t>
      </w: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С.А.Тайлашев</w:t>
      </w: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  <w:r w:rsidRPr="002B3828">
        <w:rPr>
          <w:rFonts w:ascii="Times New Roman" w:hAnsi="Times New Roman"/>
          <w:sz w:val="24"/>
          <w:szCs w:val="24"/>
        </w:rPr>
        <w:tab/>
      </w: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87C" w:rsidRPr="002B3828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Курицына Р.Г.</w:t>
      </w: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(382 51) 2</w:t>
      </w:r>
      <w:r w:rsidRPr="002B3828">
        <w:rPr>
          <w:rFonts w:ascii="Times New Roman" w:hAnsi="Times New Roman"/>
          <w:sz w:val="20"/>
          <w:szCs w:val="20"/>
        </w:rPr>
        <w:t>-14-27</w:t>
      </w: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1587C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Сальков Ю.Ю.</w:t>
      </w:r>
    </w:p>
    <w:p w:rsidR="0021587C" w:rsidRPr="00CB06C6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Каричева М.Ю.</w:t>
      </w:r>
    </w:p>
    <w:p w:rsidR="0021587C" w:rsidRPr="00567B91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7B91">
        <w:rPr>
          <w:rFonts w:ascii="Times New Roman" w:hAnsi="Times New Roman"/>
          <w:sz w:val="20"/>
          <w:szCs w:val="20"/>
        </w:rPr>
        <w:t>Курицына Р.Г.</w:t>
      </w:r>
    </w:p>
    <w:p w:rsidR="0021587C" w:rsidRPr="00CB06C6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6C6">
        <w:rPr>
          <w:rFonts w:ascii="Times New Roman" w:hAnsi="Times New Roman"/>
          <w:sz w:val="20"/>
          <w:szCs w:val="20"/>
        </w:rPr>
        <w:t>Прокуратура</w:t>
      </w:r>
    </w:p>
    <w:p w:rsidR="0021587C" w:rsidRPr="00CB06C6" w:rsidRDefault="0021587C" w:rsidP="002158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B06C6">
        <w:rPr>
          <w:rFonts w:ascii="Times New Roman" w:hAnsi="Times New Roman"/>
          <w:sz w:val="20"/>
          <w:szCs w:val="20"/>
        </w:rPr>
        <w:t>ЦМБ</w:t>
      </w:r>
    </w:p>
    <w:p w:rsidR="00712667" w:rsidRDefault="00712667"/>
    <w:sectPr w:rsidR="0071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84A"/>
    <w:multiLevelType w:val="multilevel"/>
    <w:tmpl w:val="EC7A9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0256248"/>
    <w:multiLevelType w:val="hybridMultilevel"/>
    <w:tmpl w:val="846A5842"/>
    <w:lvl w:ilvl="0" w:tplc="6D6AFDF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eastAsia="Times New Roman" w:hint="default"/>
      </w:rPr>
    </w:lvl>
    <w:lvl w:ilvl="1" w:tplc="EECED85A">
      <w:numFmt w:val="none"/>
      <w:lvlText w:val=""/>
      <w:lvlJc w:val="left"/>
      <w:pPr>
        <w:tabs>
          <w:tab w:val="num" w:pos="360"/>
        </w:tabs>
      </w:pPr>
    </w:lvl>
    <w:lvl w:ilvl="2" w:tplc="6BDE942E">
      <w:numFmt w:val="none"/>
      <w:lvlText w:val=""/>
      <w:lvlJc w:val="left"/>
      <w:pPr>
        <w:tabs>
          <w:tab w:val="num" w:pos="360"/>
        </w:tabs>
      </w:pPr>
    </w:lvl>
    <w:lvl w:ilvl="3" w:tplc="50A2CCE2">
      <w:numFmt w:val="none"/>
      <w:lvlText w:val=""/>
      <w:lvlJc w:val="left"/>
      <w:pPr>
        <w:tabs>
          <w:tab w:val="num" w:pos="360"/>
        </w:tabs>
      </w:pPr>
    </w:lvl>
    <w:lvl w:ilvl="4" w:tplc="91EECE5C">
      <w:numFmt w:val="none"/>
      <w:lvlText w:val=""/>
      <w:lvlJc w:val="left"/>
      <w:pPr>
        <w:tabs>
          <w:tab w:val="num" w:pos="360"/>
        </w:tabs>
      </w:pPr>
    </w:lvl>
    <w:lvl w:ilvl="5" w:tplc="4CCC8C74">
      <w:numFmt w:val="none"/>
      <w:lvlText w:val=""/>
      <w:lvlJc w:val="left"/>
      <w:pPr>
        <w:tabs>
          <w:tab w:val="num" w:pos="360"/>
        </w:tabs>
      </w:pPr>
    </w:lvl>
    <w:lvl w:ilvl="6" w:tplc="9F5CFF32">
      <w:numFmt w:val="none"/>
      <w:lvlText w:val=""/>
      <w:lvlJc w:val="left"/>
      <w:pPr>
        <w:tabs>
          <w:tab w:val="num" w:pos="360"/>
        </w:tabs>
      </w:pPr>
    </w:lvl>
    <w:lvl w:ilvl="7" w:tplc="E58CEE88">
      <w:numFmt w:val="none"/>
      <w:lvlText w:val=""/>
      <w:lvlJc w:val="left"/>
      <w:pPr>
        <w:tabs>
          <w:tab w:val="num" w:pos="360"/>
        </w:tabs>
      </w:pPr>
    </w:lvl>
    <w:lvl w:ilvl="8" w:tplc="93B86A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21587C"/>
    <w:rsid w:val="0021587C"/>
    <w:rsid w:val="00287458"/>
    <w:rsid w:val="0057642F"/>
    <w:rsid w:val="00622792"/>
    <w:rsid w:val="00712667"/>
    <w:rsid w:val="00B7572E"/>
    <w:rsid w:val="00B7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87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link w:val="ListParagraphChar"/>
    <w:rsid w:val="0021587C"/>
    <w:pPr>
      <w:ind w:left="720"/>
      <w:contextualSpacing/>
    </w:pPr>
  </w:style>
  <w:style w:type="paragraph" w:customStyle="1" w:styleId="ConsPlusNormal">
    <w:name w:val="ConsPlusNormal"/>
    <w:link w:val="ConsPlusNormal0"/>
    <w:rsid w:val="002158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1587C"/>
    <w:rPr>
      <w:rFonts w:ascii="Arial" w:hAnsi="Arial" w:cs="Arial"/>
      <w:lang w:val="ru-RU" w:eastAsia="ru-RU" w:bidi="ar-SA"/>
    </w:rPr>
  </w:style>
  <w:style w:type="character" w:customStyle="1" w:styleId="ListParagraphChar">
    <w:name w:val="List Paragraph Char"/>
    <w:basedOn w:val="a0"/>
    <w:link w:val="ListParagraph"/>
    <w:locked/>
    <w:rsid w:val="0021587C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4603</CharactersWithSpaces>
  <SharedDoc>false</SharedDoc>
  <HLinks>
    <vt:vector size="6" baseType="variant"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user50k2</dc:creator>
  <cp:lastModifiedBy>xxx</cp:lastModifiedBy>
  <cp:revision>2</cp:revision>
  <dcterms:created xsi:type="dcterms:W3CDTF">2016-07-04T05:07:00Z</dcterms:created>
  <dcterms:modified xsi:type="dcterms:W3CDTF">2016-07-04T05:07:00Z</dcterms:modified>
</cp:coreProperties>
</file>