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7A59" w:rsidRDefault="00387A59" w:rsidP="00387A59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                                                                                             (ИСПОЛНИТЕЛЬНО-РАСПОРЯДИТЕЛЬНЫЙ ОРГАН  МУНИЦИПАЛЬНОГО ОБРАЗОВАНИЯ) –  АДМИНИСТРАЦИЯ КРИВОШЕИНСКОГО РАЙОНА</w:t>
      </w:r>
    </w:p>
    <w:p w:rsidR="00387A59" w:rsidRDefault="00387A59" w:rsidP="00387A59">
      <w:pPr>
        <w:spacing w:before="120" w:after="0" w:line="240" w:lineRule="auto"/>
        <w:jc w:val="center"/>
        <w:rPr>
          <w:rFonts w:ascii="Times New Roman" w:hAnsi="Times New Roman" w:cs="Times New Roman"/>
          <w:sz w:val="14"/>
          <w:szCs w:val="14"/>
        </w:rPr>
      </w:pPr>
      <w:r>
        <w:rPr>
          <w:rFonts w:ascii="Times New Roman" w:hAnsi="Times New Roman" w:cs="Times New Roman"/>
          <w:sz w:val="14"/>
          <w:szCs w:val="14"/>
        </w:rPr>
        <w:t>ул. Ленина, 26 с</w:t>
      </w:r>
      <w:proofErr w:type="gramStart"/>
      <w:r>
        <w:rPr>
          <w:rFonts w:ascii="Times New Roman" w:hAnsi="Times New Roman" w:cs="Times New Roman"/>
          <w:sz w:val="14"/>
          <w:szCs w:val="14"/>
        </w:rPr>
        <w:t>.К</w:t>
      </w:r>
      <w:proofErr w:type="gramEnd"/>
      <w:r>
        <w:rPr>
          <w:rFonts w:ascii="Times New Roman" w:hAnsi="Times New Roman" w:cs="Times New Roman"/>
          <w:sz w:val="14"/>
          <w:szCs w:val="14"/>
        </w:rPr>
        <w:t>ривошеино, Томская область, 636300,  телефон: 2-14-90,  факс: 2-15-05                                                                                                                                                                                        Е-</w:t>
      </w:r>
      <w:r>
        <w:rPr>
          <w:rFonts w:ascii="Times New Roman" w:hAnsi="Times New Roman" w:cs="Times New Roman"/>
          <w:sz w:val="14"/>
          <w:szCs w:val="14"/>
          <w:lang w:val="en-US"/>
        </w:rPr>
        <w:t>mail</w:t>
      </w:r>
      <w:r>
        <w:rPr>
          <w:rFonts w:ascii="Times New Roman" w:hAnsi="Times New Roman" w:cs="Times New Roman"/>
          <w:sz w:val="14"/>
          <w:szCs w:val="14"/>
        </w:rPr>
        <w:t xml:space="preserve">: </w:t>
      </w:r>
      <w:hyperlink r:id="rId4" w:history="1">
        <w:r>
          <w:rPr>
            <w:rStyle w:val="a3"/>
            <w:sz w:val="14"/>
            <w:szCs w:val="14"/>
            <w:lang w:val="en-US"/>
          </w:rPr>
          <w:t>kshadm</w:t>
        </w:r>
        <w:r>
          <w:rPr>
            <w:rStyle w:val="a3"/>
            <w:sz w:val="14"/>
            <w:szCs w:val="14"/>
          </w:rPr>
          <w:t>@</w:t>
        </w:r>
        <w:r>
          <w:rPr>
            <w:rStyle w:val="a3"/>
            <w:sz w:val="14"/>
            <w:szCs w:val="14"/>
            <w:lang w:val="en-US"/>
          </w:rPr>
          <w:t>tomsk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gov</w:t>
        </w:r>
        <w:r>
          <w:rPr>
            <w:rStyle w:val="a3"/>
            <w:sz w:val="14"/>
            <w:szCs w:val="14"/>
          </w:rPr>
          <w:t>.</w:t>
        </w:r>
        <w:r>
          <w:rPr>
            <w:rStyle w:val="a3"/>
            <w:sz w:val="14"/>
            <w:szCs w:val="14"/>
            <w:lang w:val="en-US"/>
          </w:rPr>
          <w:t>ru</w:t>
        </w:r>
      </w:hyperlink>
      <w:r>
        <w:rPr>
          <w:rFonts w:ascii="Times New Roman" w:hAnsi="Times New Roman" w:cs="Times New Roman"/>
          <w:sz w:val="14"/>
          <w:szCs w:val="14"/>
        </w:rPr>
        <w:t xml:space="preserve">,  </w:t>
      </w:r>
      <w:r>
        <w:rPr>
          <w:rFonts w:ascii="Times New Roman" w:hAnsi="Times New Roman" w:cs="Times New Roman"/>
          <w:sz w:val="14"/>
          <w:szCs w:val="14"/>
          <w:lang w:val="en-US"/>
        </w:rPr>
        <w:t>http</w:t>
      </w:r>
      <w:r>
        <w:rPr>
          <w:rFonts w:ascii="Times New Roman" w:hAnsi="Times New Roman" w:cs="Times New Roman"/>
          <w:sz w:val="14"/>
          <w:szCs w:val="14"/>
        </w:rPr>
        <w:t>://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kradm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tomsk</w:t>
      </w:r>
      <w:proofErr w:type="spellEnd"/>
      <w:r>
        <w:rPr>
          <w:rFonts w:ascii="Times New Roman" w:hAnsi="Times New Roman" w:cs="Times New Roman"/>
          <w:sz w:val="14"/>
          <w:szCs w:val="14"/>
        </w:rPr>
        <w:t>.</w:t>
      </w:r>
      <w:proofErr w:type="spellStart"/>
      <w:r>
        <w:rPr>
          <w:rFonts w:ascii="Times New Roman" w:hAnsi="Times New Roman" w:cs="Times New Roman"/>
          <w:sz w:val="14"/>
          <w:szCs w:val="14"/>
          <w:lang w:val="en-US"/>
        </w:rPr>
        <w:t>ru</w:t>
      </w:r>
      <w:proofErr w:type="spellEnd"/>
      <w:r>
        <w:rPr>
          <w:rFonts w:ascii="Times New Roman" w:hAnsi="Times New Roman" w:cs="Times New Roman"/>
          <w:sz w:val="14"/>
          <w:szCs w:val="14"/>
        </w:rPr>
        <w:t xml:space="preserve"> , ОКПО 02377915, ИНН 7009001530 КПП 70090001</w:t>
      </w:r>
    </w:p>
    <w:p w:rsidR="00387A59" w:rsidRDefault="00387A59" w:rsidP="00387A5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87A59" w:rsidRDefault="00387A59" w:rsidP="00387A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Извещение № 08/18</w:t>
      </w:r>
    </w:p>
    <w:p w:rsidR="00387A59" w:rsidRDefault="00387A59" w:rsidP="00387A59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387A59" w:rsidRDefault="00387A59" w:rsidP="00387A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В соответствии со ст. 39.11 Земельного кодекса Российской Федерации </w:t>
      </w:r>
    </w:p>
    <w:p w:rsidR="00387A59" w:rsidRDefault="00387A59" w:rsidP="00387A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информируем о возможности предоставления в аренду следующего  </w:t>
      </w:r>
    </w:p>
    <w:p w:rsidR="00387A59" w:rsidRDefault="00387A59" w:rsidP="00387A59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земельного участка:</w:t>
      </w:r>
    </w:p>
    <w:p w:rsidR="00387A59" w:rsidRDefault="00387A59" w:rsidP="00387A59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Организатор аукциона – Администрация (исполнительно-распорядительный орган муниципального образования) – Администрация Кривошеинского района (далее – Администрация района). </w:t>
      </w:r>
      <w:proofErr w:type="gramStart"/>
      <w:r>
        <w:rPr>
          <w:rFonts w:ascii="Times New Roman" w:hAnsi="Times New Roman" w:cs="Times New Roman"/>
        </w:rPr>
        <w:t>Адрес: 636300, Томская область, Кривошеинский район, с. Кривошеино, ул. Ленина, 26.</w:t>
      </w:r>
      <w:proofErr w:type="gramEnd"/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Предмет аукциона – Лот №1: Земельный участок с кадастровым номером 70:09:0103002:594, площадью 5895 кв.м., расположенный на землях населенных пунктов по адресу: Томская область, Кривошеинский район, с. Красный Яр, ул. Нагорная, 13ж, вид разрешенного использования – для строительства цеха лесопиления №3. Начальная цена предмета аукциона: 5243,60 (пять тысяч двести сорок три рубля 60 копеек) (определена на основании пункта 14 статьи 39.11 Земельного кодекса Российской Федерации). Шаг аукциона (3% от начальной цены): 157,30 (</w:t>
      </w:r>
      <w:r w:rsidR="0081735A">
        <w:rPr>
          <w:rFonts w:ascii="Times New Roman" w:hAnsi="Times New Roman" w:cs="Times New Roman"/>
        </w:rPr>
        <w:t>сто пятьдесят семь рублей 30 копеек</w:t>
      </w:r>
      <w:r>
        <w:rPr>
          <w:rFonts w:ascii="Times New Roman" w:hAnsi="Times New Roman" w:cs="Times New Roman"/>
        </w:rPr>
        <w:t xml:space="preserve">). Размер задатка (20% от начальной цены): </w:t>
      </w:r>
      <w:r w:rsidR="0081735A">
        <w:rPr>
          <w:rFonts w:ascii="Times New Roman" w:hAnsi="Times New Roman" w:cs="Times New Roman"/>
        </w:rPr>
        <w:t>1048,72</w:t>
      </w:r>
      <w:r>
        <w:rPr>
          <w:rFonts w:ascii="Times New Roman" w:hAnsi="Times New Roman" w:cs="Times New Roman"/>
        </w:rPr>
        <w:t xml:space="preserve"> (</w:t>
      </w:r>
      <w:r w:rsidR="0081735A">
        <w:rPr>
          <w:rFonts w:ascii="Times New Roman" w:hAnsi="Times New Roman" w:cs="Times New Roman"/>
        </w:rPr>
        <w:t>одна тысяча сорок восемь рублей 72 копейки</w:t>
      </w:r>
      <w:r>
        <w:rPr>
          <w:rFonts w:ascii="Times New Roman" w:hAnsi="Times New Roman" w:cs="Times New Roman"/>
        </w:rPr>
        <w:t>). Срок аренды – 10 лет.</w:t>
      </w:r>
    </w:p>
    <w:p w:rsidR="00387A59" w:rsidRDefault="00387A59" w:rsidP="00387A59">
      <w:pPr>
        <w:spacing w:after="0" w:line="240" w:lineRule="auto"/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Задаток для участия в аукционе вносится претендентами в денежном выражении на расчетный счет Администрации Кривошеинского района в срок, установленный для приема заявок на участие в аукционе: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Наименование банка: Томское ОСБ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Получатель: УФК по Томской области (Администрация Кривошеинского района </w:t>
      </w:r>
      <w:proofErr w:type="gramStart"/>
      <w:r>
        <w:rPr>
          <w:rFonts w:ascii="Times New Roman" w:hAnsi="Times New Roman" w:cs="Times New Roman"/>
          <w:b/>
        </w:rPr>
        <w:t>л</w:t>
      </w:r>
      <w:proofErr w:type="gramEnd"/>
      <w:r>
        <w:rPr>
          <w:rFonts w:ascii="Times New Roman" w:hAnsi="Times New Roman" w:cs="Times New Roman"/>
          <w:b/>
        </w:rPr>
        <w:t>/с 05653006130)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ИНН: 7009001530 КПП: 700901001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Расчетный счет: 40302810369023000298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Отделение Томск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БИК 046902001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ОКТМО 69636405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КБК 901 1 11 05013 05 0000 120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Назначение платежа: Задаток за участие в аукционе (аренда за земельный участок с кадастровым номером </w:t>
      </w:r>
      <w:r w:rsidR="0081735A">
        <w:rPr>
          <w:rFonts w:ascii="Times New Roman" w:hAnsi="Times New Roman" w:cs="Times New Roman"/>
          <w:b/>
        </w:rPr>
        <w:t>70:09:0103002:594</w:t>
      </w:r>
      <w:r>
        <w:rPr>
          <w:rFonts w:ascii="Times New Roman" w:hAnsi="Times New Roman" w:cs="Times New Roman"/>
          <w:b/>
        </w:rPr>
        <w:t>)</w:t>
      </w: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A59" w:rsidRDefault="00387A59" w:rsidP="00387A59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387A59" w:rsidRDefault="00387A59" w:rsidP="00387A59">
      <w:pPr>
        <w:spacing w:after="0" w:line="240" w:lineRule="auto"/>
        <w:ind w:firstLine="691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 xml:space="preserve">Заявления о намерении участвовать в аукционе на право заключения договора аренды земельных участков принимаются с </w:t>
      </w:r>
      <w:r w:rsidR="0081735A">
        <w:rPr>
          <w:rFonts w:ascii="Times New Roman" w:hAnsi="Times New Roman" w:cs="Times New Roman"/>
        </w:rPr>
        <w:t>2</w:t>
      </w:r>
      <w:r w:rsidR="00C349A6">
        <w:rPr>
          <w:rFonts w:ascii="Times New Roman" w:hAnsi="Times New Roman" w:cs="Times New Roman"/>
        </w:rPr>
        <w:t>9</w:t>
      </w:r>
      <w:r w:rsidR="0081735A">
        <w:rPr>
          <w:rFonts w:ascii="Times New Roman" w:hAnsi="Times New Roman" w:cs="Times New Roman"/>
        </w:rPr>
        <w:t>.08</w:t>
      </w:r>
      <w:r>
        <w:rPr>
          <w:rFonts w:ascii="Times New Roman" w:hAnsi="Times New Roman" w:cs="Times New Roman"/>
        </w:rPr>
        <w:t>.2018 по 2</w:t>
      </w:r>
      <w:r w:rsidR="00C349A6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>.0</w:t>
      </w:r>
      <w:r w:rsidR="00C349A6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 xml:space="preserve">.2018 по рабочим дням с 09 час. 00 мин. до 18 час. 00 мин., перерыв на обед – с 13 час.00 мин. до 14 час. 00 мин. по адресу: 636300, Томская область, Кривошеинский район, с. Кривошеино, ул. Ленина, д.26, </w:t>
      </w:r>
      <w:proofErr w:type="spellStart"/>
      <w:r>
        <w:rPr>
          <w:rFonts w:ascii="Times New Roman" w:hAnsi="Times New Roman" w:cs="Times New Roman"/>
        </w:rPr>
        <w:t>каб</w:t>
      </w:r>
      <w:proofErr w:type="spellEnd"/>
      <w:r>
        <w:rPr>
          <w:rFonts w:ascii="Times New Roman" w:hAnsi="Times New Roman" w:cs="Times New Roman"/>
        </w:rPr>
        <w:t>. 43 и</w:t>
      </w:r>
      <w:proofErr w:type="gramEnd"/>
      <w:r>
        <w:rPr>
          <w:rFonts w:ascii="Times New Roman" w:hAnsi="Times New Roman" w:cs="Times New Roman"/>
        </w:rPr>
        <w:t xml:space="preserve"> по адресу электронной почты: </w:t>
      </w:r>
      <w:hyperlink r:id="rId5" w:history="1">
        <w:r>
          <w:rPr>
            <w:rStyle w:val="a3"/>
          </w:rPr>
          <w:t>kshadm@tomsk.gov.ru</w:t>
        </w:r>
      </w:hyperlink>
      <w:r>
        <w:rPr>
          <w:rFonts w:ascii="Times New Roman" w:hAnsi="Times New Roman" w:cs="Times New Roman"/>
        </w:rPr>
        <w:t xml:space="preserve">. Дата проведения аукциона: </w:t>
      </w:r>
      <w:r w:rsidR="00C349A6">
        <w:rPr>
          <w:rFonts w:ascii="Times New Roman" w:hAnsi="Times New Roman" w:cs="Times New Roman"/>
        </w:rPr>
        <w:t>01.10</w:t>
      </w:r>
      <w:r>
        <w:rPr>
          <w:rFonts w:ascii="Times New Roman" w:hAnsi="Times New Roman" w:cs="Times New Roman"/>
        </w:rPr>
        <w:t>.2018 по адресу: Томская область, Кривошеинский район, с. Кривошеино, ул. Ленина, 26, актовый зал на 2 этаже.</w:t>
      </w:r>
    </w:p>
    <w:p w:rsidR="00387A59" w:rsidRDefault="00387A59" w:rsidP="00387A59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Способ подачи заявления: в виде бумажного документа непосредственно при личном обращении, или в виде бумажного документа посредством почтового отправления, или в виде электронного документа посредством электронной почты (подписываются электронной подписью заявителя в соответствии с постановлением Правительства Российской Федерации от 25.06.2012 № 634 «О видах электронной подписи, использование которых допускается при обращении за получением государственных и муниципальных услуг»).</w:t>
      </w:r>
      <w:proofErr w:type="gramEnd"/>
    </w:p>
    <w:p w:rsidR="00387A59" w:rsidRDefault="00387A59" w:rsidP="00387A59">
      <w:pPr>
        <w:pStyle w:val="western"/>
        <w:spacing w:before="0" w:beforeAutospacing="0" w:after="0" w:afterAutospacing="0"/>
        <w:ind w:firstLine="691"/>
        <w:jc w:val="both"/>
        <w:rPr>
          <w:sz w:val="22"/>
          <w:szCs w:val="22"/>
        </w:rPr>
      </w:pPr>
      <w:r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срок следующие документы:</w:t>
      </w:r>
    </w:p>
    <w:p w:rsidR="00387A59" w:rsidRDefault="00387A59" w:rsidP="00387A59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заявка </w:t>
      </w:r>
      <w:proofErr w:type="gramStart"/>
      <w:r>
        <w:rPr>
          <w:sz w:val="22"/>
          <w:szCs w:val="22"/>
        </w:rPr>
        <w:t>на участие в аукционе по установленной в извещении о проведении</w:t>
      </w:r>
      <w:proofErr w:type="gramEnd"/>
      <w:r>
        <w:rPr>
          <w:sz w:val="22"/>
          <w:szCs w:val="22"/>
        </w:rPr>
        <w:t xml:space="preserve"> аукциона форме с указанием банковских реквизитов счета для возврата задатка;</w:t>
      </w:r>
    </w:p>
    <w:p w:rsidR="00387A59" w:rsidRDefault="00387A59" w:rsidP="00387A59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копии документов, удостоверяющих личность заявителя (для граждан);</w:t>
      </w:r>
    </w:p>
    <w:p w:rsidR="00387A59" w:rsidRDefault="00387A59" w:rsidP="00387A59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- надлежащим образом заверенный перевод </w:t>
      </w:r>
      <w:proofErr w:type="gramStart"/>
      <w:r>
        <w:rPr>
          <w:sz w:val="22"/>
          <w:szCs w:val="22"/>
        </w:rPr>
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</w:r>
      <w:proofErr w:type="gramEnd"/>
      <w:r>
        <w:rPr>
          <w:sz w:val="22"/>
          <w:szCs w:val="22"/>
        </w:rPr>
        <w:t>, если заявителем является иностранное юридическое лицо;</w:t>
      </w:r>
    </w:p>
    <w:p w:rsidR="00387A59" w:rsidRDefault="00387A59" w:rsidP="00C349A6">
      <w:pPr>
        <w:pStyle w:val="western"/>
        <w:spacing w:before="0" w:beforeAutospacing="0" w:after="0" w:afterAutospacing="0"/>
        <w:ind w:firstLine="706"/>
        <w:jc w:val="both"/>
        <w:rPr>
          <w:sz w:val="22"/>
          <w:szCs w:val="22"/>
        </w:rPr>
      </w:pPr>
      <w:r>
        <w:rPr>
          <w:sz w:val="22"/>
          <w:szCs w:val="22"/>
        </w:rPr>
        <w:t>- документы, подтверждающие внесение задатка (представление документов, подтверждающих внесение задатка, признается заключением соглашения о задатке).</w:t>
      </w:r>
    </w:p>
    <w:p w:rsidR="0059365D" w:rsidRDefault="0059365D" w:rsidP="0059365D">
      <w:pPr>
        <w:pStyle w:val="a4"/>
        <w:ind w:right="141"/>
        <w:jc w:val="center"/>
        <w:rPr>
          <w:b/>
        </w:rPr>
      </w:pPr>
      <w:r>
        <w:rPr>
          <w:b/>
        </w:rPr>
        <w:lastRenderedPageBreak/>
        <w:t>Заявка на участие в аукционе №_____</w:t>
      </w:r>
    </w:p>
    <w:p w:rsidR="0059365D" w:rsidRDefault="0059365D" w:rsidP="0059365D">
      <w:pPr>
        <w:pStyle w:val="a4"/>
        <w:ind w:right="141"/>
        <w:jc w:val="center"/>
        <w:rPr>
          <w:b/>
        </w:rPr>
      </w:pPr>
    </w:p>
    <w:p w:rsidR="0059365D" w:rsidRDefault="0059365D" w:rsidP="0059365D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Ознакомившись с опубликованным на официальном сайте торгов извещением  о проведен</w:t>
      </w:r>
      <w:proofErr w:type="gramStart"/>
      <w:r>
        <w:rPr>
          <w:rFonts w:ascii="Times New Roman" w:hAnsi="Times New Roman" w:cs="Times New Roman"/>
          <w:sz w:val="24"/>
          <w:szCs w:val="24"/>
        </w:rPr>
        <w:t>ии ау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кциона  на право заключения договора аренды </w:t>
      </w:r>
      <w:r>
        <w:rPr>
          <w:rFonts w:ascii="Times New Roman" w:hAnsi="Times New Roman" w:cs="Times New Roman"/>
          <w:sz w:val="24"/>
          <w:szCs w:val="24"/>
          <w:u w:val="single"/>
        </w:rPr>
        <w:t>– земельный участок с кадастровым номером 70:09:0101005:1103, общей площадью 1600 кв.м., расположенный на землях населенных пунктов по адресу:                                                                        Российская Федерация, Томская область, Кривошеинский район, с. Кривошеино, ул. Механизаторская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59365D" w:rsidRPr="009F1F39" w:rsidRDefault="0059365D" w:rsidP="0059365D">
      <w:pPr>
        <w:widowControl w:val="0"/>
        <w:autoSpaceDE w:val="0"/>
        <w:autoSpaceDN w:val="0"/>
        <w:adjustRightInd w:val="0"/>
        <w:spacing w:after="0"/>
        <w:ind w:right="141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9F1F39">
        <w:rPr>
          <w:rFonts w:ascii="Times New Roman" w:hAnsi="Times New Roman" w:cs="Times New Roman"/>
          <w:i/>
          <w:sz w:val="20"/>
          <w:szCs w:val="20"/>
        </w:rPr>
        <w:t>(полное наименование предмета аукциона и характеризующие его данные)</w:t>
      </w:r>
    </w:p>
    <w:p w:rsidR="0059365D" w:rsidRDefault="0059365D" w:rsidP="0059365D">
      <w:pPr>
        <w:pStyle w:val="a4"/>
        <w:ind w:right="141"/>
        <w:jc w:val="both"/>
      </w:pPr>
      <w:r>
        <w:t>изучив объект аренды и условия проекта договора аренды</w:t>
      </w:r>
    </w:p>
    <w:p w:rsidR="0059365D" w:rsidRDefault="0059365D" w:rsidP="0059365D">
      <w:pPr>
        <w:pStyle w:val="a4"/>
        <w:ind w:right="141"/>
        <w:jc w:val="both"/>
      </w:pPr>
      <w:r>
        <w:t>_____________________________________________________________________________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\</w:t>
      </w:r>
    </w:p>
    <w:p w:rsidR="0059365D" w:rsidRDefault="0059365D" w:rsidP="0059365D">
      <w:pPr>
        <w:pStyle w:val="a4"/>
        <w:ind w:right="141"/>
        <w:jc w:val="both"/>
        <w:rPr>
          <w:i/>
          <w:sz w:val="20"/>
          <w:szCs w:val="20"/>
        </w:rPr>
      </w:pPr>
      <w:r>
        <w:rPr>
          <w:i/>
          <w:sz w:val="20"/>
          <w:szCs w:val="20"/>
        </w:rPr>
        <w:t>(для юридического лица – полное наименование;  для физического лица – Ф.И.О.)</w:t>
      </w:r>
    </w:p>
    <w:p w:rsidR="0059365D" w:rsidRDefault="0059365D" w:rsidP="0059365D">
      <w:pPr>
        <w:pStyle w:val="a4"/>
        <w:ind w:right="141"/>
        <w:jc w:val="both"/>
      </w:pPr>
      <w:r>
        <w:t>(далее – Заявитель), в лице _____________________________________________________,</w:t>
      </w:r>
    </w:p>
    <w:p w:rsidR="0059365D" w:rsidRDefault="0059365D" w:rsidP="0059365D">
      <w:pPr>
        <w:pStyle w:val="a4"/>
        <w:ind w:right="141"/>
        <w:jc w:val="both"/>
      </w:pPr>
      <w:r>
        <w:t xml:space="preserve">действующего на основании ________________________, просит принять настоящую заявку на участие в аукционе на право заключения договора аренды. </w:t>
      </w:r>
    </w:p>
    <w:p w:rsidR="0059365D" w:rsidRDefault="0059365D" w:rsidP="0059365D">
      <w:pPr>
        <w:pStyle w:val="a4"/>
        <w:ind w:right="141"/>
        <w:jc w:val="both"/>
      </w:pPr>
      <w:r>
        <w:rPr>
          <w:iCs/>
        </w:rPr>
        <w:t>2. Заявитель не находится в состоянии реорганизации, ликвидации, банкротства, его деятельность не приостановлена</w:t>
      </w:r>
      <w:r>
        <w:t>.</w:t>
      </w:r>
    </w:p>
    <w:p w:rsidR="0059365D" w:rsidRDefault="0059365D" w:rsidP="0059365D">
      <w:pPr>
        <w:pStyle w:val="a4"/>
        <w:ind w:right="141"/>
        <w:jc w:val="both"/>
      </w:pPr>
      <w:r>
        <w:t>Гарантирую достоверность сведений, представленных в заявке,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59365D" w:rsidRDefault="0059365D" w:rsidP="0059365D">
      <w:pPr>
        <w:pStyle w:val="a4"/>
        <w:ind w:right="141"/>
        <w:jc w:val="both"/>
      </w:pPr>
      <w:r>
        <w:t>3. В случае признания победителем аукциона Заявитель обязуется:</w:t>
      </w:r>
    </w:p>
    <w:p w:rsidR="0059365D" w:rsidRDefault="0059365D" w:rsidP="0059365D">
      <w:pPr>
        <w:pStyle w:val="a4"/>
        <w:ind w:right="141"/>
        <w:jc w:val="both"/>
      </w:pPr>
      <w:r>
        <w:t>- подписать договор аренды в срок не позднее 20 дней с момента подписания протокола аукциона;</w:t>
      </w:r>
    </w:p>
    <w:p w:rsidR="0059365D" w:rsidRDefault="0059365D" w:rsidP="0059365D">
      <w:pPr>
        <w:pStyle w:val="a4"/>
        <w:ind w:right="141"/>
        <w:jc w:val="both"/>
      </w:pPr>
      <w:r>
        <w:t>- за свой счет осуществить все необходимые действия для государственной регистрации договора аренды;</w:t>
      </w:r>
    </w:p>
    <w:p w:rsidR="0059365D" w:rsidRDefault="0059365D" w:rsidP="0059365D">
      <w:pPr>
        <w:pStyle w:val="a4"/>
        <w:ind w:right="141"/>
        <w:jc w:val="both"/>
      </w:pPr>
      <w:r>
        <w:t>4. В случае если Заявитель сделает предпоследнее предложение по цене договора, а победитель аукциона будет признан уклонившимся от заключения договора, Заявитель обязуется подписать и зарегистрировать договор аренды в соответствии с требованиями документации об аукционе и по цене договора, предложенной Заявителем.</w:t>
      </w:r>
    </w:p>
    <w:p w:rsidR="0059365D" w:rsidRDefault="0059365D" w:rsidP="0059365D">
      <w:pPr>
        <w:pStyle w:val="a4"/>
        <w:ind w:right="141"/>
        <w:jc w:val="both"/>
      </w:pPr>
      <w:r>
        <w:t xml:space="preserve">5. </w:t>
      </w:r>
      <w:proofErr w:type="gramStart"/>
      <w:r>
        <w:t>Заявитель осведомлен о техническом состоянии предмета аренды и согласен с тем, что организатор аукциона не несёт ответственности за ущерб, который может быть причинен Заявителю отменой аукциона (независимо от времени до начала проведения аукциона), а также приостановлением организации и проведения аукциона в случае, если данные действия предусмотрены федеральным законодательством и иными нормативными правовыми актами.</w:t>
      </w:r>
      <w:proofErr w:type="gramEnd"/>
    </w:p>
    <w:p w:rsidR="0059365D" w:rsidRDefault="0059365D" w:rsidP="0059365D">
      <w:pPr>
        <w:pStyle w:val="a4"/>
        <w:ind w:right="141"/>
        <w:jc w:val="both"/>
      </w:pPr>
      <w:r>
        <w:t xml:space="preserve"> Заявитель осведомлен о порядке и сроках отзыва настоящей заявки, а также о праве организатора аукциона отказаться от проведения аукциона не </w:t>
      </w:r>
      <w:proofErr w:type="gramStart"/>
      <w:r>
        <w:t>позднее</w:t>
      </w:r>
      <w:proofErr w:type="gramEnd"/>
      <w:r>
        <w:t xml:space="preserve"> чем за пять дней до даты окончания срока подачи заявок на участие в аукционе.  </w:t>
      </w:r>
    </w:p>
    <w:p w:rsidR="0059365D" w:rsidRDefault="0059365D" w:rsidP="0059365D">
      <w:pPr>
        <w:spacing w:line="240" w:lineRule="auto"/>
        <w:ind w:right="14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Сведения о месте нахождения, почтовый адрес (для юридического лица); паспортные данные, сведения о месте жительства (для физического лица); банковские реквизиты; номер контактного телефона: </w:t>
      </w:r>
    </w:p>
    <w:p w:rsidR="0059365D" w:rsidRDefault="0059365D" w:rsidP="0059365D">
      <w:pPr>
        <w:ind w:right="141"/>
        <w:jc w:val="center"/>
        <w:rPr>
          <w:color w:val="000000"/>
        </w:rPr>
      </w:pPr>
    </w:p>
    <w:p w:rsidR="0059365D" w:rsidRDefault="0059365D" w:rsidP="0059365D">
      <w:pPr>
        <w:pStyle w:val="ConsNormal0"/>
        <w:ind w:right="141" w:firstLine="0"/>
        <w:jc w:val="both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 xml:space="preserve">Для юридических лиц и индивидуальных предпринимателей: 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59365D" w:rsidTr="00814297">
        <w:tc>
          <w:tcPr>
            <w:tcW w:w="2796" w:type="dxa"/>
            <w:hideMark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Организационно-правовая форма согласно сведениям из Устава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59365D" w:rsidTr="00814297">
        <w:tc>
          <w:tcPr>
            <w:tcW w:w="2796" w:type="dxa"/>
            <w:hideMark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нахождения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59365D" w:rsidTr="00814297">
        <w:tc>
          <w:tcPr>
            <w:tcW w:w="2796" w:type="dxa"/>
            <w:hideMark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Почтовый адрес заявителя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59365D" w:rsidTr="00814297">
        <w:tc>
          <w:tcPr>
            <w:tcW w:w="2796" w:type="dxa"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Тел./факс</w:t>
            </w:r>
          </w:p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hideMark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</w:rPr>
              <w:lastRenderedPageBreak/>
              <w:t>__________________________________________________________</w:t>
            </w:r>
          </w:p>
          <w:p w:rsidR="0059365D" w:rsidRDefault="0059365D" w:rsidP="00814297">
            <w:pPr>
              <w:pStyle w:val="ConsNormal0"/>
              <w:spacing w:before="120" w:line="276" w:lineRule="auto"/>
              <w:ind w:left="2772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lastRenderedPageBreak/>
              <w:t>Фамилия, имя, отчество</w:t>
            </w:r>
          </w:p>
          <w:p w:rsidR="0059365D" w:rsidRDefault="0059365D" w:rsidP="00814297">
            <w:pPr>
              <w:pStyle w:val="ConsNormal0"/>
              <w:spacing w:before="120" w:line="276" w:lineRule="auto"/>
              <w:ind w:left="-2904" w:right="141" w:firstLine="0"/>
              <w:rPr>
                <w:rFonts w:ascii="Times New Roman" w:hAnsi="Times New Roman"/>
                <w:color w:val="000000"/>
                <w:vertAlign w:val="superscript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___________________________________________________________________________________________________________________________</w:t>
            </w:r>
          </w:p>
        </w:tc>
      </w:tr>
    </w:tbl>
    <w:p w:rsidR="0059365D" w:rsidRDefault="0059365D" w:rsidP="0059365D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</w:p>
    <w:p w:rsidR="0059365D" w:rsidRDefault="0059365D" w:rsidP="0059365D">
      <w:pPr>
        <w:pStyle w:val="ConsNormal0"/>
        <w:ind w:right="141" w:firstLine="0"/>
        <w:rPr>
          <w:rFonts w:ascii="Times New Roman" w:hAnsi="Times New Roman"/>
          <w:i/>
          <w:iCs/>
          <w:color w:val="000000"/>
        </w:rPr>
      </w:pPr>
      <w:r>
        <w:rPr>
          <w:rFonts w:ascii="Times New Roman" w:hAnsi="Times New Roman"/>
          <w:i/>
          <w:iCs/>
          <w:color w:val="000000"/>
        </w:rPr>
        <w:t>Для физических лиц (в случае если участник размещения заказа – юридическое лицо, данный пункт разрешается удалить)</w:t>
      </w:r>
    </w:p>
    <w:tbl>
      <w:tblPr>
        <w:tblW w:w="0" w:type="auto"/>
        <w:tblInd w:w="108" w:type="dxa"/>
        <w:tblLayout w:type="fixed"/>
        <w:tblLook w:val="01E0"/>
      </w:tblPr>
      <w:tblGrid>
        <w:gridCol w:w="2796"/>
        <w:gridCol w:w="7284"/>
      </w:tblGrid>
      <w:tr w:rsidR="0059365D" w:rsidTr="00814297">
        <w:tc>
          <w:tcPr>
            <w:tcW w:w="2796" w:type="dxa"/>
            <w:hideMark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Паспортные данные</w:t>
            </w:r>
          </w:p>
        </w:tc>
        <w:tc>
          <w:tcPr>
            <w:tcW w:w="7284" w:type="dxa"/>
            <w:hideMark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_______ №______________________________________________</w:t>
            </w:r>
          </w:p>
        </w:tc>
      </w:tr>
      <w:tr w:rsidR="0059365D" w:rsidTr="00814297">
        <w:tc>
          <w:tcPr>
            <w:tcW w:w="2796" w:type="dxa"/>
            <w:hideMark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Кем </w:t>
            </w:r>
            <w:proofErr w:type="gramStart"/>
            <w:r>
              <w:rPr>
                <w:rFonts w:ascii="Times New Roman" w:hAnsi="Times New Roman"/>
                <w:color w:val="000000"/>
              </w:rPr>
              <w:t>выдан</w:t>
            </w:r>
            <w:proofErr w:type="gramEnd"/>
          </w:p>
        </w:tc>
        <w:tc>
          <w:tcPr>
            <w:tcW w:w="7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59365D" w:rsidTr="00814297">
        <w:tc>
          <w:tcPr>
            <w:tcW w:w="2796" w:type="dxa"/>
            <w:hideMark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Дата выдачи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59365D" w:rsidTr="00814297">
        <w:tc>
          <w:tcPr>
            <w:tcW w:w="2796" w:type="dxa"/>
            <w:hideMark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Место жительство</w:t>
            </w: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</w:tr>
      <w:tr w:rsidR="0059365D" w:rsidTr="00814297">
        <w:tc>
          <w:tcPr>
            <w:tcW w:w="2796" w:type="dxa"/>
          </w:tcPr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</w:rPr>
              <w:t>Контактное лицо</w:t>
            </w:r>
          </w:p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Тел./факс</w:t>
            </w:r>
          </w:p>
          <w:p w:rsidR="0059365D" w:rsidRDefault="0059365D" w:rsidP="00814297">
            <w:pPr>
              <w:pStyle w:val="ConsNormal0"/>
              <w:spacing w:before="120" w:line="276" w:lineRule="auto"/>
              <w:ind w:right="141" w:firstLine="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2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9365D" w:rsidRDefault="0059365D" w:rsidP="00814297">
            <w:pPr>
              <w:pStyle w:val="ConsNormal0"/>
              <w:spacing w:before="120" w:line="0" w:lineRule="atLeast"/>
              <w:ind w:right="141" w:firstLine="0"/>
              <w:rPr>
                <w:rFonts w:ascii="Times New Roman" w:hAnsi="Times New Roman"/>
                <w:color w:val="000000"/>
                <w:sz w:val="20"/>
                <w:szCs w:val="20"/>
                <w:vertAlign w:val="superscript"/>
              </w:rPr>
            </w:pPr>
          </w:p>
          <w:p w:rsidR="0059365D" w:rsidRDefault="0059365D" w:rsidP="00814297">
            <w:pPr>
              <w:pStyle w:val="ConsNormal0"/>
              <w:spacing w:before="120" w:line="0" w:lineRule="atLeast"/>
              <w:ind w:right="141" w:firstLine="0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vertAlign w:val="superscript"/>
              </w:rPr>
              <w:t>_______________________________________________________________________________________Фамилия, имя, отчество</w:t>
            </w:r>
          </w:p>
        </w:tc>
      </w:tr>
    </w:tbl>
    <w:p w:rsidR="0059365D" w:rsidRDefault="0059365D" w:rsidP="0059365D">
      <w:pPr>
        <w:ind w:right="141"/>
        <w:jc w:val="both"/>
        <w:rPr>
          <w:b/>
          <w:bCs/>
          <w:i/>
          <w:iCs/>
          <w:color w:val="000000"/>
        </w:rPr>
      </w:pPr>
    </w:p>
    <w:p w:rsidR="0059365D" w:rsidRDefault="0059365D" w:rsidP="0059365D">
      <w:pPr>
        <w:ind w:right="141"/>
      </w:pPr>
      <w:r>
        <w:rPr>
          <w:rFonts w:ascii="Times New Roman" w:hAnsi="Times New Roman" w:cs="Times New Roman"/>
          <w:sz w:val="24"/>
          <w:szCs w:val="24"/>
        </w:rPr>
        <w:t>Реквизиты для возврата задатка:</w:t>
      </w:r>
      <w:r>
        <w:t xml:space="preserve"> ________________________________________________________________________________________________________________________________________________________________________</w:t>
      </w:r>
    </w:p>
    <w:p w:rsidR="0059365D" w:rsidRDefault="0059365D" w:rsidP="0059365D">
      <w:pPr>
        <w:pStyle w:val="a4"/>
        <w:ind w:right="141"/>
        <w:jc w:val="both"/>
      </w:pPr>
    </w:p>
    <w:p w:rsidR="0059365D" w:rsidRDefault="0059365D" w:rsidP="0059365D">
      <w:pPr>
        <w:pStyle w:val="a4"/>
        <w:ind w:right="141"/>
        <w:jc w:val="both"/>
      </w:pPr>
    </w:p>
    <w:p w:rsidR="0059365D" w:rsidRDefault="0059365D" w:rsidP="0059365D">
      <w:pPr>
        <w:pStyle w:val="a4"/>
        <w:ind w:right="141"/>
        <w:jc w:val="both"/>
      </w:pPr>
    </w:p>
    <w:p w:rsidR="0059365D" w:rsidRDefault="0059365D" w:rsidP="0059365D">
      <w:pPr>
        <w:pStyle w:val="a4"/>
        <w:ind w:right="141"/>
        <w:jc w:val="both"/>
      </w:pPr>
    </w:p>
    <w:p w:rsidR="0059365D" w:rsidRDefault="0059365D" w:rsidP="0059365D">
      <w:pPr>
        <w:pStyle w:val="a4"/>
        <w:ind w:right="141"/>
        <w:jc w:val="both"/>
      </w:pPr>
    </w:p>
    <w:p w:rsidR="0059365D" w:rsidRDefault="0059365D" w:rsidP="0059365D">
      <w:pPr>
        <w:pStyle w:val="a4"/>
        <w:ind w:right="141"/>
        <w:jc w:val="both"/>
      </w:pPr>
      <w:r>
        <w:t>Заявитель  (его уполномоченное лицо):</w:t>
      </w:r>
    </w:p>
    <w:p w:rsidR="0059365D" w:rsidRDefault="0059365D" w:rsidP="0059365D">
      <w:pPr>
        <w:pStyle w:val="a4"/>
        <w:ind w:right="141"/>
        <w:jc w:val="both"/>
      </w:pPr>
    </w:p>
    <w:p w:rsidR="0059365D" w:rsidRDefault="0059365D" w:rsidP="0059365D">
      <w:pPr>
        <w:pStyle w:val="a4"/>
        <w:ind w:right="141"/>
        <w:jc w:val="both"/>
      </w:pPr>
      <w:r>
        <w:t xml:space="preserve">_______________________      _______________________                                                                                                                                            </w:t>
      </w:r>
    </w:p>
    <w:p w:rsidR="0059365D" w:rsidRDefault="0059365D" w:rsidP="0059365D">
      <w:pPr>
        <w:pStyle w:val="a4"/>
        <w:ind w:right="141"/>
        <w:jc w:val="both"/>
      </w:pPr>
      <w:r>
        <w:t xml:space="preserve">        (подпись)                                     (Ф.И.О.)</w:t>
      </w:r>
    </w:p>
    <w:p w:rsidR="0059365D" w:rsidRDefault="0059365D" w:rsidP="0059365D">
      <w:pPr>
        <w:pStyle w:val="a4"/>
        <w:ind w:right="141"/>
        <w:jc w:val="both"/>
      </w:pPr>
      <w:r>
        <w:t>м.п.</w:t>
      </w:r>
    </w:p>
    <w:p w:rsidR="0059365D" w:rsidRDefault="0059365D" w:rsidP="0059365D">
      <w:pPr>
        <w:pStyle w:val="a4"/>
        <w:ind w:right="141"/>
        <w:jc w:val="right"/>
      </w:pPr>
    </w:p>
    <w:p w:rsidR="0059365D" w:rsidRDefault="0059365D" w:rsidP="0059365D">
      <w:pPr>
        <w:pStyle w:val="a4"/>
        <w:ind w:right="141"/>
        <w:jc w:val="right"/>
      </w:pPr>
    </w:p>
    <w:p w:rsidR="0059365D" w:rsidRDefault="0059365D" w:rsidP="0059365D">
      <w:bookmarkStart w:id="0" w:name="_GoBack"/>
      <w:bookmarkEnd w:id="0"/>
    </w:p>
    <w:p w:rsidR="0059365D" w:rsidRDefault="0059365D" w:rsidP="0059365D"/>
    <w:p w:rsidR="0059365D" w:rsidRDefault="0059365D" w:rsidP="0059365D"/>
    <w:p w:rsidR="0059365D" w:rsidRDefault="0059365D" w:rsidP="0059365D"/>
    <w:p w:rsidR="0059365D" w:rsidRDefault="0059365D" w:rsidP="0059365D"/>
    <w:p w:rsidR="0059365D" w:rsidRDefault="0059365D" w:rsidP="0059365D"/>
    <w:p w:rsidR="0059365D" w:rsidRDefault="0059365D" w:rsidP="0059365D"/>
    <w:p w:rsidR="0059365D" w:rsidRDefault="0059365D" w:rsidP="0059365D"/>
    <w:p w:rsidR="0059365D" w:rsidRDefault="0059365D" w:rsidP="0059365D"/>
    <w:p w:rsidR="0059365D" w:rsidRDefault="0059365D" w:rsidP="0059365D"/>
    <w:p w:rsidR="0059365D" w:rsidRDefault="0059365D" w:rsidP="0059365D"/>
    <w:p w:rsidR="0059365D" w:rsidRDefault="0059365D" w:rsidP="0059365D"/>
    <w:p w:rsidR="0059365D" w:rsidRDefault="0059365D" w:rsidP="0059365D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59365D" w:rsidRDefault="0059365D" w:rsidP="0059365D">
      <w:pPr>
        <w:pStyle w:val="a7"/>
        <w:jc w:val="center"/>
        <w:rPr>
          <w:rFonts w:ascii="Times New Roman" w:hAnsi="Times New Roman" w:cs="Times New Roman"/>
          <w:b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ДОГОВОР </w:t>
      </w:r>
      <w:r>
        <w:rPr>
          <w:rFonts w:ascii="Times New Roman" w:hAnsi="Times New Roman" w:cs="Times New Roman"/>
          <w:b/>
          <w:noProof/>
          <w:sz w:val="24"/>
          <w:szCs w:val="24"/>
        </w:rPr>
        <w:tab/>
        <w:t xml:space="preserve">№ </w:t>
      </w:r>
      <w:r>
        <w:rPr>
          <w:rFonts w:ascii="Times New Roman" w:hAnsi="Times New Roman" w:cs="Times New Roman"/>
          <w:b/>
          <w:noProof/>
          <w:sz w:val="24"/>
          <w:szCs w:val="24"/>
          <w:u w:val="single"/>
        </w:rPr>
        <w:t xml:space="preserve">         /18</w:t>
      </w:r>
    </w:p>
    <w:p w:rsidR="0059365D" w:rsidRDefault="0059365D" w:rsidP="00593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АРЕНДЫ ЗЕМЕЛЬНОГО УЧАСТКА 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с. Кривошеино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                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</w:r>
      <w:r>
        <w:rPr>
          <w:rFonts w:ascii="Times New Roman" w:hAnsi="Times New Roman" w:cs="Times New Roman"/>
          <w:noProof/>
          <w:color w:val="FF0000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  <w:noProof/>
          <w:sz w:val="24"/>
          <w:szCs w:val="24"/>
        </w:rPr>
        <w:t>«____»________2018 года</w:t>
      </w: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протокола о результатах проведения открытого аукциона на право заключения договора аренды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___                                                                    </w:t>
      </w:r>
    </w:p>
    <w:p w:rsidR="0059365D" w:rsidRDefault="0059365D" w:rsidP="0059365D">
      <w:pPr>
        <w:pStyle w:val="a7"/>
        <w:ind w:left="2124" w:firstLine="708"/>
        <w:rPr>
          <w:rFonts w:ascii="Times New Roman" w:hAnsi="Times New Roman" w:cs="Times New Roman"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0"/>
          <w:szCs w:val="20"/>
        </w:rPr>
        <w:t>(реквизиты решения уполномоченного на распоряжение</w:t>
      </w:r>
      <w:proofErr w:type="gramEnd"/>
    </w:p>
    <w:p w:rsidR="0059365D" w:rsidRDefault="0059365D" w:rsidP="0059365D">
      <w:pPr>
        <w:pStyle w:val="a7"/>
        <w:rPr>
          <w:rFonts w:ascii="Times New Roman" w:hAnsi="Times New Roman" w:cs="Times New Roman"/>
          <w:i/>
          <w:color w:val="000000"/>
          <w:sz w:val="24"/>
          <w:szCs w:val="24"/>
          <w:u w:val="single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_________________________________________________________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земельными участками органа)</w:t>
      </w:r>
    </w:p>
    <w:p w:rsidR="0059365D" w:rsidRDefault="0059365D" w:rsidP="0059365D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Тайлашева Сергея Александровича,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 с одной стороны, и </w:t>
      </w:r>
      <w:r>
        <w:rPr>
          <w:rFonts w:ascii="Times New Roman" w:hAnsi="Times New Roman" w:cs="Times New Roman"/>
          <w:b/>
          <w:noProof/>
          <w:sz w:val="24"/>
          <w:szCs w:val="24"/>
        </w:rPr>
        <w:t>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именуемый 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"Арендатор"</w:t>
      </w:r>
      <w:r>
        <w:rPr>
          <w:rFonts w:ascii="Times New Roman" w:hAnsi="Times New Roman" w:cs="Times New Roman"/>
          <w:noProof/>
          <w:sz w:val="24"/>
          <w:szCs w:val="24"/>
        </w:rPr>
        <w:t>, и именуемые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в дальнейшем "Стороны",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заключили настоящий договор (далее - Договор) о нижеследующем:</w:t>
      </w:r>
    </w:p>
    <w:p w:rsidR="0059365D" w:rsidRDefault="0059365D" w:rsidP="0059365D">
      <w:pPr>
        <w:pStyle w:val="a7"/>
        <w:jc w:val="center"/>
        <w:rPr>
          <w:rStyle w:val="a8"/>
        </w:rPr>
      </w:pPr>
    </w:p>
    <w:p w:rsidR="0059365D" w:rsidRDefault="0059365D" w:rsidP="0059365D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59365D" w:rsidRDefault="0059365D" w:rsidP="0059365D">
      <w:pPr>
        <w:pStyle w:val="a7"/>
        <w:jc w:val="center"/>
        <w:rPr>
          <w:rStyle w:val="a8"/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1. Предмет Договора</w:t>
      </w:r>
    </w:p>
    <w:p w:rsidR="0059365D" w:rsidRDefault="0059365D" w:rsidP="0059365D">
      <w:pPr>
        <w:spacing w:after="0"/>
        <w:rPr>
          <w:sz w:val="16"/>
          <w:szCs w:val="16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1.1.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Арендодатель  предоставляет, а  Арендатор  принимает  в  аренду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земельный участок из земель населенных пунктов, с кадастровым номером _______________________, находящийся по адресу: _______________________________________________________________________________________________________________________________________________________ (далее - Участок),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для использования в целях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:                                                                           ,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согласно </w:t>
      </w:r>
      <w:r>
        <w:rPr>
          <w:rFonts w:ascii="Times New Roman" w:hAnsi="Times New Roman" w:cs="Times New Roman"/>
          <w:sz w:val="24"/>
          <w:szCs w:val="24"/>
        </w:rPr>
        <w:t>выписке из Единого государственного реестра недвижимости,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выданной Управлением Федеральной службы государственной регистрации, кадастра и картографии по Томской области, прилагаемой  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настоящему Договору и являющейся его неотъемлемой частью, общей  площадью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                    </w:t>
      </w:r>
      <w:r>
        <w:rPr>
          <w:rFonts w:ascii="Times New Roman" w:hAnsi="Times New Roman" w:cs="Times New Roman"/>
          <w:b/>
          <w:noProof/>
          <w:color w:val="000000"/>
          <w:sz w:val="24"/>
          <w:szCs w:val="24"/>
          <w:u w:val="single"/>
        </w:rPr>
        <w:t>кв.м</w:t>
      </w:r>
      <w:proofErr w:type="gramEnd"/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1.2. На Участке  имеются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____________________________________________________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>(объекты недвижимого имущества и их характеристики)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59365D" w:rsidRDefault="0059365D" w:rsidP="0059365D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2. Срок Договора</w:t>
      </w:r>
    </w:p>
    <w:p w:rsidR="0059365D" w:rsidRDefault="0059365D" w:rsidP="0059365D">
      <w:pPr>
        <w:spacing w:after="0"/>
        <w:rPr>
          <w:sz w:val="16"/>
          <w:szCs w:val="16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2.1.  Срок действия договора аренды ___________ лет.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2.2. Договор, заключенный на срок более одного года, вступает в силу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 даты его   государственной регистрации в Управлении Федеральной службы госудаственной регистрации, кадастра и картографии по Томской области.</w:t>
      </w:r>
    </w:p>
    <w:p w:rsidR="0059365D" w:rsidRDefault="0059365D" w:rsidP="0059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2.3. Договор, заключенный на срок менее чем один год, вступает в силу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его подписания Сторонами.</w:t>
      </w:r>
    </w:p>
    <w:p w:rsidR="0059365D" w:rsidRDefault="0059365D" w:rsidP="0059365D">
      <w:pPr>
        <w:pStyle w:val="a7"/>
        <w:jc w:val="center"/>
        <w:rPr>
          <w:rStyle w:val="a8"/>
          <w:noProof/>
        </w:rPr>
      </w:pPr>
    </w:p>
    <w:p w:rsidR="0059365D" w:rsidRDefault="0059365D" w:rsidP="0059365D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59365D" w:rsidRDefault="0059365D" w:rsidP="0059365D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3. Размер и условия внесения арендной платы</w:t>
      </w:r>
    </w:p>
    <w:p w:rsidR="0059365D" w:rsidRDefault="0059365D" w:rsidP="0059365D">
      <w:pPr>
        <w:spacing w:after="0"/>
        <w:rPr>
          <w:sz w:val="16"/>
          <w:szCs w:val="16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3.1. Размер арендной платы за земельный участок устанавливается по результатам проведения торгов и составляет ____________ в год.</w:t>
      </w:r>
    </w:p>
    <w:p w:rsidR="0059365D" w:rsidRDefault="0059365D" w:rsidP="0059365D">
      <w:pPr>
        <w:pStyle w:val="a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3.2. Арендная плата вносится Арендатором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единовременно не позднее 15 ноября, путем  перечисления на счет: 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ab/>
        <w:t xml:space="preserve">          ________</w:t>
      </w:r>
    </w:p>
    <w:p w:rsidR="0059365D" w:rsidRDefault="0059365D" w:rsidP="0059365D">
      <w:pPr>
        <w:pStyle w:val="a7"/>
        <w:rPr>
          <w:rFonts w:ascii="Times New Roman" w:hAnsi="Times New Roman" w:cs="Times New Roman"/>
          <w:noProof/>
        </w:rPr>
      </w:pPr>
      <w:r>
        <w:rPr>
          <w:rFonts w:ascii="Times New Roman" w:hAnsi="Times New Roman" w:cs="Times New Roman"/>
          <w:noProof/>
        </w:rPr>
        <w:t xml:space="preserve">                      (условия и сроки внесения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</w:rPr>
        <w:t>арендатором арендной платы)</w:t>
      </w:r>
    </w:p>
    <w:p w:rsidR="0059365D" w:rsidRDefault="0059365D" w:rsidP="0059365D">
      <w:pPr>
        <w:spacing w:after="0"/>
        <w:rPr>
          <w:rFonts w:ascii="Times New Roman" w:hAnsi="Times New Roman" w:cs="Times New Roman"/>
          <w:b/>
          <w:bCs/>
          <w:sz w:val="24"/>
          <w:szCs w:val="16"/>
          <w:u w:val="single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lastRenderedPageBreak/>
        <w:t>Получатель: ИНН 7009001530</w:t>
      </w:r>
    </w:p>
    <w:p w:rsidR="0059365D" w:rsidRDefault="0059365D" w:rsidP="00593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КПП 700901001</w:t>
      </w:r>
    </w:p>
    <w:p w:rsidR="0059365D" w:rsidRDefault="0059365D" w:rsidP="00593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ОКТМО 69636405</w:t>
      </w:r>
    </w:p>
    <w:p w:rsidR="0059365D" w:rsidRDefault="0059365D" w:rsidP="00593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УФК по Томской области (Администрация (исполнительно-распорядительный орган муниципального образования) – Администрация Кривошеинского района)</w:t>
      </w:r>
    </w:p>
    <w:p w:rsidR="0059365D" w:rsidRDefault="0059365D" w:rsidP="00593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БИК 046902001</w:t>
      </w:r>
    </w:p>
    <w:p w:rsidR="0059365D" w:rsidRDefault="0059365D" w:rsidP="00593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Отделение Томск г. Томск</w:t>
      </w:r>
    </w:p>
    <w:p w:rsidR="0059365D" w:rsidRDefault="0059365D" w:rsidP="00593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b/>
          <w:sz w:val="24"/>
          <w:szCs w:val="24"/>
        </w:rPr>
        <w:t>р</w:t>
      </w:r>
      <w:proofErr w:type="spellEnd"/>
      <w:proofErr w:type="gramEnd"/>
      <w:r>
        <w:rPr>
          <w:rFonts w:ascii="Times New Roman" w:hAnsi="Times New Roman" w:cs="Times New Roman"/>
          <w:b/>
          <w:sz w:val="24"/>
          <w:szCs w:val="24"/>
        </w:rPr>
        <w:t>/с 40101810900000010007</w:t>
      </w:r>
    </w:p>
    <w:p w:rsidR="0059365D" w:rsidRDefault="0059365D" w:rsidP="00593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КОД </w:t>
      </w:r>
      <w:r>
        <w:rPr>
          <w:rFonts w:ascii="Times New Roman" w:hAnsi="Times New Roman" w:cs="Times New Roman"/>
          <w:b/>
          <w:sz w:val="24"/>
          <w:szCs w:val="24"/>
        </w:rPr>
        <w:tab/>
        <w:t>901 1 11 05013 05 0000 120</w:t>
      </w:r>
    </w:p>
    <w:p w:rsidR="0059365D" w:rsidRDefault="0059365D" w:rsidP="0059365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3.3. Арендная плата может изменяться один раз в год  и подлежит пересмотру в случаях изменения порядка определения размера арендной платы в соответствии с Решением Думы Кривошеинского района, а также изменения: базового размера арендной платы; арендуемой площади земельного участка; условий использования или вида деятельности Арендатора на арендуемом участке; утверждения иных коэффициентов, учитываемых при расчете арендной платы, и изменения их размеров и в других случаях, предусмотренных законодательством, на основании соответствующих нормативных правовых актов, без согласования с Арендатором и без внесения изменений (дополнений) в настоящий Договор.</w:t>
      </w:r>
    </w:p>
    <w:p w:rsidR="0059365D" w:rsidRDefault="0059365D" w:rsidP="0059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3.4 Стороны считают размер арендной платы измененным с момента вступления  в силу соответствующего нормативного правового акта, при этом составление и направление Арендатору уведомления, подтверждающего факт такого изменения, не требуется.</w:t>
      </w:r>
    </w:p>
    <w:p w:rsidR="0059365D" w:rsidRDefault="0059365D" w:rsidP="0059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3.5 Арендатор считается извещенным об изменении арендной платы со дня официального опубликования указанного акта и самостоятельно производит исчисление размера арендной платы на соответствующий календарный год.</w:t>
      </w: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59365D" w:rsidRDefault="0059365D" w:rsidP="0059365D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4. Права и обязанности Сторон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 Арендодатель имеет право: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4.1.1. Требовать досрочного расторжения Договора  при 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не по целевому назначению, а также  при  использовании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способами, приводящими к его порче, при невнесении арендной  платы  более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чем за  6 месяцев, в  случае  неподписания Арендаторами дополнительных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соглашений к Договору и нарушения других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4.1.2. На   беспрепятственный   доступ   на  территорию  арендуемого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земельного участка с целью его  осмотра  на  предмет  соблюдения  условий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4.1.3. На   возмещение   убытков, причиненных   ухудшением  качества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  и   экологической   обстановки   в   результате   хозяйственной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деятельности арендаторов, а  также  по  иным  основаниям,  предусмотренным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 Арендодатель обязан: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4.2.1. Выполнять в полном объеме все условия Договора.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4.2.2. Передать Арендатору Участок по акту  приема-передачи  в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в течение семи дней после подписания Сторонами Договора.</w:t>
      </w:r>
      <w:r>
        <w:rPr>
          <w:rFonts w:ascii="Times New Roman" w:hAnsi="Times New Roman" w:cs="Times New Roman"/>
          <w:noProof/>
          <w:sz w:val="24"/>
          <w:szCs w:val="24"/>
        </w:rPr>
        <w:t>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4.2.3. Письменно   в   десятидневный   срок уведомить Арендатора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номеров счетов для  перечисления  арендной  платы, указанных 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п. 3.2.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4.2.4. Своевременно   производить   перерасчет   арендной   платы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своевременно информировать об этом Арендатора.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 Арендатор имеет право: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4.3.1. Использовать Участок на условиях, установленных Договором.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4.3.2. С согласия Арендодателя сдавать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субаренду, а также  передавать  свои  права  и  обязанности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договору третьим лицам.</w:t>
      </w: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4.3.3. По истечении  срока   действия  Договора  в  преимущественном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порядке перед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другими лицами заключить договор  аренды на новый  срок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согласованных Сторонами 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условиях по письменному  заявлению, направленному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не позднее чем за 3 (три) месяца до истечения срока действия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Договора.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 Арендатор обязан: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4.4.1. Выполнять в полном объеме все условия Договора.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4.4.2. Использовать Участок в соответствии с целевым  назначением 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разрешенным использованием.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4.4.3. Уплачивать в размере и на условиях, установленных  настоящим Договором,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арендную плату.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4.4.4. Обеспечить   Арендодателю  (его  законным   представителям),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представителям органов государственного  земельного  контроля  доступ  на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по их требованию.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4.4.5. После подписания Договора и изменений к нему произвести  его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(их) государственную регистрацию.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4.4.6. Письменно сообщить Арендодателю не позднее чем  за  3  (три)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месяца о предстоящем освобождении Участка как в связи с окончанием  срока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Договора, так и при досрочном его освобождении.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4.4.7. Не допускать действий, приводящих к ухудшению  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обстановки  на  арендуемом  земельном  участке  и  прилегающих к нему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территориях, а также выполнять работы по благоустройству территории.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4.4.8. Письменно в  десятидневный  срок  уведомить  Арендодателя  об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изменении своих реквизитов.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4.5. Арендодатель   и    Арендатор   имеют  иные права и </w:t>
      </w:r>
      <w:proofErr w:type="gramStart"/>
      <w:r>
        <w:rPr>
          <w:rFonts w:ascii="Times New Roman" w:hAnsi="Times New Roman" w:cs="Times New Roman"/>
          <w:noProof/>
          <w:sz w:val="24"/>
          <w:szCs w:val="24"/>
        </w:rPr>
        <w:t>несут  иные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обязанности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>, установленные законодательством Российской Федерации.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59365D" w:rsidRDefault="0059365D" w:rsidP="0059365D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5. Ответственность Сторон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5.1. За нарушение условий Договора  Стороны  несут  ответственность,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предусмотренную законодательством Российской Федерации.</w:t>
      </w: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5.2. За   нарушение  срока  внесения  арендной  платы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Арендатор выплачивает Арендодателю пени из расчета 0,3 %  от размера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невнесенной арендной платы за каждый  календарный  день  просрочки.  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5.3. Ответственность Сторон за нарушение обязательств  по  Договору,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вызванных  действием  обстоятельств   непреодолимой   силы,  регулируется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законодательством Российской Федерации.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jc w:val="center"/>
        <w:rPr>
          <w:rStyle w:val="a8"/>
          <w:noProof/>
          <w:color w:val="auto"/>
          <w:sz w:val="24"/>
          <w:szCs w:val="24"/>
        </w:rPr>
      </w:pPr>
    </w:p>
    <w:p w:rsidR="0059365D" w:rsidRDefault="0059365D" w:rsidP="0059365D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6. Изменение, расторжение и прекращение Договора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6.1. Все изменения и (или) дополнения к Договору оформляются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Сторонами в письменной форме.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6.2. Договор может быть расторгнут  по  требованию  Арендодателя  или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решению   суда   на   основании   и в порядке, установленном гражданским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Style w:val="aa"/>
          <w:rFonts w:ascii="Times New Roman" w:hAnsi="Times New Roman" w:cs="Times New Roman"/>
          <w:noProof/>
          <w:sz w:val="24"/>
          <w:szCs w:val="24"/>
        </w:rPr>
        <w:t>законодательством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а также в случаях, указанных в </w:t>
      </w:r>
      <w:hyperlink r:id="rId6" w:anchor="sub_411" w:history="1">
        <w:r>
          <w:rPr>
            <w:rStyle w:val="a9"/>
            <w:rFonts w:ascii="Times New Roman" w:hAnsi="Times New Roman" w:cs="Times New Roman"/>
            <w:noProof/>
            <w:color w:val="auto"/>
            <w:sz w:val="24"/>
            <w:szCs w:val="24"/>
          </w:rPr>
          <w:t>пункте 4.1.1.</w:t>
        </w:r>
      </w:hyperlink>
    </w:p>
    <w:p w:rsidR="0059365D" w:rsidRDefault="0059365D" w:rsidP="0059365D">
      <w:pPr>
        <w:pStyle w:val="a7"/>
        <w:rPr>
          <w:rStyle w:val="a8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6.3. При прекращении Договора Арендатор обязан вернуть  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Участок в надлежащем состоянии.</w:t>
      </w:r>
    </w:p>
    <w:p w:rsidR="0059365D" w:rsidRDefault="0059365D" w:rsidP="0059365D">
      <w:pPr>
        <w:pStyle w:val="a7"/>
        <w:jc w:val="center"/>
        <w:rPr>
          <w:rStyle w:val="a8"/>
          <w:noProof/>
        </w:rPr>
      </w:pPr>
    </w:p>
    <w:p w:rsidR="0059365D" w:rsidRDefault="0059365D" w:rsidP="0059365D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59365D" w:rsidRDefault="0059365D" w:rsidP="0059365D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7. Рассмотрение и урегулирование споров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rPr>
          <w:rStyle w:val="a8"/>
          <w:b w:val="0"/>
          <w:bCs w:val="0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7.1. Все споры между Сторонами, возникающие по Договору, разрешаются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в соответствии с законодательством Российской Федерации.</w:t>
      </w:r>
    </w:p>
    <w:p w:rsidR="0059365D" w:rsidRDefault="0059365D" w:rsidP="0059365D">
      <w:pPr>
        <w:pStyle w:val="a7"/>
        <w:jc w:val="center"/>
        <w:rPr>
          <w:rStyle w:val="a8"/>
          <w:noProof/>
        </w:rPr>
      </w:pPr>
    </w:p>
    <w:p w:rsidR="0059365D" w:rsidRDefault="0059365D" w:rsidP="0059365D">
      <w:pPr>
        <w:pStyle w:val="a7"/>
        <w:jc w:val="center"/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</w:pPr>
    </w:p>
    <w:p w:rsidR="0059365D" w:rsidRDefault="0059365D" w:rsidP="0059365D">
      <w:pPr>
        <w:pStyle w:val="a7"/>
        <w:jc w:val="center"/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8. Особые условия договора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8.1. Договор субаренды земельного участка, а также Договор  передачи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Арендатором   </w:t>
      </w:r>
      <w:r>
        <w:rPr>
          <w:rFonts w:ascii="Times New Roman" w:hAnsi="Times New Roman" w:cs="Times New Roman"/>
          <w:noProof/>
          <w:sz w:val="24"/>
          <w:szCs w:val="24"/>
        </w:rPr>
        <w:lastRenderedPageBreak/>
        <w:t>своих   прав    и   обязанностей   по Договору   подлежат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государственной   регистрации   в   управлении федеральной регистрационной службы  и  направляются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Арендодателю и   в   территориальный  орган  Федерального агентства 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управлению федеральным имуществом для последующего учета.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8.2. Срок действия договора субаренды не может превышать  срок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действия Договора.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8.3. При досрочном расторжении настоящего Договора договор субаренды земельного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участка прекращает свое действие.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8.4. Расходы по государственной регистрации Договора, а также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изменений и дополнений к нему возлагаются на Арендатора.</w:t>
      </w:r>
    </w:p>
    <w:p w:rsidR="0059365D" w:rsidRDefault="0059365D" w:rsidP="0059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8.5. Договор составлен в </w:t>
      </w:r>
      <w:r>
        <w:rPr>
          <w:rFonts w:ascii="Times New Roman" w:eastAsia="Times New Roman" w:hAnsi="Times New Roman"/>
          <w:color w:val="000000"/>
          <w:sz w:val="24"/>
          <w:szCs w:val="24"/>
        </w:rPr>
        <w:t>трех экземплярах равной юридической силы по одному для каждой из Сторон, один экземпляр</w:t>
      </w:r>
      <w:r>
        <w:rPr>
          <w:rFonts w:ascii="Times New Roman" w:eastAsia="Times New Roman" w:hAnsi="Times New Roman"/>
          <w:sz w:val="24"/>
          <w:szCs w:val="24"/>
        </w:rPr>
        <w:t xml:space="preserve"> Управлению Федеральной службы государственной регистрации, кадастра и картографии</w:t>
      </w:r>
      <w:r>
        <w:rPr>
          <w:rFonts w:ascii="Times New Roman" w:eastAsia="Times New Roman" w:hAnsi="Times New Roman"/>
          <w:color w:val="000000"/>
          <w:sz w:val="24"/>
          <w:szCs w:val="24"/>
        </w:rPr>
        <w:t>.</w:t>
      </w:r>
    </w:p>
    <w:p w:rsidR="0059365D" w:rsidRDefault="0059365D" w:rsidP="005936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65D" w:rsidRDefault="0059365D" w:rsidP="0059365D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  <w:sz w:val="24"/>
          <w:szCs w:val="24"/>
        </w:rPr>
        <w:t>9. Реквизиты Сторон</w:t>
      </w: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ind w:firstLine="708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Арендодатель: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u w:val="single"/>
        </w:rPr>
        <w:t>Муниципальное образование Кривошеинский район</w:t>
      </w:r>
    </w:p>
    <w:p w:rsidR="0059365D" w:rsidRDefault="0059365D" w:rsidP="0059365D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>Адрес: 636300, Томская область, Кривошеинский район, с. Кривошеино, ул. Ленина 26.</w:t>
      </w:r>
    </w:p>
    <w:p w:rsidR="0059365D" w:rsidRDefault="0059365D" w:rsidP="0059365D">
      <w:pPr>
        <w:pStyle w:val="a5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тел. 838(251)2-11-81, </w:t>
      </w:r>
      <w:r>
        <w:rPr>
          <w:bCs/>
          <w:i/>
          <w:sz w:val="24"/>
          <w:szCs w:val="24"/>
        </w:rPr>
        <w:t xml:space="preserve">ИНН 7009001530, КПП 700901001 </w:t>
      </w:r>
    </w:p>
    <w:p w:rsidR="0059365D" w:rsidRDefault="0059365D" w:rsidP="0059365D">
      <w:pPr>
        <w:spacing w:after="0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  <w:u w:val="single"/>
        </w:rPr>
        <w:t>Банк получателя</w:t>
      </w:r>
      <w:r>
        <w:rPr>
          <w:rFonts w:ascii="Times New Roman" w:hAnsi="Times New Roman" w:cs="Times New Roman"/>
          <w:bCs/>
          <w:i/>
          <w:sz w:val="24"/>
          <w:szCs w:val="24"/>
        </w:rPr>
        <w:t>: Отделение Томск г. Томск</w:t>
      </w:r>
    </w:p>
    <w:p w:rsidR="0059365D" w:rsidRDefault="0059365D" w:rsidP="0059365D">
      <w:pPr>
        <w:pStyle w:val="1"/>
        <w:jc w:val="both"/>
        <w:rPr>
          <w:b w:val="0"/>
          <w:bCs w:val="0"/>
          <w:i/>
          <w:color w:val="FF0000"/>
        </w:rPr>
      </w:pPr>
      <w:r>
        <w:rPr>
          <w:b w:val="0"/>
          <w:i/>
        </w:rPr>
        <w:t xml:space="preserve">СЧЕТ № 40101810900000010007  БИК 046902001  </w:t>
      </w:r>
    </w:p>
    <w:p w:rsidR="0059365D" w:rsidRDefault="0059365D" w:rsidP="0059365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ОГРН 1027003353080</w:t>
      </w:r>
    </w:p>
    <w:p w:rsidR="0059365D" w:rsidRDefault="0059365D" w:rsidP="0059365D">
      <w:pPr>
        <w:pStyle w:val="a7"/>
        <w:ind w:firstLine="708"/>
        <w:rPr>
          <w:rFonts w:ascii="Times New Roman" w:hAnsi="Times New Roman" w:cs="Times New Roman"/>
          <w:noProof/>
          <w:sz w:val="24"/>
          <w:szCs w:val="24"/>
        </w:rPr>
      </w:pPr>
    </w:p>
    <w:p w:rsidR="0059365D" w:rsidRDefault="0059365D" w:rsidP="0059365D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Арендатор: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_________________________________</w:t>
      </w:r>
    </w:p>
    <w:p w:rsidR="0059365D" w:rsidRDefault="0059365D" w:rsidP="0059365D">
      <w:pPr>
        <w:pStyle w:val="a7"/>
        <w:ind w:firstLine="708"/>
        <w:rPr>
          <w:rFonts w:ascii="Times New Roman" w:hAnsi="Times New Roman" w:cs="Times New Roman"/>
          <w:i/>
          <w:noProof/>
          <w:sz w:val="24"/>
          <w:szCs w:val="24"/>
        </w:rPr>
      </w:pPr>
      <w:r>
        <w:rPr>
          <w:rFonts w:ascii="Times New Roman" w:hAnsi="Times New Roman" w:cs="Times New Roman"/>
          <w:i/>
          <w:noProof/>
          <w:sz w:val="24"/>
          <w:szCs w:val="24"/>
        </w:rPr>
        <w:t xml:space="preserve">Адрес: </w:t>
      </w:r>
    </w:p>
    <w:p w:rsidR="0059365D" w:rsidRDefault="0059365D" w:rsidP="0059365D">
      <w:pPr>
        <w:spacing w:after="0"/>
      </w:pPr>
    </w:p>
    <w:p w:rsidR="0059365D" w:rsidRDefault="0059365D" w:rsidP="0059365D">
      <w:pPr>
        <w:pStyle w:val="a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10. Подписи Сторон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</w:p>
    <w:p w:rsidR="0059365D" w:rsidRDefault="0059365D" w:rsidP="0059365D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 xml:space="preserve"> Арендодатель</w:t>
      </w:r>
      <w:r>
        <w:rPr>
          <w:rFonts w:ascii="Times New Roman" w:hAnsi="Times New Roman" w:cs="Times New Roman"/>
          <w:noProof/>
          <w:sz w:val="24"/>
          <w:szCs w:val="24"/>
        </w:rPr>
        <w:t>___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Тайлашев Сергей Александрович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___________________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(Ф.И.О.)                                                   (подпись)</w:t>
      </w:r>
    </w:p>
    <w:p w:rsidR="0059365D" w:rsidRDefault="0059365D" w:rsidP="0059365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>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_»_________ 2018 г.</w:t>
      </w:r>
    </w:p>
    <w:p w:rsidR="0059365D" w:rsidRDefault="0059365D" w:rsidP="0059365D">
      <w:pPr>
        <w:pStyle w:val="a7"/>
        <w:rPr>
          <w:rFonts w:ascii="Times New Roman" w:hAnsi="Times New Roman" w:cs="Times New Roman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b/>
          <w:noProof/>
          <w:sz w:val="24"/>
          <w:szCs w:val="24"/>
        </w:rPr>
        <w:t>Арендатор</w:t>
      </w:r>
      <w:r>
        <w:rPr>
          <w:rFonts w:ascii="Times New Roman" w:hAnsi="Times New Roman" w:cs="Times New Roman"/>
          <w:noProof/>
          <w:sz w:val="24"/>
          <w:szCs w:val="24"/>
        </w:rPr>
        <w:t>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    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ab/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   ____________________     </w:t>
      </w:r>
    </w:p>
    <w:p w:rsidR="0059365D" w:rsidRDefault="0059365D" w:rsidP="0059365D">
      <w:pPr>
        <w:pStyle w:val="a7"/>
        <w:ind w:left="1416"/>
        <w:jc w:val="left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(подпись)</w:t>
      </w:r>
    </w:p>
    <w:p w:rsidR="0059365D" w:rsidRDefault="0059365D" w:rsidP="0059365D">
      <w:pPr>
        <w:spacing w:after="0"/>
        <w:ind w:right="-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«_</w:t>
      </w:r>
      <w:r>
        <w:rPr>
          <w:rFonts w:ascii="Times New Roman" w:hAnsi="Times New Roman" w:cs="Times New Roman"/>
          <w:sz w:val="24"/>
          <w:szCs w:val="24"/>
          <w:u w:val="single"/>
        </w:rPr>
        <w:t>_</w:t>
      </w:r>
      <w:r>
        <w:rPr>
          <w:rFonts w:ascii="Times New Roman" w:hAnsi="Times New Roman" w:cs="Times New Roman"/>
          <w:sz w:val="24"/>
          <w:szCs w:val="24"/>
        </w:rPr>
        <w:t>_» __</w:t>
      </w:r>
      <w:r>
        <w:rPr>
          <w:rFonts w:ascii="Times New Roman" w:hAnsi="Times New Roman" w:cs="Times New Roman"/>
          <w:sz w:val="24"/>
          <w:szCs w:val="24"/>
          <w:u w:val="single"/>
        </w:rPr>
        <w:t>___</w:t>
      </w:r>
      <w:r>
        <w:rPr>
          <w:rFonts w:ascii="Times New Roman" w:hAnsi="Times New Roman" w:cs="Times New Roman"/>
          <w:sz w:val="24"/>
          <w:szCs w:val="24"/>
        </w:rPr>
        <w:t>____ 2018 г.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Style w:val="a8"/>
          <w:rFonts w:ascii="Times New Roman" w:hAnsi="Times New Roman" w:cs="Times New Roman"/>
          <w:noProof/>
          <w:color w:val="auto"/>
        </w:rPr>
        <w:t>Приложения к Договору:</w:t>
      </w: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Приложение № 1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Акт приема-передачи земельного участка.</w:t>
      </w: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9365D" w:rsidRDefault="0059365D" w:rsidP="00593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АКТ</w:t>
      </w:r>
    </w:p>
    <w:p w:rsidR="0059365D" w:rsidRDefault="0059365D" w:rsidP="0059365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приема-передачи земельного участка</w:t>
      </w: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с. Кривошеино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   «___»__________.2018 года </w:t>
      </w:r>
    </w:p>
    <w:p w:rsidR="0059365D" w:rsidRDefault="0059365D" w:rsidP="0059365D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</w:p>
    <w:p w:rsidR="0059365D" w:rsidRDefault="0059365D" w:rsidP="0059365D">
      <w:pPr>
        <w:spacing w:after="0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  <w:proofErr w:type="gramStart"/>
      <w:r>
        <w:rPr>
          <w:rFonts w:ascii="Times New Roman" w:hAnsi="Times New Roman" w:cs="Times New Roman"/>
          <w:noProof/>
          <w:sz w:val="24"/>
          <w:szCs w:val="24"/>
        </w:rPr>
        <w:t xml:space="preserve">Муниципальное образование Кривошеинский район, именуемое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«Арендодатель»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от имени и в интересах которого выступает Администрация (исполнительно-распорядительный орган муниципального образования) – Администрация Кривошеинского района, в лице Главы Кривошеинского района (Главы Администрации) – Тайлашева Сергея Александровича, действующего на основании Устава, зарегистрированного Министерством юстиции Российской Федерации по Сибирскому Федеральному округу от 11.11.2005 № </w: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w:t>RU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705090002005001,</w:t>
      </w:r>
      <w:r>
        <w:rPr>
          <w:rFonts w:ascii="Times New Roman" w:hAnsi="Times New Roman" w:cs="Times New Roman"/>
          <w:sz w:val="24"/>
          <w:szCs w:val="24"/>
        </w:rPr>
        <w:t xml:space="preserve"> передает в аренду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земельный участок из земель </w:t>
      </w:r>
      <w:r>
        <w:rPr>
          <w:rFonts w:ascii="Times New Roman" w:hAnsi="Times New Roman" w:cs="Times New Roman"/>
          <w:sz w:val="24"/>
          <w:szCs w:val="24"/>
          <w:u w:val="single"/>
        </w:rPr>
        <w:t>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>, с кадастровым номером</w:t>
      </w:r>
      <w:proofErr w:type="gramEnd"/>
      <w:r>
        <w:rPr>
          <w:rFonts w:ascii="Times New Roman" w:hAnsi="Times New Roman" w:cs="Times New Roman"/>
          <w:noProof/>
          <w:sz w:val="24"/>
          <w:szCs w:val="24"/>
        </w:rPr>
        <w:t xml:space="preserve"> ______________________________, находящийся по адресу: __________________________________________________________________________________________________________________________________, для использования в целях: ______________________________________________________________.</w:t>
      </w:r>
    </w:p>
    <w:p w:rsidR="0059365D" w:rsidRDefault="0059365D" w:rsidP="0059365D">
      <w:pPr>
        <w:spacing w:after="0"/>
        <w:ind w:right="-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>_____________________________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именуем____ в дальнейшем </w:t>
      </w:r>
      <w:r>
        <w:rPr>
          <w:rFonts w:ascii="Times New Roman" w:hAnsi="Times New Roman" w:cs="Times New Roman"/>
          <w:b/>
          <w:noProof/>
          <w:sz w:val="24"/>
          <w:szCs w:val="24"/>
        </w:rPr>
        <w:t>«Арендатор»</w:t>
      </w:r>
      <w:r>
        <w:rPr>
          <w:rFonts w:ascii="Times New Roman" w:hAnsi="Times New Roman" w:cs="Times New Roman"/>
          <w:noProof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принимает вышеназванный земельный участок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>таком виде, в котором он есть на день подписания настоящего акта.</w:t>
      </w:r>
    </w:p>
    <w:p w:rsidR="0059365D" w:rsidRDefault="0059365D" w:rsidP="0059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Настоящий передаточный акт составлен в 3 (трех) экземплярах, </w:t>
      </w:r>
      <w:r>
        <w:rPr>
          <w:rFonts w:ascii="Times New Roman" w:hAnsi="Times New Roman" w:cs="Times New Roman"/>
          <w:noProof/>
          <w:sz w:val="24"/>
          <w:szCs w:val="24"/>
        </w:rPr>
        <w:t>имеющих одинаковую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4"/>
          <w:szCs w:val="24"/>
        </w:rPr>
        <w:t>юридическую силу, из которых по одному экземпляру хранится у Сторон. Один экземпляр в</w:t>
      </w:r>
      <w:r>
        <w:rPr>
          <w:rFonts w:ascii="Times New Roman" w:hAnsi="Times New Roman" w:cs="Times New Roman"/>
          <w:noProof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управлении Федеральной службы государственной регистрации, кадастра и картографии по Томской области.</w:t>
      </w: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Подписи сторон</w:t>
      </w:r>
    </w:p>
    <w:p w:rsidR="0059365D" w:rsidRDefault="0059365D" w:rsidP="0059365D">
      <w:pPr>
        <w:tabs>
          <w:tab w:val="left" w:pos="9638"/>
        </w:tabs>
        <w:spacing w:after="0"/>
        <w:ind w:right="-1"/>
        <w:jc w:val="center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pStyle w:val="a7"/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Арендодатель __</w:t>
      </w:r>
      <w:r>
        <w:rPr>
          <w:rFonts w:ascii="Times New Roman" w:hAnsi="Times New Roman" w:cs="Times New Roman"/>
          <w:i/>
          <w:noProof/>
          <w:sz w:val="24"/>
          <w:szCs w:val="24"/>
          <w:u w:val="single"/>
        </w:rPr>
        <w:t xml:space="preserve">Тайлашев С.А.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_______________________</w:t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w:t xml:space="preserve">                         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                           (подпись)</w:t>
      </w: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__________2018 г.</w:t>
      </w:r>
    </w:p>
    <w:p w:rsidR="0059365D" w:rsidRDefault="0059365D" w:rsidP="005936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</w:rPr>
      </w:pPr>
    </w:p>
    <w:p w:rsidR="0059365D" w:rsidRDefault="0059365D" w:rsidP="0059365D">
      <w:pPr>
        <w:pStyle w:val="a7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Арендатор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____________    ______ 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                _______________________                  </w:t>
      </w:r>
    </w:p>
    <w:p w:rsidR="0059365D" w:rsidRDefault="0059365D" w:rsidP="0059365D">
      <w:pPr>
        <w:pStyle w:val="a7"/>
        <w:ind w:left="1416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noProof/>
          <w:sz w:val="20"/>
          <w:szCs w:val="20"/>
        </w:rPr>
        <w:t xml:space="preserve">(Ф.И.О.)   </w:t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</w:r>
      <w:r>
        <w:rPr>
          <w:rFonts w:ascii="Times New Roman" w:hAnsi="Times New Roman" w:cs="Times New Roman"/>
          <w:noProof/>
          <w:sz w:val="20"/>
          <w:szCs w:val="20"/>
        </w:rPr>
        <w:tab/>
        <w:t xml:space="preserve">              (подпись)</w:t>
      </w: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59365D" w:rsidRDefault="0059365D" w:rsidP="0059365D">
      <w:pPr>
        <w:pStyle w:val="a7"/>
        <w:ind w:left="1416"/>
        <w:rPr>
          <w:rFonts w:ascii="Times New Roman" w:hAnsi="Times New Roman" w:cs="Times New Roman"/>
          <w:i/>
          <w:noProof/>
          <w:sz w:val="24"/>
          <w:szCs w:val="24"/>
          <w:u w:val="single"/>
        </w:rPr>
      </w:pPr>
      <w:r>
        <w:rPr>
          <w:rFonts w:ascii="Times New Roman" w:hAnsi="Times New Roman" w:cs="Times New Roman"/>
          <w:noProof/>
          <w:sz w:val="20"/>
          <w:szCs w:val="20"/>
        </w:rPr>
        <w:tab/>
      </w:r>
    </w:p>
    <w:p w:rsidR="0059365D" w:rsidRDefault="0059365D" w:rsidP="0059365D">
      <w:pPr>
        <w:pStyle w:val="a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   </w:t>
      </w:r>
      <w:r>
        <w:rPr>
          <w:rFonts w:ascii="Times New Roman" w:hAnsi="Times New Roman" w:cs="Times New Roman"/>
          <w:noProof/>
          <w:sz w:val="24"/>
          <w:szCs w:val="24"/>
        </w:rPr>
        <w:tab/>
        <w:t xml:space="preserve">  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«__»</w:t>
      </w:r>
      <w:r>
        <w:rPr>
          <w:rFonts w:ascii="Times New Roman" w:hAnsi="Times New Roman" w:cs="Times New Roman"/>
          <w:noProof/>
          <w:sz w:val="24"/>
          <w:szCs w:val="24"/>
        </w:rPr>
        <w:t>________</w:t>
      </w:r>
      <w:r>
        <w:rPr>
          <w:rFonts w:ascii="Times New Roman" w:hAnsi="Times New Roman" w:cs="Times New Roman"/>
          <w:noProof/>
          <w:sz w:val="24"/>
          <w:szCs w:val="24"/>
          <w:u w:val="single"/>
        </w:rPr>
        <w:t>__</w:t>
      </w:r>
      <w:r>
        <w:rPr>
          <w:rFonts w:ascii="Times New Roman" w:hAnsi="Times New Roman" w:cs="Times New Roman"/>
          <w:noProof/>
          <w:sz w:val="24"/>
          <w:szCs w:val="24"/>
        </w:rPr>
        <w:t xml:space="preserve"> 2018 г.</w:t>
      </w:r>
    </w:p>
    <w:p w:rsidR="0059365D" w:rsidRDefault="0059365D" w:rsidP="0059365D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9365D" w:rsidRDefault="0059365D" w:rsidP="0059365D">
      <w:pPr>
        <w:tabs>
          <w:tab w:val="left" w:pos="9638"/>
        </w:tabs>
        <w:spacing w:after="0"/>
        <w:ind w:right="-1"/>
        <w:rPr>
          <w:rFonts w:ascii="Times New Roman" w:hAnsi="Times New Roman" w:cs="Times New Roman"/>
          <w:sz w:val="24"/>
          <w:szCs w:val="24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59365D" w:rsidRDefault="0059365D" w:rsidP="005936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Петроченко Александр Леонидович – специалист по муниципальному имуществу </w:t>
      </w:r>
    </w:p>
    <w:p w:rsidR="0059365D" w:rsidRDefault="0059365D" w:rsidP="0059365D">
      <w:pPr>
        <w:spacing w:after="0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8(38251) 2-11-81</w:t>
      </w:r>
    </w:p>
    <w:p w:rsidR="0059365D" w:rsidRDefault="0059365D" w:rsidP="0059365D">
      <w:pPr>
        <w:pStyle w:val="western"/>
        <w:spacing w:before="0" w:beforeAutospacing="0" w:after="0" w:afterAutospacing="0"/>
        <w:jc w:val="both"/>
        <w:rPr>
          <w:b/>
        </w:rPr>
      </w:pPr>
    </w:p>
    <w:sectPr w:rsidR="0059365D" w:rsidSect="00C349A6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ultant">
    <w:altName w:val="Courier New"/>
    <w:charset w:val="00"/>
    <w:family w:val="modern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87A59"/>
    <w:rsid w:val="0026723E"/>
    <w:rsid w:val="00372E79"/>
    <w:rsid w:val="00387A59"/>
    <w:rsid w:val="0059365D"/>
    <w:rsid w:val="0081735A"/>
    <w:rsid w:val="00C349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723E"/>
  </w:style>
  <w:style w:type="paragraph" w:styleId="1">
    <w:name w:val="heading 1"/>
    <w:basedOn w:val="a"/>
    <w:next w:val="a"/>
    <w:link w:val="10"/>
    <w:qFormat/>
    <w:rsid w:val="0059365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387A59"/>
    <w:rPr>
      <w:color w:val="0000FF"/>
      <w:u w:val="single"/>
    </w:rPr>
  </w:style>
  <w:style w:type="paragraph" w:styleId="a4">
    <w:name w:val="No Spacing"/>
    <w:qFormat/>
    <w:rsid w:val="00387A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western">
    <w:name w:val="western"/>
    <w:basedOn w:val="a"/>
    <w:rsid w:val="00387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59365D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5">
    <w:name w:val="Body Text"/>
    <w:basedOn w:val="a"/>
    <w:link w:val="a6"/>
    <w:semiHidden/>
    <w:unhideWhenUsed/>
    <w:rsid w:val="0059365D"/>
    <w:pPr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semiHidden/>
    <w:rsid w:val="0059365D"/>
    <w:rPr>
      <w:rFonts w:ascii="Times New Roman" w:eastAsia="Times New Roman" w:hAnsi="Times New Roman" w:cs="Times New Roman"/>
      <w:sz w:val="20"/>
      <w:szCs w:val="20"/>
    </w:rPr>
  </w:style>
  <w:style w:type="character" w:customStyle="1" w:styleId="ConsNormal">
    <w:name w:val="ConsNormal Знак"/>
    <w:basedOn w:val="a0"/>
    <w:link w:val="ConsNormal0"/>
    <w:locked/>
    <w:rsid w:val="0059365D"/>
    <w:rPr>
      <w:rFonts w:ascii="Consultant" w:eastAsia="Arial" w:hAnsi="Consultant"/>
      <w:lang w:eastAsia="ar-SA"/>
    </w:rPr>
  </w:style>
  <w:style w:type="paragraph" w:customStyle="1" w:styleId="ConsNormal0">
    <w:name w:val="ConsNormal"/>
    <w:link w:val="ConsNormal"/>
    <w:rsid w:val="0059365D"/>
    <w:pPr>
      <w:suppressAutoHyphens/>
      <w:overflowPunct w:val="0"/>
      <w:autoSpaceDE w:val="0"/>
      <w:spacing w:after="0" w:line="240" w:lineRule="auto"/>
      <w:ind w:firstLine="720"/>
    </w:pPr>
    <w:rPr>
      <w:rFonts w:ascii="Consultant" w:eastAsia="Arial" w:hAnsi="Consultant"/>
      <w:lang w:eastAsia="ar-SA"/>
    </w:rPr>
  </w:style>
  <w:style w:type="paragraph" w:customStyle="1" w:styleId="a7">
    <w:name w:val="Таблицы (моноширинный)"/>
    <w:basedOn w:val="a"/>
    <w:next w:val="a"/>
    <w:rsid w:val="0059365D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16"/>
      <w:szCs w:val="16"/>
    </w:rPr>
  </w:style>
  <w:style w:type="character" w:customStyle="1" w:styleId="a8">
    <w:name w:val="Цветовое выделение"/>
    <w:rsid w:val="0059365D"/>
    <w:rPr>
      <w:b/>
      <w:bCs/>
      <w:color w:val="000080"/>
      <w:sz w:val="16"/>
      <w:szCs w:val="16"/>
    </w:rPr>
  </w:style>
  <w:style w:type="character" w:customStyle="1" w:styleId="a9">
    <w:name w:val="Гипертекстовая ссылка"/>
    <w:basedOn w:val="a8"/>
    <w:rsid w:val="0059365D"/>
    <w:rPr>
      <w:color w:val="008000"/>
      <w:u w:val="single"/>
    </w:rPr>
  </w:style>
  <w:style w:type="character" w:customStyle="1" w:styleId="aa">
    <w:name w:val="Продолжение ссылки"/>
    <w:basedOn w:val="a9"/>
    <w:rsid w:val="0059365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226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ZEMEL\Desktop\&#1056;&#1040;&#1041;&#1054;&#1063;&#1040;&#1071;%20&#1055;&#1040;&#1055;&#1050;&#1040;\&#1044;&#1054;&#1043;&#1054;&#1042;&#1054;&#1056;&#1040;%20&#1040;&#1056;&#1045;&#1053;&#1044;&#1067;\&#1044;&#1086;&#1075;&#1086;&#1074;&#1086;&#1088;&#1072;%202016\&#1053;&#1072;&#1096;%20&#1076;&#1086;&#1075;&#1086;&#1074;&#1086;&#1088;%201300%20&#1050;&#1072;&#1088;&#1085;&#1072;&#1077;&#1074;&#1072;%20&#1053;.&#1060;.%20&#1075;&#1072;&#1088;&#1072;&#1078;.docx" TargetMode="External"/><Relationship Id="rId5" Type="http://schemas.openxmlformats.org/officeDocument/2006/relationships/hyperlink" Target="mailto:kshadm@tomsk.gov.ru" TargetMode="External"/><Relationship Id="rId4" Type="http://schemas.openxmlformats.org/officeDocument/2006/relationships/hyperlink" Target="mailto:kshadm@tomsk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3141</Words>
  <Characters>17910</Characters>
  <Application>Microsoft Office Word</Application>
  <DocSecurity>0</DocSecurity>
  <Lines>149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21009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43comp05</dc:creator>
  <cp:keywords/>
  <dc:description/>
  <cp:lastModifiedBy>43comp05</cp:lastModifiedBy>
  <cp:revision>5</cp:revision>
  <cp:lastPrinted>2018-08-22T02:02:00Z</cp:lastPrinted>
  <dcterms:created xsi:type="dcterms:W3CDTF">2018-08-21T10:08:00Z</dcterms:created>
  <dcterms:modified xsi:type="dcterms:W3CDTF">2018-08-22T02:02:00Z</dcterms:modified>
</cp:coreProperties>
</file>