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Pr="00537DD1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ind w:firstLine="567"/>
        <w:jc w:val="center"/>
        <w:rPr>
          <w:b/>
        </w:rPr>
      </w:pP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262C49" w:rsidP="00680902">
      <w:pPr>
        <w:tabs>
          <w:tab w:val="left" w:pos="8625"/>
        </w:tabs>
      </w:pPr>
      <w:r w:rsidRPr="00537DD1">
        <w:t>15.02.2016</w:t>
      </w:r>
      <w:r w:rsidR="00680902" w:rsidRPr="00537DD1">
        <w:t xml:space="preserve">                                                                                                    </w:t>
      </w:r>
      <w:r w:rsidR="00C5570D" w:rsidRPr="00537DD1">
        <w:t xml:space="preserve">                           </w:t>
      </w:r>
      <w:r w:rsidR="00680902" w:rsidRPr="00537DD1">
        <w:t xml:space="preserve">№ </w:t>
      </w:r>
      <w:r w:rsidRPr="00537DD1">
        <w:t>47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1F547D" w:rsidP="002205A9">
      <w:pPr>
        <w:pStyle w:val="ConsPlusNormal"/>
        <w:jc w:val="center"/>
        <w:rPr>
          <w:b/>
          <w:bCs/>
        </w:rPr>
      </w:pPr>
      <w:r w:rsidRPr="001F547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C2062F" w:rsidRPr="00680902" w:rsidRDefault="00C2062F" w:rsidP="00680902"/>
              </w:txbxContent>
            </v:textbox>
          </v:shape>
        </w:pict>
      </w:r>
    </w:p>
    <w:p w:rsidR="00E33DD8" w:rsidRPr="00537DD1" w:rsidRDefault="00C5570D" w:rsidP="002205A9">
      <w:pPr>
        <w:pStyle w:val="ConsPlusNormal"/>
        <w:jc w:val="center"/>
        <w:rPr>
          <w:bCs/>
        </w:rPr>
      </w:pPr>
      <w:r w:rsidRPr="00537DD1">
        <w:t>О предоставлении субсидий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</w:p>
    <w:p w:rsidR="002205A9" w:rsidRPr="00537DD1" w:rsidRDefault="001D7044" w:rsidP="002205A9">
      <w:pPr>
        <w:pStyle w:val="ConsPlusNormal"/>
        <w:jc w:val="center"/>
        <w:rPr>
          <w:bCs/>
          <w:i/>
        </w:rPr>
      </w:pPr>
      <w:bookmarkStart w:id="0" w:name="_GoBack"/>
      <w:bookmarkEnd w:id="0"/>
      <w:r w:rsidRPr="00537DD1">
        <w:rPr>
          <w:bCs/>
          <w:i/>
        </w:rPr>
        <w:t>(в редакции постановлени</w:t>
      </w:r>
      <w:r w:rsidR="00764D8C" w:rsidRPr="00537DD1">
        <w:rPr>
          <w:bCs/>
          <w:i/>
        </w:rPr>
        <w:t>й</w:t>
      </w:r>
      <w:r w:rsidRPr="00537DD1">
        <w:rPr>
          <w:bCs/>
          <w:i/>
        </w:rPr>
        <w:t xml:space="preserve"> Администрации Кривошеинского района от 02.03.2016 № 80</w:t>
      </w:r>
      <w:r w:rsidR="00764D8C" w:rsidRPr="00537DD1">
        <w:rPr>
          <w:bCs/>
          <w:i/>
        </w:rPr>
        <w:t>; от 19.05.2016 № 162</w:t>
      </w:r>
      <w:r w:rsidR="00CE0437" w:rsidRPr="00537DD1">
        <w:rPr>
          <w:bCs/>
          <w:i/>
        </w:rPr>
        <w:t>; от 27.06.2016 № 214</w:t>
      </w:r>
      <w:r w:rsidR="00E4549F" w:rsidRPr="00537DD1">
        <w:rPr>
          <w:bCs/>
          <w:i/>
        </w:rPr>
        <w:t>; от 25.07.2016 № 239</w:t>
      </w:r>
      <w:r w:rsidR="00862963" w:rsidRPr="00537DD1">
        <w:rPr>
          <w:bCs/>
          <w:i/>
        </w:rPr>
        <w:t xml:space="preserve">, от </w:t>
      </w:r>
      <w:r w:rsidR="001B35A6" w:rsidRPr="00537DD1">
        <w:rPr>
          <w:bCs/>
          <w:i/>
        </w:rPr>
        <w:t>19.01.2017 № 11</w:t>
      </w:r>
      <w:r w:rsidR="00883939" w:rsidRPr="00537DD1">
        <w:rPr>
          <w:bCs/>
          <w:i/>
        </w:rPr>
        <w:t>, от 21.02.2017 №92</w:t>
      </w:r>
      <w:r w:rsidR="00457E7B" w:rsidRPr="00537DD1">
        <w:rPr>
          <w:bCs/>
          <w:i/>
        </w:rPr>
        <w:t>, от 22.02.2017 № 97</w:t>
      </w:r>
      <w:r w:rsidR="00FA5614" w:rsidRPr="00537DD1">
        <w:rPr>
          <w:bCs/>
          <w:i/>
        </w:rPr>
        <w:t>,</w:t>
      </w:r>
      <w:r w:rsidR="00FA5614" w:rsidRPr="00537DD1">
        <w:rPr>
          <w:i/>
          <w:color w:val="000000"/>
        </w:rPr>
        <w:t xml:space="preserve"> от 30.03.2017 г. № 143</w:t>
      </w:r>
      <w:r w:rsidR="00AE44C8" w:rsidRPr="00537DD1">
        <w:rPr>
          <w:i/>
          <w:color w:val="000000"/>
        </w:rPr>
        <w:t>, от 12.04.2017 № 154</w:t>
      </w:r>
      <w:r w:rsidR="008D4C14" w:rsidRPr="00537DD1">
        <w:rPr>
          <w:i/>
          <w:color w:val="000000"/>
        </w:rPr>
        <w:t>, от 05.06.2017  № 23</w:t>
      </w:r>
      <w:r w:rsidR="002C699C" w:rsidRPr="00537DD1">
        <w:rPr>
          <w:i/>
          <w:color w:val="000000"/>
        </w:rPr>
        <w:t>6</w:t>
      </w:r>
      <w:r w:rsidR="00742BAD" w:rsidRPr="00537DD1">
        <w:rPr>
          <w:i/>
          <w:color w:val="000000"/>
        </w:rPr>
        <w:t>, от 14.07.2017  № 302</w:t>
      </w:r>
      <w:r w:rsidR="006E5579" w:rsidRPr="00537DD1">
        <w:rPr>
          <w:i/>
          <w:color w:val="000000"/>
        </w:rPr>
        <w:t>, от 15.08.2017 № 355</w:t>
      </w:r>
      <w:r w:rsidR="00044011" w:rsidRPr="00537DD1">
        <w:rPr>
          <w:i/>
          <w:color w:val="000000"/>
        </w:rPr>
        <w:t>, от 08.09.2017 № 416</w:t>
      </w:r>
      <w:r w:rsidR="0004052E" w:rsidRPr="00537DD1">
        <w:rPr>
          <w:i/>
          <w:color w:val="000000"/>
        </w:rPr>
        <w:t>, от 21.09.2017 № 434</w:t>
      </w:r>
      <w:r w:rsidR="00B62EFE" w:rsidRPr="00537DD1">
        <w:rPr>
          <w:i/>
          <w:color w:val="000000"/>
        </w:rPr>
        <w:t>, от 11.10.2017 № 482</w:t>
      </w:r>
      <w:r w:rsidR="00D95518" w:rsidRPr="00537DD1">
        <w:rPr>
          <w:i/>
          <w:color w:val="000000"/>
        </w:rPr>
        <w:t>, от 24.11.2017 г. № 550</w:t>
      </w:r>
      <w:r w:rsidR="0042048A" w:rsidRPr="00537DD1">
        <w:rPr>
          <w:i/>
          <w:color w:val="000000"/>
        </w:rPr>
        <w:t>, от 05.12.2017 № 556</w:t>
      </w:r>
      <w:r w:rsidR="00237ECB" w:rsidRPr="00537DD1">
        <w:rPr>
          <w:i/>
          <w:color w:val="000000"/>
        </w:rPr>
        <w:t xml:space="preserve">, </w:t>
      </w:r>
      <w:bookmarkStart w:id="1" w:name="OLE_LINK25"/>
      <w:bookmarkStart w:id="2" w:name="OLE_LINK26"/>
      <w:r w:rsidR="00237ECB" w:rsidRPr="00537DD1">
        <w:rPr>
          <w:i/>
          <w:color w:val="000000"/>
        </w:rPr>
        <w:t>от 14.12.2017 № 561</w:t>
      </w:r>
      <w:bookmarkEnd w:id="1"/>
      <w:bookmarkEnd w:id="2"/>
      <w:r w:rsidR="00F82EB9" w:rsidRPr="00537DD1">
        <w:rPr>
          <w:i/>
          <w:color w:val="000000"/>
        </w:rPr>
        <w:t xml:space="preserve">, </w:t>
      </w:r>
      <w:r w:rsidR="0022037C" w:rsidRPr="00537DD1">
        <w:rPr>
          <w:i/>
          <w:color w:val="000000"/>
        </w:rPr>
        <w:t>от 12.01.2018 № 22,</w:t>
      </w:r>
      <w:r w:rsidR="00F82EB9" w:rsidRPr="00537DD1">
        <w:rPr>
          <w:i/>
          <w:color w:val="000000"/>
        </w:rPr>
        <w:t>от 23.01.2018 № 36</w:t>
      </w:r>
      <w:r w:rsidR="00CF23B3" w:rsidRPr="00537DD1">
        <w:rPr>
          <w:i/>
          <w:color w:val="000000"/>
        </w:rPr>
        <w:t>, от 26.01.2018 № 50</w:t>
      </w:r>
      <w:r w:rsidR="005E32F1" w:rsidRPr="00537DD1">
        <w:rPr>
          <w:i/>
          <w:color w:val="000000"/>
        </w:rPr>
        <w:t>, от 07.03.2018 № 133</w:t>
      </w:r>
      <w:r w:rsidR="00C5570D" w:rsidRPr="00537DD1">
        <w:rPr>
          <w:i/>
          <w:color w:val="000000"/>
        </w:rPr>
        <w:t>, от 17.05.2018 № 243</w:t>
      </w:r>
      <w:r w:rsidR="00C2062F">
        <w:rPr>
          <w:i/>
          <w:color w:val="000000"/>
        </w:rPr>
        <w:t>, от 13.12.2018 № 628</w:t>
      </w:r>
      <w:r w:rsidRPr="00537DD1">
        <w:rPr>
          <w:bCs/>
          <w:i/>
        </w:rPr>
        <w:t>)</w:t>
      </w:r>
    </w:p>
    <w:p w:rsidR="009E03BF" w:rsidRPr="00537DD1" w:rsidRDefault="009E03BF" w:rsidP="002205A9">
      <w:pPr>
        <w:pStyle w:val="ConsPlusNormal"/>
        <w:jc w:val="center"/>
        <w:rPr>
          <w:b/>
          <w:bCs/>
        </w:rPr>
      </w:pPr>
    </w:p>
    <w:p w:rsidR="002205A9" w:rsidRPr="00537DD1" w:rsidRDefault="005E32F1" w:rsidP="00E33DD8">
      <w:pPr>
        <w:pStyle w:val="ConsPlusNormal"/>
        <w:ind w:firstLine="540"/>
        <w:jc w:val="both"/>
      </w:pPr>
      <w:r w:rsidRPr="00537DD1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9" w:history="1">
        <w:r w:rsidRPr="00537DD1">
          <w:t xml:space="preserve"> статьями 78</w:t>
        </w:r>
      </w:hyperlink>
      <w:r w:rsidRPr="00537DD1">
        <w:t xml:space="preserve"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537DD1">
        <w:rPr>
          <w:color w:val="000000"/>
        </w:rPr>
        <w:t xml:space="preserve">законами Томской области </w:t>
      </w:r>
      <w:r w:rsidRPr="00537DD1">
        <w:t xml:space="preserve">от 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537DD1">
          <w:t>постановлениями</w:t>
        </w:r>
      </w:hyperlink>
      <w:r w:rsidRPr="00537DD1">
        <w:t xml:space="preserve">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 и регулируемых рынков в Томской области»</w:t>
      </w:r>
      <w:r w:rsidR="00EF0195" w:rsidRPr="00537DD1">
        <w:t>,</w:t>
      </w:r>
      <w:r w:rsidR="002205A9" w:rsidRPr="00537DD1">
        <w:t xml:space="preserve"> </w:t>
      </w:r>
    </w:p>
    <w:p w:rsidR="002C2EA5" w:rsidRPr="00537DD1" w:rsidRDefault="002C2EA5" w:rsidP="00E33DD8">
      <w:pPr>
        <w:pStyle w:val="ConsPlusNormal"/>
        <w:ind w:firstLine="540"/>
        <w:jc w:val="both"/>
      </w:pPr>
      <w:r w:rsidRPr="00537DD1">
        <w:t>ПОСТАНОВЛЯЮ:</w:t>
      </w:r>
    </w:p>
    <w:p w:rsidR="00C5570D" w:rsidRPr="00537DD1" w:rsidRDefault="00C5570D" w:rsidP="00C5570D">
      <w:pPr>
        <w:pStyle w:val="ConsPlusNormal"/>
        <w:ind w:firstLine="539"/>
        <w:jc w:val="both"/>
        <w:rPr>
          <w:color w:val="000000"/>
        </w:rPr>
      </w:pPr>
      <w:r w:rsidRPr="00537DD1">
        <w:rPr>
          <w:color w:val="000000"/>
        </w:rPr>
        <w:t>1. Утвердить:</w:t>
      </w:r>
    </w:p>
    <w:p w:rsidR="00C5570D" w:rsidRPr="00537DD1" w:rsidRDefault="00C5570D" w:rsidP="00C5570D">
      <w:pPr>
        <w:pStyle w:val="ConsPlusNormal"/>
        <w:ind w:firstLine="539"/>
        <w:jc w:val="both"/>
        <w:rPr>
          <w:color w:val="000000"/>
        </w:rPr>
      </w:pPr>
      <w:r w:rsidRPr="00537DD1">
        <w:rPr>
          <w:color w:val="000000"/>
        </w:rPr>
        <w:t xml:space="preserve">1) </w:t>
      </w:r>
      <w:r w:rsidRPr="00537DD1">
        <w:t xml:space="preserve">Порядок о предоставлении субсидий на повышение продуктивности в молочном скотоводстве согласно </w:t>
      </w:r>
      <w:hyperlink w:anchor="приложение1" w:history="1">
        <w:r w:rsidRPr="00537DD1">
          <w:rPr>
            <w:rStyle w:val="a3"/>
          </w:rPr>
          <w:t>приложению №1</w:t>
        </w:r>
      </w:hyperlink>
      <w:r w:rsidRPr="00537DD1">
        <w:t xml:space="preserve"> к настоящему постановлению</w:t>
      </w:r>
      <w:r w:rsidRPr="00537DD1">
        <w:rPr>
          <w:color w:val="000000"/>
        </w:rPr>
        <w:t>;</w:t>
      </w:r>
    </w:p>
    <w:p w:rsidR="00C5570D" w:rsidRPr="00537DD1" w:rsidRDefault="00C5570D" w:rsidP="00C5570D">
      <w:pPr>
        <w:pStyle w:val="ConsPlusNormal"/>
        <w:ind w:firstLine="539"/>
        <w:jc w:val="both"/>
        <w:rPr>
          <w:color w:val="000000"/>
        </w:rPr>
      </w:pPr>
      <w:r w:rsidRPr="00537DD1">
        <w:rPr>
          <w:color w:val="000000"/>
        </w:rPr>
        <w:lastRenderedPageBreak/>
        <w:t xml:space="preserve">2) </w:t>
      </w:r>
      <w:hyperlink r:id="rId11" w:history="1">
        <w:r w:rsidRPr="00537DD1">
          <w:rPr>
            <w:color w:val="000000"/>
          </w:rPr>
          <w:t>Порядок</w:t>
        </w:r>
      </w:hyperlink>
      <w:r w:rsidRPr="00537DD1">
        <w:rPr>
          <w:color w:val="000000"/>
        </w:rPr>
        <w:t xml:space="preserve"> о финансировании искусственного осеменения коров в личных подсобных хозяйствах</w:t>
      </w:r>
      <w:r w:rsidRPr="00537DD1">
        <w:rPr>
          <w:b/>
          <w:color w:val="000000"/>
          <w:sz w:val="28"/>
          <w:szCs w:val="28"/>
        </w:rPr>
        <w:t xml:space="preserve"> </w:t>
      </w:r>
      <w:r w:rsidRPr="00537DD1">
        <w:rPr>
          <w:color w:val="000000"/>
        </w:rPr>
        <w:t xml:space="preserve">и крестьянских (фермерских) хозяйствах, согласно </w:t>
      </w:r>
      <w:hyperlink w:anchor="приложение2" w:history="1">
        <w:r w:rsidRPr="00537DD1">
          <w:rPr>
            <w:rStyle w:val="a3"/>
          </w:rPr>
          <w:t>приложению № 2</w:t>
        </w:r>
      </w:hyperlink>
      <w:r w:rsidRPr="00537DD1">
        <w:rPr>
          <w:color w:val="000000"/>
        </w:rPr>
        <w:t xml:space="preserve"> к настоящему постановлению;</w:t>
      </w:r>
    </w:p>
    <w:p w:rsidR="00C5570D" w:rsidRPr="00537DD1" w:rsidRDefault="00C5570D" w:rsidP="00C5570D">
      <w:pPr>
        <w:autoSpaceDE w:val="0"/>
        <w:autoSpaceDN w:val="0"/>
        <w:adjustRightInd w:val="0"/>
        <w:ind w:firstLine="539"/>
        <w:jc w:val="both"/>
      </w:pPr>
      <w:r w:rsidRPr="00537DD1">
        <w:t xml:space="preserve">3) Порядок о предоставлении субсидий на содействие достижению целевых показателей региональных программ развития агропромышленного комплекса, согласно </w:t>
      </w:r>
      <w:hyperlink w:anchor="приложение3" w:history="1">
        <w:r w:rsidRPr="00537DD1">
          <w:rPr>
            <w:rStyle w:val="a3"/>
          </w:rPr>
          <w:t>приложению №3</w:t>
        </w:r>
      </w:hyperlink>
      <w:r w:rsidRPr="00537DD1">
        <w:t xml:space="preserve"> к настоящему постановлению;</w:t>
      </w:r>
      <w:r w:rsidRPr="00537DD1">
        <w:rPr>
          <w:i/>
          <w:color w:val="000000"/>
        </w:rPr>
        <w:t xml:space="preserve"> </w:t>
      </w:r>
    </w:p>
    <w:p w:rsidR="00C5570D" w:rsidRPr="00537DD1" w:rsidRDefault="00C5570D" w:rsidP="00C5570D">
      <w:pPr>
        <w:pStyle w:val="ConsPlusNormal"/>
        <w:ind w:firstLine="539"/>
        <w:jc w:val="both"/>
      </w:pPr>
      <w:r w:rsidRPr="00537DD1">
        <w:t xml:space="preserve">4) Порядок о предоставлении субсидий на развитие личных подсобных хозяйств и субсидий на развитие крестьянских (фермерских) хозяйств, согласно </w:t>
      </w:r>
      <w:hyperlink w:anchor="приложение4" w:history="1">
        <w:r w:rsidRPr="00537DD1">
          <w:rPr>
            <w:rStyle w:val="a3"/>
          </w:rPr>
          <w:t>приложению №4</w:t>
        </w:r>
      </w:hyperlink>
      <w:r w:rsidRPr="00537DD1">
        <w:t xml:space="preserve"> к настоящему постановлению.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7DD1">
        <w:t xml:space="preserve">5) Форму соглашения (договора) 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муниципального образования Кривошеинский район в целях возмещения недополученных доходов и (или) возмещения затрат в связи с производством (реализацией) товаров, выполнением работ, оказанием услуг (далее - соглашение, заключаемое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район), согласно </w:t>
      </w:r>
      <w:hyperlink w:anchor="приложение5" w:history="1">
        <w:r w:rsidRPr="008661AB">
          <w:rPr>
            <w:rStyle w:val="a3"/>
          </w:rPr>
          <w:t>приложению №5</w:t>
        </w:r>
      </w:hyperlink>
      <w:r w:rsidRPr="00537DD1">
        <w:t xml:space="preserve"> к настоящему постановлению</w:t>
      </w:r>
      <w:r w:rsidRPr="00537DD1">
        <w:rPr>
          <w:color w:val="000000"/>
        </w:rPr>
        <w:t xml:space="preserve"> </w:t>
      </w:r>
    </w:p>
    <w:p w:rsidR="00503CFF" w:rsidRPr="00537DD1" w:rsidRDefault="00F82EB9" w:rsidP="00C557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7DD1">
        <w:rPr>
          <w:color w:val="000000"/>
        </w:rPr>
        <w:t>2.</w:t>
      </w:r>
      <w:r w:rsidR="00503CFF" w:rsidRPr="00537DD1">
        <w:rPr>
          <w:color w:val="000000"/>
        </w:rPr>
        <w:t>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</w:t>
      </w:r>
      <w:r w:rsidR="00262C49" w:rsidRPr="00537DD1">
        <w:rPr>
          <w:color w:val="000000"/>
        </w:rPr>
        <w:t xml:space="preserve"> </w:t>
      </w:r>
      <w:r w:rsidR="006A2E0F" w:rsidRPr="00537DD1">
        <w:rPr>
          <w:color w:val="000000"/>
        </w:rPr>
        <w:t>Администрацию</w:t>
      </w:r>
      <w:r w:rsidR="000A6585" w:rsidRPr="00537DD1">
        <w:rPr>
          <w:color w:val="000000"/>
        </w:rPr>
        <w:t xml:space="preserve"> Кривошеинского района </w:t>
      </w:r>
      <w:r w:rsidR="00A06909" w:rsidRPr="00537DD1">
        <w:rPr>
          <w:color w:val="000000"/>
        </w:rPr>
        <w:t>(далее -</w:t>
      </w:r>
      <w:r w:rsidR="00262C49" w:rsidRPr="00537DD1">
        <w:rPr>
          <w:color w:val="000000"/>
        </w:rPr>
        <w:t xml:space="preserve"> </w:t>
      </w:r>
      <w:r w:rsidR="00A06909" w:rsidRPr="00537DD1">
        <w:rPr>
          <w:color w:val="000000"/>
        </w:rPr>
        <w:t>уполномоченный орган)</w:t>
      </w:r>
      <w:r w:rsidR="00862963" w:rsidRPr="00537DD1">
        <w:rPr>
          <w:color w:val="000000"/>
        </w:rPr>
        <w:t>.</w:t>
      </w:r>
    </w:p>
    <w:p w:rsidR="00C5570D" w:rsidRPr="00537DD1" w:rsidRDefault="00C5570D" w:rsidP="005E32F1">
      <w:pPr>
        <w:pStyle w:val="ConsPlusNormal"/>
        <w:ind w:firstLine="540"/>
        <w:jc w:val="both"/>
        <w:rPr>
          <w:bCs/>
        </w:rPr>
      </w:pPr>
      <w:r w:rsidRPr="00537DD1">
        <w:rPr>
          <w:bCs/>
        </w:rPr>
        <w:t xml:space="preserve">3. Создать и утвердить состав комиссии по принятию решения </w:t>
      </w:r>
      <w:r w:rsidRPr="00537DD1">
        <w:rPr>
          <w:color w:val="000000"/>
        </w:rPr>
        <w:t>о выплате субсидии на развитие личных подсобных хозяйств или об отказе в выплате субсидии</w:t>
      </w:r>
      <w:r w:rsidRPr="00537DD1">
        <w:rPr>
          <w:bCs/>
        </w:rPr>
        <w:t xml:space="preserve"> на развитие личных подсобных хозяйств </w:t>
      </w:r>
      <w:r w:rsidRPr="00537DD1">
        <w:t>при Администрации Кривошеинского района</w:t>
      </w:r>
      <w:r w:rsidRPr="00537DD1">
        <w:rPr>
          <w:bCs/>
        </w:rPr>
        <w:t xml:space="preserve"> согласно </w:t>
      </w:r>
      <w:hyperlink w:anchor="приложение6" w:history="1">
        <w:r w:rsidRPr="008661AB">
          <w:rPr>
            <w:rStyle w:val="a3"/>
            <w:bCs/>
          </w:rPr>
          <w:t>приложению № 6</w:t>
        </w:r>
      </w:hyperlink>
      <w:r w:rsidRPr="00537DD1">
        <w:t xml:space="preserve"> к настоящему постановлению</w:t>
      </w:r>
      <w:r w:rsidRPr="00537DD1">
        <w:rPr>
          <w:bCs/>
        </w:rPr>
        <w:t>.</w:t>
      </w:r>
    </w:p>
    <w:p w:rsidR="00C5570D" w:rsidRPr="00537DD1" w:rsidRDefault="00C5570D" w:rsidP="005E32F1">
      <w:pPr>
        <w:pStyle w:val="ConsPlusNormal"/>
        <w:ind w:firstLine="540"/>
        <w:jc w:val="both"/>
      </w:pPr>
      <w:r w:rsidRPr="00537DD1">
        <w:rPr>
          <w:bCs/>
        </w:rPr>
        <w:t xml:space="preserve">4. Утвердить Положение о комиссии по принятию решения </w:t>
      </w:r>
      <w:r w:rsidRPr="00537DD1">
        <w:rPr>
          <w:color w:val="000000"/>
        </w:rPr>
        <w:t>о выплате субсидии на развитие личных подсобных хозяйств или об отказе в выплате субсидии на развитие личных подсобных хозяйств</w:t>
      </w:r>
      <w:r w:rsidRPr="00537DD1">
        <w:t xml:space="preserve"> при Администрации Кривошеинского района</w:t>
      </w:r>
      <w:r w:rsidRPr="00537DD1">
        <w:rPr>
          <w:bCs/>
        </w:rPr>
        <w:t xml:space="preserve"> согласно </w:t>
      </w:r>
      <w:hyperlink w:anchor="приложение7" w:history="1">
        <w:r w:rsidRPr="008661AB">
          <w:rPr>
            <w:rStyle w:val="a3"/>
            <w:bCs/>
          </w:rPr>
          <w:t>приложению № 7</w:t>
        </w:r>
      </w:hyperlink>
      <w:r w:rsidRPr="00537DD1">
        <w:t xml:space="preserve"> к настоящему постановлению</w:t>
      </w:r>
      <w:r w:rsidRPr="00537DD1">
        <w:rPr>
          <w:bCs/>
        </w:rPr>
        <w:t>.</w:t>
      </w:r>
    </w:p>
    <w:p w:rsidR="005E32F1" w:rsidRPr="00537DD1" w:rsidRDefault="00C5570D" w:rsidP="005E32F1">
      <w:pPr>
        <w:pStyle w:val="ConsPlusNormal"/>
        <w:ind w:firstLine="540"/>
        <w:jc w:val="both"/>
        <w:rPr>
          <w:bCs/>
          <w:i/>
        </w:rPr>
      </w:pPr>
      <w:r w:rsidRPr="00537DD1">
        <w:t>5</w:t>
      </w:r>
      <w:r w:rsidR="005E32F1" w:rsidRPr="00537DD1">
        <w:t>. Настоящее постановление вступает в силу со дня его официального опубликования и распространяется на правоотношения, возникшие с 01.01.2016 года</w:t>
      </w:r>
      <w:r w:rsidR="005E32F1" w:rsidRPr="00537DD1">
        <w:rPr>
          <w:bCs/>
          <w:i/>
        </w:rPr>
        <w:t>.</w:t>
      </w:r>
    </w:p>
    <w:p w:rsidR="002205A9" w:rsidRPr="00537DD1" w:rsidRDefault="00C5570D" w:rsidP="002205A9">
      <w:pPr>
        <w:pStyle w:val="ConsPlusNormal"/>
        <w:ind w:firstLine="540"/>
        <w:jc w:val="both"/>
      </w:pPr>
      <w:r w:rsidRPr="00537DD1">
        <w:t>6</w:t>
      </w:r>
      <w:r w:rsidR="002205A9" w:rsidRPr="00537DD1">
        <w:t xml:space="preserve">. Контроль за исполнением настоящего постановления возложить </w:t>
      </w:r>
      <w:r w:rsidR="00A94AA5" w:rsidRPr="00537DD1">
        <w:t xml:space="preserve">на Первого заместителя Главы Кривошеинского района </w:t>
      </w:r>
    </w:p>
    <w:p w:rsidR="006A2E0F" w:rsidRPr="00537DD1" w:rsidRDefault="00C5570D" w:rsidP="002205A9">
      <w:pPr>
        <w:pStyle w:val="ConsPlusNormal"/>
        <w:ind w:firstLine="540"/>
        <w:jc w:val="both"/>
      </w:pPr>
      <w:r w:rsidRPr="00537DD1">
        <w:t>7</w:t>
      </w:r>
      <w:r w:rsidR="006A2E0F" w:rsidRPr="00537DD1">
        <w:t>.  Настоящее постановление опу</w:t>
      </w:r>
      <w:r w:rsidR="008F369B" w:rsidRPr="00537DD1">
        <w:t>бликоват</w:t>
      </w:r>
      <w:r w:rsidR="00F31E38" w:rsidRPr="00537DD1">
        <w:t>ь в газете «Районные вести»,</w:t>
      </w:r>
      <w:r w:rsidR="008F369B" w:rsidRPr="00537DD1">
        <w:t xml:space="preserve"> разместить в сети «Интернет» на официальном сайте муниципального </w:t>
      </w:r>
      <w:r w:rsidR="00F31E38" w:rsidRPr="00537DD1">
        <w:t>образования Кривошеинский район и в сборнике нормативных актов Администрации Кривошеинского района.</w:t>
      </w:r>
    </w:p>
    <w:p w:rsidR="00003F2F" w:rsidRPr="00537DD1" w:rsidRDefault="00003F2F" w:rsidP="002205A9">
      <w:pPr>
        <w:pStyle w:val="ConsPlusNormal"/>
        <w:ind w:firstLine="540"/>
        <w:jc w:val="both"/>
      </w:pPr>
    </w:p>
    <w:p w:rsidR="00F82EB9" w:rsidRPr="00537DD1" w:rsidRDefault="00F82EB9" w:rsidP="002205A9">
      <w:pPr>
        <w:pStyle w:val="ConsPlusNormal"/>
        <w:ind w:firstLine="540"/>
        <w:jc w:val="both"/>
      </w:pPr>
    </w:p>
    <w:p w:rsidR="00F82EB9" w:rsidRPr="00537DD1" w:rsidRDefault="00F82EB9" w:rsidP="002205A9">
      <w:pPr>
        <w:pStyle w:val="ConsPlusNormal"/>
        <w:ind w:firstLine="540"/>
        <w:jc w:val="both"/>
      </w:pPr>
    </w:p>
    <w:p w:rsidR="00F82EB9" w:rsidRPr="00537DD1" w:rsidRDefault="00F82EB9" w:rsidP="002205A9">
      <w:pPr>
        <w:pStyle w:val="ConsPlusNormal"/>
        <w:ind w:firstLine="540"/>
        <w:jc w:val="both"/>
      </w:pPr>
    </w:p>
    <w:p w:rsidR="00F82EB9" w:rsidRPr="00537DD1" w:rsidRDefault="008F369B" w:rsidP="00003F2F">
      <w:pPr>
        <w:pStyle w:val="ConsPlusNormal"/>
        <w:jc w:val="both"/>
      </w:pPr>
      <w:r w:rsidRPr="00537DD1">
        <w:t>Глава Кривошеинского района</w:t>
      </w:r>
    </w:p>
    <w:p w:rsidR="008F369B" w:rsidRPr="00537DD1" w:rsidRDefault="008F369B" w:rsidP="00003F2F">
      <w:pPr>
        <w:pStyle w:val="ConsPlusNormal"/>
        <w:jc w:val="both"/>
      </w:pPr>
      <w:r w:rsidRPr="00537DD1">
        <w:t xml:space="preserve">(Глава Администрации)                              </w:t>
      </w:r>
      <w:r w:rsidR="00262C49" w:rsidRPr="00537DD1">
        <w:t xml:space="preserve">             </w:t>
      </w:r>
      <w:r w:rsidR="00F82EB9" w:rsidRPr="00537DD1">
        <w:t xml:space="preserve">                </w:t>
      </w:r>
      <w:r w:rsidR="00262C49" w:rsidRPr="00537DD1">
        <w:t xml:space="preserve">                   </w:t>
      </w:r>
      <w:r w:rsidRPr="00537DD1">
        <w:t xml:space="preserve">       С.А. Тайлашев</w:t>
      </w:r>
    </w:p>
    <w:p w:rsidR="008F369B" w:rsidRPr="00537DD1" w:rsidRDefault="008F369B" w:rsidP="002205A9">
      <w:pPr>
        <w:pStyle w:val="ConsPlusNormal"/>
        <w:ind w:firstLine="540"/>
        <w:jc w:val="both"/>
      </w:pPr>
    </w:p>
    <w:p w:rsidR="00E565CF" w:rsidRPr="00537DD1" w:rsidRDefault="00E565CF" w:rsidP="002205A9">
      <w:pPr>
        <w:pStyle w:val="ConsPlusNormal"/>
        <w:ind w:firstLine="540"/>
        <w:jc w:val="both"/>
      </w:pPr>
    </w:p>
    <w:p w:rsidR="00F82EB9" w:rsidRPr="00537DD1" w:rsidRDefault="00F82EB9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C5570D" w:rsidRPr="00537DD1" w:rsidRDefault="00C5570D" w:rsidP="002205A9">
      <w:pPr>
        <w:pStyle w:val="ConsPlusNormal"/>
        <w:ind w:firstLine="540"/>
        <w:jc w:val="both"/>
      </w:pPr>
    </w:p>
    <w:p w:rsidR="003F0914" w:rsidRPr="00537DD1" w:rsidRDefault="003F0914" w:rsidP="003F0914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  <w:bookmarkStart w:id="3" w:name="приложение1"/>
      <w:r w:rsidRPr="00537DD1">
        <w:rPr>
          <w:b/>
          <w:color w:val="000000"/>
        </w:rPr>
        <w:lastRenderedPageBreak/>
        <w:t>Приложение №1</w:t>
      </w:r>
      <w:bookmarkEnd w:id="3"/>
    </w:p>
    <w:p w:rsidR="0064738D" w:rsidRPr="00537DD1" w:rsidRDefault="00FA2378" w:rsidP="003F0914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color w:val="000000"/>
        </w:rPr>
        <w:t>к</w:t>
      </w:r>
      <w:r w:rsidR="0064738D" w:rsidRPr="00537DD1">
        <w:rPr>
          <w:color w:val="000000"/>
        </w:rPr>
        <w:t xml:space="preserve"> </w:t>
      </w:r>
      <w:r w:rsidR="001F547D" w:rsidRPr="00537DD1">
        <w:rPr>
          <w:color w:val="000000"/>
        </w:rPr>
        <w:fldChar w:fldCharType="begin"/>
      </w:r>
      <w:r w:rsidRPr="00537DD1">
        <w:rPr>
          <w:color w:val="000000"/>
        </w:rPr>
        <w:instrText xml:space="preserve"> HYPERLINK  \l "постановление" </w:instrText>
      </w:r>
      <w:r w:rsidR="001F547D" w:rsidRPr="00537DD1">
        <w:rPr>
          <w:color w:val="000000"/>
        </w:rPr>
        <w:fldChar w:fldCharType="separate"/>
      </w:r>
      <w:r w:rsidR="0064738D" w:rsidRPr="00537DD1">
        <w:rPr>
          <w:rStyle w:val="a3"/>
        </w:rPr>
        <w:t>п</w:t>
      </w:r>
      <w:r w:rsidR="009657E2" w:rsidRPr="00537DD1">
        <w:rPr>
          <w:rStyle w:val="a3"/>
        </w:rPr>
        <w:t>остановлени</w:t>
      </w:r>
      <w:r w:rsidR="008F369B" w:rsidRPr="00537DD1">
        <w:rPr>
          <w:rStyle w:val="a3"/>
        </w:rPr>
        <w:t xml:space="preserve">ю </w:t>
      </w:r>
    </w:p>
    <w:p w:rsidR="003F0914" w:rsidRPr="00537DD1" w:rsidRDefault="008F369B" w:rsidP="003F0914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rStyle w:val="a3"/>
        </w:rPr>
        <w:t xml:space="preserve">Администрации </w:t>
      </w:r>
    </w:p>
    <w:p w:rsidR="008F369B" w:rsidRPr="00537DD1" w:rsidRDefault="008F369B" w:rsidP="003F0914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rStyle w:val="a3"/>
        </w:rPr>
        <w:t>Кривошеин</w:t>
      </w:r>
      <w:r w:rsidR="0064738D" w:rsidRPr="00537DD1">
        <w:rPr>
          <w:rStyle w:val="a3"/>
        </w:rPr>
        <w:t>ского района</w:t>
      </w:r>
    </w:p>
    <w:p w:rsidR="003F0914" w:rsidRPr="00537DD1" w:rsidRDefault="00E565CF" w:rsidP="003F0914">
      <w:pPr>
        <w:autoSpaceDE w:val="0"/>
        <w:autoSpaceDN w:val="0"/>
        <w:adjustRightInd w:val="0"/>
        <w:jc w:val="right"/>
        <w:rPr>
          <w:color w:val="000000"/>
        </w:rPr>
      </w:pPr>
      <w:r w:rsidRPr="00537DD1">
        <w:rPr>
          <w:rStyle w:val="a3"/>
        </w:rPr>
        <w:t>о</w:t>
      </w:r>
      <w:r w:rsidR="003F0914" w:rsidRPr="00537DD1">
        <w:rPr>
          <w:rStyle w:val="a3"/>
        </w:rPr>
        <w:t>т</w:t>
      </w:r>
      <w:r w:rsidRPr="00537DD1">
        <w:rPr>
          <w:rStyle w:val="a3"/>
        </w:rPr>
        <w:t xml:space="preserve"> 15.02.2016 № 47</w:t>
      </w:r>
      <w:r w:rsidR="001F547D" w:rsidRPr="00537DD1">
        <w:rPr>
          <w:color w:val="000000"/>
        </w:rPr>
        <w:fldChar w:fldCharType="end"/>
      </w:r>
    </w:p>
    <w:p w:rsidR="003F0914" w:rsidRPr="00537DD1" w:rsidRDefault="003F0914" w:rsidP="003F0914">
      <w:pPr>
        <w:autoSpaceDE w:val="0"/>
        <w:autoSpaceDN w:val="0"/>
        <w:adjustRightInd w:val="0"/>
        <w:jc w:val="right"/>
        <w:rPr>
          <w:color w:val="000000"/>
        </w:rPr>
      </w:pPr>
    </w:p>
    <w:p w:rsidR="003F0914" w:rsidRPr="00537DD1" w:rsidRDefault="003F0914" w:rsidP="003F0914">
      <w:pPr>
        <w:autoSpaceDE w:val="0"/>
        <w:autoSpaceDN w:val="0"/>
        <w:adjustRightInd w:val="0"/>
        <w:jc w:val="both"/>
        <w:rPr>
          <w:color w:val="000000"/>
        </w:rPr>
      </w:pPr>
    </w:p>
    <w:p w:rsidR="003F0914" w:rsidRPr="00537DD1" w:rsidRDefault="003F0914" w:rsidP="003F09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 xml:space="preserve">Порядок 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о предоставлении субсидии на повышение продуктивности в молочном скотоводстве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37DD1">
        <w:rPr>
          <w:b/>
        </w:rPr>
        <w:t>Общие положения о предоставлении субсидии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1. Предоставление субсидий на повышение продуктивности в молочном скотоводстве (далее - субсидии) осуществляется уполномоченным органом в соответствии со </w:t>
      </w:r>
      <w:hyperlink r:id="rId12" w:history="1">
        <w:r w:rsidRPr="00537DD1">
          <w:rPr>
            <w:color w:val="0000FF"/>
          </w:rPr>
          <w:t>статьей 78</w:t>
        </w:r>
      </w:hyperlink>
      <w:r w:rsidRPr="00537DD1">
        <w:t xml:space="preserve"> Бюджетного кодекса Российской Федерации, муниципальными правовыми актами, принятыми в соответствии с </w:t>
      </w:r>
      <w:hyperlink r:id="rId13" w:history="1">
        <w:r w:rsidRPr="00537DD1">
          <w:rPr>
            <w:color w:val="0000FF"/>
          </w:rPr>
          <w:t>Постановлением</w:t>
        </w:r>
      </w:hyperlink>
      <w:r w:rsidRPr="00537DD1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условиями и порядком предоставления субсидий, предусмотренными </w:t>
      </w:r>
      <w:r w:rsidRPr="00537DD1">
        <w:rPr>
          <w:bCs/>
        </w:rPr>
        <w:t xml:space="preserve">постановлением Администрации Кривошеинского района от 15.02.2016 № 47 </w:t>
      </w:r>
      <w:r w:rsidRPr="00537DD1">
        <w:t xml:space="preserve"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 (далее – постановление), за счет средств областного бюджета в соответствии с </w:t>
      </w:r>
      <w:hyperlink r:id="rId14" w:history="1">
        <w:r w:rsidRPr="00537DD1">
          <w:t>Законом</w:t>
        </w:r>
      </w:hyperlink>
      <w:r w:rsidRPr="00537DD1">
        <w:t xml:space="preserve"> Томской области от 29 декабря </w:t>
      </w:r>
      <w:r w:rsidRPr="00537DD1">
        <w:br/>
        <w:t>2005 года № 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outlineLvl w:val="0"/>
      </w:pPr>
      <w:r w:rsidRPr="00537DD1">
        <w:t>2. Порядок о предоставлении субсидий на повышение продуктивности в молочном скотоводстве (далее - Порядок) определяет категории и критерии отбора юридических лиц (за    исключением      государственных   (муниципальных) учреждений), индивидуальных предпринимателей – производителей товаров, работ и услуг, имеющих право на получение субсидий на повышение продуктивности в молочном скотоводстве, выплачиваемых в целях возмещения части затрат на 1 килограмм реализованного и (или) отгруженного на собственную переработку коровьего молока, условия и порядок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outlineLvl w:val="0"/>
      </w:pPr>
      <w:r w:rsidRPr="00537DD1">
        <w:t>3. Субсидия предоставляется сельхозтоваропроизводителям, за исключением граждан, ведущих личное подсобное хозяйство, (далее – получатель субсидии) при выполнении ими условий, установленных в п.8 настоящего Порядка.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outlineLvl w:val="0"/>
      </w:pPr>
      <w:r w:rsidRPr="00537DD1">
        <w:t>4. Критерии отбора получателей субсидии: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1) наличие у получателей субсидий поголовья коров на 1-е число периода, заявленного для предоставления субсидии;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2) осуществление собственного производства молока;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3) сохранение поголовья коров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lastRenderedPageBreak/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5. Главным распорядителем средств местного бюджета по предоставлению субсидий из бюджета муниципального образования Кривошеинский район во исполнении возложенных отдельных государственных полномочий по государственной поддержке сельскохозяйственного производства является Администрация Кривошеинского района (далее – уполномоченный орган).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6. Субсидия предоставляется уполномоченным органом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7. Уполномоченный орган несёт ответственность за нецелевое использование субвенций и нарушение условий предоставления (расходования) субвенции в соответствии с действующим бюджетным законодательством.</w:t>
      </w:r>
    </w:p>
    <w:p w:rsidR="00C5570D" w:rsidRPr="00537DD1" w:rsidRDefault="00C5570D" w:rsidP="00C5570D">
      <w:pPr>
        <w:pStyle w:val="ConsPlusNormal"/>
        <w:ind w:firstLine="540"/>
        <w:jc w:val="both"/>
      </w:pPr>
    </w:p>
    <w:p w:rsidR="00C5570D" w:rsidRPr="00537DD1" w:rsidRDefault="00C5570D" w:rsidP="00C5570D">
      <w:pPr>
        <w:pStyle w:val="ConsPlusNormal"/>
        <w:ind w:firstLine="540"/>
        <w:jc w:val="center"/>
        <w:rPr>
          <w:b/>
        </w:rPr>
      </w:pPr>
      <w:r w:rsidRPr="00537DD1">
        <w:rPr>
          <w:b/>
        </w:rPr>
        <w:t>Условия и порядок предоставления субсидии</w:t>
      </w:r>
    </w:p>
    <w:p w:rsidR="00C5570D" w:rsidRPr="00537DD1" w:rsidRDefault="00C5570D" w:rsidP="00C5570D">
      <w:pPr>
        <w:pStyle w:val="ConsPlusNormal"/>
        <w:ind w:firstLine="540"/>
        <w:jc w:val="both"/>
      </w:pP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 Субсидия предоставляется при выполнении следующих условий: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8.1.  Получатель субсидии  соответствует  критериям,  установленным п. 4 настоящего Порядка.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8.2. Получатель субсидии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пункте 1 настоящего Порядка.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8.3.  Предоставление    получателем субсидии  документов,   необходимых   для предоставления   Субсидии,   в   соответствии  с настоящим Порядком.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8.4.   Направления  расходов,  на  финансовое  обеспечение которых  предоставляется Субсидия, - возмещения части затрат на 1 килограмм реализованного и (или) отгруженного на собственную переработку коровьего молока.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8.5.  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настоящим Порядком.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8.6.  Согласие  получателя субсидии на осуществление уполномоченным органом и органами муниципального финансового контроля проверок  соблюдения  получателем субсидии условий,  целей и порядка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8.7. Осуществление хозяйственной деятельности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8.8. Выполнение получателем субсидии по состоянию на первое число месяца, в котором планируется заключение соглашения, заключаемого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соглашение), следующих требований: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 xml:space="preserve">- 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</w:t>
      </w:r>
      <w:r w:rsidRPr="00537DD1">
        <w:lastRenderedPageBreak/>
        <w:t>числе в соответствии с иными правовыми актами, и иная просроченная задолженность перед местным бюджетом;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 xml:space="preserve"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9. Для получения субсидии получатели субсидий представляют в уполномоченный орган не позднее 10 декабря текущего года заявление о предоставлении субсидии по форме  согласно приложению №2 к Порядку (далее – заявление) с приложением следующих документов: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1) справка-расчет, причитающихся субсидий, </w:t>
      </w:r>
      <w:r w:rsidRPr="00537DD1">
        <w:t>по форме согласно приложению №3 к настоящему Порядку</w:t>
      </w:r>
      <w:r w:rsidRPr="00537DD1">
        <w:rPr>
          <w:rFonts w:eastAsia="Calibri"/>
          <w:lang w:eastAsia="en-US"/>
        </w:rPr>
        <w:t>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2) заверенные получателем субсидии копии: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отчета по форме № 24-СХ «Сведения о состоянии животноводства» </w:t>
      </w:r>
      <w:r w:rsidRPr="00537DD1">
        <w:rPr>
          <w:rFonts w:eastAsia="Calibri"/>
          <w:lang w:eastAsia="en-US"/>
        </w:rPr>
        <w:br/>
        <w:t xml:space="preserve">(или № 3-фермер «Сведения о производстве продукции животноводства </w:t>
      </w:r>
      <w:r w:rsidRPr="00537DD1">
        <w:rPr>
          <w:rFonts w:eastAsia="Calibri"/>
          <w:lang w:eastAsia="en-US"/>
        </w:rPr>
        <w:br/>
        <w:t>и поголовье скота»), подтверждающего объем производства молока, наличие (сохранение) поголовья коров, за предшествующий год;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отчета о движении поголовья скота установленной формы на 1-е число периода, заявленного для предоставления субсидии, а также на 1-е число месяца, </w:t>
      </w:r>
      <w:r w:rsidRPr="00537DD1">
        <w:rPr>
          <w:rFonts w:eastAsia="Calibri"/>
          <w:lang w:eastAsia="en-US"/>
        </w:rPr>
        <w:br/>
        <w:t xml:space="preserve">в котором подается заявление о предоставлении субсидии (приложение 4 к </w:t>
      </w:r>
      <w:r w:rsidRPr="00537DD1">
        <w:t>Порядку</w:t>
      </w:r>
      <w:r w:rsidRPr="00537DD1">
        <w:rPr>
          <w:rFonts w:eastAsia="Calibri"/>
          <w:lang w:eastAsia="en-US"/>
        </w:rPr>
        <w:t>);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отчета по форме № 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 деятельность по производству молока в текущем году;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3) ведомость сдачи и приема молока за период, заявленный для предоставления субсидии (в двух экземплярах), </w:t>
      </w:r>
      <w:r w:rsidRPr="00537DD1">
        <w:t>по форме согласно приложению №5 к настоящему Порядку</w:t>
      </w:r>
      <w:r w:rsidRPr="00537DD1">
        <w:rPr>
          <w:rFonts w:eastAsia="Calibri"/>
          <w:lang w:eastAsia="en-US"/>
        </w:rPr>
        <w:t>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4) информация о производстве молока, молочной продуктивности коров </w:t>
      </w:r>
      <w:r w:rsidRPr="00537DD1">
        <w:rPr>
          <w:rFonts w:eastAsia="Calibri"/>
          <w:lang w:eastAsia="en-US"/>
        </w:rPr>
        <w:br/>
        <w:t xml:space="preserve">и выходе телят на 100 коров (в двух экземплярах) </w:t>
      </w:r>
      <w:r w:rsidRPr="00537DD1">
        <w:t>по форме согласно приложению №6 к настоящему Порядку</w:t>
      </w:r>
      <w:r w:rsidRPr="00537DD1">
        <w:rPr>
          <w:rFonts w:eastAsia="Calibri"/>
          <w:lang w:eastAsia="en-US"/>
        </w:rPr>
        <w:t xml:space="preserve">, подтверждающая молочную продуктивность коров </w:t>
      </w:r>
      <w:r w:rsidRPr="00537DD1">
        <w:rPr>
          <w:rFonts w:eastAsia="Calibri"/>
          <w:lang w:eastAsia="en-US"/>
        </w:rPr>
        <w:br/>
        <w:t>к соответствующему периоду предшествующего года,</w:t>
      </w:r>
      <w:r w:rsidRPr="00537DD1">
        <w:rPr>
          <w:rFonts w:eastAsia="Calibri"/>
          <w:i/>
          <w:lang w:eastAsia="en-US"/>
        </w:rPr>
        <w:t xml:space="preserve"> </w:t>
      </w:r>
      <w:r w:rsidRPr="00537DD1">
        <w:rPr>
          <w:rFonts w:eastAsia="Calibri"/>
          <w:lang w:eastAsia="en-US"/>
        </w:rPr>
        <w:t>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5) реестр документов, подтверждающих факт реализации и (или) отгрузки </w:t>
      </w:r>
      <w:r w:rsidRPr="00537DD1">
        <w:rPr>
          <w:rFonts w:eastAsia="Calibri"/>
          <w:lang w:eastAsia="en-US"/>
        </w:rPr>
        <w:br/>
        <w:t xml:space="preserve">на собственную переработку молока за период, заявленный для предоставления субсидии, </w:t>
      </w:r>
      <w:r w:rsidRPr="00537DD1">
        <w:t>по форме согласно приложению№7 к настоящему Порядку</w:t>
      </w:r>
      <w:r w:rsidRPr="00537DD1">
        <w:rPr>
          <w:rFonts w:eastAsia="Calibri"/>
          <w:lang w:eastAsia="en-US"/>
        </w:rPr>
        <w:t>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 xml:space="preserve">6) отчет по воспроизводству за предшествующий год </w:t>
      </w:r>
      <w:r w:rsidRPr="00537DD1">
        <w:t>по форме согласно приложению №8 к настоящему Порядку</w:t>
      </w:r>
      <w:r w:rsidRPr="00537DD1">
        <w:rPr>
          <w:rFonts w:eastAsia="Calibri"/>
          <w:lang w:eastAsia="en-US"/>
        </w:rPr>
        <w:t>, подтверждающий количество живых телят, полученных от коров за предшествующий год;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7) получатели субсидий, реализующие мероприятия по борьбе с лейкозом крупного рогатого скота, дополнительно представляют: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отчет о выполнении мероприятий плана оздоровления неблагополучного хозяйства, фермы, стада за период, заявленный для предоставления субсидии, </w:t>
      </w:r>
      <w:r w:rsidRPr="00537DD1">
        <w:rPr>
          <w:rFonts w:eastAsia="Calibri"/>
          <w:lang w:eastAsia="en-US"/>
        </w:rPr>
        <w:br/>
      </w:r>
      <w:r w:rsidRPr="00537DD1">
        <w:t>по форме согласно приложению №9 к настоящему Порядку</w:t>
      </w:r>
      <w:r w:rsidRPr="00537DD1">
        <w:rPr>
          <w:rFonts w:eastAsia="Calibri"/>
          <w:lang w:eastAsia="en-US"/>
        </w:rPr>
        <w:t>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Получатели субсидий –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15" w:history="1">
        <w:r w:rsidRPr="00537DD1">
          <w:rPr>
            <w:rFonts w:eastAsia="Calibri"/>
            <w:lang w:eastAsia="en-US"/>
          </w:rPr>
          <w:t>программы</w:t>
        </w:r>
      </w:hyperlink>
      <w:r w:rsidRPr="00537DD1">
        <w:rPr>
          <w:rFonts w:eastAsia="Calibri"/>
          <w:lang w:eastAsia="en-US"/>
        </w:rPr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C5570D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Качественные показатели коровьего молока (сортность молока, содержание жира и белка) подтверждаются организацией –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C2062F" w:rsidRPr="00537DD1" w:rsidRDefault="00C2062F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получатели субсидии не позднее 20 декабря текущего года дополнительно представляют справку  о снижении цены реализованного и (или) отгруженного на собственную переработку коровьего молока высшего и (или) первого сорта по форме согласно приложению №11 к настоящему Порядку и справку-расчет по форме согласно приложению №12 к настоящему Порядку.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10. В случае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11. Порядок и сроки рассмотрения документов для предоставления субсидий.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9 настоящего Порядка, в срок с 05 февраля по 10 декабря текущего года, до 10 числа.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календарных дней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В течении 5 календарных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lastRenderedPageBreak/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</w:t>
      </w:r>
      <w:r w:rsidRPr="00537DD1">
        <w:rPr>
          <w:bCs/>
        </w:rPr>
        <w:t xml:space="preserve"> по </w:t>
      </w:r>
      <w:r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Pr="00537DD1">
        <w:rPr>
          <w:color w:val="000000"/>
        </w:rPr>
        <w:t xml:space="preserve"> </w:t>
      </w:r>
      <w:r w:rsidRPr="00537DD1">
        <w:t>при Администрации Кривошеинского района (далее – комиссия).</w:t>
      </w:r>
      <w:r w:rsidRPr="00537DD1">
        <w:rPr>
          <w:color w:val="000000"/>
        </w:rPr>
        <w:t xml:space="preserve"> </w:t>
      </w:r>
    </w:p>
    <w:p w:rsidR="00C5570D" w:rsidRPr="00537DD1" w:rsidRDefault="00C5570D" w:rsidP="00C5570D">
      <w:pPr>
        <w:pStyle w:val="2"/>
        <w:ind w:firstLine="567"/>
        <w:jc w:val="both"/>
        <w:rPr>
          <w:rFonts w:ascii="Times New Roman" w:hAnsi="Times New Roman"/>
          <w:bCs/>
          <w:sz w:val="24"/>
          <w:szCs w:val="24"/>
          <w:u w:val="none"/>
        </w:rPr>
      </w:pPr>
      <w:r w:rsidRPr="00537DD1">
        <w:rPr>
          <w:rFonts w:ascii="Times New Roman" w:hAnsi="Times New Roman"/>
          <w:color w:val="000000"/>
          <w:sz w:val="24"/>
          <w:szCs w:val="24"/>
          <w:u w:val="none"/>
        </w:rPr>
        <w:t xml:space="preserve">Документы, являющиеся основанием для предоставления субсидии, рассматриваются комиссией </w:t>
      </w:r>
      <w:r w:rsidRPr="00537DD1">
        <w:rPr>
          <w:rFonts w:ascii="Times New Roman" w:hAnsi="Times New Roman"/>
          <w:sz w:val="24"/>
          <w:szCs w:val="24"/>
          <w:u w:val="none"/>
        </w:rPr>
        <w:t xml:space="preserve">согласно приложению № 7 к постановлению Администрации Кривошеинского района от </w:t>
      </w:r>
      <w:r w:rsidRPr="00537DD1">
        <w:rPr>
          <w:rFonts w:ascii="Times New Roman" w:hAnsi="Times New Roman"/>
          <w:bCs/>
          <w:sz w:val="24"/>
          <w:szCs w:val="24"/>
          <w:u w:val="none"/>
        </w:rPr>
        <w:t xml:space="preserve">15.02.2016 № 47 </w:t>
      </w:r>
      <w:r w:rsidRPr="00537DD1">
        <w:rPr>
          <w:rFonts w:ascii="Times New Roman" w:hAnsi="Times New Roman"/>
          <w:sz w:val="24"/>
          <w:szCs w:val="24"/>
          <w:u w:val="none"/>
        </w:rPr>
        <w:t>«О предоставлении субсидий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537DD1">
        <w:rPr>
          <w:rFonts w:ascii="Times New Roman" w:hAnsi="Times New Roman"/>
          <w:bCs/>
          <w:sz w:val="24"/>
          <w:szCs w:val="24"/>
          <w:u w:val="none"/>
        </w:rPr>
        <w:t>. Заседание комиссии проводится не ранее чем через 5 рабочих дней после окончания срока приема заявлений.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 xml:space="preserve"> Комиссия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Решение комиссии о выплате субсидии или об отказе в выплате субсидии оформляется в виде протокола.</w:t>
      </w:r>
    </w:p>
    <w:p w:rsidR="00C5570D" w:rsidRPr="00537DD1" w:rsidRDefault="00C5570D" w:rsidP="00C5570D">
      <w:pPr>
        <w:ind w:firstLine="567"/>
        <w:jc w:val="both"/>
      </w:pPr>
      <w:r w:rsidRPr="00537DD1">
        <w:t xml:space="preserve">В случае принятия решения о предоставлении субсидии </w:t>
      </w:r>
      <w:r w:rsidRPr="00537DD1">
        <w:rPr>
          <w:color w:val="000000"/>
        </w:rPr>
        <w:t xml:space="preserve">главный распорядитель </w:t>
      </w:r>
      <w:r w:rsidRPr="00537DD1">
        <w:t xml:space="preserve">в течение 3 рабочих дней со дня принятия указанного решения направляет </w:t>
      </w:r>
      <w:r w:rsidRPr="00537DD1">
        <w:rPr>
          <w:color w:val="000000"/>
        </w:rPr>
        <w:t>получателю субсидии письменное уведомление</w:t>
      </w:r>
      <w:r w:rsidRPr="00537DD1">
        <w:t xml:space="preserve"> о выплате субсидии</w:t>
      </w:r>
      <w:r w:rsidRPr="00537DD1">
        <w:rPr>
          <w:color w:val="000000"/>
        </w:rPr>
        <w:t>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5 календарных дней со дня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12. Основанием для отказа в принятии заявления является: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1) несоблюдение получателем условий, предусмотренных пунктом 8 настоящего Порядка;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color w:val="000000"/>
        </w:rPr>
        <w:t>2) нарушение сроков представления документов, являющихся основанием для предоставления субсидии</w:t>
      </w:r>
      <w:r w:rsidRPr="00537DD1">
        <w:rPr>
          <w:rFonts w:eastAsia="Calibri"/>
          <w:lang w:eastAsia="en-US"/>
        </w:rPr>
        <w:t>.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13. Основанием для отказа в предоставлении субсидий является: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13.1. 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13.2. Недостоверность представленной получателем субсидии информации;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13.3. Несоблюдение получателями субсидий целей, условий и порядка предоставления субсидий, установленных настоящим Порядком;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13.4. 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14.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определяется по следующей формуле: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</w:pPr>
      <w:r w:rsidRPr="00537DD1">
        <w:t>Скр = Сфоб + Соб, где: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lastRenderedPageBreak/>
        <w:t>Сфоб - субсидия, источником финансового обеспечения которой являются средства федерального и областного бюджетов;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Соб - субсидия, источником финансового обеспечения которой являются средства областного бюджета.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по затратам, произведенным получателем субсидии за период с 1 января текущего года по 30 сентября текущего года, определяется по следующей формуле: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</w:pPr>
      <w:r w:rsidRPr="00537DD1">
        <w:t>Сфоб = V x S, где: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V - объем реализованного и (или) отгруженного на собственную переработку коровьего молока в физическом весе;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 по социально-экономическому развитию села Томской области (далее - Департамент).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за счет средств областного бюджета по расходам, произведенным получателем субсидии за период с 1 декабря предшествующего года по 30 ноября текущего года, определяется по следующей формуле: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2062F" w:rsidP="00C5570D">
      <w:pPr>
        <w:pStyle w:val="ConsPlusNormal"/>
        <w:jc w:val="center"/>
      </w:pPr>
      <w:r>
        <w:rPr>
          <w:color w:val="000000"/>
        </w:rPr>
        <w:t>Соб = СП+СВ+Скоб. где: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Сп - субсидия, источником финансового обеспечения которой являются средства областного бюджета,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C5570D" w:rsidRDefault="00C5570D" w:rsidP="00C5570D">
      <w:pPr>
        <w:pStyle w:val="ConsPlusNormal"/>
        <w:ind w:firstLine="540"/>
        <w:jc w:val="both"/>
      </w:pPr>
      <w:r w:rsidRPr="00537DD1">
        <w:t>Св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</w:t>
      </w:r>
      <w:r w:rsidR="00C2062F">
        <w:t>;</w:t>
      </w:r>
    </w:p>
    <w:p w:rsidR="00C2062F" w:rsidRPr="00537DD1" w:rsidRDefault="00C2062F" w:rsidP="00C5570D">
      <w:pPr>
        <w:pStyle w:val="ConsPlusNormal"/>
        <w:ind w:firstLine="540"/>
        <w:jc w:val="both"/>
      </w:pPr>
      <w:r>
        <w:rPr>
          <w:color w:val="000000"/>
        </w:rPr>
        <w:t>Скоб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 на собственную переработку коровьего молока высшего и (или) первого сорта по затратам, произведённым получателями субсидий за период с 1 марта по 31 августа текущего года при снижении средней цены реализованного 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года.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</w:pPr>
      <w:r w:rsidRPr="00537DD1">
        <w:t>Сп = Vп x So x Кпр x К2 x К3 x К4,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</w:pPr>
      <w:r w:rsidRPr="00537DD1">
        <w:t>Св = Vв x So x Кпр x К2 x К3 x К4, где: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Vп - объем реализованного и (или) отгруженного на собственную переработку молока первого сорта в физическом весе;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Vв - объем реализованного и (или) отгруженного на собственную переработку молока высшего сорта в физическом весе;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So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Кпр - </w:t>
      </w:r>
      <w:hyperlink w:anchor="P815" w:history="1">
        <w:r w:rsidRPr="00537DD1">
          <w:rPr>
            <w:color w:val="0000FF"/>
          </w:rPr>
          <w:t>коэффициент</w:t>
        </w:r>
      </w:hyperlink>
      <w:r w:rsidRPr="00537DD1">
        <w:t xml:space="preserve"> продуктивности согласно приложению №1 к настоящему Порядку;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lastRenderedPageBreak/>
        <w:t>К2 -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К2 = 1; при снижении молочной продуктивности К2 = 0,8.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 К2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К3 – коэффициент выхода телят. При выходе телят 78 и более голов </w:t>
      </w:r>
      <w:r w:rsidRPr="00537DD1">
        <w:br/>
        <w:t xml:space="preserve">в расчете на 100 коров в год, предшествующий году, за который предоставляется субсидия, К3 = 1; при выходе телят менее 78 голов в расчете на 100 коров </w:t>
      </w:r>
      <w:r w:rsidRPr="00537DD1">
        <w:br/>
        <w:t xml:space="preserve">К3 = 0,8. Для получателей субсидий со средней продуктивностью коров </w:t>
      </w:r>
      <w:r w:rsidRPr="00537DD1">
        <w:br/>
        <w:t xml:space="preserve">в предшествующем году 6000 кг и выше, а также получателей субсидий </w:t>
      </w:r>
      <w:r w:rsidRPr="00537DD1">
        <w:br/>
        <w:t>при строительстве, реконструкции и введении в эксплуатацию животноводческих комплексов и (или) ферм молочного направления К3 = 1. Для получателей субсидий, реализующих мероприятия по борьбе с лейкозом крупного рогатого скота, К3 = 1.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Расчет выхода телят на 100 коров для получателей субсидий осуществляется в соответствии с </w:t>
      </w:r>
      <w:hyperlink r:id="rId16" w:history="1">
        <w:r w:rsidRPr="00537DD1">
          <w:rPr>
            <w:color w:val="0000FF"/>
          </w:rPr>
          <w:t>Методикой</w:t>
        </w:r>
      </w:hyperlink>
      <w:r w:rsidRPr="00537DD1">
        <w:t xml:space="preserve"> расчета выхода телят, утвержденной Приказом Министерства сельского хозяйства Российской Федерации от 20.06.2016 N 246 "Об утверждении методики расчета выхода телят";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К4 -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менее 3,4% и белка менее 3,0% К4 = 0,8.</w:t>
      </w:r>
    </w:p>
    <w:p w:rsidR="00C5570D" w:rsidRDefault="00C5570D" w:rsidP="00C5570D">
      <w:pPr>
        <w:pStyle w:val="ConsPlusNormal"/>
        <w:ind w:firstLine="540"/>
        <w:jc w:val="both"/>
      </w:pPr>
      <w:r w:rsidRPr="00537DD1">
        <w:t>Для получателей субсидий, которые начали хозяйственную деятельность по производству молока в отчетном финансовом году, К2, К3, Кпр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хозяйственной деятельности получателя субсидии по производству молока.</w:t>
      </w:r>
    </w:p>
    <w:p w:rsidR="00C2062F" w:rsidRDefault="00C2062F" w:rsidP="00C2062F">
      <w:pPr>
        <w:autoSpaceDE w:val="0"/>
        <w:autoSpaceDN w:val="0"/>
        <w:adjustRightInd w:val="0"/>
        <w:ind w:firstLine="539"/>
        <w:jc w:val="both"/>
      </w:pPr>
      <w:r>
        <w:t xml:space="preserve">                                               Скоб = </w:t>
      </w:r>
      <w:r>
        <w:rPr>
          <w:lang w:val="en-US"/>
        </w:rPr>
        <w:t>V</w:t>
      </w:r>
      <w:r>
        <w:t>к</w:t>
      </w:r>
      <w:r w:rsidRPr="00840358">
        <w:t xml:space="preserve"> </w:t>
      </w:r>
      <w:r>
        <w:rPr>
          <w:lang w:val="en-US"/>
        </w:rPr>
        <w:t>x</w:t>
      </w:r>
      <w:r w:rsidRPr="00840358">
        <w:t xml:space="preserve"> </w:t>
      </w:r>
      <w:r>
        <w:rPr>
          <w:lang w:val="en-US"/>
        </w:rPr>
        <w:t>S</w:t>
      </w:r>
      <w:r>
        <w:t xml:space="preserve">к </w:t>
      </w:r>
      <w:r>
        <w:rPr>
          <w:lang w:val="en-US"/>
        </w:rPr>
        <w:t>x</w:t>
      </w:r>
      <w:r w:rsidRPr="00840358">
        <w:t xml:space="preserve"> </w:t>
      </w:r>
      <w:r>
        <w:rPr>
          <w:lang w:val="en-US"/>
        </w:rPr>
        <w:t>K</w:t>
      </w:r>
      <w:r>
        <w:t>ц, где:</w:t>
      </w:r>
    </w:p>
    <w:p w:rsidR="00C2062F" w:rsidRDefault="00C2062F" w:rsidP="00C2062F">
      <w:pPr>
        <w:autoSpaceDE w:val="0"/>
        <w:autoSpaceDN w:val="0"/>
        <w:adjustRightInd w:val="0"/>
        <w:ind w:firstLine="539"/>
        <w:jc w:val="both"/>
      </w:pPr>
      <w:r>
        <w:rPr>
          <w:lang w:val="en-US"/>
        </w:rPr>
        <w:t>V</w:t>
      </w:r>
      <w:r>
        <w:t>к – объём реализованного и (или) отгруженного на собственную переработку коровьего молока первого и (или) высшего сорта в физическом весе за период с 1 марта по 31 августа текущего года;</w:t>
      </w:r>
    </w:p>
    <w:p w:rsidR="00C2062F" w:rsidRDefault="00C2062F" w:rsidP="00C2062F">
      <w:pPr>
        <w:autoSpaceDE w:val="0"/>
        <w:autoSpaceDN w:val="0"/>
        <w:adjustRightInd w:val="0"/>
        <w:ind w:firstLine="539"/>
        <w:jc w:val="both"/>
      </w:pPr>
      <w:r>
        <w:rPr>
          <w:lang w:val="en-US"/>
        </w:rPr>
        <w:t>S</w:t>
      </w:r>
      <w:r>
        <w:t xml:space="preserve">к- ставка, источником финансового обеспечения которой являются средства областного бюджета, </w:t>
      </w:r>
      <w:r w:rsidRPr="009B5D23">
        <w:t>в размере 2140,932 рубля за тонну</w:t>
      </w:r>
      <w:r w:rsidRPr="00FD4520">
        <w:t>;</w:t>
      </w:r>
    </w:p>
    <w:p w:rsidR="00C2062F" w:rsidRPr="00537DD1" w:rsidRDefault="00C2062F" w:rsidP="00C2062F">
      <w:pPr>
        <w:pStyle w:val="ConsPlusNormal"/>
        <w:ind w:firstLine="540"/>
        <w:jc w:val="both"/>
      </w:pPr>
      <w:r>
        <w:t>Кц – коэффициент снижения цены реализованного и (или) отгруженного на собственную переработку коровьего молока высшего и (или) первого сорта.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      Кц =1. При снижении средней цены</w:t>
      </w:r>
      <w:r w:rsidRPr="006C28FD">
        <w:t xml:space="preserve"> </w:t>
      </w:r>
      <w:r>
        <w:t>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менее чем на два процента к средней цене февраля текущего года, Кц = 0.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bookmarkStart w:id="4" w:name="Par95"/>
      <w:bookmarkEnd w:id="4"/>
      <w:r w:rsidRPr="00537DD1">
        <w:t>15. Предоставление субсидии осуществляется на основании соглашения. Форма соглашения представлена в приложении №5 к настоящему постановлению.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Соглашение с получателем субсидии заключается по месту осуществления деятельности.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 Соглашение заключается при условии: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lastRenderedPageBreak/>
        <w:t>16.1. Соответствия получателя субсидии условиям, установленным пунктом 8 настоящего Порядка;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16.2. Соблюдения получателем субсидии порядка заключения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17. Порядок заключения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При заключении соглашения получатели субсидий при первом обращении представляют в уполномоченный орган проект </w:t>
      </w:r>
      <w:hyperlink r:id="rId17" w:history="1">
        <w:r w:rsidRPr="00537DD1">
          <w:t>соглашения</w:t>
        </w:r>
      </w:hyperlink>
      <w:r w:rsidRPr="00537DD1">
        <w:t>, подписанный получателем субсидии или лицом, уполномоченным на подписание соглашения. Соглашение заключается один раз в год.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При заключении соглашения получатели субсидий вправе представить </w:t>
      </w:r>
      <w:r w:rsidRPr="00537DD1">
        <w:br/>
        <w:t>в уполномоченный орган следующие документы: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- 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537DD1">
        <w:br/>
        <w:t>до дня подачи заявления о предоставлении субсидии;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- 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Pr="00537DD1">
        <w:br/>
        <w:t>не ранее чем за один месяц до дня подачи заявления о предоставлении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 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Проект соглашения подписывается уполномоченным органом в течение 20 календарных дней с даты представления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C5570D" w:rsidRPr="00537DD1" w:rsidRDefault="00C5570D" w:rsidP="00C5570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18. Показатели результативности использования субсидии: </w:t>
      </w:r>
    </w:p>
    <w:p w:rsidR="00C5570D" w:rsidRPr="00537DD1" w:rsidRDefault="00C5570D" w:rsidP="00C5570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18.1. 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C5570D" w:rsidRPr="00537DD1" w:rsidRDefault="00C5570D" w:rsidP="00C5570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18.2. Производство молока. Валовой надой молока за отчетный год должен быть не меньше, чем валовой надой в году предшествующем году получения субсидии.   </w:t>
      </w:r>
    </w:p>
    <w:p w:rsidR="00C5570D" w:rsidRPr="00537DD1" w:rsidRDefault="00C5570D" w:rsidP="00C5570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18.3. Удой на 1 фуражную корову в год. Удой на 1 фуражную корову за отчетный год должен быть не меньше, чем удой на 1 фуражную корову в году предшествующем году получения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19. 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20. Субсидии, источником финансового обеспечения которых являются средства федерального бюджета, предоставляются ежемесячно за период с 1 января по 30 сентября текущего года.</w:t>
      </w:r>
    </w:p>
    <w:p w:rsidR="00C5570D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Субсидии, источником финансового обеспечения которых являются средства областного бюджета, предоставляются ежемесячно с 1 декабря года предшествующего году получения субсидии по 30 ноября текущего года.</w:t>
      </w:r>
    </w:p>
    <w:p w:rsidR="00C2062F" w:rsidRPr="00537DD1" w:rsidRDefault="00C2062F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(или) отгруженного на собственную переработку коровьего молока высшего и (или) первого </w:t>
      </w:r>
      <w:r>
        <w:rPr>
          <w:bCs/>
        </w:rPr>
        <w:lastRenderedPageBreak/>
        <w:t>сорта за период с 1 марта по 31 августа текущего года на два и более процента к средней цене февраля текущего года производится перерасчёт (доначисление) размера субсидии в соответствии с абзацем двадцать шестым пункта 14 настоящего Порядка.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</w:pPr>
      <w:r w:rsidRPr="00537DD1">
        <w:t>21. 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 xml:space="preserve">22. Уполномоченный орган составляет сводный реестр получателей субсидий (сводную справку-расчет предоставляемых субсидий) </w:t>
      </w:r>
      <w:r w:rsidRPr="00537DD1">
        <w:t>по форме согласно приложению 10 к настоящему Порядку</w:t>
      </w:r>
      <w:r w:rsidRPr="00537DD1">
        <w:rPr>
          <w:rFonts w:eastAsia="Calibri"/>
          <w:lang w:eastAsia="en-US"/>
        </w:rPr>
        <w:t>, на основании которого перечисляет субсидии на расчетный счет получателя субсидии, открытый в кредитной организации.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23. Перечисление субсидии на расчетный счет получателя субсидии осуществляется в течение 10 календарных дней со дня принятия решения о выплате субсидии.</w:t>
      </w:r>
      <w:r w:rsidRPr="00537DD1">
        <w:rPr>
          <w:color w:val="000000"/>
          <w:sz w:val="28"/>
          <w:szCs w:val="28"/>
        </w:rPr>
        <w:t xml:space="preserve"> </w:t>
      </w:r>
      <w:r w:rsidRPr="00537DD1">
        <w:rPr>
          <w:color w:val="000000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 Расчетный счет получателя субсидии указывается в заявлении.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37DD1">
        <w:rPr>
          <w:b/>
        </w:rPr>
        <w:t>Требования к отчетности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24. 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субсидии. 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25. Порядок и форма предоставления отчетности о достижении показателей результативности за счет средств субсидии устанавливаются в соглашении.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26. 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7DD1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27. 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Контроль проводится до 1 апреля года, следующего за годом предоставления субсидии на основании документов и отчетов, предоставленных получателями субсидии. По результатам контрольных мероприятий составляется акт проверки, который подписывается Главой Кривошеинского района (главой Администрации) либо уполномоченным на то лицом.      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28. 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недостижения получателем субсидии показателей результативности использования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Уведомление должно быть направлено в течение 10 рабочих дней со дня установления уполномоченным органом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lastRenderedPageBreak/>
        <w:t>В течение 10 рабочих дней с даты получения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возврата = (V субсидии x k x m / n) x 0,1, где: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D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D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= 1 - T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/ S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>, где: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T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S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Приложение №1</w:t>
      </w:r>
    </w:p>
    <w:p w:rsidR="00C5570D" w:rsidRPr="00537DD1" w:rsidRDefault="00C5570D" w:rsidP="00C5570D">
      <w:pPr>
        <w:autoSpaceDE w:val="0"/>
        <w:autoSpaceDN w:val="0"/>
        <w:adjustRightInd w:val="0"/>
        <w:ind w:left="5387"/>
        <w:rPr>
          <w:bCs/>
        </w:rPr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  <w:r w:rsidRPr="00537DD1">
        <w:rPr>
          <w:bCs/>
        </w:rPr>
        <w:t xml:space="preserve"> </w:t>
      </w:r>
    </w:p>
    <w:p w:rsidR="00C5570D" w:rsidRPr="00537DD1" w:rsidRDefault="00C5570D" w:rsidP="00C5570D">
      <w:pPr>
        <w:autoSpaceDE w:val="0"/>
        <w:autoSpaceDN w:val="0"/>
        <w:adjustRightInd w:val="0"/>
        <w:ind w:left="4820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5" w:name="Par122"/>
      <w:bookmarkEnd w:id="5"/>
    </w:p>
    <w:p w:rsidR="00C5570D" w:rsidRPr="00537DD1" w:rsidRDefault="00C5570D" w:rsidP="00C5570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537DD1">
        <w:rPr>
          <w:rFonts w:eastAsia="Calibri"/>
          <w:bCs/>
          <w:lang w:eastAsia="en-US"/>
        </w:rPr>
        <w:t>Коэффициент продуктивности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559"/>
        <w:gridCol w:w="1985"/>
        <w:gridCol w:w="2126"/>
      </w:tblGrid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 xml:space="preserve">Уровень молочной продуктивности коров за </w:t>
            </w:r>
            <w:r w:rsidRPr="00537DD1">
              <w:rPr>
                <w:rFonts w:eastAsia="Calibri"/>
                <w:lang w:eastAsia="en-US"/>
              </w:rPr>
              <w:lastRenderedPageBreak/>
              <w:t>предшествующий год (кг)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lastRenderedPageBreak/>
              <w:t>Коэффициент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 xml:space="preserve">Коэффициент </w:t>
            </w:r>
            <w:hyperlink w:anchor="Par175" w:history="1">
              <w:r w:rsidRPr="00537DD1">
                <w:rPr>
                  <w:rFonts w:eastAsia="Calibri"/>
                  <w:lang w:eastAsia="en-US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 xml:space="preserve">Коэффициент </w:t>
            </w:r>
            <w:hyperlink w:anchor="Par176" w:history="1">
              <w:r w:rsidRPr="00537DD1">
                <w:rPr>
                  <w:rFonts w:eastAsia="Calibri"/>
                  <w:lang w:eastAsia="en-US"/>
                </w:rPr>
                <w:t>**</w:t>
              </w:r>
            </w:hyperlink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lastRenderedPageBreak/>
              <w:t>3500 - 3999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4000 - 4999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5000 - 5999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1,2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6000 - 6999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1,4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7000 - 7999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1,8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8000 - 8999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9000 - 9999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</w:tr>
      <w:tr w:rsidR="00C5570D" w:rsidRPr="00537DD1" w:rsidTr="00C557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10000 и свыше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7DD1">
              <w:rPr>
                <w:rFonts w:eastAsia="Calibri"/>
                <w:lang w:eastAsia="en-US"/>
              </w:rPr>
              <w:t>-</w:t>
            </w:r>
          </w:p>
        </w:tc>
      </w:tr>
    </w:tbl>
    <w:p w:rsidR="00C5570D" w:rsidRPr="00537DD1" w:rsidRDefault="00C5570D" w:rsidP="00C557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175"/>
      <w:bookmarkEnd w:id="6"/>
      <w:r w:rsidRPr="00537DD1">
        <w:rPr>
          <w:rFonts w:eastAsia="Calibri"/>
          <w:lang w:eastAsia="en-US"/>
        </w:rPr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19" w:history="1">
        <w:r w:rsidRPr="00537DD1">
          <w:rPr>
            <w:rFonts w:eastAsia="Calibri"/>
            <w:lang w:eastAsia="en-US"/>
          </w:rPr>
          <w:t>программы</w:t>
        </w:r>
      </w:hyperlink>
      <w:r w:rsidRPr="00537DD1">
        <w:rPr>
          <w:rFonts w:eastAsia="Calibri"/>
          <w:lang w:eastAsia="en-US"/>
        </w:rPr>
        <w:t xml:space="preserve">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176"/>
      <w:bookmarkEnd w:id="7"/>
      <w:r w:rsidRPr="00537DD1">
        <w:rPr>
          <w:rFonts w:eastAsia="Calibri"/>
          <w:lang w:eastAsia="en-US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C5570D" w:rsidRPr="00537DD1" w:rsidRDefault="00C5570D" w:rsidP="00C5570D">
      <w:pPr>
        <w:ind w:firstLine="709"/>
        <w:jc w:val="both"/>
        <w:rPr>
          <w:rFonts w:eastAsia="Calibri"/>
          <w:lang w:eastAsia="en-US"/>
        </w:rPr>
      </w:pPr>
      <w:bookmarkStart w:id="8" w:name="Par178"/>
      <w:bookmarkEnd w:id="8"/>
      <w:r w:rsidRPr="00537DD1">
        <w:rPr>
          <w:rFonts w:eastAsia="Calibri"/>
          <w:lang w:eastAsia="en-US"/>
        </w:rPr>
        <w:t>Расчет продуктивности производится в соответствии с  приказом Росстата от 25.09.2009 № 208 «Об утверждении указаний по заполнению форм федерального статистического наблюдения № 21-СХ «Сведения о реализации сельскохозяйственной продукции», Приложения к форме № 21-СХ «Сведения о вывозе сельскохозяйственной продукции», № 24-СХ «Сведения о состоянии животноводства».</w:t>
      </w:r>
    </w:p>
    <w:p w:rsidR="00C5570D" w:rsidRPr="00537DD1" w:rsidRDefault="00C5570D" w:rsidP="00C5570D">
      <w:pPr>
        <w:autoSpaceDE w:val="0"/>
        <w:autoSpaceDN w:val="0"/>
        <w:adjustRightInd w:val="0"/>
        <w:jc w:val="right"/>
        <w:outlineLvl w:val="0"/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Приложение №2</w:t>
      </w:r>
    </w:p>
    <w:p w:rsidR="00C5570D" w:rsidRPr="00537DD1" w:rsidRDefault="00C5570D" w:rsidP="00C5570D">
      <w:pPr>
        <w:autoSpaceDE w:val="0"/>
        <w:autoSpaceDN w:val="0"/>
        <w:adjustRightInd w:val="0"/>
        <w:ind w:left="5387"/>
        <w:rPr>
          <w:bCs/>
        </w:rPr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  <w:r w:rsidRPr="00537DD1">
        <w:rPr>
          <w:bCs/>
        </w:rPr>
        <w:t xml:space="preserve"> </w:t>
      </w:r>
    </w:p>
    <w:p w:rsidR="00C5570D" w:rsidRPr="00537DD1" w:rsidRDefault="00C5570D" w:rsidP="00C5570D">
      <w:pPr>
        <w:autoSpaceDE w:val="0"/>
        <w:autoSpaceDN w:val="0"/>
        <w:adjustRightInd w:val="0"/>
        <w:ind w:left="5387"/>
        <w:jc w:val="both"/>
        <w:outlineLvl w:val="0"/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jc w:val="both"/>
        <w:outlineLvl w:val="0"/>
      </w:pP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В Администрацию Кривошеинского района,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Место нахождения: с. Кривошеино, ул. Ленина, 26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(наименование заявителя)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Прошу   предоставить   государственную   поддержку   в  соответствии  с постановлением   </w:t>
      </w:r>
      <w:r w:rsidRPr="00537DD1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537DD1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 в виде субсидии по направлению: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На повышение продуктивности в молочном скотоводстве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286"/>
        <w:gridCol w:w="4678"/>
      </w:tblGrid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Полное наименование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2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Сокращенное наименование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3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ИНН/КПП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4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5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ОКТМО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6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7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Юридический адрес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8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Место нахождения (место жительства)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9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10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11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Реквизиты для перечисления субсидии: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расчетный счет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наименование банка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корреспондентский счет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БИК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12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Наименование системы налогообложения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13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Специализация сельскохозяйственного производства: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растениеводство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животноводство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смешанное сельское хозяйство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Настоящим подтверждаю: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достоверность сведений и документов, представляемых в Администрацию Кривошеинского района   (далее - Администрация)  для  получения  государственной  поддержки в виде субсидии по вышеуказанному направлению;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соответствие  условиям предоставления мер государственной  поддержки, установленным  постановлением  </w:t>
      </w:r>
      <w:r w:rsidRPr="00537DD1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537DD1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 </w:t>
      </w:r>
      <w:hyperlink r:id="rId20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от 29.12.2006 N 264-ФЗ "О развитии сельского хозяйства", а также то, что (отметить "V" соответствующую графу):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7"/>
        <w:gridCol w:w="801"/>
      </w:tblGrid>
      <w:tr w:rsidR="00C5570D" w:rsidRPr="00537DD1" w:rsidTr="00C5570D">
        <w:trPr>
          <w:trHeight w:val="1027"/>
        </w:trPr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21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7 июля 2003 года N 112-ФЗ "О личном подсобном хозяйстве"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2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08.12.1995 N 193-ФЗ "О сельскохозяйственной кооперации"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крестьянским (фермерским) хозяйством в соответствии с Федеральным </w:t>
            </w:r>
            <w:hyperlink r:id="rId23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11.06.2003 N 74-ФЗ "О крестьянском (фермерском) хозяйстве"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Даю согласие на осуществление Администрацией  и  органами  муниципального финансового контроля проверок соблюдения получателями субсидий условий, целей и порядка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их предоставления.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             ___________        ________________________ (наименование заявителя с указанием должности)     (подпись)             (расшифровка подписи)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Приложение: на _____ л. в ___ экз. </w:t>
      </w:r>
      <w:hyperlink w:anchor="P218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lastRenderedPageBreak/>
        <w:t xml:space="preserve">    &lt;*&gt; Регистрационный номер  и  дата  регистрации  настоящего заявления в Администрации (заполняется сотрудником Администрации).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&lt;**&gt; Заявление о  предоставлении  субсидии  не  принимается сотрудником Администрации без перечня прилагаемых к нему документов.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документов: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        ___________       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(наименование заявителя с указанием должности)          (подпись)          (расшифровка подписи)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right"/>
        <w:outlineLvl w:val="0"/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1"/>
        <w:rPr>
          <w:rFonts w:eastAsia="Calibri"/>
          <w:lang w:eastAsia="en-US"/>
        </w:rPr>
        <w:sectPr w:rsidR="00C5570D" w:rsidRPr="00537DD1" w:rsidSect="00C5570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5570D" w:rsidRPr="00537DD1" w:rsidRDefault="00C5570D" w:rsidP="00C5570D">
      <w:pPr>
        <w:autoSpaceDE w:val="0"/>
        <w:autoSpaceDN w:val="0"/>
        <w:adjustRightInd w:val="0"/>
        <w:ind w:left="1020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3</w:t>
      </w:r>
    </w:p>
    <w:p w:rsidR="00C5570D" w:rsidRPr="00537DD1" w:rsidRDefault="00C5570D" w:rsidP="00C5570D">
      <w:pPr>
        <w:autoSpaceDE w:val="0"/>
        <w:autoSpaceDN w:val="0"/>
        <w:adjustRightInd w:val="0"/>
        <w:ind w:left="10206"/>
        <w:outlineLvl w:val="0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причитающихся субсидий на повышение продуктивности в молочном скотоводстве путем возмещения части затрат сельскохозяйственным товаропроизводителям на 1 килограмм реализованного и (или) отгруженного на собственную переработку молока, источником финансового обеспечения которых являются средства областного и федерального бюджетов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 за __________________ 20__ год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ИНН получателя субсидий                   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  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N контактного телефона                        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ОКТМО по муниципальному образованию           _____________________________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993"/>
        <w:gridCol w:w="1275"/>
        <w:gridCol w:w="851"/>
        <w:gridCol w:w="1417"/>
        <w:gridCol w:w="1418"/>
        <w:gridCol w:w="1276"/>
        <w:gridCol w:w="1417"/>
        <w:gridCol w:w="1418"/>
        <w:gridCol w:w="1559"/>
        <w:gridCol w:w="1276"/>
      </w:tblGrid>
      <w:tr w:rsidR="00C5570D" w:rsidRPr="00537DD1" w:rsidTr="00C5570D">
        <w:tc>
          <w:tcPr>
            <w:tcW w:w="2330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Объем реализованного и (или) отгруженного на собственную переработку коровьего высшего и (или) первого сорта за отчетный период, тонн</w:t>
            </w:r>
          </w:p>
        </w:tc>
        <w:tc>
          <w:tcPr>
            <w:tcW w:w="4536" w:type="dxa"/>
            <w:gridSpan w:val="4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Коэффициенты</w:t>
            </w:r>
          </w:p>
        </w:tc>
        <w:tc>
          <w:tcPr>
            <w:tcW w:w="1418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Ставка субсидии за счет средств областного и федерального бюджетов (руб., коп.)</w:t>
            </w:r>
          </w:p>
        </w:tc>
        <w:tc>
          <w:tcPr>
            <w:tcW w:w="1276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Ставка субсидии за счет средств областного бюджета (руб., коп.)</w:t>
            </w:r>
          </w:p>
        </w:tc>
        <w:tc>
          <w:tcPr>
            <w:tcW w:w="1417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Сумма причитающейся субсидии за счет средств областного и федерального бюджетов (руб., коп.)</w:t>
            </w:r>
          </w:p>
        </w:tc>
        <w:tc>
          <w:tcPr>
            <w:tcW w:w="1418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Сумма причитающейся субсидии за счет средств областного бюджета (рублей, коп.)</w:t>
            </w:r>
          </w:p>
        </w:tc>
        <w:tc>
          <w:tcPr>
            <w:tcW w:w="1559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Сумма субсидии к перечислению за счет средств областного и федерального бюджетов (руб., коп.)</w:t>
            </w:r>
          </w:p>
        </w:tc>
        <w:tc>
          <w:tcPr>
            <w:tcW w:w="1276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Сумма субсидии к перечислению за счет средств областного бюджета (руб., коп.)</w:t>
            </w:r>
          </w:p>
        </w:tc>
      </w:tr>
      <w:tr w:rsidR="00C5570D" w:rsidRPr="00537DD1" w:rsidTr="00C5570D">
        <w:trPr>
          <w:trHeight w:val="1699"/>
        </w:trPr>
        <w:tc>
          <w:tcPr>
            <w:tcW w:w="2330" w:type="dxa"/>
            <w:vMerge/>
          </w:tcPr>
          <w:p w:rsidR="00C5570D" w:rsidRPr="00537DD1" w:rsidRDefault="00C5570D" w:rsidP="00C5570D"/>
        </w:tc>
        <w:tc>
          <w:tcPr>
            <w:tcW w:w="993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продуктивности (Кпр)</w:t>
            </w: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сохранения молочной продуктивности (К2)</w:t>
            </w:r>
          </w:p>
        </w:tc>
        <w:tc>
          <w:tcPr>
            <w:tcW w:w="851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выхода телят (К3)</w:t>
            </w: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содержания в реализованном товарном молоке жира и белка (К4)</w:t>
            </w:r>
          </w:p>
        </w:tc>
        <w:tc>
          <w:tcPr>
            <w:tcW w:w="1418" w:type="dxa"/>
            <w:vMerge/>
          </w:tcPr>
          <w:p w:rsidR="00C5570D" w:rsidRPr="00537DD1" w:rsidRDefault="00C5570D" w:rsidP="00C5570D"/>
        </w:tc>
        <w:tc>
          <w:tcPr>
            <w:tcW w:w="1276" w:type="dxa"/>
            <w:vMerge/>
          </w:tcPr>
          <w:p w:rsidR="00C5570D" w:rsidRPr="00537DD1" w:rsidRDefault="00C5570D" w:rsidP="00C5570D"/>
        </w:tc>
        <w:tc>
          <w:tcPr>
            <w:tcW w:w="1417" w:type="dxa"/>
            <w:vMerge/>
          </w:tcPr>
          <w:p w:rsidR="00C5570D" w:rsidRPr="00537DD1" w:rsidRDefault="00C5570D" w:rsidP="00C5570D"/>
        </w:tc>
        <w:tc>
          <w:tcPr>
            <w:tcW w:w="1418" w:type="dxa"/>
            <w:vMerge/>
          </w:tcPr>
          <w:p w:rsidR="00C5570D" w:rsidRPr="00537DD1" w:rsidRDefault="00C5570D" w:rsidP="00C5570D"/>
        </w:tc>
        <w:tc>
          <w:tcPr>
            <w:tcW w:w="1559" w:type="dxa"/>
            <w:vMerge/>
          </w:tcPr>
          <w:p w:rsidR="00C5570D" w:rsidRPr="00537DD1" w:rsidRDefault="00C5570D" w:rsidP="00C5570D"/>
        </w:tc>
        <w:tc>
          <w:tcPr>
            <w:tcW w:w="1276" w:type="dxa"/>
            <w:vMerge/>
          </w:tcPr>
          <w:p w:rsidR="00C5570D" w:rsidRPr="00537DD1" w:rsidRDefault="00C5570D" w:rsidP="00C5570D"/>
        </w:tc>
      </w:tr>
      <w:tr w:rsidR="00C5570D" w:rsidRPr="00537DD1" w:rsidTr="00C5570D">
        <w:tc>
          <w:tcPr>
            <w:tcW w:w="2330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  <w:tc>
          <w:tcPr>
            <w:tcW w:w="993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851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7</w:t>
            </w: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8</w:t>
            </w: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9</w:t>
            </w:r>
          </w:p>
        </w:tc>
        <w:tc>
          <w:tcPr>
            <w:tcW w:w="1559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</w:t>
            </w: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11</w:t>
            </w:r>
          </w:p>
        </w:tc>
      </w:tr>
      <w:tr w:rsidR="00C5570D" w:rsidRPr="00537DD1" w:rsidTr="00C5570D">
        <w:tc>
          <w:tcPr>
            <w:tcW w:w="2330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2330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2330" w:type="dxa"/>
            <w:vAlign w:val="center"/>
          </w:tcPr>
          <w:p w:rsidR="00C5570D" w:rsidRPr="00537DD1" w:rsidRDefault="00C5570D" w:rsidP="00C5570D">
            <w:pPr>
              <w:pStyle w:val="ConsPlusNormal"/>
            </w:pPr>
            <w:r w:rsidRPr="00537DD1">
              <w:t>Итого</w:t>
            </w:r>
          </w:p>
        </w:tc>
        <w:tc>
          <w:tcPr>
            <w:tcW w:w="993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Руководитель     _____________    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(подпись)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Гл. бухгалтер    _____________    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(подпись)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 20   г.</w:t>
      </w:r>
    </w:p>
    <w:p w:rsidR="00C5570D" w:rsidRPr="00537DD1" w:rsidRDefault="00C5570D" w:rsidP="00C5570D">
      <w:pPr>
        <w:autoSpaceDE w:val="0"/>
        <w:autoSpaceDN w:val="0"/>
        <w:adjustRightInd w:val="0"/>
        <w:ind w:left="117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4</w:t>
      </w:r>
    </w:p>
    <w:p w:rsidR="00C5570D" w:rsidRPr="00537DD1" w:rsidRDefault="00C5570D" w:rsidP="00C5570D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537DD1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autoSpaceDE w:val="0"/>
        <w:autoSpaceDN w:val="0"/>
        <w:adjustRightInd w:val="0"/>
      </w:pPr>
    </w:p>
    <w:tbl>
      <w:tblPr>
        <w:tblW w:w="15108" w:type="dxa"/>
        <w:tblInd w:w="88" w:type="dxa"/>
        <w:tblLook w:val="04A0"/>
      </w:tblPr>
      <w:tblGrid>
        <w:gridCol w:w="217"/>
        <w:gridCol w:w="717"/>
        <w:gridCol w:w="250"/>
        <w:gridCol w:w="226"/>
        <w:gridCol w:w="226"/>
        <w:gridCol w:w="242"/>
        <w:gridCol w:w="242"/>
        <w:gridCol w:w="242"/>
        <w:gridCol w:w="338"/>
        <w:gridCol w:w="452"/>
        <w:gridCol w:w="338"/>
        <w:gridCol w:w="452"/>
        <w:gridCol w:w="357"/>
        <w:gridCol w:w="482"/>
        <w:gridCol w:w="326"/>
        <w:gridCol w:w="434"/>
        <w:gridCol w:w="483"/>
        <w:gridCol w:w="326"/>
        <w:gridCol w:w="434"/>
        <w:gridCol w:w="326"/>
        <w:gridCol w:w="434"/>
        <w:gridCol w:w="262"/>
        <w:gridCol w:w="218"/>
        <w:gridCol w:w="246"/>
        <w:gridCol w:w="322"/>
        <w:gridCol w:w="326"/>
        <w:gridCol w:w="434"/>
        <w:gridCol w:w="326"/>
        <w:gridCol w:w="434"/>
        <w:gridCol w:w="326"/>
        <w:gridCol w:w="434"/>
        <w:gridCol w:w="326"/>
        <w:gridCol w:w="434"/>
        <w:gridCol w:w="326"/>
        <w:gridCol w:w="524"/>
        <w:gridCol w:w="326"/>
        <w:gridCol w:w="284"/>
        <w:gridCol w:w="284"/>
        <w:gridCol w:w="326"/>
        <w:gridCol w:w="234"/>
        <w:gridCol w:w="234"/>
        <w:gridCol w:w="234"/>
        <w:gridCol w:w="233"/>
        <w:gridCol w:w="232"/>
        <w:gridCol w:w="268"/>
        <w:gridCol w:w="300"/>
      </w:tblGrid>
      <w:tr w:rsidR="00C5570D" w:rsidRPr="00537DD1" w:rsidTr="00C5570D">
        <w:trPr>
          <w:trHeight w:val="1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ind w:firstLineChars="200" w:firstLine="480"/>
            </w:pPr>
            <w:r w:rsidRPr="00537DD1">
              <w:t>Типовая межотраслевая форма № СП-51</w:t>
            </w:r>
          </w:p>
        </w:tc>
      </w:tr>
      <w:tr w:rsidR="00C5570D" w:rsidRPr="00537DD1" w:rsidTr="00C5570D">
        <w:trPr>
          <w:trHeight w:val="1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ind w:firstLineChars="200" w:firstLine="480"/>
            </w:pPr>
            <w:r w:rsidRPr="00537DD1">
              <w:t>Утверждена постановлением Госкомстата России</w:t>
            </w:r>
          </w:p>
        </w:tc>
      </w:tr>
      <w:tr w:rsidR="00C5570D" w:rsidRPr="00537DD1" w:rsidTr="00C5570D">
        <w:trPr>
          <w:trHeight w:val="1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ind w:firstLineChars="200" w:firstLine="480"/>
            </w:pPr>
            <w:r w:rsidRPr="00537DD1">
              <w:t>от 29.09.97 № 68</w:t>
            </w:r>
          </w:p>
        </w:tc>
      </w:tr>
      <w:tr w:rsidR="00C5570D" w:rsidRPr="00537DD1" w:rsidTr="00C5570D">
        <w:trPr>
          <w:trHeight w:val="1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</w:tr>
      <w:tr w:rsidR="00C5570D" w:rsidRPr="00537DD1" w:rsidTr="00C5570D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1F547D" w:rsidP="00C5570D">
            <w:pPr>
              <w:jc w:val="center"/>
              <w:rPr>
                <w:b/>
                <w:bCs/>
                <w:color w:val="000000"/>
              </w:rPr>
            </w:pPr>
            <w:hyperlink r:id="rId24" w:history="1">
              <w:r w:rsidR="00C5570D" w:rsidRPr="00537DD1">
                <w:rPr>
                  <w:b/>
                  <w:bCs/>
                  <w:color w:val="000000"/>
                </w:rPr>
                <w:t>ОТЧЕТ</w:t>
              </w:r>
            </w:hyperlink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</w:tr>
      <w:tr w:rsidR="00C5570D" w:rsidRPr="00537DD1" w:rsidTr="00C5570D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rPr>
                <w:b/>
                <w:bCs/>
              </w:rPr>
            </w:pPr>
            <w:r w:rsidRPr="00537DD1">
              <w:rPr>
                <w:b/>
                <w:bCs/>
              </w:rPr>
              <w:t xml:space="preserve">  о движении скота и птицы на ферме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Коды</w:t>
            </w:r>
          </w:p>
        </w:tc>
      </w:tr>
      <w:tr w:rsidR="00C5570D" w:rsidRPr="00537DD1" w:rsidTr="00C5570D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 xml:space="preserve">   за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right"/>
            </w:pPr>
            <w:r w:rsidRPr="00537DD1">
              <w:t>#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right"/>
            </w:pPr>
            <w:r w:rsidRPr="00537DD1">
              <w:t>Форма по ОКУД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7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0325051</w:t>
            </w:r>
          </w:p>
        </w:tc>
      </w:tr>
      <w:tr w:rsidR="00C5570D" w:rsidRPr="00537DD1" w:rsidTr="00C5570D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right"/>
            </w:pPr>
            <w:r w:rsidRPr="00537DD1">
              <w:t>Дата составления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Организация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43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right"/>
            </w:pPr>
            <w:r w:rsidRPr="00537DD1">
              <w:t>по ОКПО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7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Отделение (цех)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91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7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Ферма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53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7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Бригада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43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7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1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/>
        </w:tc>
      </w:tr>
      <w:tr w:rsidR="00C5570D" w:rsidRPr="00537DD1" w:rsidTr="00C5570D">
        <w:trPr>
          <w:trHeight w:val="402"/>
        </w:trPr>
        <w:tc>
          <w:tcPr>
            <w:tcW w:w="13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Группа животных (птиц</w:t>
            </w:r>
            <w:r w:rsidRPr="00537DD1">
              <w:lastRenderedPageBreak/>
              <w:t>ы)</w:t>
            </w:r>
          </w:p>
        </w:tc>
        <w:tc>
          <w:tcPr>
            <w:tcW w:w="102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lastRenderedPageBreak/>
              <w:t>Наличие на начало месяца</w:t>
            </w:r>
          </w:p>
        </w:tc>
        <w:tc>
          <w:tcPr>
            <w:tcW w:w="4360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ПРИХОД</w:t>
            </w:r>
          </w:p>
        </w:tc>
        <w:tc>
          <w:tcPr>
            <w:tcW w:w="7793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РАСХОД</w:t>
            </w:r>
          </w:p>
        </w:tc>
        <w:tc>
          <w:tcPr>
            <w:tcW w:w="63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Наличие</w:t>
            </w:r>
            <w:r w:rsidRPr="00537DD1">
              <w:br/>
              <w:t>на</w:t>
            </w:r>
            <w:r w:rsidRPr="00537DD1">
              <w:br/>
              <w:t>конец</w:t>
            </w:r>
            <w:r w:rsidRPr="00537DD1">
              <w:br/>
              <w:t>месяца</w:t>
            </w:r>
          </w:p>
        </w:tc>
      </w:tr>
      <w:tr w:rsidR="00C5570D" w:rsidRPr="00537DD1" w:rsidTr="00C5570D">
        <w:trPr>
          <w:trHeight w:val="342"/>
        </w:trPr>
        <w:tc>
          <w:tcPr>
            <w:tcW w:w="13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</w:r>
            <w:r w:rsidRPr="00537DD1">
              <w:lastRenderedPageBreak/>
              <w:t>кг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lastRenderedPageBreak/>
              <w:t>приплод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переведе</w:t>
            </w:r>
            <w:r w:rsidRPr="00537DD1">
              <w:lastRenderedPageBreak/>
              <w:t>но</w:t>
            </w:r>
            <w:r w:rsidRPr="00537DD1">
              <w:br/>
              <w:t>из других</w:t>
            </w:r>
            <w:r w:rsidRPr="00537DD1">
              <w:br/>
              <w:t>ферм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lastRenderedPageBreak/>
              <w:t xml:space="preserve">куплено, </w:t>
            </w:r>
            <w:r w:rsidRPr="00537DD1">
              <w:lastRenderedPageBreak/>
              <w:t>получено в обмен</w:t>
            </w:r>
            <w:r w:rsidRPr="00537DD1">
              <w:br/>
              <w:t>у других организаций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lastRenderedPageBreak/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прив</w:t>
            </w:r>
            <w:r w:rsidRPr="00537DD1">
              <w:lastRenderedPageBreak/>
              <w:t>ес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lastRenderedPageBreak/>
              <w:t>итого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реализо-</w:t>
            </w:r>
            <w:r w:rsidRPr="00537DD1">
              <w:br/>
            </w:r>
            <w:r w:rsidRPr="00537DD1">
              <w:lastRenderedPageBreak/>
              <w:t>вано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lastRenderedPageBreak/>
              <w:t>переведено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забито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пало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итого</w:t>
            </w:r>
          </w:p>
        </w:tc>
        <w:tc>
          <w:tcPr>
            <w:tcW w:w="63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</w:tr>
      <w:tr w:rsidR="00C5570D" w:rsidRPr="00537DD1" w:rsidTr="00C5570D">
        <w:trPr>
          <w:trHeight w:val="765"/>
        </w:trPr>
        <w:tc>
          <w:tcPr>
            <w:tcW w:w="13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переведено из других групп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в другие</w:t>
            </w:r>
            <w:r w:rsidRPr="00537DD1">
              <w:br/>
              <w:t>группы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на другие</w:t>
            </w:r>
            <w:r w:rsidRPr="00537DD1">
              <w:br/>
              <w:t>фермы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63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</w:tr>
      <w:tr w:rsidR="00C5570D" w:rsidRPr="00537DD1" w:rsidTr="00C5570D">
        <w:trPr>
          <w:trHeight w:val="450"/>
        </w:trPr>
        <w:tc>
          <w:tcPr>
            <w:tcW w:w="13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голов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textDirection w:val="btLr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масса,</w:t>
            </w:r>
            <w:r w:rsidRPr="00537DD1">
              <w:br/>
              <w:t>кг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29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31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32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33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34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40"/>
        </w:trPr>
        <w:tc>
          <w:tcPr>
            <w:tcW w:w="13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</w:tbl>
    <w:p w:rsidR="00C5570D" w:rsidRPr="00537DD1" w:rsidRDefault="00C5570D" w:rsidP="00C5570D">
      <w:pPr>
        <w:autoSpaceDE w:val="0"/>
        <w:autoSpaceDN w:val="0"/>
        <w:adjustRightInd w:val="0"/>
        <w:jc w:val="both"/>
        <w:sectPr w:rsidR="00C5570D" w:rsidRPr="00537DD1" w:rsidSect="00C5570D">
          <w:pgSz w:w="16838" w:h="11906" w:orient="landscape"/>
          <w:pgMar w:top="426" w:right="536" w:bottom="142" w:left="993" w:header="180" w:footer="392" w:gutter="0"/>
          <w:cols w:space="708"/>
          <w:docGrid w:linePitch="360"/>
        </w:sectPr>
      </w:pP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5</w:t>
      </w: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0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pStyle w:val="ConsPlusNormal"/>
        <w:jc w:val="center"/>
      </w:pPr>
      <w:r w:rsidRPr="00537DD1">
        <w:t>Ведомость</w:t>
      </w:r>
    </w:p>
    <w:p w:rsidR="00C5570D" w:rsidRPr="00537DD1" w:rsidRDefault="00C5570D" w:rsidP="00C5570D">
      <w:pPr>
        <w:pStyle w:val="ConsPlusNormal"/>
        <w:jc w:val="center"/>
      </w:pPr>
      <w:r w:rsidRPr="00537DD1">
        <w:t>сдачи и приема молока</w:t>
      </w:r>
    </w:p>
    <w:p w:rsidR="00C5570D" w:rsidRPr="00537DD1" w:rsidRDefault="00C5570D" w:rsidP="00C5570D">
      <w:pPr>
        <w:pStyle w:val="ConsPlusNormal"/>
        <w:jc w:val="center"/>
      </w:pPr>
      <w:r w:rsidRPr="00537DD1">
        <w:t>с "__" _____________ 20__ г. по "__" _____________ 20 г.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464"/>
        <w:gridCol w:w="993"/>
        <w:gridCol w:w="1134"/>
        <w:gridCol w:w="3402"/>
      </w:tblGrid>
      <w:tr w:rsidR="00C5570D" w:rsidRPr="00537DD1" w:rsidTr="00C5570D">
        <w:tc>
          <w:tcPr>
            <w:tcW w:w="1134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Сорт</w:t>
            </w:r>
          </w:p>
        </w:tc>
        <w:tc>
          <w:tcPr>
            <w:tcW w:w="3464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Объем реализованного и (или) отгруженного на собственную переработку коровьего молока в физическом весе, тонн</w:t>
            </w:r>
          </w:p>
        </w:tc>
        <w:tc>
          <w:tcPr>
            <w:tcW w:w="2127" w:type="dxa"/>
            <w:gridSpan w:val="2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Фактические физико-химические показатели</w:t>
            </w:r>
          </w:p>
        </w:tc>
        <w:tc>
          <w:tcPr>
            <w:tcW w:w="3402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Стоимость реализованного и (или) плановая себестоимость отгруженного на собственную переработку молока, рублей/копеек</w:t>
            </w:r>
          </w:p>
        </w:tc>
      </w:tr>
      <w:tr w:rsidR="00C5570D" w:rsidRPr="00537DD1" w:rsidTr="00C5570D">
        <w:tc>
          <w:tcPr>
            <w:tcW w:w="1134" w:type="dxa"/>
            <w:vMerge/>
          </w:tcPr>
          <w:p w:rsidR="00C5570D" w:rsidRPr="00537DD1" w:rsidRDefault="00C5570D" w:rsidP="00C5570D"/>
        </w:tc>
        <w:tc>
          <w:tcPr>
            <w:tcW w:w="3464" w:type="dxa"/>
            <w:vMerge/>
          </w:tcPr>
          <w:p w:rsidR="00C5570D" w:rsidRPr="00537DD1" w:rsidRDefault="00C5570D" w:rsidP="00C5570D"/>
        </w:tc>
        <w:tc>
          <w:tcPr>
            <w:tcW w:w="993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жир, %</w:t>
            </w:r>
          </w:p>
        </w:tc>
        <w:tc>
          <w:tcPr>
            <w:tcW w:w="1134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белок, %</w:t>
            </w:r>
          </w:p>
        </w:tc>
        <w:tc>
          <w:tcPr>
            <w:tcW w:w="3402" w:type="dxa"/>
            <w:vMerge/>
          </w:tcPr>
          <w:p w:rsidR="00C5570D" w:rsidRPr="00537DD1" w:rsidRDefault="00C5570D" w:rsidP="00C5570D"/>
        </w:tc>
      </w:tr>
      <w:tr w:rsidR="00C5570D" w:rsidRPr="00537DD1" w:rsidTr="00C5570D"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  <w:tc>
          <w:tcPr>
            <w:tcW w:w="346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3402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</w:tr>
      <w:tr w:rsidR="00C5570D" w:rsidRPr="00537DD1" w:rsidTr="00C5570D"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Высший</w:t>
            </w:r>
          </w:p>
        </w:tc>
        <w:tc>
          <w:tcPr>
            <w:tcW w:w="346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402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Первый</w:t>
            </w:r>
          </w:p>
        </w:tc>
        <w:tc>
          <w:tcPr>
            <w:tcW w:w="346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402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Второй</w:t>
            </w:r>
          </w:p>
        </w:tc>
        <w:tc>
          <w:tcPr>
            <w:tcW w:w="346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402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Итого</w:t>
            </w:r>
          </w:p>
        </w:tc>
        <w:tc>
          <w:tcPr>
            <w:tcW w:w="346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402" w:type="dxa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--------------------------------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&lt;*&gt; Ведомость заполняется по каждой организации-приемщику молока.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&lt;**&gt; Один экземпляр предоставляется в Департамент по социально-экономическому развитию села Томской области.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Наименование сдатчика                            Наименование приемщика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Юридический адрес ________________       Юридический адрес 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Местонахождение: _________________       Местонахождение: 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ИНН ______________________________       ИНН 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БИК ______________________________       БИК 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Р/с ______________________________       Р/с ______________________________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ОГРН _____________________________       ОГРН _____________________________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КПП ______________________________       КПП ______________________________</w:t>
      </w:r>
    </w:p>
    <w:p w:rsidR="00C5570D" w:rsidRPr="00537DD1" w:rsidRDefault="001F547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5570D" w:rsidRPr="00537DD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C5570D" w:rsidRPr="00537DD1">
        <w:rPr>
          <w:rFonts w:ascii="Times New Roman" w:hAnsi="Times New Roman" w:cs="Times New Roman"/>
          <w:sz w:val="24"/>
          <w:szCs w:val="24"/>
        </w:rPr>
        <w:t xml:space="preserve"> ____________________________       </w:t>
      </w:r>
      <w:hyperlink r:id="rId26" w:history="1">
        <w:r w:rsidR="00C5570D" w:rsidRPr="00537DD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C5570D" w:rsidRPr="00537DD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___________/_____________________/       ___________/_____________________/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(подпись)             (расшифровка)                    (подпись)          (расшифровка)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                                       М.П. (при наличии)</w:t>
      </w: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"___" _____________ 20   г.</w:t>
      </w: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6</w:t>
      </w: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0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ИНФОРМАЦИЯ </w:t>
      </w:r>
      <w:hyperlink w:anchor="P1162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 производстве молока, молочной продуктивности коров и выходе телят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на 100 коров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за __________________________ 20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Наименование получателя субсидий      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ИНН                                   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Район                                 _____________________________________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9"/>
        <w:gridCol w:w="1191"/>
        <w:gridCol w:w="1024"/>
        <w:gridCol w:w="1134"/>
        <w:gridCol w:w="1084"/>
        <w:gridCol w:w="1241"/>
        <w:gridCol w:w="1276"/>
        <w:gridCol w:w="1559"/>
      </w:tblGrid>
      <w:tr w:rsidR="00C5570D" w:rsidRPr="00537DD1" w:rsidTr="00C5570D">
        <w:tc>
          <w:tcPr>
            <w:tcW w:w="1759" w:type="dxa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Наименование показателя</w:t>
            </w:r>
          </w:p>
        </w:tc>
        <w:tc>
          <w:tcPr>
            <w:tcW w:w="8509" w:type="dxa"/>
            <w:gridSpan w:val="7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Всего с начала года</w:t>
            </w:r>
          </w:p>
        </w:tc>
      </w:tr>
      <w:tr w:rsidR="00C5570D" w:rsidRPr="00537DD1" w:rsidTr="00C5570D">
        <w:tc>
          <w:tcPr>
            <w:tcW w:w="1759" w:type="dxa"/>
            <w:vMerge/>
          </w:tcPr>
          <w:p w:rsidR="00C5570D" w:rsidRPr="00537DD1" w:rsidRDefault="00C5570D" w:rsidP="00C5570D"/>
        </w:tc>
        <w:tc>
          <w:tcPr>
            <w:tcW w:w="1191" w:type="dxa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предшествующего года</w:t>
            </w:r>
          </w:p>
        </w:tc>
        <w:tc>
          <w:tcPr>
            <w:tcW w:w="1024" w:type="dxa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текущего года</w:t>
            </w:r>
          </w:p>
        </w:tc>
        <w:tc>
          <w:tcPr>
            <w:tcW w:w="1134" w:type="dxa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текущий год в % к предшествующему</w:t>
            </w:r>
          </w:p>
        </w:tc>
        <w:tc>
          <w:tcPr>
            <w:tcW w:w="2325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Средний фактический физико-химический показатель:</w:t>
            </w:r>
          </w:p>
        </w:tc>
        <w:tc>
          <w:tcPr>
            <w:tcW w:w="2835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Стоимость реализованного молока (плановая себестоимость молока, отгруженного на переработку)</w:t>
            </w:r>
          </w:p>
        </w:tc>
      </w:tr>
      <w:tr w:rsidR="00C5570D" w:rsidRPr="00537DD1" w:rsidTr="00C5570D">
        <w:tc>
          <w:tcPr>
            <w:tcW w:w="1759" w:type="dxa"/>
            <w:vMerge/>
          </w:tcPr>
          <w:p w:rsidR="00C5570D" w:rsidRPr="00537DD1" w:rsidRDefault="00C5570D" w:rsidP="00C5570D"/>
        </w:tc>
        <w:tc>
          <w:tcPr>
            <w:tcW w:w="1191" w:type="dxa"/>
            <w:vMerge/>
          </w:tcPr>
          <w:p w:rsidR="00C5570D" w:rsidRPr="00537DD1" w:rsidRDefault="00C5570D" w:rsidP="00C5570D"/>
        </w:tc>
        <w:tc>
          <w:tcPr>
            <w:tcW w:w="1024" w:type="dxa"/>
            <w:vMerge/>
          </w:tcPr>
          <w:p w:rsidR="00C5570D" w:rsidRPr="00537DD1" w:rsidRDefault="00C5570D" w:rsidP="00C5570D"/>
        </w:tc>
        <w:tc>
          <w:tcPr>
            <w:tcW w:w="1134" w:type="dxa"/>
            <w:vMerge/>
          </w:tcPr>
          <w:p w:rsidR="00C5570D" w:rsidRPr="00537DD1" w:rsidRDefault="00C5570D" w:rsidP="00C5570D"/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процента жира (%)</w:t>
            </w: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процента белка (%)</w:t>
            </w: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всего (тыс. руб.)</w:t>
            </w: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 т.ч. за 1 кг (руб., коп.)</w:t>
            </w: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7</w:t>
            </w: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8</w:t>
            </w: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Объем производства молока, ц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Объем реализованного и (или) отгруженного на собственную переработку молока в физическом весе - всего, ц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 том числе: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высший сорт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 т.ч. с содержанием не менее 3,4% жира и 3,0% белка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первый сорт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в т.ч. с содержанием не менее 3,4% жира и 3,0% белка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Товарность, %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Поголовье коров на начало года, голов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Поголовье коров на 1 число месяца подачи заявления на предоставление субсидии, голов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Среднегодовое поголовье коров, голов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Количество кормодней коров, дней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Молочная продуктивность одной коровы, кг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Получено телят от коров, голов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175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Выход телят в расчете на 100 коров, голов</w:t>
            </w:r>
          </w:p>
        </w:tc>
        <w:tc>
          <w:tcPr>
            <w:tcW w:w="11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3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4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Руководитель         _____________             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Главный бухгалтер    _____________             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Исполнитель          _____________             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2"/>
      <w:bookmarkEnd w:id="9"/>
      <w:r w:rsidRPr="00537DD1">
        <w:rPr>
          <w:rFonts w:ascii="Times New Roman" w:hAnsi="Times New Roman" w:cs="Times New Roman"/>
          <w:sz w:val="24"/>
          <w:szCs w:val="24"/>
        </w:rPr>
        <w:t xml:space="preserve">    &lt;*&gt;     Один     экземпляр    предоставляется    в    Департамент    по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социально-экономическому развитию села Томской области.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6237" w:right="566"/>
        <w:outlineLvl w:val="0"/>
        <w:rPr>
          <w:rFonts w:eastAsia="Calibri"/>
          <w:lang w:eastAsia="en-US"/>
        </w:rPr>
        <w:sectPr w:rsidR="00C5570D" w:rsidRPr="00537DD1" w:rsidSect="00C5570D">
          <w:pgSz w:w="11906" w:h="16838"/>
          <w:pgMar w:top="1134" w:right="425" w:bottom="1134" w:left="1134" w:header="181" w:footer="391" w:gutter="0"/>
          <w:cols w:space="708"/>
          <w:docGrid w:linePitch="360"/>
        </w:sectPr>
      </w:pPr>
    </w:p>
    <w:p w:rsidR="00C5570D" w:rsidRPr="00537DD1" w:rsidRDefault="00C5570D" w:rsidP="00C5570D">
      <w:pPr>
        <w:autoSpaceDE w:val="0"/>
        <w:autoSpaceDN w:val="0"/>
        <w:adjustRightInd w:val="0"/>
        <w:ind w:left="9639" w:right="5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7</w:t>
      </w:r>
    </w:p>
    <w:p w:rsidR="00C5570D" w:rsidRPr="00537DD1" w:rsidRDefault="00C5570D" w:rsidP="00C5570D">
      <w:pPr>
        <w:autoSpaceDE w:val="0"/>
        <w:autoSpaceDN w:val="0"/>
        <w:adjustRightInd w:val="0"/>
        <w:ind w:left="9639" w:right="566"/>
        <w:outlineLvl w:val="0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РЕЕСТР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документов, подтверждающих факт реализации и (или) отгрузки на собственную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переработку товарного молока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C5570D" w:rsidRPr="00537DD1" w:rsidRDefault="00C5570D" w:rsidP="00C55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за ___________ 20__ год                                                                     Дата │                     │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C5570D" w:rsidRPr="00537DD1" w:rsidRDefault="00C5570D" w:rsidP="00C55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Наименование получателя субсидий ____________________________________________________________________     по ОКПО │                    │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C5570D" w:rsidRPr="00537DD1" w:rsidRDefault="00C5570D" w:rsidP="00C55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________________________________________________________________________________________________     по ИНН │                    │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C5570D" w:rsidRPr="00537DD1" w:rsidRDefault="00C5570D" w:rsidP="00C55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____________________________________________________________________________________________   код субъекта │                     │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по ОКВЭД │                     │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по ОКТМО │                     │</w:t>
      </w:r>
    </w:p>
    <w:p w:rsidR="00C5570D" w:rsidRPr="00537DD1" w:rsidRDefault="00C5570D" w:rsidP="00C55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156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214"/>
        <w:gridCol w:w="1168"/>
        <w:gridCol w:w="817"/>
        <w:gridCol w:w="850"/>
        <w:gridCol w:w="709"/>
        <w:gridCol w:w="850"/>
        <w:gridCol w:w="851"/>
        <w:gridCol w:w="850"/>
        <w:gridCol w:w="851"/>
        <w:gridCol w:w="850"/>
        <w:gridCol w:w="922"/>
        <w:gridCol w:w="921"/>
        <w:gridCol w:w="851"/>
        <w:gridCol w:w="993"/>
        <w:gridCol w:w="991"/>
        <w:gridCol w:w="1020"/>
      </w:tblGrid>
      <w:tr w:rsidR="00C5570D" w:rsidRPr="00537DD1" w:rsidTr="00C5570D">
        <w:tc>
          <w:tcPr>
            <w:tcW w:w="913" w:type="dxa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Код строки</w:t>
            </w:r>
          </w:p>
        </w:tc>
        <w:tc>
          <w:tcPr>
            <w:tcW w:w="4049" w:type="dxa"/>
            <w:gridSpan w:val="4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Документ, подтверждающий реализацию и (или) отгрузку на собственную переработку коровьего молока</w:t>
            </w:r>
          </w:p>
        </w:tc>
        <w:tc>
          <w:tcPr>
            <w:tcW w:w="4961" w:type="dxa"/>
            <w:gridSpan w:val="6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Молоко - высший сорт</w:t>
            </w:r>
          </w:p>
        </w:tc>
        <w:tc>
          <w:tcPr>
            <w:tcW w:w="5698" w:type="dxa"/>
            <w:gridSpan w:val="6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Молоко - первый сорт</w:t>
            </w:r>
          </w:p>
        </w:tc>
      </w:tr>
      <w:tr w:rsidR="00C5570D" w:rsidRPr="00537DD1" w:rsidTr="00C5570D">
        <w:tc>
          <w:tcPr>
            <w:tcW w:w="913" w:type="dxa"/>
            <w:vMerge/>
          </w:tcPr>
          <w:p w:rsidR="00C5570D" w:rsidRPr="00537DD1" w:rsidRDefault="00C5570D" w:rsidP="00C5570D"/>
        </w:tc>
        <w:tc>
          <w:tcPr>
            <w:tcW w:w="4049" w:type="dxa"/>
            <w:gridSpan w:val="4"/>
            <w:vMerge/>
          </w:tcPr>
          <w:p w:rsidR="00C5570D" w:rsidRPr="00537DD1" w:rsidRDefault="00C5570D" w:rsidP="00C5570D"/>
        </w:tc>
        <w:tc>
          <w:tcPr>
            <w:tcW w:w="1559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Объем (кг)</w:t>
            </w:r>
          </w:p>
        </w:tc>
        <w:tc>
          <w:tcPr>
            <w:tcW w:w="1701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Стоимость реализованного молока (плановая себестоимость молока, отгруженного на переработку) (руб./коп.)</w:t>
            </w:r>
          </w:p>
        </w:tc>
        <w:tc>
          <w:tcPr>
            <w:tcW w:w="1701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Фактические физико-химические показатели</w:t>
            </w:r>
          </w:p>
        </w:tc>
        <w:tc>
          <w:tcPr>
            <w:tcW w:w="1843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Объем (кг)</w:t>
            </w:r>
          </w:p>
        </w:tc>
        <w:tc>
          <w:tcPr>
            <w:tcW w:w="1844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Стоимость реализованного молока (плановая себестоимость молока, отгруженного на переработку) (руб./коп.)</w:t>
            </w:r>
          </w:p>
        </w:tc>
        <w:tc>
          <w:tcPr>
            <w:tcW w:w="2011" w:type="dxa"/>
            <w:gridSpan w:val="2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Фактические физико-химические показатели</w:t>
            </w:r>
          </w:p>
        </w:tc>
      </w:tr>
      <w:tr w:rsidR="00C5570D" w:rsidRPr="00537DD1" w:rsidTr="00C5570D">
        <w:tc>
          <w:tcPr>
            <w:tcW w:w="913" w:type="dxa"/>
            <w:vMerge/>
          </w:tcPr>
          <w:p w:rsidR="00C5570D" w:rsidRPr="00537DD1" w:rsidRDefault="00C5570D" w:rsidP="00C5570D"/>
        </w:tc>
        <w:tc>
          <w:tcPr>
            <w:tcW w:w="121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Наименование организации - </w:t>
            </w:r>
            <w:r w:rsidRPr="00537DD1">
              <w:lastRenderedPageBreak/>
              <w:t>приемщика молока</w:t>
            </w:r>
          </w:p>
        </w:tc>
        <w:tc>
          <w:tcPr>
            <w:tcW w:w="116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Вид организации приемщи</w:t>
            </w:r>
            <w:r w:rsidRPr="00537DD1">
              <w:lastRenderedPageBreak/>
              <w:t>ка молока</w:t>
            </w:r>
          </w:p>
        </w:tc>
        <w:tc>
          <w:tcPr>
            <w:tcW w:w="8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Дата документа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Номер документа</w:t>
            </w:r>
          </w:p>
        </w:tc>
        <w:tc>
          <w:tcPr>
            <w:tcW w:w="70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Всего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в т.ч. с содержанием не </w:t>
            </w:r>
            <w:r w:rsidRPr="00537DD1">
              <w:lastRenderedPageBreak/>
              <w:t>менее 3,4% жира и 3,0% белка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Всего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 т.ч. за 1 кг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процент жира (%)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процент белка (%)</w:t>
            </w:r>
          </w:p>
        </w:tc>
        <w:tc>
          <w:tcPr>
            <w:tcW w:w="922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Всего</w:t>
            </w:r>
          </w:p>
        </w:tc>
        <w:tc>
          <w:tcPr>
            <w:tcW w:w="92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в т.ч. с содержанием не </w:t>
            </w:r>
            <w:r w:rsidRPr="00537DD1">
              <w:lastRenderedPageBreak/>
              <w:t>менее 3,4% жира и 3,0% белка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Всего</w:t>
            </w: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 т.ч. за 1 кг</w:t>
            </w:r>
          </w:p>
        </w:tc>
        <w:tc>
          <w:tcPr>
            <w:tcW w:w="99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процент жира (%)</w:t>
            </w:r>
          </w:p>
        </w:tc>
        <w:tc>
          <w:tcPr>
            <w:tcW w:w="102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процент белка (%)</w:t>
            </w: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1</w:t>
            </w:r>
          </w:p>
        </w:tc>
        <w:tc>
          <w:tcPr>
            <w:tcW w:w="121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116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8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70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7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8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9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11</w:t>
            </w:r>
          </w:p>
        </w:tc>
        <w:tc>
          <w:tcPr>
            <w:tcW w:w="922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12</w:t>
            </w:r>
          </w:p>
        </w:tc>
        <w:tc>
          <w:tcPr>
            <w:tcW w:w="92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13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14</w:t>
            </w: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15</w:t>
            </w:r>
          </w:p>
        </w:tc>
        <w:tc>
          <w:tcPr>
            <w:tcW w:w="99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16</w:t>
            </w:r>
          </w:p>
        </w:tc>
        <w:tc>
          <w:tcPr>
            <w:tcW w:w="102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17</w:t>
            </w: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Всего:</w:t>
            </w:r>
          </w:p>
        </w:tc>
        <w:tc>
          <w:tcPr>
            <w:tcW w:w="121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116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709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2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2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0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 том числе:</w:t>
            </w:r>
          </w:p>
        </w:tc>
        <w:tc>
          <w:tcPr>
            <w:tcW w:w="121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116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70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922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92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99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102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1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168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1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709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2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2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85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99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020" w:type="dxa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Руководитель        ___________      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Главный бухгалтер   ___________      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Исполнитель ________________________ _________ 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(должность)               (подпись)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  <w:sectPr w:rsidR="00C5570D" w:rsidRPr="00537DD1" w:rsidSect="00C5570D">
          <w:pgSz w:w="16838" w:h="11906" w:orient="landscape"/>
          <w:pgMar w:top="568" w:right="820" w:bottom="425" w:left="1134" w:header="181" w:footer="391" w:gutter="0"/>
          <w:cols w:space="708"/>
          <w:docGrid w:linePitch="360"/>
        </w:sect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Приложение 8</w:t>
      </w:r>
    </w:p>
    <w:p w:rsidR="00C5570D" w:rsidRPr="00537DD1" w:rsidRDefault="00C5570D" w:rsidP="00C5570D">
      <w:pPr>
        <w:autoSpaceDE w:val="0"/>
        <w:autoSpaceDN w:val="0"/>
        <w:adjustRightInd w:val="0"/>
        <w:ind w:left="5245"/>
        <w:jc w:val="both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Отчет по воспроизводству крупного рогатого скота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за 20__ год по ________________________________________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получателя субсидий)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678"/>
        <w:gridCol w:w="1842"/>
        <w:gridCol w:w="2211"/>
      </w:tblGrid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Наименование показателей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Показатели (голов)</w:t>
            </w: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Наличие на 1 января 20__ года: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коров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нетелей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телок всех возрастов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 том числе: старше 18 месяцев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Осеменено телок за год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Переведено телок в нетели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Куплено нетелей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Выбыло нетелей, всего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Продано нетелей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7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Переведено нетелей в основное стадо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  <w:vMerge w:val="restart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8</w:t>
            </w:r>
          </w:p>
        </w:tc>
        <w:tc>
          <w:tcPr>
            <w:tcW w:w="4678" w:type="dxa"/>
            <w:vMerge w:val="restart"/>
          </w:tcPr>
          <w:p w:rsidR="00C5570D" w:rsidRPr="00537DD1" w:rsidRDefault="00C5570D" w:rsidP="00C5570D">
            <w:pPr>
              <w:pStyle w:val="ConsPlusNormal"/>
            </w:pPr>
            <w:r w:rsidRPr="00537DD1">
              <w:t>Растелилось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коров</w:t>
            </w: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  <w:vMerge/>
          </w:tcPr>
          <w:p w:rsidR="00C5570D" w:rsidRPr="00537DD1" w:rsidRDefault="00C5570D" w:rsidP="00C5570D"/>
        </w:tc>
        <w:tc>
          <w:tcPr>
            <w:tcW w:w="4678" w:type="dxa"/>
            <w:vMerge/>
          </w:tcPr>
          <w:p w:rsidR="00C5570D" w:rsidRPr="00537DD1" w:rsidRDefault="00C5570D" w:rsidP="00C5570D"/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нетелей</w:t>
            </w: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9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Получено телят: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  <w:vMerge w:val="restart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</w:pPr>
            <w:r w:rsidRPr="00537DD1">
              <w:t>живых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от коров</w:t>
            </w: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  <w:vMerge/>
          </w:tcPr>
          <w:p w:rsidR="00C5570D" w:rsidRPr="00537DD1" w:rsidRDefault="00C5570D" w:rsidP="00C5570D"/>
        </w:tc>
        <w:tc>
          <w:tcPr>
            <w:tcW w:w="4678" w:type="dxa"/>
            <w:vMerge/>
          </w:tcPr>
          <w:p w:rsidR="00C5570D" w:rsidRPr="00537DD1" w:rsidRDefault="00C5570D" w:rsidP="00C5570D"/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от нетелей</w:t>
            </w: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  <w:vMerge w:val="restart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  <w:vMerge w:val="restart"/>
            <w:vAlign w:val="center"/>
          </w:tcPr>
          <w:p w:rsidR="00C5570D" w:rsidRPr="00537DD1" w:rsidRDefault="00C5570D" w:rsidP="00C5570D">
            <w:pPr>
              <w:pStyle w:val="ConsPlusNormal"/>
            </w:pPr>
            <w:r w:rsidRPr="00537DD1">
              <w:t>мертворожденных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от коров</w:t>
            </w: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  <w:vMerge/>
          </w:tcPr>
          <w:p w:rsidR="00C5570D" w:rsidRPr="00537DD1" w:rsidRDefault="00C5570D" w:rsidP="00C5570D"/>
        </w:tc>
        <w:tc>
          <w:tcPr>
            <w:tcW w:w="4678" w:type="dxa"/>
            <w:vMerge/>
          </w:tcPr>
          <w:p w:rsidR="00C5570D" w:rsidRPr="00537DD1" w:rsidRDefault="00C5570D" w:rsidP="00C5570D"/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от нетелей</w:t>
            </w: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Получено телят на 100 коров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11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Наличие на 1 января 20__ года: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коров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нетелей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телок всех возрастов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в том числе: старше 18 месяцев</w:t>
            </w: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91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842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211" w:type="dxa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Руководитель             ____________          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(расшифровка подписи)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Исполнитель ____________________   __________          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              (подпись)                  (расшифровка подписи)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тел. _________________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245" w:right="5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9</w:t>
      </w:r>
    </w:p>
    <w:p w:rsidR="00C5570D" w:rsidRPr="00537DD1" w:rsidRDefault="00C5570D" w:rsidP="00C5570D">
      <w:pPr>
        <w:autoSpaceDE w:val="0"/>
        <w:autoSpaceDN w:val="0"/>
        <w:adjustRightInd w:val="0"/>
        <w:ind w:left="5245"/>
        <w:jc w:val="both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Отчет о выполнении мероприятий плана оздоровления неблагополучного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хозяйства, фермы, стада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Получатель субсидии      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Неблагополучие по лейкозу крупного рогатого скота установлено: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(когда и кем были установлены ограничительные мероприятия)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Перечень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проводимых оздоровительных мероприятий за период,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заявленный к субсидированию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67"/>
        <w:gridCol w:w="3969"/>
      </w:tblGrid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N</w:t>
            </w:r>
          </w:p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пп</w:t>
            </w: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Наименование мероприятия</w:t>
            </w: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Отметка об исполнении</w:t>
            </w: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c>
          <w:tcPr>
            <w:tcW w:w="62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4967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396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Оздоровительные мероприятия за отчетный период 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(выполнены/не выполнены)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 ______________ ____________________   (наименование учреждения государственной              (подпись) 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ветеринарной службы, выдавшей заключение)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Руководитель     ________________      _________________________                                                    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pStyle w:val="ConsPlusNormal"/>
        <w:ind w:left="5245"/>
        <w:sectPr w:rsidR="00C5570D" w:rsidRPr="00537DD1" w:rsidSect="00C5570D">
          <w:pgSz w:w="11906" w:h="16838"/>
          <w:pgMar w:top="822" w:right="1133" w:bottom="1134" w:left="1134" w:header="181" w:footer="391" w:gutter="0"/>
          <w:cols w:space="708"/>
          <w:docGrid w:linePitch="360"/>
        </w:sectPr>
      </w:pPr>
    </w:p>
    <w:p w:rsidR="00C5570D" w:rsidRPr="00537DD1" w:rsidRDefault="00C5570D" w:rsidP="00C2062F">
      <w:pPr>
        <w:autoSpaceDE w:val="0"/>
        <w:autoSpaceDN w:val="0"/>
        <w:adjustRightInd w:val="0"/>
        <w:ind w:left="6096" w:right="56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10</w:t>
      </w:r>
    </w:p>
    <w:p w:rsidR="00C5570D" w:rsidRPr="00537DD1" w:rsidRDefault="00C5570D" w:rsidP="00C2062F">
      <w:pPr>
        <w:pStyle w:val="ConsPlusNormal"/>
        <w:ind w:left="6096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повышение продуктивности в молочном скотоводстве</w:t>
      </w:r>
    </w:p>
    <w:p w:rsidR="00C5570D" w:rsidRPr="00537DD1" w:rsidRDefault="00C5570D" w:rsidP="00C5570D">
      <w:pPr>
        <w:pStyle w:val="ConsPlusNormal"/>
        <w:ind w:left="6804"/>
      </w:pPr>
    </w:p>
    <w:p w:rsidR="00C5570D" w:rsidRPr="00537DD1" w:rsidRDefault="00C5570D" w:rsidP="00C5570D">
      <w:pPr>
        <w:pStyle w:val="ConsPlusNormal"/>
        <w:jc w:val="center"/>
      </w:pPr>
      <w:r w:rsidRPr="00537DD1">
        <w:t>Сводный реестр получателей субсидий,</w:t>
      </w:r>
    </w:p>
    <w:p w:rsidR="00C5570D" w:rsidRPr="00537DD1" w:rsidRDefault="00C5570D" w:rsidP="00C5570D">
      <w:pPr>
        <w:pStyle w:val="ConsPlusNormal"/>
        <w:jc w:val="center"/>
      </w:pPr>
      <w:r w:rsidRPr="00537DD1">
        <w:t>причитающихся на повышение продуктивности в молочном скотоводстве, путем возмещения части затрат на 1 килограмм</w:t>
      </w:r>
    </w:p>
    <w:p w:rsidR="00C5570D" w:rsidRPr="00537DD1" w:rsidRDefault="00C5570D" w:rsidP="00C5570D">
      <w:pPr>
        <w:pStyle w:val="ConsPlusNormal"/>
        <w:jc w:val="center"/>
      </w:pPr>
      <w:r w:rsidRPr="00537DD1">
        <w:t>реализованного и (или) отгруженного на собственную переработку молока, источником финансового обеспечения</w:t>
      </w:r>
    </w:p>
    <w:p w:rsidR="00C5570D" w:rsidRPr="00537DD1" w:rsidRDefault="00C5570D" w:rsidP="00C5570D">
      <w:pPr>
        <w:pStyle w:val="ConsPlusNormal"/>
        <w:jc w:val="center"/>
      </w:pPr>
      <w:r w:rsidRPr="00537DD1">
        <w:t>которых являются средства областного и федерального бюджетов</w:t>
      </w:r>
    </w:p>
    <w:p w:rsidR="00C5570D" w:rsidRPr="00537DD1" w:rsidRDefault="00C5570D" w:rsidP="00C5570D">
      <w:pPr>
        <w:pStyle w:val="ConsPlusNormal"/>
        <w:jc w:val="center"/>
      </w:pPr>
      <w:r w:rsidRPr="00537DD1">
        <w:t>за ________ 20__ год</w:t>
      </w:r>
    </w:p>
    <w:tbl>
      <w:tblPr>
        <w:tblW w:w="108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269"/>
        <w:gridCol w:w="1504"/>
        <w:gridCol w:w="1264"/>
        <w:gridCol w:w="776"/>
        <w:gridCol w:w="567"/>
        <w:gridCol w:w="708"/>
        <w:gridCol w:w="709"/>
        <w:gridCol w:w="767"/>
        <w:gridCol w:w="567"/>
      </w:tblGrid>
      <w:tr w:rsidR="00C5570D" w:rsidRPr="00C247D5" w:rsidTr="00C2062F">
        <w:tc>
          <w:tcPr>
            <w:tcW w:w="1701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Наименование получателей субсидий и Идентификационный номер налогоплательщика (ИНН)</w:t>
            </w:r>
          </w:p>
        </w:tc>
        <w:tc>
          <w:tcPr>
            <w:tcW w:w="2269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Объем реализованного и (или) отгруженного на собственную переработку коровьего молока высшего и (или) первого сорта за отчетный период, тонн</w:t>
            </w:r>
          </w:p>
        </w:tc>
        <w:tc>
          <w:tcPr>
            <w:tcW w:w="1504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Ставка субсидии за счет средств областного и федерального бюджетов (руб., коп.)</w:t>
            </w:r>
          </w:p>
        </w:tc>
        <w:tc>
          <w:tcPr>
            <w:tcW w:w="1264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Ставка субсидии за счет средств областного бюджета (руб., коп.)</w:t>
            </w:r>
          </w:p>
        </w:tc>
        <w:tc>
          <w:tcPr>
            <w:tcW w:w="1343" w:type="dxa"/>
            <w:gridSpan w:val="2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Сумма причитающейся субсидии за счет средств областного и федерального бюджетов (рублей, коп.)</w:t>
            </w:r>
          </w:p>
        </w:tc>
        <w:tc>
          <w:tcPr>
            <w:tcW w:w="708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Сумма причитающейся субсидии за счет средств областного бюджета (руб., коп.)</w:t>
            </w:r>
          </w:p>
        </w:tc>
        <w:tc>
          <w:tcPr>
            <w:tcW w:w="1476" w:type="dxa"/>
            <w:gridSpan w:val="2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Сумма субсидии к перечислению за счет средств областного бюджета (руб., коп.)</w:t>
            </w: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Сумма субсидии к перечислению за счет средств областного бюджета (руб., коп.)</w:t>
            </w:r>
          </w:p>
        </w:tc>
      </w:tr>
      <w:tr w:rsidR="00C5570D" w:rsidRPr="00C247D5" w:rsidTr="00C247D5">
        <w:tc>
          <w:tcPr>
            <w:tcW w:w="1701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федерального бюджета (83%)</w:t>
            </w: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областного бюджета (17%)</w:t>
            </w:r>
          </w:p>
        </w:tc>
        <w:tc>
          <w:tcPr>
            <w:tcW w:w="708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федерального бюджета (83%)</w:t>
            </w:r>
          </w:p>
        </w:tc>
        <w:tc>
          <w:tcPr>
            <w:tcW w:w="767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областного бюджета (17%)</w:t>
            </w: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570D" w:rsidRPr="00C247D5" w:rsidTr="00C247D5">
        <w:tc>
          <w:tcPr>
            <w:tcW w:w="1701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2</w:t>
            </w:r>
          </w:p>
        </w:tc>
        <w:tc>
          <w:tcPr>
            <w:tcW w:w="1504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8</w:t>
            </w:r>
          </w:p>
        </w:tc>
        <w:tc>
          <w:tcPr>
            <w:tcW w:w="767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10</w:t>
            </w:r>
          </w:p>
        </w:tc>
      </w:tr>
      <w:tr w:rsidR="00C5570D" w:rsidRPr="00C247D5" w:rsidTr="00C247D5">
        <w:trPr>
          <w:trHeight w:val="127"/>
        </w:trPr>
        <w:tc>
          <w:tcPr>
            <w:tcW w:w="1701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570D" w:rsidRPr="00C247D5" w:rsidTr="00C247D5">
        <w:tc>
          <w:tcPr>
            <w:tcW w:w="1701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  <w:r w:rsidRPr="00C247D5">
              <w:rPr>
                <w:sz w:val="16"/>
                <w:szCs w:val="16"/>
              </w:rPr>
              <w:t>Итого</w:t>
            </w:r>
          </w:p>
        </w:tc>
        <w:tc>
          <w:tcPr>
            <w:tcW w:w="2269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0D" w:rsidRPr="00C247D5" w:rsidRDefault="00C5570D" w:rsidP="00C5570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Глава муниципального образования   _____________ 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Гл. бухгалтер             _____________ 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(расшифровка)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Исполнитель _____________ 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(расшифровка)</w:t>
      </w:r>
    </w:p>
    <w:p w:rsidR="008D4C14" w:rsidRPr="00537DD1" w:rsidRDefault="008D4C14" w:rsidP="00AC035D">
      <w:pPr>
        <w:autoSpaceDE w:val="0"/>
        <w:autoSpaceDN w:val="0"/>
        <w:adjustRightInd w:val="0"/>
        <w:jc w:val="both"/>
      </w:pPr>
    </w:p>
    <w:p w:rsidR="00C5570D" w:rsidRDefault="00C5570D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  <w:bookmarkStart w:id="10" w:name="приложение2"/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247D5" w:rsidRPr="00FD4520" w:rsidRDefault="00C247D5" w:rsidP="00C247D5">
      <w:pPr>
        <w:tabs>
          <w:tab w:val="left" w:pos="7513"/>
          <w:tab w:val="left" w:pos="822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5670" w:right="566"/>
        <w:outlineLvl w:val="1"/>
        <w:rPr>
          <w:rFonts w:eastAsia="Calibri"/>
          <w:lang w:eastAsia="en-US"/>
        </w:rPr>
      </w:pPr>
      <w:r w:rsidRPr="00FD4520">
        <w:rPr>
          <w:rFonts w:eastAsia="Calibri"/>
          <w:lang w:eastAsia="en-US"/>
        </w:rPr>
        <w:t>Приложение 1</w:t>
      </w:r>
      <w:r>
        <w:rPr>
          <w:rFonts w:eastAsia="Calibri"/>
          <w:lang w:eastAsia="en-US"/>
        </w:rPr>
        <w:t>1</w:t>
      </w:r>
    </w:p>
    <w:p w:rsidR="00C247D5" w:rsidRDefault="00C247D5" w:rsidP="00C247D5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rPr>
          <w:rFonts w:eastAsia="Calibri"/>
          <w:lang w:eastAsia="en-US"/>
        </w:rPr>
        <w:t xml:space="preserve">к </w:t>
      </w:r>
      <w:r w:rsidRPr="00FD4520">
        <w:t xml:space="preserve">Порядку о предоставлении субсидий </w:t>
      </w:r>
    </w:p>
    <w:p w:rsidR="00C247D5" w:rsidRDefault="00C247D5" w:rsidP="00C247D5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t xml:space="preserve">на повышение продуктивности </w:t>
      </w:r>
    </w:p>
    <w:p w:rsidR="00C247D5" w:rsidRDefault="00C247D5" w:rsidP="00C247D5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sz w:val="26"/>
          <w:szCs w:val="26"/>
        </w:rPr>
      </w:pPr>
      <w:r w:rsidRPr="00FD4520">
        <w:t>в молочном скотоводстве</w:t>
      </w:r>
    </w:p>
    <w:p w:rsidR="00C247D5" w:rsidRDefault="00C247D5" w:rsidP="00C247D5">
      <w:pPr>
        <w:jc w:val="center"/>
        <w:rPr>
          <w:sz w:val="26"/>
          <w:szCs w:val="26"/>
        </w:rPr>
      </w:pPr>
    </w:p>
    <w:p w:rsidR="00C247D5" w:rsidRPr="009B5D23" w:rsidRDefault="00C247D5" w:rsidP="00C247D5">
      <w:pPr>
        <w:jc w:val="center"/>
        <w:rPr>
          <w:sz w:val="26"/>
          <w:szCs w:val="26"/>
        </w:rPr>
      </w:pPr>
      <w:r w:rsidRPr="009B5D23">
        <w:rPr>
          <w:sz w:val="26"/>
          <w:szCs w:val="26"/>
        </w:rPr>
        <w:t xml:space="preserve">Справка </w:t>
      </w:r>
    </w:p>
    <w:p w:rsidR="00C247D5" w:rsidRPr="009B5D23" w:rsidRDefault="00C247D5" w:rsidP="00C247D5">
      <w:pPr>
        <w:jc w:val="center"/>
        <w:rPr>
          <w:sz w:val="26"/>
          <w:szCs w:val="26"/>
        </w:rPr>
      </w:pPr>
      <w:r w:rsidRPr="009B5D23">
        <w:rPr>
          <w:sz w:val="26"/>
          <w:szCs w:val="26"/>
        </w:rPr>
        <w:t xml:space="preserve">о снижении ценны реализованного и (или) отгруженного на собственную переработку коровьего молока высшего и (или) первого сорта </w:t>
      </w:r>
    </w:p>
    <w:p w:rsidR="00C247D5" w:rsidRPr="009B5D23" w:rsidRDefault="00C247D5" w:rsidP="00C247D5">
      <w:pPr>
        <w:jc w:val="center"/>
        <w:rPr>
          <w:sz w:val="26"/>
          <w:szCs w:val="26"/>
        </w:rPr>
      </w:pPr>
      <w:r w:rsidRPr="009B5D23">
        <w:rPr>
          <w:sz w:val="26"/>
          <w:szCs w:val="26"/>
        </w:rPr>
        <w:t>в физическом весе</w:t>
      </w:r>
    </w:p>
    <w:p w:rsidR="00C247D5" w:rsidRPr="009B5D23" w:rsidRDefault="00C247D5" w:rsidP="00C247D5">
      <w:pPr>
        <w:jc w:val="center"/>
        <w:rPr>
          <w:sz w:val="26"/>
          <w:szCs w:val="26"/>
        </w:rPr>
      </w:pPr>
    </w:p>
    <w:p w:rsidR="00C247D5" w:rsidRPr="009B5D23" w:rsidRDefault="00C247D5" w:rsidP="00C247D5">
      <w:pPr>
        <w:jc w:val="center"/>
        <w:rPr>
          <w:sz w:val="26"/>
          <w:szCs w:val="26"/>
        </w:rPr>
      </w:pPr>
      <w:r w:rsidRPr="009B5D23">
        <w:rPr>
          <w:sz w:val="26"/>
          <w:szCs w:val="26"/>
        </w:rPr>
        <w:t>__________________________________________</w:t>
      </w:r>
    </w:p>
    <w:p w:rsidR="00C247D5" w:rsidRPr="009B5D23" w:rsidRDefault="00C247D5" w:rsidP="00C247D5">
      <w:pPr>
        <w:jc w:val="center"/>
        <w:rPr>
          <w:sz w:val="20"/>
        </w:rPr>
      </w:pPr>
      <w:r w:rsidRPr="009B5D23">
        <w:rPr>
          <w:sz w:val="20"/>
        </w:rPr>
        <w:t>(наименование получателя субсидии)</w:t>
      </w:r>
    </w:p>
    <w:p w:rsidR="00C247D5" w:rsidRPr="009B5D23" w:rsidRDefault="00C247D5" w:rsidP="00C247D5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2049"/>
        <w:gridCol w:w="2150"/>
        <w:gridCol w:w="2469"/>
      </w:tblGrid>
      <w:tr w:rsidR="00C247D5" w:rsidRPr="009B5D23" w:rsidTr="00DB29F9">
        <w:tc>
          <w:tcPr>
            <w:tcW w:w="2815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  <w:r w:rsidRPr="009B5D23">
              <w:t>Наименование получателя субсидий, Идентификационный номер налогоплательщика (ИНН)</w:t>
            </w:r>
          </w:p>
          <w:p w:rsidR="00C247D5" w:rsidRPr="009B5D23" w:rsidRDefault="00C247D5" w:rsidP="00DB29F9">
            <w:pPr>
              <w:jc w:val="center"/>
            </w:pPr>
          </w:p>
        </w:tc>
        <w:tc>
          <w:tcPr>
            <w:tcW w:w="4199" w:type="dxa"/>
            <w:gridSpan w:val="2"/>
            <w:shd w:val="clear" w:color="auto" w:fill="auto"/>
          </w:tcPr>
          <w:p w:rsidR="00C247D5" w:rsidRPr="009B5D23" w:rsidRDefault="00C247D5" w:rsidP="00DB29F9">
            <w:pPr>
              <w:jc w:val="center"/>
            </w:pPr>
            <w:r w:rsidRPr="009B5D23">
              <w:t>Средняя цена реализованного и (или) отгруженного на собственную переработку коровьего молока (высшего и (или) первого сорта), тыс. руб. за тонну</w:t>
            </w:r>
          </w:p>
        </w:tc>
        <w:tc>
          <w:tcPr>
            <w:tcW w:w="246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  <w:r w:rsidRPr="009B5D23">
              <w:t>Уровень снижение цены реализованного и (или) отгруженного на собственную переработку коровьего молока высшего и (или) первого сорта, %</w:t>
            </w:r>
          </w:p>
        </w:tc>
      </w:tr>
      <w:tr w:rsidR="00C247D5" w:rsidRPr="009B5D23" w:rsidTr="00DB29F9">
        <w:tc>
          <w:tcPr>
            <w:tcW w:w="2815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  <w:r w:rsidRPr="009B5D23">
              <w:t>за февраль 2018 года</w:t>
            </w:r>
          </w:p>
        </w:tc>
        <w:tc>
          <w:tcPr>
            <w:tcW w:w="2150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  <w:r w:rsidRPr="009B5D23">
              <w:t>за период с 1 марта по 31 августа 2018 года</w:t>
            </w:r>
          </w:p>
        </w:tc>
        <w:tc>
          <w:tcPr>
            <w:tcW w:w="246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</w:tr>
      <w:tr w:rsidR="00C247D5" w:rsidRPr="009B5D23" w:rsidTr="00DB29F9">
        <w:tc>
          <w:tcPr>
            <w:tcW w:w="2815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150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</w:tr>
      <w:tr w:rsidR="00C247D5" w:rsidRPr="009B5D23" w:rsidTr="00DB29F9">
        <w:tc>
          <w:tcPr>
            <w:tcW w:w="2815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150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247D5" w:rsidRPr="009B5D23" w:rsidRDefault="00C247D5" w:rsidP="00DB29F9">
            <w:pPr>
              <w:jc w:val="center"/>
            </w:pPr>
          </w:p>
        </w:tc>
      </w:tr>
    </w:tbl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5D23">
        <w:rPr>
          <w:sz w:val="26"/>
          <w:szCs w:val="26"/>
        </w:rPr>
        <w:t>Руководитель    ____________________________________________ ______________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9B5D23">
        <w:rPr>
          <w:sz w:val="20"/>
        </w:rPr>
        <w:t xml:space="preserve">                                                                                  (Фамилия, имя, отчество (последнее -        (подпись)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9B5D23">
        <w:rPr>
          <w:sz w:val="20"/>
        </w:rPr>
        <w:t xml:space="preserve">                                                                                                             при наличии)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5D23">
        <w:rPr>
          <w:sz w:val="26"/>
          <w:szCs w:val="26"/>
        </w:rPr>
        <w:t>Гл. бухгалтер   ____________________________________________ ______________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9B5D23">
        <w:rPr>
          <w:sz w:val="26"/>
          <w:szCs w:val="26"/>
        </w:rPr>
        <w:t xml:space="preserve">                                                          </w:t>
      </w:r>
      <w:r w:rsidRPr="009B5D23">
        <w:rPr>
          <w:sz w:val="20"/>
        </w:rPr>
        <w:t>(Фамилия, имя, отчество (последнее -       (подпись)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9B5D23">
        <w:rPr>
          <w:sz w:val="20"/>
        </w:rPr>
        <w:t xml:space="preserve">                                                                                                при наличии)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5D23">
        <w:rPr>
          <w:sz w:val="26"/>
          <w:szCs w:val="26"/>
        </w:rPr>
        <w:t xml:space="preserve">М.П. </w:t>
      </w:r>
      <w:r w:rsidRPr="009B5D23">
        <w:rPr>
          <w:sz w:val="20"/>
        </w:rPr>
        <w:t>(при наличии)</w:t>
      </w:r>
    </w:p>
    <w:p w:rsidR="00C247D5" w:rsidRPr="009B5D23" w:rsidRDefault="00C247D5" w:rsidP="00C247D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5D23">
        <w:rPr>
          <w:sz w:val="26"/>
          <w:szCs w:val="26"/>
        </w:rPr>
        <w:t>____________ 20   г.</w:t>
      </w:r>
    </w:p>
    <w:p w:rsidR="00C247D5" w:rsidRPr="009B5D23" w:rsidRDefault="00C247D5" w:rsidP="00C247D5">
      <w:pPr>
        <w:jc w:val="center"/>
        <w:rPr>
          <w:sz w:val="20"/>
        </w:rPr>
      </w:pPr>
    </w:p>
    <w:p w:rsidR="00C247D5" w:rsidRDefault="00C247D5" w:rsidP="00C247D5">
      <w:pPr>
        <w:autoSpaceDE w:val="0"/>
        <w:autoSpaceDN w:val="0"/>
        <w:adjustRightInd w:val="0"/>
        <w:outlineLvl w:val="0"/>
      </w:pPr>
    </w:p>
    <w:p w:rsidR="00C247D5" w:rsidRDefault="00C247D5" w:rsidP="00C247D5">
      <w:pPr>
        <w:autoSpaceDE w:val="0"/>
        <w:autoSpaceDN w:val="0"/>
        <w:adjustRightInd w:val="0"/>
        <w:outlineLvl w:val="0"/>
      </w:pPr>
    </w:p>
    <w:p w:rsidR="00C247D5" w:rsidRDefault="00C247D5" w:rsidP="00C247D5">
      <w:pPr>
        <w:autoSpaceDE w:val="0"/>
        <w:autoSpaceDN w:val="0"/>
        <w:adjustRightInd w:val="0"/>
        <w:outlineLvl w:val="0"/>
      </w:pPr>
    </w:p>
    <w:p w:rsidR="00C247D5" w:rsidRDefault="00C247D5" w:rsidP="00C247D5">
      <w:pPr>
        <w:autoSpaceDE w:val="0"/>
        <w:autoSpaceDN w:val="0"/>
        <w:adjustRightInd w:val="0"/>
        <w:outlineLvl w:val="0"/>
      </w:pPr>
    </w:p>
    <w:p w:rsidR="00C247D5" w:rsidRDefault="00C247D5" w:rsidP="00C247D5">
      <w:pPr>
        <w:autoSpaceDE w:val="0"/>
        <w:autoSpaceDN w:val="0"/>
        <w:adjustRightInd w:val="0"/>
        <w:outlineLvl w:val="0"/>
      </w:pPr>
    </w:p>
    <w:p w:rsidR="00C247D5" w:rsidRDefault="00C247D5" w:rsidP="00C247D5">
      <w:pPr>
        <w:jc w:val="center"/>
        <w:rPr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247D5" w:rsidRDefault="00C247D5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247D5" w:rsidRDefault="00C247D5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537DD1" w:rsidRPr="00537DD1" w:rsidRDefault="00537DD1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247D5" w:rsidRPr="00FD4520" w:rsidRDefault="00C247D5" w:rsidP="00C247D5">
      <w:pPr>
        <w:tabs>
          <w:tab w:val="left" w:pos="7513"/>
          <w:tab w:val="left" w:pos="822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5670" w:right="566"/>
        <w:outlineLvl w:val="1"/>
        <w:rPr>
          <w:rFonts w:eastAsia="Calibri"/>
          <w:lang w:eastAsia="en-US"/>
        </w:rPr>
      </w:pPr>
      <w:r w:rsidRPr="00FD4520">
        <w:rPr>
          <w:rFonts w:eastAsia="Calibri"/>
          <w:lang w:eastAsia="en-US"/>
        </w:rPr>
        <w:lastRenderedPageBreak/>
        <w:t>Приложение 1</w:t>
      </w:r>
      <w:r>
        <w:rPr>
          <w:rFonts w:eastAsia="Calibri"/>
          <w:lang w:eastAsia="en-US"/>
        </w:rPr>
        <w:t>2</w:t>
      </w:r>
    </w:p>
    <w:p w:rsidR="00C247D5" w:rsidRDefault="00C247D5" w:rsidP="00C247D5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rPr>
          <w:rFonts w:eastAsia="Calibri"/>
          <w:lang w:eastAsia="en-US"/>
        </w:rPr>
        <w:t xml:space="preserve">к </w:t>
      </w:r>
      <w:r w:rsidRPr="00FD4520">
        <w:t xml:space="preserve">Порядку о предоставлении субсидий </w:t>
      </w:r>
    </w:p>
    <w:p w:rsidR="00C247D5" w:rsidRDefault="00C247D5" w:rsidP="00C247D5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t xml:space="preserve">на повышение продуктивности </w:t>
      </w:r>
    </w:p>
    <w:p w:rsidR="00C247D5" w:rsidRDefault="00C247D5" w:rsidP="00C247D5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sz w:val="26"/>
          <w:szCs w:val="26"/>
        </w:rPr>
      </w:pPr>
      <w:r w:rsidRPr="00FD4520">
        <w:t>в молочном скотоводстве</w:t>
      </w:r>
    </w:p>
    <w:p w:rsidR="00C247D5" w:rsidRPr="00C37434" w:rsidRDefault="00C247D5" w:rsidP="00C247D5">
      <w:pPr>
        <w:tabs>
          <w:tab w:val="left" w:pos="142"/>
        </w:tabs>
        <w:jc w:val="center"/>
        <w:rPr>
          <w:color w:val="000000"/>
        </w:rPr>
      </w:pPr>
    </w:p>
    <w:p w:rsidR="00C247D5" w:rsidRPr="00C37434" w:rsidRDefault="00C247D5" w:rsidP="00C247D5">
      <w:pPr>
        <w:tabs>
          <w:tab w:val="left" w:pos="142"/>
        </w:tabs>
        <w:jc w:val="center"/>
        <w:rPr>
          <w:b/>
          <w:color w:val="000000"/>
        </w:rPr>
      </w:pPr>
      <w:r w:rsidRPr="00C37434">
        <w:rPr>
          <w:b/>
          <w:color w:val="000000"/>
        </w:rPr>
        <w:t>Справка - расчет</w:t>
      </w:r>
    </w:p>
    <w:p w:rsidR="00C247D5" w:rsidRPr="00C37434" w:rsidRDefault="00C247D5" w:rsidP="00C247D5">
      <w:pPr>
        <w:tabs>
          <w:tab w:val="left" w:pos="142"/>
        </w:tabs>
        <w:jc w:val="center"/>
        <w:rPr>
          <w:color w:val="000000"/>
        </w:rPr>
      </w:pPr>
      <w:r w:rsidRPr="00C37434">
        <w:rPr>
          <w:color w:val="000000"/>
        </w:rPr>
        <w:t>причитающейся субсидии, источником финансового обеспе</w:t>
      </w:r>
      <w:r>
        <w:rPr>
          <w:color w:val="000000"/>
        </w:rPr>
        <w:t xml:space="preserve">чения которой являются средства </w:t>
      </w:r>
      <w:r w:rsidRPr="00C37434">
        <w:rPr>
          <w:color w:val="000000"/>
        </w:rPr>
        <w:t xml:space="preserve">областного бюджета, в целях возмещения части </w:t>
      </w:r>
      <w:r>
        <w:rPr>
          <w:color w:val="000000"/>
        </w:rPr>
        <w:t>затрат сельскохозяйственных т</w:t>
      </w:r>
      <w:r w:rsidRPr="00C37434">
        <w:rPr>
          <w:color w:val="000000"/>
        </w:rPr>
        <w:t>оваропроизводителей</w:t>
      </w:r>
      <w:r>
        <w:rPr>
          <w:color w:val="000000"/>
        </w:rPr>
        <w:t xml:space="preserve"> </w:t>
      </w:r>
      <w:r w:rsidRPr="00C37434">
        <w:rPr>
          <w:color w:val="000000"/>
        </w:rPr>
        <w:t>на 1 килограмм реализованного и (или) отгруженного  на собственную переработку коровьего молока высшего и (или) первого сорта по затратам, произведённым получателями субсидий за период с 1 марта по 31 августа текущего года при снижении средней цены реализованного  и (или) отгруженного</w:t>
      </w:r>
      <w:r>
        <w:rPr>
          <w:color w:val="000000"/>
        </w:rPr>
        <w:t xml:space="preserve"> </w:t>
      </w:r>
      <w:r w:rsidRPr="00C37434">
        <w:rPr>
          <w:color w:val="000000"/>
        </w:rPr>
        <w:t>на собственную переработку коровьего молока высшего и (или) первого сорта</w:t>
      </w:r>
      <w:r>
        <w:rPr>
          <w:color w:val="000000"/>
        </w:rPr>
        <w:t xml:space="preserve"> </w:t>
      </w:r>
      <w:r w:rsidRPr="00C37434">
        <w:rPr>
          <w:color w:val="000000"/>
        </w:rPr>
        <w:t>за период с 1 марта по 31 августа текущего года на два и более процента к средней цене февраля текущего года</w:t>
      </w:r>
    </w:p>
    <w:p w:rsidR="00C247D5" w:rsidRDefault="00C247D5" w:rsidP="00C247D5">
      <w:pPr>
        <w:pBdr>
          <w:bottom w:val="single" w:sz="12" w:space="1" w:color="auto"/>
        </w:pBdr>
        <w:tabs>
          <w:tab w:val="left" w:pos="142"/>
        </w:tabs>
        <w:jc w:val="center"/>
        <w:rPr>
          <w:color w:val="000000"/>
        </w:rPr>
      </w:pPr>
    </w:p>
    <w:p w:rsidR="00C247D5" w:rsidRDefault="00C247D5" w:rsidP="00C247D5">
      <w:pPr>
        <w:tabs>
          <w:tab w:val="left" w:pos="142"/>
        </w:tabs>
        <w:jc w:val="center"/>
        <w:rPr>
          <w:color w:val="000000"/>
        </w:rPr>
      </w:pPr>
      <w:r>
        <w:rPr>
          <w:color w:val="000000"/>
        </w:rPr>
        <w:t>(наименование получателя субсидии)</w:t>
      </w:r>
    </w:p>
    <w:p w:rsidR="00C247D5" w:rsidRDefault="00C247D5" w:rsidP="00C247D5">
      <w:pPr>
        <w:jc w:val="center"/>
        <w:rPr>
          <w:color w:val="000000"/>
        </w:rPr>
      </w:pPr>
    </w:p>
    <w:p w:rsidR="00C247D5" w:rsidRDefault="00C247D5" w:rsidP="00C247D5">
      <w:pPr>
        <w:rPr>
          <w:color w:val="000000"/>
        </w:rPr>
      </w:pPr>
      <w:r w:rsidRPr="00ED7293">
        <w:rPr>
          <w:color w:val="000000"/>
        </w:rPr>
        <w:t>ИНН получателя субсидий</w:t>
      </w:r>
    </w:p>
    <w:p w:rsidR="00C247D5" w:rsidRDefault="00C247D5" w:rsidP="00C247D5">
      <w:pPr>
        <w:jc w:val="center"/>
        <w:rPr>
          <w:color w:val="000000"/>
        </w:rPr>
      </w:pPr>
    </w:p>
    <w:p w:rsidR="00C247D5" w:rsidRDefault="00C247D5" w:rsidP="00C247D5">
      <w:pPr>
        <w:rPr>
          <w:color w:val="000000"/>
        </w:rPr>
      </w:pPr>
      <w:r w:rsidRPr="00ED7293">
        <w:rPr>
          <w:color w:val="000000"/>
        </w:rPr>
        <w:t>Почтовый индекс и адрес получателя субсидий</w:t>
      </w:r>
    </w:p>
    <w:p w:rsidR="00C247D5" w:rsidRDefault="00C247D5" w:rsidP="00C247D5">
      <w:pPr>
        <w:rPr>
          <w:color w:val="000000"/>
        </w:rPr>
      </w:pPr>
      <w:r w:rsidRPr="00ED7293">
        <w:rPr>
          <w:color w:val="000000"/>
        </w:rPr>
        <w:t>№ контактного телефона</w:t>
      </w:r>
    </w:p>
    <w:p w:rsidR="00C247D5" w:rsidRDefault="00C247D5" w:rsidP="00C247D5">
      <w:pPr>
        <w:rPr>
          <w:color w:val="000000"/>
        </w:rPr>
      </w:pPr>
    </w:p>
    <w:p w:rsidR="00C247D5" w:rsidRDefault="00C247D5" w:rsidP="00C247D5">
      <w:pPr>
        <w:rPr>
          <w:color w:val="000000"/>
        </w:rPr>
      </w:pPr>
      <w:r w:rsidRPr="00ED7293">
        <w:rPr>
          <w:color w:val="000000"/>
        </w:rPr>
        <w:t>Общероссийский классификатор территорий</w:t>
      </w:r>
    </w:p>
    <w:p w:rsidR="00C247D5" w:rsidRDefault="00C247D5" w:rsidP="00C247D5">
      <w:pPr>
        <w:rPr>
          <w:color w:val="000000"/>
        </w:rPr>
      </w:pPr>
    </w:p>
    <w:tbl>
      <w:tblPr>
        <w:tblW w:w="10080" w:type="dxa"/>
        <w:tblInd w:w="93" w:type="dxa"/>
        <w:tblLook w:val="04A0"/>
      </w:tblPr>
      <w:tblGrid>
        <w:gridCol w:w="1990"/>
        <w:gridCol w:w="1636"/>
        <w:gridCol w:w="1363"/>
        <w:gridCol w:w="1925"/>
        <w:gridCol w:w="3166"/>
      </w:tblGrid>
      <w:tr w:rsidR="00C247D5" w:rsidRPr="00ED7293" w:rsidTr="00DB29F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 w:rsidRPr="00ED7293">
              <w:rPr>
                <w:color w:val="000000"/>
              </w:rPr>
              <w:t xml:space="preserve">Объем </w:t>
            </w:r>
            <w:r>
              <w:t>реализованного и (или) отгруженного на собственную переработку коровьего молока первого и (или) высшего сорта в физическом весе за период с 1 марта по 31 августа текущего года</w:t>
            </w:r>
            <w:r w:rsidRPr="00ED7293">
              <w:rPr>
                <w:color w:val="000000"/>
              </w:rPr>
              <w:t>, тонн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Default="00C247D5" w:rsidP="00DB29F9">
            <w:pPr>
              <w:jc w:val="center"/>
            </w:pPr>
            <w:r>
              <w:rPr>
                <w:color w:val="000000"/>
              </w:rPr>
              <w:t>К</w:t>
            </w:r>
            <w:r>
              <w:t>оэффициент снижения цены</w:t>
            </w:r>
          </w:p>
          <w:p w:rsidR="00C247D5" w:rsidRDefault="00C247D5" w:rsidP="00DB29F9">
            <w:pPr>
              <w:jc w:val="center"/>
            </w:pPr>
          </w:p>
          <w:p w:rsidR="00C247D5" w:rsidRDefault="00C247D5" w:rsidP="00DB29F9">
            <w:pPr>
              <w:jc w:val="center"/>
            </w:pPr>
          </w:p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Pr="00ED7293" w:rsidRDefault="00C247D5" w:rsidP="00DB29F9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 w:rsidRPr="00ED7293">
              <w:rPr>
                <w:color w:val="000000"/>
              </w:rPr>
              <w:t>Ставка субсидии за счет средств областного бюджета (руб., коп.)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 w:rsidRPr="00ED7293">
              <w:rPr>
                <w:color w:val="000000"/>
              </w:rPr>
              <w:t>Сумма причитающейся субсидии за счет средств областного бюджета (рублей, коп.)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 w:rsidRPr="00ED7293">
              <w:rPr>
                <w:color w:val="000000"/>
              </w:rPr>
              <w:t>Сумма субсидии к перечислению за счет средств областного бюджета (руб., коп.)</w:t>
            </w:r>
          </w:p>
        </w:tc>
      </w:tr>
      <w:tr w:rsidR="00C247D5" w:rsidRPr="00ED7293" w:rsidTr="00DB29F9">
        <w:trPr>
          <w:trHeight w:val="86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D5" w:rsidRPr="00ED7293" w:rsidRDefault="00C247D5" w:rsidP="00DB29F9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Default="00C247D5" w:rsidP="00DB29F9">
            <w:pPr>
              <w:jc w:val="center"/>
              <w:rPr>
                <w:color w:val="000000"/>
              </w:rPr>
            </w:pPr>
          </w:p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Кц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D5" w:rsidRPr="00ED7293" w:rsidRDefault="00C247D5" w:rsidP="00DB29F9">
            <w:pPr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7D5" w:rsidRPr="00ED7293" w:rsidRDefault="00C247D5" w:rsidP="00DB29F9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7D5" w:rsidRPr="00ED7293" w:rsidRDefault="00C247D5" w:rsidP="00DB29F9">
            <w:pPr>
              <w:rPr>
                <w:color w:val="000000"/>
              </w:rPr>
            </w:pPr>
          </w:p>
        </w:tc>
      </w:tr>
      <w:tr w:rsidR="00C247D5" w:rsidRPr="00ED7293" w:rsidTr="00DB29F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 w:rsidRPr="00ED7293">
              <w:rPr>
                <w:color w:val="00000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 w:rsidRPr="00ED7293">
              <w:rPr>
                <w:color w:val="00000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7D5" w:rsidRPr="00ED7293" w:rsidTr="00DB29F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2140,932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D5" w:rsidRPr="00ED7293" w:rsidRDefault="00C247D5" w:rsidP="00DB29F9">
            <w:pPr>
              <w:jc w:val="center"/>
              <w:rPr>
                <w:color w:val="000000"/>
              </w:rPr>
            </w:pPr>
          </w:p>
        </w:tc>
      </w:tr>
    </w:tbl>
    <w:p w:rsidR="00C247D5" w:rsidRDefault="00C247D5" w:rsidP="00C247D5">
      <w:pPr>
        <w:rPr>
          <w:color w:val="000000"/>
        </w:rPr>
      </w:pPr>
    </w:p>
    <w:p w:rsidR="00C247D5" w:rsidRDefault="00C247D5" w:rsidP="00C247D5">
      <w:pPr>
        <w:rPr>
          <w:color w:val="000000"/>
        </w:rPr>
      </w:pPr>
      <w:r w:rsidRPr="00ED7293">
        <w:rPr>
          <w:color w:val="000000"/>
        </w:rPr>
        <w:t>Руководитель</w:t>
      </w:r>
    </w:p>
    <w:p w:rsidR="00C247D5" w:rsidRDefault="00C247D5" w:rsidP="00C247D5">
      <w:pPr>
        <w:rPr>
          <w:color w:val="000000"/>
        </w:rPr>
      </w:pPr>
    </w:p>
    <w:p w:rsidR="00C247D5" w:rsidRDefault="00C247D5" w:rsidP="00C247D5">
      <w:pPr>
        <w:rPr>
          <w:color w:val="000000"/>
        </w:rPr>
      </w:pPr>
      <w:r w:rsidRPr="00ED7293">
        <w:rPr>
          <w:color w:val="000000"/>
        </w:rPr>
        <w:t>Гл. бухгалтер</w:t>
      </w:r>
    </w:p>
    <w:p w:rsidR="00C247D5" w:rsidRDefault="00C247D5" w:rsidP="00C247D5">
      <w:pPr>
        <w:rPr>
          <w:color w:val="000000"/>
        </w:rPr>
      </w:pPr>
      <w:r>
        <w:rPr>
          <w:color w:val="000000"/>
        </w:rPr>
        <w:t>МП</w:t>
      </w:r>
    </w:p>
    <w:p w:rsidR="00C247D5" w:rsidRDefault="00C247D5" w:rsidP="00C247D5">
      <w:r w:rsidRPr="00ED7293">
        <w:rPr>
          <w:color w:val="000000"/>
        </w:rPr>
        <w:t>"</w:t>
      </w:r>
      <w:r>
        <w:rPr>
          <w:color w:val="000000"/>
        </w:rPr>
        <w:t xml:space="preserve">         </w:t>
      </w:r>
      <w:r w:rsidRPr="00ED7293">
        <w:rPr>
          <w:color w:val="000000"/>
        </w:rPr>
        <w:t>" декабря   2018  г.</w:t>
      </w:r>
    </w:p>
    <w:p w:rsidR="00C5570D" w:rsidRPr="00537DD1" w:rsidRDefault="00C5570D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A06909" w:rsidRPr="00537DD1" w:rsidRDefault="00A06909" w:rsidP="00A06909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  <w:r w:rsidRPr="00537DD1">
        <w:rPr>
          <w:b/>
          <w:color w:val="000000"/>
        </w:rPr>
        <w:lastRenderedPageBreak/>
        <w:t>Приложение №2</w:t>
      </w:r>
      <w:bookmarkEnd w:id="10"/>
    </w:p>
    <w:p w:rsidR="00D80C4C" w:rsidRPr="00537DD1" w:rsidRDefault="00FA2378" w:rsidP="00A06909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color w:val="000000"/>
        </w:rPr>
        <w:t xml:space="preserve">к </w:t>
      </w:r>
      <w:r w:rsidR="001F547D" w:rsidRPr="00537DD1">
        <w:rPr>
          <w:color w:val="000000"/>
        </w:rPr>
        <w:fldChar w:fldCharType="begin"/>
      </w:r>
      <w:r w:rsidRPr="00537DD1">
        <w:rPr>
          <w:color w:val="000000"/>
        </w:rPr>
        <w:instrText xml:space="preserve"> HYPERLINK  \l "постановление" </w:instrText>
      </w:r>
      <w:r w:rsidR="001F547D" w:rsidRPr="00537DD1">
        <w:rPr>
          <w:color w:val="000000"/>
        </w:rPr>
        <w:fldChar w:fldCharType="separate"/>
      </w:r>
      <w:r w:rsidR="00D80C4C" w:rsidRPr="00537DD1">
        <w:rPr>
          <w:rStyle w:val="a3"/>
        </w:rPr>
        <w:t>постановлению Администрации</w:t>
      </w:r>
    </w:p>
    <w:p w:rsidR="00A06909" w:rsidRPr="00537DD1" w:rsidRDefault="00D80C4C" w:rsidP="00A06909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rStyle w:val="a3"/>
        </w:rPr>
        <w:t xml:space="preserve">Кривошеинского района </w:t>
      </w:r>
    </w:p>
    <w:p w:rsidR="00A06909" w:rsidRPr="00537DD1" w:rsidRDefault="00E565CF" w:rsidP="00A06909">
      <w:pPr>
        <w:autoSpaceDE w:val="0"/>
        <w:autoSpaceDN w:val="0"/>
        <w:adjustRightInd w:val="0"/>
        <w:jc w:val="right"/>
        <w:rPr>
          <w:color w:val="000000"/>
        </w:rPr>
      </w:pPr>
      <w:r w:rsidRPr="00537DD1">
        <w:rPr>
          <w:rStyle w:val="a3"/>
        </w:rPr>
        <w:t>от 15.02.2016 № 47</w:t>
      </w:r>
      <w:r w:rsidR="001F547D" w:rsidRPr="00537DD1">
        <w:rPr>
          <w:color w:val="000000"/>
        </w:rPr>
        <w:fldChar w:fldCharType="end"/>
      </w:r>
    </w:p>
    <w:p w:rsidR="00A06909" w:rsidRPr="00537DD1" w:rsidRDefault="00A06909" w:rsidP="003F0914">
      <w:pPr>
        <w:pStyle w:val="ConsPlusNormal"/>
        <w:ind w:left="-709"/>
        <w:jc w:val="both"/>
        <w:rPr>
          <w:color w:val="000000"/>
        </w:rPr>
      </w:pPr>
    </w:p>
    <w:p w:rsidR="00A06909" w:rsidRPr="00537DD1" w:rsidRDefault="00A06909" w:rsidP="003F0914">
      <w:pPr>
        <w:pStyle w:val="ConsPlusNormal"/>
        <w:ind w:left="-709"/>
        <w:jc w:val="both"/>
        <w:rPr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Порядок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DD1">
        <w:rPr>
          <w:b/>
          <w:color w:val="000000"/>
          <w:sz w:val="28"/>
          <w:szCs w:val="28"/>
        </w:rPr>
        <w:t>о финансировании искусственного осеменения коров в личных подсобных хозяйствах и крестьянских (фермерских) хозяйствах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37DD1">
        <w:rPr>
          <w:b/>
        </w:rPr>
        <w:t>Общие положения о предоставлении субсидии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</w:pP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1. Финансирование искусственного осеменения коров в личных подсобных хозяйствах и крестьянских (фермерских) хозяйствах осуществляется за счет средств областного бюджета в соответствии с </w:t>
      </w:r>
      <w:hyperlink r:id="rId27" w:history="1">
        <w:r w:rsidRPr="00537DD1">
          <w:t>Законом</w:t>
        </w:r>
      </w:hyperlink>
      <w:r w:rsidRPr="00537DD1">
        <w:t xml:space="preserve"> Томской области от 29 декабря </w:t>
      </w:r>
      <w:r w:rsidRPr="00537DD1">
        <w:br/>
        <w:t>2005 года № 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2. Главным распорядителем средств местного бюджета по </w:t>
      </w:r>
      <w:r w:rsidRPr="00537DD1">
        <w:rPr>
          <w:rFonts w:ascii="Times New Roman" w:hAnsi="Times New Roman"/>
          <w:color w:val="000000"/>
          <w:sz w:val="24"/>
          <w:szCs w:val="24"/>
        </w:rPr>
        <w:t xml:space="preserve">финансированию искусственного осеменения коров в личных подсобных хозяйствах и крестьянских (фермерских) хозяйствах </w:t>
      </w:r>
      <w:r w:rsidRPr="00537DD1">
        <w:rPr>
          <w:rFonts w:ascii="Times New Roman" w:hAnsi="Times New Roman"/>
          <w:sz w:val="24"/>
          <w:szCs w:val="24"/>
        </w:rPr>
        <w:t>является Администрация Кривошеинского района (далее – уполномоченный орган).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 xml:space="preserve">3. Порядок </w:t>
      </w:r>
      <w:r w:rsidRPr="00537DD1">
        <w:rPr>
          <w:color w:val="000000"/>
        </w:rPr>
        <w:t xml:space="preserve">о финансировании искусственного осеменения коров в личных подсобных хозяйствах и крестьянских (фермерских) хозяйствах (далее – Порядок) </w:t>
      </w:r>
      <w:r w:rsidRPr="00537DD1">
        <w:t>определяет цели и порядок финансирования искусственного осеменения коров в личных подсобных хозяйствах и крестьянских (фермерских) хозяйствах.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4. Услуги по искусственному осеменению коров в личных подсобных хозяйствах и крестьянских (фермерских) хозяйствах (далее – искусственное осеменение) оказывают исполнители, с которыми уполномоченный орган заключил муниципальные контракты на оказание услуг в соответствии с Федеральным </w:t>
      </w:r>
      <w:hyperlink r:id="rId28" w:history="1">
        <w:r w:rsidRPr="00537DD1">
          <w:t>законом</w:t>
        </w:r>
      </w:hyperlink>
      <w:r w:rsidRPr="00537DD1">
        <w:t xml:space="preserve"> от 5 апреля 2013 года № 44-ФЗ </w:t>
      </w:r>
      <w:r w:rsidRPr="00537DD1">
        <w:br/>
        <w:t>«О контрактной системе в сфере закупок товаров, работ, услуг для обеспечения государственных и муниципальных нужд» (далее – контракты).</w:t>
      </w:r>
    </w:p>
    <w:p w:rsidR="00C5570D" w:rsidRPr="00537DD1" w:rsidRDefault="00C5570D" w:rsidP="00C5570D">
      <w:pPr>
        <w:pStyle w:val="ConsPlusNormal"/>
        <w:ind w:firstLine="540"/>
        <w:jc w:val="center"/>
        <w:rPr>
          <w:b/>
        </w:rPr>
      </w:pPr>
    </w:p>
    <w:p w:rsidR="00C5570D" w:rsidRPr="00537DD1" w:rsidRDefault="00C5570D" w:rsidP="00C5570D">
      <w:pPr>
        <w:pStyle w:val="ConsPlusNormal"/>
        <w:ind w:firstLine="540"/>
        <w:jc w:val="center"/>
        <w:rPr>
          <w:b/>
        </w:rPr>
      </w:pPr>
      <w:r w:rsidRPr="00537DD1">
        <w:rPr>
          <w:b/>
        </w:rPr>
        <w:t>Условия и порядок предоставления субсидии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5. Искусственное осеменение осуществляется исполнителем по контракту (далее – исполнитель) на основании заявок граждан, ведущих личное подсобное хозяйство, и крестьянских (фермерских) хозяйств на оказание услуги </w:t>
      </w:r>
      <w:r w:rsidRPr="00537DD1">
        <w:br/>
        <w:t>по искусственному осеменению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Заявку на оказание услуги по искусственному осеменению (далее – заявка) граждане, ведущие личное подсобное хозяйство, и крестьянские (фермерские) хозяйства 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29" w:anchor="Par264" w:history="1">
        <w:r w:rsidRPr="00537DD1">
          <w:t>журнале</w:t>
        </w:r>
      </w:hyperlink>
      <w:r w:rsidRPr="00537DD1">
        <w:t xml:space="preserve"> учета заявок по форме согласно приложению № 1 к настоящему Положению в порядке очередности их поступления. Заявки, поступившие в письменном виде, хранятся у исполнителя.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В день первичного оказания услуги по искусственному осеменению: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1) граждане, ведущие личное подсобное хозяйство, и крестьянские (фермерские) хозяйства представляют исполнителю заявление об оказании услуги по искусственному осеменению по </w:t>
      </w:r>
      <w:r w:rsidRPr="00537DD1">
        <w:lastRenderedPageBreak/>
        <w:t xml:space="preserve">форме согласно приложению № 2 к настоящему Положению. Гражданин, ведущий личное подсобное хозяйство, дополнительно представляет выписку из похозяйственной книги, выданную не ранее одного месяца до дня первичного оказания услуги по искусственному осеменению. 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Крестьянское (фермерское) хозяйство дополнительно представляет заверенные копии: 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отчета по форме № 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Заявление об оказании услуги по искусственному осеменению коров и телок граждане, ведущие личное подсобное хозяйство, и крестьянские (фермерские) хозяйства представляют на каждую корову и телку, имеющуюся в личном подсобном хозяйстве или крестьянском (фермерском) хозяйстве; 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2) исполнитель вносит информацию об оказании услуги по искусственному осеменению в </w:t>
      </w:r>
      <w:hyperlink r:id="rId30" w:anchor="Par330" w:history="1">
        <w:r w:rsidRPr="00537DD1">
          <w:t>журнал</w:t>
        </w:r>
      </w:hyperlink>
      <w:r w:rsidRPr="00537DD1">
        <w:t xml:space="preserve"> по искусственному осеменению коров и телок по форме согласно приложению № 3 к настоящему Положению.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В течение 30 календарных дней со дня первичного оказания услуги </w:t>
      </w:r>
      <w:r w:rsidRPr="00537DD1">
        <w:br/>
        <w:t xml:space="preserve">по искусственному осеменению исполнитель посещает гражданина, ведущего личное подсобное хозяйство, и (или) крестьянское (фермерское) хозяйство </w:t>
      </w:r>
      <w:r w:rsidRPr="00537DD1">
        <w:br/>
        <w:t>для определения наличия или отсутствия стельности у коровы или телки.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В случае отсутствия стельности у коровы или телки (прихода коровы </w:t>
      </w:r>
      <w:r w:rsidRPr="00537DD1">
        <w:br/>
        <w:t xml:space="preserve">или телки вновь в охоту) исполнитель обязан повторно оказать услугу </w:t>
      </w:r>
      <w:r w:rsidRPr="00537DD1">
        <w:br/>
        <w:t>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Подтверждением стельности коровы или телки является </w:t>
      </w:r>
      <w:hyperlink r:id="rId31" w:anchor="Par399" w:history="1">
        <w:r w:rsidRPr="00537DD1">
          <w:t>акт</w:t>
        </w:r>
      </w:hyperlink>
      <w:r w:rsidRPr="00537DD1">
        <w:t xml:space="preserve"> оказания услуги по искусственному осеменению коров (телок) (далее – акт оказанных услуг) </w:t>
      </w:r>
      <w:r w:rsidRPr="00537DD1">
        <w:br/>
        <w:t xml:space="preserve">по форме согласно приложению № 4 к настоящему Положению, составленный между исполнителем и гражданином, ведущим личное подсобное хозяйство, </w:t>
      </w:r>
      <w:r w:rsidRPr="00537DD1">
        <w:br/>
        <w:t>и крестьянским (фермерским) хозяйством,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37DD1">
        <w:rPr>
          <w:b/>
        </w:rPr>
        <w:t>Требования к отчетности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6. Оплату контракта уполномоченный орган осуществляет по факту оказанных услуг на основании акта оказанных услуг в течение 10 календарных дней со дня его представления в уполномоченный орган. К акту оказанных услуг исполнитель прилагает копии заявлений об оказании услуги по искусственному осеменению, а также копии представленных гражданином, ведущим личное подсобное хозяйство, и (или) крестьянским (фермерским) хозяйством: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выписок из похозяйственной книги; 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свидетельств о государственной регистрации индивидуального предпринимателя, выданных до 01.01.2017, или Листов записи Единого государственного реестра индивидуальных предпринимателей; 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отчетов по форме № 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37DD1">
        <w:rPr>
          <w:b/>
        </w:rPr>
        <w:t xml:space="preserve">Контроль за соблюдением условий, целей и порядка 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7. Уполномоченный орган осуществляет контроль за надлежащим исполнением контрактов и при их заключении соблюдает условия, предусмотренные </w:t>
      </w:r>
      <w:r w:rsidRPr="00537DD1">
        <w:rPr>
          <w:color w:val="000000"/>
        </w:rPr>
        <w:t>Порядком</w:t>
      </w:r>
      <w:r w:rsidRPr="00537DD1">
        <w:t>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Исполнитель обеспечивает возможность должностному лицу уполномоченного органа в любое время знакомиться с журналом учета заявок и журналом</w:t>
      </w:r>
      <w:r w:rsidRPr="00537DD1">
        <w:br/>
        <w:t xml:space="preserve">по искусственному осеменению коров и телок, а также заявками, поступившими </w:t>
      </w:r>
      <w:r w:rsidRPr="00537DD1">
        <w:br/>
        <w:t xml:space="preserve">в письменном виде. 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8. Уполномоченный орган в течение 3 рабочих дней с даты заключения контракта доводит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размещают ее на официальном сайте Администрации Кривошеинского района.</w:t>
      </w:r>
    </w:p>
    <w:p w:rsidR="00C5570D" w:rsidRPr="00537DD1" w:rsidRDefault="00C5570D" w:rsidP="00C5570D">
      <w:pPr>
        <w:ind w:left="5954"/>
        <w:jc w:val="both"/>
      </w:pPr>
    </w:p>
    <w:p w:rsidR="00C5570D" w:rsidRPr="00537DD1" w:rsidRDefault="00C5570D" w:rsidP="00C5570D">
      <w:pPr>
        <w:ind w:left="5954"/>
        <w:jc w:val="both"/>
      </w:pPr>
    </w:p>
    <w:p w:rsidR="00C5570D" w:rsidRPr="00537DD1" w:rsidRDefault="00C5570D" w:rsidP="00C5570D">
      <w:pPr>
        <w:ind w:left="5954"/>
        <w:jc w:val="both"/>
      </w:pPr>
    </w:p>
    <w:p w:rsidR="00C5570D" w:rsidRPr="00537DD1" w:rsidRDefault="00C5570D" w:rsidP="00C5570D">
      <w:pPr>
        <w:ind w:left="5954"/>
        <w:jc w:val="both"/>
      </w:pPr>
    </w:p>
    <w:p w:rsidR="00C5570D" w:rsidRPr="00537DD1" w:rsidRDefault="00C5570D" w:rsidP="00C5570D">
      <w:pPr>
        <w:ind w:left="5954"/>
        <w:jc w:val="both"/>
      </w:pPr>
    </w:p>
    <w:p w:rsidR="00C5570D" w:rsidRPr="00537DD1" w:rsidRDefault="00C5570D" w:rsidP="00C5570D">
      <w:pPr>
        <w:ind w:left="5954"/>
        <w:jc w:val="both"/>
      </w:pPr>
      <w:r w:rsidRPr="00537DD1">
        <w:t>Приложение № 1</w:t>
      </w:r>
    </w:p>
    <w:p w:rsidR="00C5570D" w:rsidRPr="00537DD1" w:rsidRDefault="00C5570D" w:rsidP="00C5570D">
      <w:pPr>
        <w:autoSpaceDE w:val="0"/>
        <w:autoSpaceDN w:val="0"/>
        <w:adjustRightInd w:val="0"/>
        <w:ind w:left="5954"/>
        <w:rPr>
          <w:color w:val="000000"/>
        </w:rPr>
      </w:pPr>
      <w:r w:rsidRPr="00537DD1">
        <w:t xml:space="preserve">к Порядку </w:t>
      </w:r>
      <w:r w:rsidRPr="00537DD1">
        <w:rPr>
          <w:color w:val="000000"/>
        </w:rPr>
        <w:t>о финансировании искусственного осеменения коров в личных подсобных хозяйствах и крестьянских (фермерских) хозяйствах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5954"/>
        <w:jc w:val="both"/>
      </w:pPr>
    </w:p>
    <w:p w:rsidR="00C5570D" w:rsidRPr="00537DD1" w:rsidRDefault="00C5570D" w:rsidP="00C5570D">
      <w:pPr>
        <w:widowControl w:val="0"/>
        <w:autoSpaceDE w:val="0"/>
        <w:autoSpaceDN w:val="0"/>
        <w:jc w:val="both"/>
      </w:pPr>
      <w:r w:rsidRPr="00537DD1">
        <w:t>Форма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Журнал учета заявок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6"/>
        <w:gridCol w:w="3318"/>
        <w:gridCol w:w="4677"/>
      </w:tblGrid>
      <w:tr w:rsidR="00C5570D" w:rsidRPr="00537DD1" w:rsidTr="00C5570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 xml:space="preserve">Дата поступления заявки </w:t>
            </w:r>
            <w:r w:rsidRPr="00537DD1">
              <w:br/>
              <w:t xml:space="preserve">на оказание услуги </w:t>
            </w:r>
            <w:r w:rsidRPr="00537DD1">
              <w:br/>
              <w:t>по искусственному осеменению коров и телок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 адрес,</w:t>
            </w:r>
            <w:r w:rsidRPr="00537DD1">
              <w:br/>
              <w:t xml:space="preserve"> номер телефона</w:t>
            </w:r>
          </w:p>
        </w:tc>
      </w:tr>
      <w:tr w:rsidR="00C5570D" w:rsidRPr="00537DD1" w:rsidTr="00C5570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</w:tr>
      <w:tr w:rsidR="00C5570D" w:rsidRPr="00537DD1" w:rsidTr="00C5570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</w:tr>
      <w:tr w:rsidR="00C5570D" w:rsidRPr="00537DD1" w:rsidTr="00C5570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</w:tr>
    </w:tbl>
    <w:p w:rsidR="00C5570D" w:rsidRPr="00537DD1" w:rsidRDefault="00C5570D" w:rsidP="00C5570D">
      <w:pPr>
        <w:widowControl w:val="0"/>
        <w:autoSpaceDE w:val="0"/>
        <w:autoSpaceDN w:val="0"/>
        <w:jc w:val="both"/>
      </w:pPr>
    </w:p>
    <w:p w:rsidR="00C5570D" w:rsidRPr="00537DD1" w:rsidRDefault="00C5570D" w:rsidP="00C5570D">
      <w:pPr>
        <w:widowControl w:val="0"/>
        <w:autoSpaceDE w:val="0"/>
        <w:autoSpaceDN w:val="0"/>
        <w:jc w:val="both"/>
      </w:pPr>
      <w:bookmarkStart w:id="11" w:name="P148"/>
      <w:bookmarkEnd w:id="11"/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6237"/>
        <w:jc w:val="both"/>
        <w:sectPr w:rsidR="00C5570D" w:rsidRPr="00537DD1" w:rsidSect="00C2062F">
          <w:headerReference w:type="first" r:id="rId32"/>
          <w:pgSz w:w="11907" w:h="16840" w:code="9"/>
          <w:pgMar w:top="1418" w:right="425" w:bottom="1134" w:left="1701" w:header="720" w:footer="567" w:gutter="0"/>
          <w:cols w:space="720"/>
          <w:docGrid w:linePitch="354"/>
        </w:sectPr>
      </w:pPr>
    </w:p>
    <w:p w:rsidR="00C5570D" w:rsidRPr="00537DD1" w:rsidRDefault="00C5570D" w:rsidP="00C5570D">
      <w:pPr>
        <w:ind w:left="5954"/>
        <w:jc w:val="both"/>
      </w:pPr>
      <w:r w:rsidRPr="00537DD1">
        <w:lastRenderedPageBreak/>
        <w:t>Приложение № 2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5954"/>
        <w:jc w:val="both"/>
      </w:pPr>
      <w:r w:rsidRPr="00537DD1">
        <w:t xml:space="preserve">к Порядку </w:t>
      </w:r>
      <w:r w:rsidRPr="00537DD1">
        <w:rPr>
          <w:color w:val="000000"/>
        </w:rPr>
        <w:t>о финансировании искусственного осеменения коров в личных подсобных хозяйствах и крестьянских (фермерских) хозяйствах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6237"/>
        <w:jc w:val="both"/>
      </w:pPr>
    </w:p>
    <w:p w:rsidR="00C5570D" w:rsidRPr="00537DD1" w:rsidRDefault="00C5570D" w:rsidP="00C5570D">
      <w:pPr>
        <w:widowControl w:val="0"/>
        <w:autoSpaceDE w:val="0"/>
        <w:autoSpaceDN w:val="0"/>
        <w:jc w:val="both"/>
      </w:pPr>
      <w:r w:rsidRPr="00537DD1">
        <w:t>Форма</w:t>
      </w:r>
    </w:p>
    <w:p w:rsidR="00C5570D" w:rsidRPr="00537DD1" w:rsidRDefault="00C5570D" w:rsidP="00C5570D">
      <w:pPr>
        <w:widowControl w:val="0"/>
        <w:autoSpaceDE w:val="0"/>
        <w:autoSpaceDN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В 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center"/>
      </w:pPr>
      <w:r w:rsidRPr="00537DD1">
        <w:t>(Наименование исполнителя)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от гражданина, ведущего личное подсобное хозяйство, крестьянского (фермерского) хозяйства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center"/>
      </w:pPr>
      <w:r w:rsidRPr="00537DD1">
        <w:t>(Необходимое подчеркнуть)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center"/>
      </w:pP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both"/>
      </w:pPr>
      <w:r w:rsidRPr="00537DD1">
        <w:t>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center"/>
      </w:pPr>
      <w:r w:rsidRPr="00537DD1">
        <w:t xml:space="preserve">(Фамилия, имя, отчество (последнее – при наличии), </w:t>
      </w:r>
      <w:r w:rsidRPr="00537DD1">
        <w:br/>
        <w:t>адрес, номер телефона)</w:t>
      </w: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center"/>
      </w:pPr>
    </w:p>
    <w:p w:rsidR="00C5570D" w:rsidRPr="00537DD1" w:rsidRDefault="00C5570D" w:rsidP="00C5570D">
      <w:pPr>
        <w:autoSpaceDE w:val="0"/>
        <w:autoSpaceDN w:val="0"/>
        <w:adjustRightInd w:val="0"/>
        <w:ind w:left="4253"/>
        <w:jc w:val="center"/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Заявление об оказании услуги по искусственному осеменению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Прошу оказать услугу по искусственному осеменению коровы (телки), находящейся в моем личном подсобном хозяйстве (крестьянском (фермерском) хозяйстве).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Прилагаю заверенную копию: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выписки из похозяйственной книги № ____ от __________; 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 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отчета по форме № 3-фермер «Сведения о производстве продукции животноводства и поголовье скота» за предшествующий год.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(Необходимое подчеркнуть)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«      » ______________ 20___ г.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Подпись __________________</w:t>
      </w:r>
    </w:p>
    <w:p w:rsidR="00C5570D" w:rsidRPr="00537DD1" w:rsidRDefault="00C5570D" w:rsidP="00C5570D">
      <w:pPr>
        <w:widowControl w:val="0"/>
        <w:autoSpaceDE w:val="0"/>
        <w:autoSpaceDN w:val="0"/>
        <w:jc w:val="both"/>
      </w:pPr>
    </w:p>
    <w:p w:rsidR="00C5570D" w:rsidRPr="00537DD1" w:rsidRDefault="00C5570D" w:rsidP="00C5570D">
      <w:pPr>
        <w:widowControl w:val="0"/>
        <w:autoSpaceDE w:val="0"/>
        <w:autoSpaceDN w:val="0"/>
        <w:jc w:val="both"/>
      </w:pPr>
      <w:bookmarkStart w:id="12" w:name="P243"/>
      <w:bookmarkEnd w:id="12"/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6237"/>
        <w:jc w:val="both"/>
        <w:sectPr w:rsidR="00C5570D" w:rsidRPr="00537DD1" w:rsidSect="00C5570D">
          <w:pgSz w:w="11907" w:h="16840" w:code="9"/>
          <w:pgMar w:top="1418" w:right="709" w:bottom="1134" w:left="1701" w:header="720" w:footer="567" w:gutter="0"/>
          <w:cols w:space="720"/>
          <w:docGrid w:linePitch="354"/>
        </w:sectPr>
      </w:pPr>
    </w:p>
    <w:p w:rsidR="00C5570D" w:rsidRPr="00537DD1" w:rsidRDefault="00C5570D" w:rsidP="00C5570D">
      <w:pPr>
        <w:ind w:left="10065"/>
        <w:jc w:val="both"/>
      </w:pPr>
      <w:r w:rsidRPr="00537DD1">
        <w:lastRenderedPageBreak/>
        <w:t>Приложение № 3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8931"/>
        <w:jc w:val="both"/>
      </w:pPr>
      <w:r w:rsidRPr="00537DD1">
        <w:t xml:space="preserve">к Порядку </w:t>
      </w:r>
      <w:r w:rsidRPr="00537DD1">
        <w:rPr>
          <w:color w:val="000000"/>
        </w:rPr>
        <w:t>о финансировании искусственного осеменения коров в личных подсобных хозяйствах и крестьянских (фермерских) хозяйствах</w:t>
      </w:r>
    </w:p>
    <w:p w:rsidR="00C5570D" w:rsidRPr="00537DD1" w:rsidRDefault="00C5570D" w:rsidP="00C5570D">
      <w:pPr>
        <w:widowControl w:val="0"/>
        <w:autoSpaceDE w:val="0"/>
        <w:autoSpaceDN w:val="0"/>
        <w:jc w:val="both"/>
      </w:pPr>
      <w:r w:rsidRPr="00537DD1">
        <w:t>Форма</w:t>
      </w:r>
    </w:p>
    <w:p w:rsidR="00C5570D" w:rsidRPr="00537DD1" w:rsidRDefault="00C5570D" w:rsidP="00C5570D">
      <w:pPr>
        <w:widowControl w:val="0"/>
        <w:autoSpaceDE w:val="0"/>
        <w:autoSpaceDN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bookmarkStart w:id="13" w:name="P315"/>
      <w:bookmarkEnd w:id="13"/>
      <w:r w:rsidRPr="00537DD1">
        <w:t xml:space="preserve">Журнал </w:t>
      </w:r>
      <w:r w:rsidRPr="00537DD1">
        <w:br/>
        <w:t>по искусственному осеменению коров и телок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3"/>
        <w:gridCol w:w="878"/>
        <w:gridCol w:w="1673"/>
        <w:gridCol w:w="1134"/>
        <w:gridCol w:w="992"/>
        <w:gridCol w:w="851"/>
        <w:gridCol w:w="992"/>
        <w:gridCol w:w="992"/>
        <w:gridCol w:w="993"/>
        <w:gridCol w:w="850"/>
        <w:gridCol w:w="851"/>
        <w:gridCol w:w="992"/>
        <w:gridCol w:w="1417"/>
        <w:gridCol w:w="993"/>
      </w:tblGrid>
      <w:tr w:rsidR="00C5570D" w:rsidRPr="00537DD1" w:rsidTr="00C5570D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Порядковый номер учета искусственного осеменения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Дата осеме-нения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 адрес, номер телефона, личная подпись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Информация о животном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Дата послед-него отела, аборта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Бык-произво-дитель, исполь-зовано доз семени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Дата отела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 xml:space="preserve">Данные </w:t>
            </w:r>
            <w:r w:rsidRPr="00537DD1">
              <w:br/>
              <w:t>о приплоде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Примечание (лечение, стимуляции)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Техник-осеме-натор</w:t>
            </w:r>
          </w:p>
        </w:tc>
      </w:tr>
      <w:tr w:rsidR="00C5570D" w:rsidRPr="00537DD1" w:rsidTr="00C557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первич-ный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повтор-ный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кличка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иденти-фикаци-онный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возраст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предпо-ложи-тельная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факти-ческая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бычок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  <w:jc w:val="center"/>
            </w:pPr>
            <w:r w:rsidRPr="00537DD1">
              <w:t>телочка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</w:tr>
      <w:tr w:rsidR="00C5570D" w:rsidRPr="00537DD1" w:rsidTr="00C557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</w:tr>
      <w:tr w:rsidR="00C5570D" w:rsidRPr="00537DD1" w:rsidTr="00C557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autoSpaceDE w:val="0"/>
              <w:autoSpaceDN w:val="0"/>
              <w:adjustRightInd w:val="0"/>
            </w:pPr>
          </w:p>
        </w:tc>
      </w:tr>
    </w:tbl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6237"/>
        <w:jc w:val="both"/>
        <w:sectPr w:rsidR="00C5570D" w:rsidRPr="00537DD1" w:rsidSect="00C5570D">
          <w:pgSz w:w="16840" w:h="11907" w:orient="landscape" w:code="9"/>
          <w:pgMar w:top="1701" w:right="1418" w:bottom="709" w:left="1134" w:header="720" w:footer="567" w:gutter="0"/>
          <w:cols w:space="720"/>
          <w:docGrid w:linePitch="354"/>
        </w:sectPr>
      </w:pPr>
    </w:p>
    <w:p w:rsidR="00C5570D" w:rsidRPr="00537DD1" w:rsidRDefault="00C5570D" w:rsidP="00C5570D">
      <w:pPr>
        <w:ind w:left="5954"/>
        <w:jc w:val="both"/>
      </w:pPr>
      <w:r w:rsidRPr="00537DD1">
        <w:lastRenderedPageBreak/>
        <w:t>Приложение № 4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5954"/>
        <w:jc w:val="both"/>
      </w:pPr>
      <w:r w:rsidRPr="00537DD1">
        <w:t xml:space="preserve">к Порядку </w:t>
      </w:r>
      <w:r w:rsidRPr="00537DD1">
        <w:rPr>
          <w:color w:val="000000"/>
        </w:rPr>
        <w:t>о финансировании искусственного осеменения коров в личных подсобных хозяйствах и крестьянских (фермерских) хозяйствах</w:t>
      </w:r>
    </w:p>
    <w:p w:rsidR="00C5570D" w:rsidRPr="00537DD1" w:rsidRDefault="00C5570D" w:rsidP="00C5570D">
      <w:pPr>
        <w:widowControl w:val="0"/>
        <w:autoSpaceDE w:val="0"/>
        <w:autoSpaceDN w:val="0"/>
        <w:jc w:val="both"/>
      </w:pPr>
      <w:r w:rsidRPr="00537DD1">
        <w:t>Форма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6237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Акт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оказания услуги по искусственному осеменению коровы (телки)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Настоящий акт оказания услуги по искусственному осеменению коровы (телки), содержащейся в личном подсобном хозяйстве (крестьянском (фермерском) хозяйстве), составлен между исполнителем 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_______________________________________________________________________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(Наименование исполнителя)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и гражданином, ведущим личное подсобное хозяйство (крестьянским (фермерским) хозяйством), __________________________________________________________________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 xml:space="preserve">                                   (Фамилия, имя, отчество (последнее – при наличии), наименование крестьянского (фермерского) хозяйства, адрес, телефон)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о том, что исполнитель оказал услугу по искусственному осеменению коровы (телки) надлежащим образом и в результате проведенной диагностики установлена стельность коровы (телки), в том числе: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услуга оказана в отношении коровы (телки) __________________________________;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 xml:space="preserve">                                                                                              (Информация о животном)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количество попыток искусственного осеменения ______________________________;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из них последняя ________________________________________________________;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>(Дата)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диагностика стельности коровы (телки) проведена ____________________________.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t xml:space="preserve">                                                                                                            (Дата)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Подписи сторон: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Исполнитель ____________________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Дата ___________________________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 xml:space="preserve">Гражданин, ведущий личное подсобное хозяйство (крестьянское (фермерское) хозяйство), _____________________________________________________________ 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  <w:r w:rsidRPr="00537DD1">
        <w:t>Дата ____________________________</w:t>
      </w:r>
    </w:p>
    <w:p w:rsidR="00C5570D" w:rsidRPr="00537DD1" w:rsidRDefault="00C5570D" w:rsidP="00C5570D">
      <w:pPr>
        <w:tabs>
          <w:tab w:val="left" w:pos="5387"/>
        </w:tabs>
        <w:autoSpaceDE w:val="0"/>
        <w:autoSpaceDN w:val="0"/>
        <w:adjustRightInd w:val="0"/>
        <w:ind w:left="6237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516BBA" w:rsidRPr="00537DD1" w:rsidRDefault="00516BBA" w:rsidP="00AC6863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570D" w:rsidRPr="00537DD1" w:rsidRDefault="00C5570D" w:rsidP="00AC6863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6863" w:rsidRPr="00537DD1" w:rsidRDefault="00AC6863" w:rsidP="00AC6863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приложение3"/>
      <w:r w:rsidRPr="00537D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bookmarkEnd w:id="14"/>
    <w:p w:rsidR="00AC6863" w:rsidRPr="00537DD1" w:rsidRDefault="00AC6863" w:rsidP="00AC6863">
      <w:pPr>
        <w:pStyle w:val="ConsPlusNonformat"/>
        <w:jc w:val="right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к </w:t>
      </w:r>
      <w:r w:rsidR="001F547D" w:rsidRPr="00537DD1">
        <w:rPr>
          <w:rFonts w:ascii="Times New Roman" w:hAnsi="Times New Roman" w:cs="Times New Roman"/>
          <w:sz w:val="24"/>
          <w:szCs w:val="24"/>
        </w:rPr>
        <w:fldChar w:fldCharType="begin"/>
      </w:r>
      <w:r w:rsidR="00FA2378" w:rsidRPr="00537DD1">
        <w:rPr>
          <w:rFonts w:ascii="Times New Roman" w:hAnsi="Times New Roman" w:cs="Times New Roman"/>
          <w:sz w:val="24"/>
          <w:szCs w:val="24"/>
        </w:rPr>
        <w:instrText xml:space="preserve"> HYPERLINK  \l "постановление" </w:instrText>
      </w:r>
      <w:r w:rsidR="001F547D" w:rsidRPr="00537DD1">
        <w:rPr>
          <w:rFonts w:ascii="Times New Roman" w:hAnsi="Times New Roman" w:cs="Times New Roman"/>
          <w:sz w:val="24"/>
          <w:szCs w:val="24"/>
        </w:rPr>
        <w:fldChar w:fldCharType="separate"/>
      </w:r>
      <w:r w:rsidRPr="00537DD1">
        <w:rPr>
          <w:rStyle w:val="a3"/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AC6863" w:rsidRPr="00537DD1" w:rsidRDefault="00AC6863" w:rsidP="00AC6863">
      <w:pPr>
        <w:pStyle w:val="ConsPlusNonformat"/>
        <w:jc w:val="right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537DD1">
        <w:rPr>
          <w:rStyle w:val="a3"/>
          <w:rFonts w:ascii="Times New Roman" w:hAnsi="Times New Roman" w:cs="Times New Roman"/>
          <w:sz w:val="24"/>
          <w:szCs w:val="24"/>
        </w:rPr>
        <w:t>Администрации</w:t>
      </w:r>
    </w:p>
    <w:p w:rsidR="00AC6863" w:rsidRPr="00537DD1" w:rsidRDefault="00AC6863" w:rsidP="00AC6863">
      <w:pPr>
        <w:pStyle w:val="ConsPlusNonformat"/>
        <w:jc w:val="right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537DD1">
        <w:rPr>
          <w:rStyle w:val="a3"/>
          <w:rFonts w:ascii="Times New Roman" w:hAnsi="Times New Roman" w:cs="Times New Roman"/>
          <w:sz w:val="24"/>
          <w:szCs w:val="24"/>
        </w:rPr>
        <w:t xml:space="preserve">Кривошеинского района </w:t>
      </w:r>
    </w:p>
    <w:p w:rsidR="00AC6863" w:rsidRPr="00537DD1" w:rsidRDefault="00AC6863" w:rsidP="00AC686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7DD1">
        <w:rPr>
          <w:rStyle w:val="a3"/>
          <w:rFonts w:ascii="Times New Roman" w:hAnsi="Times New Roman" w:cs="Times New Roman"/>
          <w:sz w:val="24"/>
          <w:szCs w:val="24"/>
        </w:rPr>
        <w:t>от 15.02.2016 г. № 47</w:t>
      </w:r>
      <w:r w:rsidR="001F547D" w:rsidRPr="00537D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6863" w:rsidRPr="00537DD1" w:rsidRDefault="00AC6863" w:rsidP="00AC686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6863" w:rsidRPr="00537DD1" w:rsidRDefault="00AC6863" w:rsidP="00AC686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rPr>
          <w:b/>
        </w:rPr>
      </w:pPr>
      <w:r w:rsidRPr="00537DD1">
        <w:rPr>
          <w:b/>
        </w:rPr>
        <w:t>Порядок</w:t>
      </w:r>
    </w:p>
    <w:p w:rsidR="00C5570D" w:rsidRPr="00537DD1" w:rsidRDefault="00C5570D" w:rsidP="00C5570D">
      <w:pPr>
        <w:autoSpaceDE w:val="0"/>
        <w:autoSpaceDN w:val="0"/>
        <w:adjustRightInd w:val="0"/>
        <w:jc w:val="center"/>
      </w:pPr>
      <w:r w:rsidRPr="00537DD1">
        <w:rPr>
          <w:b/>
        </w:rPr>
        <w:t>о предоставлении субсидии на содействие достижению целевых показателей региональных программ развития агропромышленного комплекса</w:t>
      </w:r>
      <w:r w:rsidRPr="00537DD1">
        <w:t xml:space="preserve"> </w:t>
      </w: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37DD1">
        <w:rPr>
          <w:b/>
        </w:rPr>
        <w:t>Общие положения о предоставлении субсидии</w:t>
      </w: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1. Порядок о предоставлении субсидии на содействие достижению целевых показателей региональных программ развития агропромышленного комплекса  (далее - Порядок) определяет категории и критерии отбора юридических лиц (за исключением субсидий государственным (муниципальным) учреждениям), индивидуальных предпринимателей, а также физических лиц  – производителей товаров, работ и услуг, имеющих право на получение субсидий на </w:t>
      </w:r>
      <w:r w:rsidRPr="00537DD1">
        <w:rPr>
          <w:b/>
        </w:rPr>
        <w:t>содействие достижению целевых показателей региональных программ развития агропромышленного комплекса</w:t>
      </w:r>
      <w:r w:rsidRPr="00537DD1">
        <w:t>, выплачиваемых в целях возмещения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– субсидии), условия и порядок предоставления субсидии.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2. Предоставление субсидий на содействие достижению целевых показателей региональных программ развития агропромышленного комплекса осуществляется уполномоченным органом в соответствии со </w:t>
      </w:r>
      <w:hyperlink r:id="rId33" w:history="1">
        <w:r w:rsidRPr="00537DD1">
          <w:rPr>
            <w:color w:val="0000FF"/>
          </w:rPr>
          <w:t>статьей 78</w:t>
        </w:r>
      </w:hyperlink>
      <w:r w:rsidRPr="00537DD1">
        <w:t xml:space="preserve"> Бюджетного кодекса Российской Федерации, муниципальными правовыми актами, принятыми в соответствии с </w:t>
      </w:r>
      <w:hyperlink r:id="rId34" w:history="1">
        <w:r w:rsidRPr="00537DD1">
          <w:rPr>
            <w:color w:val="0000FF"/>
          </w:rPr>
          <w:t>Постановлением</w:t>
        </w:r>
      </w:hyperlink>
      <w:r w:rsidRPr="00537DD1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условиями и порядком предоставления субсидий, предусмотренными настоящим </w:t>
      </w:r>
      <w:r w:rsidRPr="00537DD1">
        <w:rPr>
          <w:color w:val="000000"/>
        </w:rPr>
        <w:t>Порядком</w:t>
      </w:r>
      <w:r w:rsidRPr="00537DD1">
        <w:t>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447"/>
      <w:bookmarkEnd w:id="15"/>
      <w:r w:rsidRPr="00537DD1">
        <w:rPr>
          <w:rFonts w:ascii="Times New Roman" w:hAnsi="Times New Roman"/>
          <w:sz w:val="24"/>
          <w:szCs w:val="24"/>
        </w:rPr>
        <w:t>3. Главным распорядителем средств местного бюджета по предоставлению субсидий из бюджета муниципального образования Кривошеинский район во исполнении возложенных отдельных государственных полномочий по государственной поддержке сельскохозяйственного производства является Администрация Кривошеинского района (далее – уполномоченный орган).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4. Субсидия предоставляется уполномоченным органом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5. Уполномоченный орган несёт ответственность за нецелевое использование субвенций и нарушение условий предоставления (расходования) субвенции в соответствии с действующим бюджетным законодательством.</w:t>
      </w:r>
    </w:p>
    <w:p w:rsidR="00C5570D" w:rsidRPr="00537DD1" w:rsidRDefault="00C5570D" w:rsidP="00C5570D">
      <w:pPr>
        <w:pStyle w:val="ConsPlusNormal"/>
        <w:ind w:firstLine="540"/>
        <w:jc w:val="both"/>
      </w:pPr>
    </w:p>
    <w:p w:rsidR="00C5570D" w:rsidRPr="00537DD1" w:rsidRDefault="00C5570D" w:rsidP="00C5570D">
      <w:pPr>
        <w:pStyle w:val="ConsPlusNormal"/>
        <w:ind w:firstLine="540"/>
        <w:jc w:val="center"/>
        <w:rPr>
          <w:b/>
        </w:rPr>
      </w:pPr>
      <w:r w:rsidRPr="00537DD1">
        <w:rPr>
          <w:b/>
        </w:rPr>
        <w:t>Условия и порядок предоставления субсидии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 Субсидия предоставляется при выполнении следующих условий: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6.1.  Получатель субсидии  соответствует  критериям,  установленным п. 8 настоящего Порядка.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lastRenderedPageBreak/>
        <w:t>6.2. Получатель субсидии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пункте 1 настоящего Порядка.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6.3.  Предоставление    получателем субсидии  документов,   необходимых   для предоставления   Субсидии,   в   соответствии  с настоящим Порядком.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6.4.   Направления  расходов,  на  финансовое  обеспечение которых  предоставляется Субсидия, - возмещения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6.5.  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настоящим Порядком.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6.6.  Согласие  получателя субсидии на осуществление уполномоченным органом и органами муниципального финансового контроля проверок  соблюдения  получателем субсидии условий,  целей и порядка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6.7. Осуществление хозяйственной деятельности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6.8. Выполнение получателем субсидии по состоянию на первое число месяца, в котором планируется заключение соглашения, заключаемого между уполномоченным органом и получателем субсидии, в порядке, установленном настоящим Порядком, в соответствии с типовой формой, установленной финансовым органом муниципального образования Кривошеинский район (далее – соглашение), следующих требований: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 xml:space="preserve"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7. 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lastRenderedPageBreak/>
        <w:t>8. Субсидии, источником финансового обеспечения которых являются средства федерального бюджета и областного бюджета, предоставляются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гражданином, ведущим личное подсобное хозяйство, и (или) крестьянским (фермерским) хозяйством, и (или) сельскохозяйственным потребительским кооперативом обязательств в соответствии с кредитным договором (договором займа):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16" w:name="P448"/>
      <w:bookmarkEnd w:id="16"/>
      <w:r w:rsidRPr="00537DD1"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17" w:name="P449"/>
      <w:bookmarkStart w:id="18" w:name="P450"/>
      <w:bookmarkEnd w:id="17"/>
      <w:bookmarkEnd w:id="18"/>
      <w:r w:rsidRPr="00537DD1">
        <w:t>с 1 января 2005 года на срок до 5 лет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 одно личное подсобное хозяйство;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19" w:name="P451"/>
      <w:bookmarkEnd w:id="19"/>
      <w:r w:rsidRPr="00537DD1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2) крестьянским (фермерским) хозяйствам (далее - получатели субсидий) по кредитным договорам (займам), заключенным: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 1 января 2005 года на срок до 8 лет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5000 тысяч рублей на одно хозяйство;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20" w:name="P459"/>
      <w:bookmarkEnd w:id="20"/>
      <w:r w:rsidRPr="00537DD1"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lastRenderedPageBreak/>
        <w:t>с 1 января 2005 года по 31 декабря 2012 года включительно на срок до 8 лет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 1 января 2005 года на срок до 8 лет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 1 января 2007 года на срок до 2 лет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- для первичной и промышленной переработки),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4) получателям субсидий по кредитам (займам), полученным на рефинансирование кредитов (займов), предусмотренных </w:t>
      </w:r>
      <w:hyperlink w:anchor="P448" w:history="1">
        <w:r w:rsidRPr="00537DD1">
          <w:rPr>
            <w:color w:val="0000FF"/>
          </w:rPr>
          <w:t>подпунктами 1)</w:t>
        </w:r>
      </w:hyperlink>
      <w:r w:rsidRPr="00537DD1">
        <w:t xml:space="preserve"> - </w:t>
      </w:r>
      <w:hyperlink w:anchor="P459" w:history="1">
        <w:r w:rsidRPr="00537DD1">
          <w:rPr>
            <w:color w:val="0000FF"/>
          </w:rPr>
          <w:t>3)</w:t>
        </w:r>
      </w:hyperlink>
      <w:r w:rsidRPr="00537DD1">
        <w:t xml:space="preserve"> настоящего пункта, при условии, что суммарный срок пользования кредитами (займами) не превышает сроки, установленные в этих подпунктах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9. Для получения субсидий по направлениям, предусмотренным в </w:t>
      </w:r>
      <w:hyperlink w:anchor="P447" w:history="1">
        <w:r w:rsidRPr="00537DD1">
          <w:rPr>
            <w:color w:val="0000FF"/>
          </w:rPr>
          <w:t>пункте 8</w:t>
        </w:r>
      </w:hyperlink>
      <w:r w:rsidRPr="00537DD1">
        <w:t xml:space="preserve"> настоящего Порядка, получатели субсидий представляют в орган местного самоуправления заявление о предоставлении субсидии по форме  согласно приложению №2 к настоящему Порядку (далее – заявление) с приложением следующих документов: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1) справка-расчет причитающихся субсидий по форме согласно приложению №3 к настоящему Порядку;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2) заверенные кредитной организацией копии: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кредитного договора (договора займа) с графиком погашения кредита (займа) и уплаты процентов по нему;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выписки из ссудного счета о получении кредита или документа о получении займа;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3) документ с указанием номера счета получателя субсидии, открытого в российской кредитной организации, для перечисления субсидии;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4) выписка из похозяйственной книги для граждан, ведущих личное подсобное хозяйство, по состоянию на 1-е число месяца, в котором подается заявление о предоставлении субсидии;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5) заверенные получателем субсидии копии платежных документов, подтверждающих уплату начисленных процентов и погашение основного долга по кредиту (займу).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 xml:space="preserve">Для получения субсидий по направлениям, предусмотренным </w:t>
      </w:r>
      <w:hyperlink w:anchor="P448" w:history="1">
        <w:r w:rsidRPr="00537DD1">
          <w:rPr>
            <w:color w:val="0000FF"/>
          </w:rPr>
          <w:t>подпунктами 1)</w:t>
        </w:r>
      </w:hyperlink>
      <w:r w:rsidRPr="00537DD1">
        <w:t xml:space="preserve"> - </w:t>
      </w:r>
      <w:hyperlink w:anchor="P459" w:history="1">
        <w:r w:rsidRPr="00537DD1">
          <w:rPr>
            <w:color w:val="0000FF"/>
          </w:rPr>
          <w:t>3) пункта 8</w:t>
        </w:r>
      </w:hyperlink>
      <w:r w:rsidRPr="00537DD1">
        <w:t xml:space="preserve"> настоящего Порядка, с 1 января 2016 года получатели субсидий представляют в уполномоченный орган документы, предусмотренные настоящим пунктом, не позднее 6 месяцев с даты окончания срока действия кредитного договора.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lastRenderedPageBreak/>
        <w:t xml:space="preserve">По мере использования кредита (займа) получатели субсидий представляют в уполномоченный орган заверенные ими копии документов, подтверждающих целевое использование кредита (займа), по </w:t>
      </w:r>
      <w:hyperlink w:anchor="P508" w:history="1">
        <w:r w:rsidRPr="00537DD1">
          <w:rPr>
            <w:color w:val="0000FF"/>
          </w:rPr>
          <w:t>перечню</w:t>
        </w:r>
      </w:hyperlink>
      <w:r w:rsidRPr="00537DD1">
        <w:t xml:space="preserve"> согласно приложению №1 к настоящему Порядку.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10. В случае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11. Порядок и сроки рассмотрения документов для предоставления субсидий.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9 настоящего Порядка, в срок с 15 февраля по 10 декабря текущего года, до 10 числа.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календарных дней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В течении 5 календарных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 xml:space="preserve"> Уполномоченный орган проводит обязательную проверку соблюдения получателями субсидий условий, целей и порядка предоставления субсидий, и принимает решение о выплате субсидии или об отказе в выплате субсидии. Решение принимается на основе предоставленных получателем субсидии документов, являющихся основанием для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Решение о выплате субсидии или об отказе в выплате субсидии подписывается Главой Кривошеинского района (Главой Администрации) или уполномоченным на то лицом.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3 календарных дней со дня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Для подтверждения условия выполнения обязательств по погашению основного долга и уплаты начисленных процентов получатели субсидий представляют в уполномоченный орган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12. Основанием для отказа в принятии заявления является: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1) несоблюдение получателем условий, предусмотренных пунктом 6 настоящего Порядка;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color w:val="000000"/>
        </w:rPr>
        <w:t>2) нарушение сроков представления документов, являющихся основанием для предоставления субсидии</w:t>
      </w:r>
      <w:r w:rsidRPr="00537DD1">
        <w:rPr>
          <w:rFonts w:eastAsia="Calibri"/>
          <w:lang w:eastAsia="en-US"/>
        </w:rPr>
        <w:t>.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13. Основанием для отказа в предоставлении субсидий является: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13.1. 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13.2. Недостоверность представленной получателем субсидии информации;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lastRenderedPageBreak/>
        <w:t>13.3. Несоблюдение получателями субсидий целей, условий и порядка предоставления субсидий, установленных настоящим Порядком;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13.4. Отсутствие в местном бюджете бюджетных ассигнований на предоставление субсидий за счет предоставляемых местному бюджету субвенций из областного бюджета.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14. Субсидии предоставляются: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Субсидии начисляются с даты получения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Расчет размера субсидий осуществляется: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по учетной ставке, действующей на дату заключения кредитного договора (договора займа);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15. Предоставление субсидии осуществляется на основании соглашения. Форма соглашения представлена в приложении №5 к настоящему постановлению.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Соглашение с получателем субсидии заключается по месту осуществления деятельности.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 Соглашение заключается при условии: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16.1. Соответствия получателя субсидии условиям, установленным пунктом 6 настоящего Порядка;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16.2. Соблюдения получателем субсидии порядка заключения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Порядок заключения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При заключении соглашения получатели субсидий при первом обращении представляют в уполномоченный орган проект </w:t>
      </w:r>
      <w:hyperlink r:id="rId35" w:history="1">
        <w:r w:rsidRPr="00537DD1">
          <w:t>соглашения</w:t>
        </w:r>
      </w:hyperlink>
      <w:r w:rsidRPr="00537DD1">
        <w:t>, подписанный получателем субсидии или лицом, уполномоченным на подписание соглашения. Соглашение заключается один раз в год.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При заключении соглашения получатели субсидий вправе представить </w:t>
      </w:r>
      <w:r w:rsidRPr="00537DD1">
        <w:br/>
        <w:t>в уполномоченный орган следующие документы: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- 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537DD1">
        <w:br/>
        <w:t>до дня подачи заявления о предоставлении субсидии;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- 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Pr="00537DD1">
        <w:br/>
        <w:t>не ранее чем за один месяц до дня подачи заявления о предоставлении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 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</w:t>
      </w:r>
      <w:r w:rsidRPr="00537DD1">
        <w:lastRenderedPageBreak/>
        <w:t>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Проект соглашения подписывается уполномоченным органом в течение 20 календарных дней с даты представления получателем субсидии в уполномоченный орган заявления 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C5570D" w:rsidRPr="00537DD1" w:rsidRDefault="00C5570D" w:rsidP="00C5570D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17. Показатели результативности использования субсидии (должен быть выполнен хотя бы один из представленных показателей): </w:t>
      </w:r>
    </w:p>
    <w:p w:rsidR="00C5570D" w:rsidRPr="00537DD1" w:rsidRDefault="00C5570D" w:rsidP="00C5570D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17.1. 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C5570D" w:rsidRPr="00537DD1" w:rsidRDefault="00C5570D" w:rsidP="00C5570D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17.2. Площадь земельного участка. Земельные площади для ведения сельского хозяйства на 1 января года, следующего за годом получения субсидии, должны быть не менее земельных площадей для ведения сельского хозяйства на 1 января года получения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18. 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19.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По согласованию с российской кредитной организацией и получателями субсидий субсидии уполномоченный орган вправе перечислять одновременно нескольким получателям субсидий, у которых в указанной организации открыты счета.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Уполномоченный орган после проверки представленных кредитными организациями документов, подтверждающих целевое использование кредита (займа), составляет расчет субсидий по форме, определенной российской кредитной организацией, и согласованный с уполномоченным органом. Расчет составляется на основании представленного российской кредитной организацией уведомления об остатке ссудной задолженности, о начисленных и уплаченных процентах.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Платежное поручение составляется уполномоченным органом на общую сумму субсидий, подлежащих перечислению на счет российской кредитной организации для последующего зачисления субсидий на счета получателей субсидий.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20. Уполномоченный орган составляет сводный реестр получателей субсидий по форме согласно приложению № 4 к настоящему Порядку, на основании которого в течение 10 календарных дней с момента принятия решения о выплате субсидии перечисляет субсидии на расчетные счета получателей субсидий, открытые в кредитной организации.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21. Субсидии получателям субсидий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37DD1">
        <w:rPr>
          <w:b/>
        </w:rPr>
        <w:t>Требования к отчетности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22. 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субсидии. 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23. Порядок и форма предоставления отчетности о достижении показателей результативности за счет средств субсидии устанавливаются в соглашении.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24. 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</w:t>
      </w:r>
      <w:r w:rsidRPr="00537DD1">
        <w:rPr>
          <w:rFonts w:ascii="Times New Roman" w:hAnsi="Times New Roman"/>
          <w:sz w:val="24"/>
          <w:szCs w:val="24"/>
        </w:rPr>
        <w:lastRenderedPageBreak/>
        <w:t>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7DD1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25. 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Контроль проводится до 1 апреля года, следующего за годом предоставления субсидии на основании документов и отчетов, предоставленных получателями субсидии. По результатам контрольных мероприятий составляется акт проверки, который подписывается Главой Кривошеинского района (главой Администрации) либо уполномоченным на то лицом.      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26. 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недостижения получателем субсидии показателей результативности использования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Уведомление должно быть направлено в течение 10 рабочих дней со дня установления уполномоченным органом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В течение 10 рабочих дней с даты получения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возврата = (V субсидии x k x m / n) x 0,1, где: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lastRenderedPageBreak/>
        <w:t>D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D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= 1 - T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/ S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>, где: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T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S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  <w:outlineLvl w:val="2"/>
      </w:pPr>
      <w:r w:rsidRPr="00537DD1">
        <w:t xml:space="preserve">                                                             Приложение №1</w:t>
      </w:r>
    </w:p>
    <w:p w:rsidR="00C5570D" w:rsidRPr="00537DD1" w:rsidRDefault="00C5570D" w:rsidP="00C5570D">
      <w:pPr>
        <w:pStyle w:val="ConsPlusTitle"/>
        <w:ind w:left="5954"/>
        <w:rPr>
          <w:b w:val="0"/>
          <w:szCs w:val="24"/>
        </w:rPr>
      </w:pPr>
      <w:bookmarkStart w:id="21" w:name="P508"/>
      <w:bookmarkEnd w:id="21"/>
      <w:r w:rsidRPr="00537DD1">
        <w:rPr>
          <w:rFonts w:eastAsia="Calibri"/>
          <w:b w:val="0"/>
          <w:szCs w:val="24"/>
          <w:lang w:eastAsia="en-US"/>
        </w:rPr>
        <w:t xml:space="preserve">к </w:t>
      </w:r>
      <w:r w:rsidRPr="00537DD1">
        <w:rPr>
          <w:b w:val="0"/>
          <w:szCs w:val="24"/>
        </w:rPr>
        <w:t>Порядку о предоставлении субсидий на содействие достижению целевых показателей региональных программ развития агропромышленного комплекса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ПЕРЕЧЕНЬ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ДОКУМЕНТОВ, ПОДТВЕРЖДАЮЩИХ ЦЕЛЕВОЕ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ИСПОЛЬЗОВАНИЕ КРЕДИТА (ЗАЙМА)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4989"/>
      </w:tblGrid>
      <w:tr w:rsidR="00C5570D" w:rsidRPr="00537DD1" w:rsidTr="00C5570D">
        <w:tc>
          <w:tcPr>
            <w:tcW w:w="4082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Направления целевого использования кредитов (займов)</w:t>
            </w:r>
          </w:p>
        </w:tc>
        <w:tc>
          <w:tcPr>
            <w:tcW w:w="4989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Оригиналы </w:t>
            </w:r>
            <w:hyperlink w:anchor="P690" w:history="1">
              <w:r w:rsidRPr="00537DD1">
                <w:rPr>
                  <w:color w:val="0000FF"/>
                </w:rPr>
                <w:t>&lt;*&gt;</w:t>
              </w:r>
            </w:hyperlink>
            <w:r w:rsidRPr="00537DD1">
              <w:t xml:space="preserve"> и заверенные получателем субсидии копии документов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3"/>
            </w:pPr>
            <w:r w:rsidRPr="00537DD1">
              <w:t>I. По кредитам (займам), полученным гражданами, ведущими личное подсобное хозяйство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 не превышает 700 тыс. рублей на одно хозяйство)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Приобретение: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сельскохозяйственных животных;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 на приобретение сельскохозяйственных животных и (или) оборудования, или накладные, или товарные чеки.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 При приобретении сельскохозяйственных животных у физических лиц - платежные документы, подтверждающие осуществление платежей получателем субсидии в безналичном порядке.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Выписки из похозяйственной книги о движении сельскохозяйственных животных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 xml:space="preserve">2. Ремонт, реконструкция и </w:t>
            </w:r>
            <w:r w:rsidRPr="00537DD1">
              <w:lastRenderedPageBreak/>
              <w:t>строительство животноводческих помещений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 xml:space="preserve">1. Смета (сводка) затрат, составленная и </w:t>
            </w:r>
            <w:r w:rsidRPr="00537DD1">
              <w:lastRenderedPageBreak/>
              <w:t>подписанная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субсидии, при приобретении материалов.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Договоры на выполнение работ (подрядным и (или) хозяйственным способом) и акты выполненных работ.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Платежные документы, подтверждающие оплату выполненных работ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3. Приобретение газового оборудования и подключение к газовым сетям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Накладные или товарные чеки при приобретении оборудования.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субсидии, при приобретении газового оборудования, материалов.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Акты выполненных работ и документы, подтверждающие оплату выполненных работ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Приобретение: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горюче-смазочных материалов;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3) минеральных удобрений;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4) средств защиты растений;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5) кормов;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6) ветеринарных препаратов;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7) молодняка сельскохозяйственных животных;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молодняка сельскохозяйственных животных и (или) материальных ресурсов или товарные чеки или накладные.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субсидии, расписки продавцов (поставщиков) в получении денежных средств от получателя субсидии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- платежные документы, подтверждающие осуществление платежей получателем субсидии в безналичном порядке.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Выписки из похозяйственной книги о движении сельскохозяйственных животных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2.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 страхования и платежные документы, подтверждающие осуществление платежей получателем субсидии по уплате страховых взносов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3"/>
            </w:pPr>
            <w:r w:rsidRPr="00537DD1">
              <w:t>II. По кредитам (займам), полученным крестьянскими (фермерскими) хозяйствами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1. Приобретение: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сельскохозяйственной техники и оборудования, в том числе тракторов и агрегатируемых с ними сельскохозяйственных машин;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оборудования, используемого для животноводства, птицеводства, кормопроизводства;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3) машин, установок и аппаратов дождевальных и поливных, насосных станций;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(лизинг) сельскохозяйственной техники, и (или) оборудования, и (или) машин.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Накладные, счета-фактуры на приобретение сельскохозяйственной техники и (или) оборудования.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Паспорта транспортных средств, самоходных машин и других видов техники с отметкой о постановке на учет в установленном порядке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млн рублей на одно хозяйство)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Хранение и переработка сельскохозяйственной продукции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хранение, приобретение сельскохозяйственного оборудования.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Накладные, счета-фактуры или универсальные передаточные документы при приобретении сельскохозяйственного оборудования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(лизинг) племенных сельскохозяйственных животных, племенной продукции (материала).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Акты приема-передачи племенных сельскохозяйственных животных, племенной продукции (материала).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Племенные свидетельства на племенных сельскохозяйственных животных, племенной продукции (материала)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 xml:space="preserve">3. 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</w:t>
            </w:r>
            <w:r w:rsidRPr="00537DD1">
              <w:lastRenderedPageBreak/>
              <w:t>льноволокна, строительство и реконструкция прививочных комплексов для многолетних насаждений и закладки многолетних насаждений и виноградников, включая строительство и реконструкцию прививочных комплексов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1. Титульный список стройки.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Сводная смета на строительство, реконструкцию и модернизацию объектов.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Договоры на поставку технологического оборудования, на выполнение подрядных работ.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Документы, представляемые по мере выполнения графика работ: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 xml:space="preserve">1) платежные поручения, подтверждающие </w:t>
            </w:r>
            <w:r w:rsidRPr="00537DD1">
              <w:lastRenderedPageBreak/>
              <w:t>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акты выполненных работ.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6. Акты приема многолетних насаждений по установленной форме (после окончания работ)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 рублей на одно хозяйство)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Приобретение материальных ресурсов: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горюче-смазочных материалов;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запасных частей и материалов для ремонта сельскохозяйственной техники и оборудования;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3) минеральных удобрений, средств защиты растений;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4) кормов;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5) ветеринарных препаратов;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6) других материальных ресурсов для проведения сезонных работ;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7) молодняка сельскохозяйственных животных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Накладные, или товарные чеки, или универсальные передаточные документы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2.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страхования и платежные документы, подтверждающие уплату страховых взносов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3"/>
            </w:pPr>
            <w:r w:rsidRPr="00537DD1">
              <w:t>III. По кредитам (займам), полученным сельскохозяйственными потребительскими кооперативами (далее - кооператив)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Приобретение: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тракторов и агрегатируемых с ними сельскохозяйственных машин;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 xml:space="preserve">3) оборудования для животноводства, </w:t>
            </w:r>
            <w:r w:rsidRPr="00537DD1">
              <w:lastRenderedPageBreak/>
              <w:t>птицеводства, кормопроизводства;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1. Договоры на приобретение (лизинг) техники и оборудования.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Товарные накладные, счета-фактуры на приобретение техники и оборудования.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Паспорта транспортных средств, самоходных машин и других видов техники с отметкой о постановке на учет в установленном порядке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lastRenderedPageBreak/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 рублей на один кооператив)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Приобретение: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специализированного технологического оборудования;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холодильного оборудования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(лизинг) оборудования.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Товарные накладные, счета-фактуры или универсальные передаточные документы на приобретение оборудования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3) сельскохозяйственных животных, племенной продукции (материала), в том числе для поставки их членам кооператива;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(лизинг) сельскохозяйственных животных, племенной продукции (материала).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Акты приема-передачи сельскохозяйственных животных, племенной продукции (материала).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Племенные свидетельства на племенную продукцию (материала)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2. Строительство, реконструкция и (или)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Титульный список стройки.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Сводная смета на строительство,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и (или) реконструкцию, и (или) модернизацию объектов.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3. Договоры на поставку технологического оборудования, на выполнение подрядных работ.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4. Документы, представляемые по мере выполнения графика работ: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платежные документы,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2) акты выполненных работ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 xml:space="preserve">3. Закладка многолетних насаждений и виноградников, включая строительство и реконструкцию прививочных комплексов для </w:t>
            </w:r>
            <w:r w:rsidRPr="00537DD1">
              <w:lastRenderedPageBreak/>
              <w:t>многолетних насаждений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 xml:space="preserve">2. Акты приема многолетних насаждений по </w:t>
            </w:r>
            <w:r w:rsidRPr="00537DD1">
              <w:lastRenderedPageBreak/>
              <w:t>установленной форме (после окончания работ)</w:t>
            </w:r>
          </w:p>
        </w:tc>
      </w:tr>
      <w:tr w:rsidR="00C5570D" w:rsidRPr="00537DD1" w:rsidTr="00C5570D">
        <w:tc>
          <w:tcPr>
            <w:tcW w:w="9071" w:type="dxa"/>
            <w:gridSpan w:val="2"/>
          </w:tcPr>
          <w:p w:rsidR="00C5570D" w:rsidRPr="00537DD1" w:rsidRDefault="00C5570D" w:rsidP="00C5570D">
            <w:pPr>
              <w:pStyle w:val="ConsPlusNormal"/>
              <w:jc w:val="both"/>
              <w:outlineLvl w:val="4"/>
            </w:pPr>
            <w:r w:rsidRPr="00537DD1"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 рублей на один кооператив)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Приобретение: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1) материальных ресурсов для проведения сезонных работ;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2) молодняка сельскохозяйственных животных;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Договоры, или накладные, или товарные чеки,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продукции, платежные поручения, подтверждающие оплату приобретаемой продукции.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Закупочные акты, оформленные в установленном порядке, или накладные и документы, подтверждающие осуществление платежей получателем субсидии, при приобретении у физических лиц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3. Организационное обустройство кооператива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на приобретение мебели, оргтехники, в том числе программных продуктов, средств связи, подключение к сети Интернет, оплату аренды офисных помещений, коммунальных услуг, или накладные, или товарные чеки, или универсальные передаточные документы.</w:t>
            </w:r>
          </w:p>
          <w:p w:rsidR="00C5570D" w:rsidRPr="00537DD1" w:rsidRDefault="00C5570D" w:rsidP="00C5570D">
            <w:pPr>
              <w:pStyle w:val="ConsPlusNormal"/>
            </w:pPr>
            <w:r w:rsidRPr="00537DD1">
              <w:t>2. Платежные документы, подтверждающие осуществление платежей получателем субсидии</w:t>
            </w:r>
          </w:p>
        </w:tc>
      </w:tr>
      <w:tr w:rsidR="00C5570D" w:rsidRPr="00537DD1" w:rsidTr="00C5570D">
        <w:tc>
          <w:tcPr>
            <w:tcW w:w="4082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4.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1. Договоры страхования и платежные документы, подтверждающие уплату страховых взносов</w:t>
            </w:r>
          </w:p>
        </w:tc>
      </w:tr>
    </w:tbl>
    <w:p w:rsidR="00C5570D" w:rsidRPr="00537DD1" w:rsidRDefault="00C5570D" w:rsidP="00C5570D">
      <w:pPr>
        <w:pStyle w:val="ConsPlusNormal"/>
        <w:ind w:firstLine="540"/>
        <w:jc w:val="both"/>
      </w:pPr>
      <w:r w:rsidRPr="00537DD1">
        <w:t>--------------------------------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22" w:name="P690"/>
      <w:bookmarkEnd w:id="22"/>
      <w:r w:rsidRPr="00537DD1">
        <w:t>&lt;*&gt; Оригиналы документов после сверки с копиями возвращаются получателю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№2</w:t>
      </w:r>
    </w:p>
    <w:p w:rsidR="00C5570D" w:rsidRPr="00537DD1" w:rsidRDefault="00C5570D" w:rsidP="00C5570D">
      <w:pPr>
        <w:autoSpaceDE w:val="0"/>
        <w:autoSpaceDN w:val="0"/>
        <w:adjustRightInd w:val="0"/>
        <w:ind w:left="5387"/>
        <w:rPr>
          <w:bCs/>
        </w:rPr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содействие достижению целевых показателей региональных программ развития агропромышленного комплекса</w:t>
      </w:r>
    </w:p>
    <w:p w:rsidR="00C5570D" w:rsidRPr="00537DD1" w:rsidRDefault="00C5570D" w:rsidP="00C5570D">
      <w:pPr>
        <w:autoSpaceDE w:val="0"/>
        <w:autoSpaceDN w:val="0"/>
        <w:adjustRightInd w:val="0"/>
        <w:ind w:left="5387"/>
        <w:jc w:val="both"/>
        <w:outlineLvl w:val="0"/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jc w:val="both"/>
        <w:outlineLvl w:val="0"/>
      </w:pP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В Администрацию Кривошеинского района,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Место нахождения: с. Кривошеино, ул. Ленина, 26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(наименование заявителя)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Прошу   предоставить   государственную   поддержку   в  соответствии  с постановлением   </w:t>
      </w:r>
      <w:r w:rsidRPr="00537DD1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537DD1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 в виде субсидии по направлению:</w:t>
      </w:r>
      <w:r w:rsidRPr="00537DD1">
        <w:rPr>
          <w:rFonts w:ascii="Times New Roman" w:hAnsi="Times New Roman" w:cs="Times New Roman"/>
          <w:b/>
          <w:sz w:val="24"/>
          <w:szCs w:val="24"/>
        </w:rPr>
        <w:t xml:space="preserve"> на содействие достижению целевых показателей региональных программ развития агропромышленного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286"/>
        <w:gridCol w:w="4678"/>
      </w:tblGrid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Полное наименование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2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Сокращенное наименование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3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ИНН/КПП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4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5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ОКТМО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6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7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Юридический адрес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8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Место нахождения (место жительства)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9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10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11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Реквизиты для перечисления субсидии: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расчетный счет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наименование банка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корреспондентский счет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БИК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12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Наименование системы налогообложения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13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Специализация сельскохозяйственного производства: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растениеводство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животноводство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смешанное сельское хозяйство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Настоящим подтверждаю: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достоверность сведений и документов, представляемых в Администрацию Кривошеинского района   (далее - Администрация)  для  получения  государственной  поддержки в виде субсидии по вышеуказанному направлению;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соответствие  условиям предоставления мер государственной  поддержки, установленным  постановлением  </w:t>
      </w:r>
      <w:r w:rsidRPr="00537DD1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537DD1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 </w:t>
      </w:r>
      <w:hyperlink r:id="rId36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от 29.12.2006 N 264-ФЗ "О развитии сельского хозяйства", а также то, что (отметить "V" соответствующую графу):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7"/>
        <w:gridCol w:w="801"/>
      </w:tblGrid>
      <w:tr w:rsidR="00C5570D" w:rsidRPr="00537DD1" w:rsidTr="00C5570D">
        <w:trPr>
          <w:trHeight w:val="1027"/>
        </w:trPr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37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7 июля 2003 года N 112-ФЗ "О личном подсобном хозяйстве"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38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08.12.1995 N 193-ФЗ "О сельскохозяйственной кооперации"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крестьянским (фермерским) хозяйством в соответствии с Федеральным </w:t>
            </w:r>
            <w:hyperlink r:id="rId39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11.06.2003 N 74-ФЗ "О крестьянском (фермерском) хозяйстве"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lastRenderedPageBreak/>
        <w:t xml:space="preserve">    Даю согласие на осуществление Администрацией  и  органами  муниципального финансового контроля проверок соблюдения получателями субсидий условий, целей и порядка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их предоставления.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             ___________        ________________________ (наименование заявителя с указанием должности)     (подпись)             (расшифровка подписи)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Приложение: на _____ л. в ___ экз. </w:t>
      </w:r>
      <w:hyperlink w:anchor="P218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&lt;*&gt; Регистрационный номер  и  дата  регистрации  настоящего заявления в Администрации (заполняется сотрудником Администрации).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&lt;**&gt; Заявление о  предоставлении  субсидии  не  принимается сотрудником Администрации без перечня прилагаемых к нему документов.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документов: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        ___________       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(наименование заявителя с указанием должности)          (подпись)          (расшифровка подписи)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pStyle w:val="ConsPlusNormal"/>
        <w:ind w:left="6521"/>
        <w:outlineLvl w:val="2"/>
      </w:pPr>
      <w:r w:rsidRPr="00537DD1">
        <w:t>Приложение №3</w:t>
      </w: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содействие достижению целевых показателей региональных программ развития агропромышленного комплекса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Форма справки-расчета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причитающейся субсидии на возмещение части затрат на уплату процентов по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кредитам (займам), заключенным до 31.12.2012, источником финансового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обеспечения которых являются субсидии из федерального бюджета и средства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областного бюджета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получателя субсидии)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ИНН (для физических лиц - при наличии) _______ N счета (счет ЛПХ) 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Наименование кредитной организации 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БИК ________________________________ кор. счет 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Род деятельности получателя субсидии по </w:t>
      </w:r>
      <w:hyperlink r:id="rId40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(для КФХ и СПоК) 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Цель кредита (займа) 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По кредитному договору (договору займа) N _________ от ____________ 20__ г. в _________________________________________________________________________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(наименование кредитной организации)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за период с "___" __________ 20__ г. по "___" 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 Дата заключения кредитного договора (договора займа) 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 Срок погашения кредита (займа) по договору           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 Размер полученного кредита (займа)                   __________  рублей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 Процентная ставка по кредитному договору (договору займа)             __________     %    годовых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 Ставка рефинансирования Центрального банка РФ на дату заключения кредитного договора (договора займа) __________% годовых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29"/>
        <w:gridCol w:w="1505"/>
        <w:gridCol w:w="1834"/>
        <w:gridCol w:w="1566"/>
        <w:gridCol w:w="1812"/>
        <w:gridCol w:w="1590"/>
      </w:tblGrid>
      <w:tr w:rsidR="00C5570D" w:rsidRPr="00537DD1" w:rsidTr="00C5570D">
        <w:tc>
          <w:tcPr>
            <w:tcW w:w="1829" w:type="dxa"/>
            <w:vMerge w:val="restart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Остаток ссудной задолженности, из которой начисляется субсидия (рублей)</w:t>
            </w:r>
          </w:p>
        </w:tc>
        <w:tc>
          <w:tcPr>
            <w:tcW w:w="1548" w:type="dxa"/>
            <w:vMerge w:val="restart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Количество дней пользования кредитом (займом) в расчетном периоде</w:t>
            </w:r>
          </w:p>
        </w:tc>
        <w:tc>
          <w:tcPr>
            <w:tcW w:w="5378" w:type="dxa"/>
            <w:gridSpan w:val="2"/>
            <w:tcBorders>
              <w:bottom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Размер субсидии исходя из процентной ставки по кредитному договору (договору займа) (рублей)</w:t>
            </w:r>
          </w:p>
        </w:tc>
        <w:tc>
          <w:tcPr>
            <w:tcW w:w="5386" w:type="dxa"/>
            <w:gridSpan w:val="2"/>
            <w:tcBorders>
              <w:bottom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Размер субсидии исходя из ставки рефинансирования Центрального банка РФ на дату заключения кредитного договора (договора займа) (рублей)</w:t>
            </w:r>
          </w:p>
        </w:tc>
      </w:tr>
      <w:tr w:rsidR="00C5570D" w:rsidRPr="00537DD1" w:rsidTr="00C5570D">
        <w:tc>
          <w:tcPr>
            <w:tcW w:w="1829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1548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  <w:tcBorders>
              <w:bottom w:val="dashSmallGap" w:sz="4" w:space="0" w:color="auto"/>
              <w:right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за счет субсидий из федерального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  гр.1 * гр.2 * п.4 * 0,95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за счет средств областного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гр.1 * гр.2 * п.4 * </w:t>
            </w:r>
            <w:r w:rsidRPr="00537DD1">
              <w:lastRenderedPageBreak/>
              <w:t>0,05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lastRenderedPageBreak/>
              <w:t xml:space="preserve">за счет субсидий из федерального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 гр.1 * гр.2 * п.5 * </w:t>
            </w:r>
            <w:r w:rsidRPr="00537DD1">
              <w:lastRenderedPageBreak/>
              <w:t>0,95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lastRenderedPageBreak/>
              <w:t xml:space="preserve">за счет средств областного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гр.1 * гр.2 * п.5 * </w:t>
            </w:r>
            <w:r w:rsidRPr="00537DD1">
              <w:lastRenderedPageBreak/>
              <w:t>0,05</w:t>
            </w:r>
          </w:p>
        </w:tc>
      </w:tr>
      <w:tr w:rsidR="00C5570D" w:rsidRPr="00537DD1" w:rsidTr="00C5570D">
        <w:tc>
          <w:tcPr>
            <w:tcW w:w="1829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1548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</w:tr>
      <w:tr w:rsidR="00C5570D" w:rsidRPr="00537DD1" w:rsidTr="00C5570D">
        <w:tc>
          <w:tcPr>
            <w:tcW w:w="182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  <w:tc>
          <w:tcPr>
            <w:tcW w:w="154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282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25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</w:tr>
      <w:tr w:rsidR="00C5570D" w:rsidRPr="00537DD1" w:rsidTr="00C5570D">
        <w:tc>
          <w:tcPr>
            <w:tcW w:w="1829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1829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Итого</w:t>
            </w:r>
          </w:p>
        </w:tc>
        <w:tc>
          <w:tcPr>
            <w:tcW w:w="154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Размер предоставляемой субсидии: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1) за счет субсидий из федерального бюджета (минимальная величина из </w:t>
      </w:r>
      <w:hyperlink w:anchor="P6683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83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37DD1">
        <w:rPr>
          <w:rFonts w:ascii="Times New Roman" w:hAnsi="Times New Roman" w:cs="Times New Roman"/>
          <w:sz w:val="24"/>
          <w:szCs w:val="24"/>
        </w:rPr>
        <w:t>)                    ___________ рублей;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2) за счет средств областного бюджета (минимальная величина из </w:t>
      </w:r>
      <w:hyperlink w:anchor="P6683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83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37DD1">
        <w:rPr>
          <w:rFonts w:ascii="Times New Roman" w:hAnsi="Times New Roman" w:cs="Times New Roman"/>
          <w:sz w:val="24"/>
          <w:szCs w:val="24"/>
        </w:rPr>
        <w:t>)                    ___________ рублей.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Проценты,  начисленные  в соответствии  с  заключенным  кредитным договором (договором займа), оплачены своевременно и в полном объеме.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Подпись получателя субсидии </w:t>
      </w:r>
      <w:hyperlink w:anchor="P6712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     _____________   /                                /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                                   (подпись)      расшифровка подписи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Дата "___" _____________ 20 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Расчет и своевременную уплату процентов подтверждаю: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Руководитель кредитной организации   _____________   /                                  /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расшифровка подписи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Главный бухгалтер                    _____________   /                                   /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расшифровка подписи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Дата       "   "               20   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&lt;*&gt;  Для  крестьянского  (фермерского)  хозяйства - Глава крестьянского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(фермерского) хозяйства, для ЛПХ - подпись гражданина, ведущего ЛПХ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Для СПоК - подпись руководителя, главного бухгалтера.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sectPr w:rsidR="00C5570D" w:rsidRPr="00537DD1" w:rsidSect="00C5570D">
          <w:pgSz w:w="11905" w:h="16838"/>
          <w:pgMar w:top="1134" w:right="709" w:bottom="1134" w:left="1276" w:header="0" w:footer="0" w:gutter="0"/>
          <w:cols w:space="720"/>
        </w:sect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lastRenderedPageBreak/>
        <w:t>Форма справки-расчета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причитающейся субсидии на возмещение части затрат на уплату процентов по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кредитам (займам), заключенным после 01.01.2013, источником финансового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обеспечения которых являются субсидии из федерального бюджета и средства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областного бюджета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ИНН (для физических лиц - при наличии) _______ N счета (счет ЛПХ) 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Наименование кредитной организации 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БИК ________________________________ кор. счет 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Род деятельности получателя субсидии по </w:t>
      </w:r>
      <w:hyperlink r:id="rId41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(для КФХ и СПоК) 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Цель кредита (займа) 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По кредитному договору (договору займа) N _________ от 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(наименование кредитной организации)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за период с "___" __________ 20__ г. по "___" 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 Дата заключения кредитного договора (договора займа) 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 Срок погашения кредита (займа) по договору           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 Размер полученного кредита (займа)                   __________  рублей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 Процентная ставка по кредитному договору (договору займа)            __________% годовых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 Ставка рефинансирования Центрального банка РФ на дату заключения кредитного договора (договора займа)    __________% годовых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Style w:val="a8"/>
        <w:tblW w:w="0" w:type="auto"/>
        <w:tblLook w:val="04A0"/>
      </w:tblPr>
      <w:tblGrid>
        <w:gridCol w:w="1830"/>
        <w:gridCol w:w="1509"/>
        <w:gridCol w:w="1940"/>
        <w:gridCol w:w="1670"/>
        <w:gridCol w:w="1905"/>
        <w:gridCol w:w="1707"/>
      </w:tblGrid>
      <w:tr w:rsidR="00C5570D" w:rsidRPr="00537DD1" w:rsidTr="00C5570D">
        <w:tc>
          <w:tcPr>
            <w:tcW w:w="1829" w:type="dxa"/>
            <w:vMerge w:val="restart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Остаток ссудной задолженности, из которой начисляется субсидия (рублей)</w:t>
            </w:r>
          </w:p>
        </w:tc>
        <w:tc>
          <w:tcPr>
            <w:tcW w:w="1548" w:type="dxa"/>
            <w:vMerge w:val="restart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Количество дней пользования кредитом (займом) в расчетном периоде</w:t>
            </w:r>
          </w:p>
        </w:tc>
        <w:tc>
          <w:tcPr>
            <w:tcW w:w="5378" w:type="dxa"/>
            <w:gridSpan w:val="2"/>
            <w:tcBorders>
              <w:bottom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Размер субсидии исходя из процентной ставки по кредитному договору (договору займа) (рублей)</w:t>
            </w:r>
          </w:p>
        </w:tc>
        <w:tc>
          <w:tcPr>
            <w:tcW w:w="5386" w:type="dxa"/>
            <w:gridSpan w:val="2"/>
            <w:tcBorders>
              <w:bottom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Размер субсидии исходя из ставки рефинансирования Центрального банка РФ на дату заключения кредитного договора (договора займа) (рублей)</w:t>
            </w:r>
          </w:p>
        </w:tc>
      </w:tr>
      <w:tr w:rsidR="00C5570D" w:rsidRPr="00537DD1" w:rsidTr="00C5570D">
        <w:tc>
          <w:tcPr>
            <w:tcW w:w="1829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1548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  <w:tcBorders>
              <w:bottom w:val="dashSmallGap" w:sz="4" w:space="0" w:color="auto"/>
              <w:right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за счет субсидий из федерального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  гр.1 * гр.2 * п.4 * 2/3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за счет средств областного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гр.1 * гр.2 * п.4 * 1/3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за счет субсидий из федерального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 гр.1 * гр.2 * п.5 * 2/3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за счет средств областного бюджета </w:t>
            </w:r>
          </w:p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 xml:space="preserve"> гр.1 * гр.2 * п.5 * 1/3</w:t>
            </w:r>
          </w:p>
        </w:tc>
      </w:tr>
      <w:tr w:rsidR="00C5570D" w:rsidRPr="00537DD1" w:rsidTr="00C5570D">
        <w:tc>
          <w:tcPr>
            <w:tcW w:w="1829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1548" w:type="dxa"/>
            <w:vMerge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100% * 365 (366)</w:t>
            </w:r>
          </w:p>
        </w:tc>
      </w:tr>
      <w:tr w:rsidR="00C5570D" w:rsidRPr="00537DD1" w:rsidTr="00C5570D">
        <w:tc>
          <w:tcPr>
            <w:tcW w:w="1829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  <w:tc>
          <w:tcPr>
            <w:tcW w:w="154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282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255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</w:tr>
      <w:tr w:rsidR="00C5570D" w:rsidRPr="00537DD1" w:rsidTr="00C5570D">
        <w:tc>
          <w:tcPr>
            <w:tcW w:w="1829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1829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Итого</w:t>
            </w:r>
          </w:p>
        </w:tc>
        <w:tc>
          <w:tcPr>
            <w:tcW w:w="154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827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Размер предоставляемой субсидии: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1) за счет субсидий из федерального бюджета (минимальная величина из </w:t>
      </w:r>
      <w:hyperlink w:anchor="P6772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72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37DD1">
        <w:rPr>
          <w:rFonts w:ascii="Times New Roman" w:hAnsi="Times New Roman" w:cs="Times New Roman"/>
          <w:sz w:val="24"/>
          <w:szCs w:val="24"/>
        </w:rPr>
        <w:t>)                    ___________ рублей;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2) за счет средств областного бюджета (минимальная величина из </w:t>
      </w:r>
      <w:hyperlink w:anchor="P6772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72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37DD1">
        <w:rPr>
          <w:rFonts w:ascii="Times New Roman" w:hAnsi="Times New Roman" w:cs="Times New Roman"/>
          <w:sz w:val="24"/>
          <w:szCs w:val="24"/>
        </w:rPr>
        <w:t>)                    ___________ рублей.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Проценты, начисленные  в  соответствии  с  заключенным  кредитным договором (договором займа), оплачены своевременно и в полном объеме.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Подпись получателя субсидии </w:t>
      </w:r>
      <w:hyperlink w:anchor="P6801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     _____________   /                                /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                                    (подпись)      расшифровка подписи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Дата "___" _____________ 20 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Расчет и своевременную уплату процентов подтверждаю: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Руководитель кредитной организации   _____________   /                                /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расшифровка подписи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Главный бухгалтер                    _____________   /                                      /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расшифровка подписи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Дата "___" _____________ 20 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&lt;*&gt; Для  крестьянского  (фермерского)  хозяйства - Глава  крестьянского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(фермерского) хозяйства, для ЛПХ - подпись гражданина, ведущего ЛПХ.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Для СПоК - подпись руководителя, главного бухгалтера.</w:t>
      </w:r>
    </w:p>
    <w:p w:rsidR="00C5570D" w:rsidRPr="00537DD1" w:rsidRDefault="00C5570D" w:rsidP="00C5570D">
      <w:pPr>
        <w:autoSpaceDE w:val="0"/>
        <w:autoSpaceDN w:val="0"/>
        <w:adjustRightInd w:val="0"/>
        <w:ind w:left="9072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9072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6521"/>
        <w:outlineLvl w:val="1"/>
        <w:rPr>
          <w:rFonts w:eastAsia="Calibri"/>
          <w:lang w:eastAsia="en-US"/>
        </w:rPr>
        <w:sectPr w:rsidR="00C5570D" w:rsidRPr="00537DD1" w:rsidSect="00C5570D">
          <w:pgSz w:w="11905" w:h="16838"/>
          <w:pgMar w:top="1134" w:right="709" w:bottom="1134" w:left="851" w:header="0" w:footer="0" w:gutter="0"/>
          <w:cols w:space="720"/>
        </w:sectPr>
      </w:pPr>
    </w:p>
    <w:p w:rsidR="00C5570D" w:rsidRPr="00537DD1" w:rsidRDefault="00C5570D" w:rsidP="00C5570D">
      <w:pPr>
        <w:autoSpaceDE w:val="0"/>
        <w:autoSpaceDN w:val="0"/>
        <w:adjustRightInd w:val="0"/>
        <w:ind w:left="9356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4</w:t>
      </w:r>
    </w:p>
    <w:p w:rsidR="00C5570D" w:rsidRPr="00537DD1" w:rsidRDefault="00C5570D" w:rsidP="00C5570D">
      <w:pPr>
        <w:pStyle w:val="ConsPlusNormal"/>
        <w:ind w:left="9356"/>
      </w:pPr>
      <w:r w:rsidRPr="00537DD1">
        <w:rPr>
          <w:rFonts w:eastAsia="Calibri"/>
          <w:lang w:eastAsia="en-US"/>
        </w:rPr>
        <w:t xml:space="preserve">к </w:t>
      </w:r>
      <w:r w:rsidRPr="00537DD1">
        <w:t>Порядку о предоставлении субсидий на содействие достижению целевых показателей региональных программ развития агропромышленного комплекса</w:t>
      </w:r>
    </w:p>
    <w:p w:rsidR="00C5570D" w:rsidRPr="00537DD1" w:rsidRDefault="00C5570D" w:rsidP="00C5570D">
      <w:pPr>
        <w:pStyle w:val="ConsPlusNormal"/>
        <w:jc w:val="center"/>
      </w:pPr>
      <w:r w:rsidRPr="00537DD1">
        <w:t>Сводный реестр</w:t>
      </w:r>
    </w:p>
    <w:p w:rsidR="00C5570D" w:rsidRPr="00537DD1" w:rsidRDefault="00C5570D" w:rsidP="00C5570D">
      <w:pPr>
        <w:pStyle w:val="ConsPlusNormal"/>
        <w:jc w:val="center"/>
      </w:pPr>
      <w:r w:rsidRPr="00537DD1">
        <w:t>получателей субсидий на возмещение части процентной ставки по долгосрочным, среднесрочным и краткосрочным кредитам,</w:t>
      </w:r>
    </w:p>
    <w:p w:rsidR="00C5570D" w:rsidRPr="00537DD1" w:rsidRDefault="00C5570D" w:rsidP="00C5570D">
      <w:pPr>
        <w:pStyle w:val="ConsPlusNormal"/>
        <w:jc w:val="center"/>
      </w:pPr>
      <w:r w:rsidRPr="00537DD1">
        <w:t>взятым малыми формами хозяйствования, источником финансового обеспечения которых являются средства областного и</w:t>
      </w:r>
    </w:p>
    <w:p w:rsidR="00C5570D" w:rsidRPr="00537DD1" w:rsidRDefault="00C5570D" w:rsidP="00C5570D">
      <w:pPr>
        <w:pStyle w:val="ConsPlusNormal"/>
        <w:jc w:val="center"/>
      </w:pPr>
      <w:r w:rsidRPr="00537DD1">
        <w:t>федерального бюджетов, предусмотренные на содействие достижению целевых показателей региональных программ</w:t>
      </w:r>
    </w:p>
    <w:p w:rsidR="00C5570D" w:rsidRPr="00537DD1" w:rsidRDefault="00C5570D" w:rsidP="00C5570D">
      <w:pPr>
        <w:pStyle w:val="ConsPlusNormal"/>
        <w:jc w:val="center"/>
      </w:pPr>
      <w:r w:rsidRPr="00537DD1">
        <w:t>развития агропромышленного комплекса за ____________ 20__ года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</w:pPr>
      <w:r w:rsidRPr="00537DD1">
        <w:t>___________________________________________</w:t>
      </w:r>
    </w:p>
    <w:p w:rsidR="00C5570D" w:rsidRPr="00537DD1" w:rsidRDefault="00C5570D" w:rsidP="00C5570D">
      <w:pPr>
        <w:pStyle w:val="ConsPlusNormal"/>
        <w:jc w:val="center"/>
      </w:pPr>
      <w:r w:rsidRPr="00537DD1">
        <w:t>(Наименование кредитной организации (банка)</w:t>
      </w:r>
    </w:p>
    <w:p w:rsidR="00C5570D" w:rsidRPr="00537DD1" w:rsidRDefault="00C5570D" w:rsidP="00C5570D">
      <w:pPr>
        <w:pStyle w:val="ConsPlusNormal"/>
        <w:jc w:val="center"/>
      </w:pPr>
      <w:r w:rsidRPr="00537DD1">
        <w:t xml:space="preserve">для перечисления субсидии </w:t>
      </w:r>
      <w:hyperlink w:anchor="P6897" w:history="1">
        <w:r w:rsidRPr="00537DD1">
          <w:rPr>
            <w:color w:val="0000FF"/>
          </w:rPr>
          <w:t>&lt;*&gt;</w:t>
        </w:r>
      </w:hyperlink>
      <w:r w:rsidRPr="00537DD1">
        <w:t>)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1537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5"/>
        <w:gridCol w:w="1275"/>
        <w:gridCol w:w="1701"/>
        <w:gridCol w:w="1560"/>
        <w:gridCol w:w="1984"/>
        <w:gridCol w:w="2126"/>
        <w:gridCol w:w="1843"/>
        <w:gridCol w:w="1559"/>
      </w:tblGrid>
      <w:tr w:rsidR="00C5570D" w:rsidRPr="00537DD1" w:rsidTr="00C5570D">
        <w:trPr>
          <w:trHeight w:val="710"/>
        </w:trPr>
        <w:tc>
          <w:tcPr>
            <w:tcW w:w="488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КЦСР: 06188R5430 Доп. ЭК 022</w:t>
            </w:r>
          </w:p>
        </w:tc>
        <w:tc>
          <w:tcPr>
            <w:tcW w:w="2126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КЦСР: 06188R5430 Доп. ЭК 000</w:t>
            </w:r>
          </w:p>
        </w:tc>
        <w:tc>
          <w:tcPr>
            <w:tcW w:w="1843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КЦСР: 0618840220 Доп. ЭК 000</w:t>
            </w:r>
          </w:p>
        </w:tc>
        <w:tc>
          <w:tcPr>
            <w:tcW w:w="1559" w:type="dxa"/>
            <w:tcBorders>
              <w:top w:val="nil"/>
            </w:tcBorders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N пп</w:t>
            </w:r>
          </w:p>
        </w:tc>
        <w:tc>
          <w:tcPr>
            <w:tcW w:w="2835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Наименование получателя субсидии, идентификационный номер налогоплательщика </w:t>
            </w:r>
            <w:r w:rsidRPr="00537DD1">
              <w:lastRenderedPageBreak/>
              <w:t>(ИНН)</w:t>
            </w: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Номер и дата договора кредита (займа)</w:t>
            </w:r>
          </w:p>
        </w:tc>
        <w:tc>
          <w:tcPr>
            <w:tcW w:w="1701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Номер счета получателя субсидии в кредитной организации </w:t>
            </w:r>
            <w:r w:rsidRPr="00537DD1">
              <w:lastRenderedPageBreak/>
              <w:t>(банке)</w:t>
            </w:r>
          </w:p>
        </w:tc>
        <w:tc>
          <w:tcPr>
            <w:tcW w:w="1560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Сумма полученного кредита (займа) (рублей)</w:t>
            </w:r>
          </w:p>
        </w:tc>
        <w:tc>
          <w:tcPr>
            <w:tcW w:w="1984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Сумма субсидии к перечислению за счет средств федерального бюджета </w:t>
            </w:r>
            <w:r w:rsidRPr="00537DD1">
              <w:lastRenderedPageBreak/>
              <w:t>(95,00%) (рублей)</w:t>
            </w:r>
          </w:p>
        </w:tc>
        <w:tc>
          <w:tcPr>
            <w:tcW w:w="2126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 xml:space="preserve">Сумма субсидии к перечислению за счет средств областного бюджета (5,00%) </w:t>
            </w:r>
            <w:r w:rsidRPr="00537DD1">
              <w:lastRenderedPageBreak/>
              <w:t>(рублей)</w:t>
            </w:r>
          </w:p>
        </w:tc>
        <w:tc>
          <w:tcPr>
            <w:tcW w:w="1843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 xml:space="preserve">Сумма субсидии к перечислению за счет средств областного бюджета </w:t>
            </w:r>
            <w:r w:rsidRPr="00537DD1">
              <w:lastRenderedPageBreak/>
              <w:t>(рублей)</w:t>
            </w:r>
          </w:p>
        </w:tc>
        <w:tc>
          <w:tcPr>
            <w:tcW w:w="1559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 xml:space="preserve">Итого сумма субсидии за счет средств областного бюджета </w:t>
            </w:r>
            <w:r w:rsidRPr="00537DD1">
              <w:lastRenderedPageBreak/>
              <w:t>(рублей)</w:t>
            </w:r>
          </w:p>
        </w:tc>
      </w:tr>
      <w:tr w:rsidR="00C5570D" w:rsidRPr="00537DD1" w:rsidTr="00C557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2</w:t>
            </w:r>
          </w:p>
        </w:tc>
        <w:tc>
          <w:tcPr>
            <w:tcW w:w="1275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</w:t>
            </w:r>
          </w:p>
        </w:tc>
        <w:tc>
          <w:tcPr>
            <w:tcW w:w="1701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</w:t>
            </w:r>
          </w:p>
        </w:tc>
        <w:tc>
          <w:tcPr>
            <w:tcW w:w="1560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</w:t>
            </w:r>
          </w:p>
        </w:tc>
        <w:tc>
          <w:tcPr>
            <w:tcW w:w="1984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6</w:t>
            </w:r>
          </w:p>
        </w:tc>
        <w:tc>
          <w:tcPr>
            <w:tcW w:w="2126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7</w:t>
            </w:r>
          </w:p>
        </w:tc>
        <w:tc>
          <w:tcPr>
            <w:tcW w:w="1843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8</w:t>
            </w:r>
          </w:p>
        </w:tc>
        <w:tc>
          <w:tcPr>
            <w:tcW w:w="1559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гр. 9 = </w:t>
            </w:r>
            <w:hyperlink w:anchor="P6856" w:history="1">
              <w:r w:rsidRPr="00537DD1">
                <w:rPr>
                  <w:color w:val="0000FF"/>
                </w:rPr>
                <w:t>гр. 7</w:t>
              </w:r>
            </w:hyperlink>
            <w:r w:rsidRPr="00537DD1">
              <w:t xml:space="preserve"> + </w:t>
            </w:r>
            <w:hyperlink w:anchor="P6857" w:history="1">
              <w:r w:rsidRPr="00537DD1">
                <w:rPr>
                  <w:color w:val="0000FF"/>
                </w:rPr>
                <w:t>гр. 8</w:t>
              </w:r>
            </w:hyperlink>
          </w:p>
        </w:tc>
      </w:tr>
      <w:tr w:rsidR="00C5570D" w:rsidRPr="00537DD1" w:rsidTr="00C557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835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70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6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9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12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84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835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70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6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9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12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84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835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275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701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60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9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12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84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  <w:tr w:rsidR="00C5570D" w:rsidRPr="00537DD1" w:rsidTr="00C557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2835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Итого</w:t>
            </w:r>
          </w:p>
        </w:tc>
        <w:tc>
          <w:tcPr>
            <w:tcW w:w="1275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170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156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x</w:t>
            </w:r>
          </w:p>
        </w:tc>
        <w:tc>
          <w:tcPr>
            <w:tcW w:w="1984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2126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843" w:type="dxa"/>
          </w:tcPr>
          <w:p w:rsidR="00C5570D" w:rsidRPr="00537DD1" w:rsidRDefault="00C5570D" w:rsidP="00C5570D">
            <w:pPr>
              <w:pStyle w:val="ConsPlusNormal"/>
            </w:pPr>
          </w:p>
        </w:tc>
        <w:tc>
          <w:tcPr>
            <w:tcW w:w="1559" w:type="dxa"/>
          </w:tcPr>
          <w:p w:rsidR="00C5570D" w:rsidRPr="00537DD1" w:rsidRDefault="00C5570D" w:rsidP="00C5570D">
            <w:pPr>
              <w:pStyle w:val="ConsPlusNormal"/>
            </w:pP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&lt;*&gt;  Заполняется  в  случае  перечисления  субсидии  на  счет кредитной организации  (банка)  для  последующего  зачисления  на  счета  получателей субсидий.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________________________               _____________                  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(наименование должности)                    (подпись)                                     (расшифровка)        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Главный бухгалтер ____________ _____________ 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(расшифровка)         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 20__ г.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left="5670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C5570D" w:rsidRPr="00537DD1" w:rsidRDefault="00C5570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EC139D" w:rsidRPr="00537DD1" w:rsidRDefault="00EC139D" w:rsidP="00EC139D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  <w:r w:rsidRPr="00537DD1">
        <w:rPr>
          <w:b/>
          <w:color w:val="000000"/>
        </w:rPr>
        <w:lastRenderedPageBreak/>
        <w:t>Приложение № 4</w:t>
      </w:r>
    </w:p>
    <w:p w:rsidR="00EC139D" w:rsidRPr="00537DD1" w:rsidRDefault="00EC139D" w:rsidP="00EC139D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color w:val="000000"/>
        </w:rPr>
        <w:t xml:space="preserve">к </w:t>
      </w:r>
      <w:bookmarkStart w:id="23" w:name="приложение4"/>
      <w:r w:rsidR="001F547D" w:rsidRPr="00537DD1">
        <w:rPr>
          <w:color w:val="000000"/>
        </w:rPr>
        <w:fldChar w:fldCharType="begin"/>
      </w:r>
      <w:r w:rsidR="00FA2378" w:rsidRPr="00537DD1">
        <w:rPr>
          <w:color w:val="000000"/>
        </w:rPr>
        <w:instrText xml:space="preserve"> HYPERLINK  \l "постановление" </w:instrText>
      </w:r>
      <w:r w:rsidR="001F547D" w:rsidRPr="00537DD1">
        <w:rPr>
          <w:color w:val="000000"/>
        </w:rPr>
        <w:fldChar w:fldCharType="separate"/>
      </w:r>
      <w:r w:rsidRPr="00537DD1">
        <w:rPr>
          <w:rStyle w:val="a3"/>
        </w:rPr>
        <w:t xml:space="preserve">постановлению </w:t>
      </w:r>
    </w:p>
    <w:p w:rsidR="00EC139D" w:rsidRPr="00537DD1" w:rsidRDefault="00EC139D" w:rsidP="00EC139D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rStyle w:val="a3"/>
        </w:rPr>
        <w:t xml:space="preserve">Администрации </w:t>
      </w:r>
    </w:p>
    <w:p w:rsidR="00EC139D" w:rsidRPr="00537DD1" w:rsidRDefault="00EC139D" w:rsidP="00EC139D">
      <w:pPr>
        <w:autoSpaceDE w:val="0"/>
        <w:autoSpaceDN w:val="0"/>
        <w:adjustRightInd w:val="0"/>
        <w:jc w:val="right"/>
        <w:rPr>
          <w:rStyle w:val="a3"/>
        </w:rPr>
      </w:pPr>
      <w:r w:rsidRPr="00537DD1">
        <w:rPr>
          <w:rStyle w:val="a3"/>
        </w:rPr>
        <w:t>Кривошеинского района</w:t>
      </w:r>
    </w:p>
    <w:p w:rsidR="00EC139D" w:rsidRPr="00537DD1" w:rsidRDefault="00EC139D" w:rsidP="00EC139D">
      <w:pPr>
        <w:autoSpaceDE w:val="0"/>
        <w:autoSpaceDN w:val="0"/>
        <w:adjustRightInd w:val="0"/>
        <w:jc w:val="right"/>
        <w:rPr>
          <w:color w:val="000000"/>
        </w:rPr>
      </w:pPr>
      <w:r w:rsidRPr="00537DD1">
        <w:rPr>
          <w:rStyle w:val="a3"/>
        </w:rPr>
        <w:t>от   15.02.2016 №47</w:t>
      </w:r>
      <w:r w:rsidR="001F547D" w:rsidRPr="00537DD1">
        <w:rPr>
          <w:color w:val="000000"/>
        </w:rPr>
        <w:fldChar w:fldCharType="end"/>
      </w:r>
    </w:p>
    <w:bookmarkEnd w:id="23"/>
    <w:p w:rsidR="00EC139D" w:rsidRPr="00537DD1" w:rsidRDefault="00EC139D" w:rsidP="00EC139D">
      <w:pPr>
        <w:autoSpaceDE w:val="0"/>
        <w:autoSpaceDN w:val="0"/>
        <w:adjustRightInd w:val="0"/>
        <w:jc w:val="right"/>
        <w:rPr>
          <w:color w:val="000000"/>
        </w:rPr>
      </w:pPr>
    </w:p>
    <w:p w:rsidR="00EC139D" w:rsidRPr="00537DD1" w:rsidRDefault="00EC139D" w:rsidP="00EC139D">
      <w:pPr>
        <w:autoSpaceDE w:val="0"/>
        <w:autoSpaceDN w:val="0"/>
        <w:adjustRightInd w:val="0"/>
        <w:jc w:val="center"/>
        <w:rPr>
          <w:color w:val="000000"/>
        </w:rPr>
      </w:pPr>
    </w:p>
    <w:p w:rsidR="00C5570D" w:rsidRPr="00537DD1" w:rsidRDefault="00C5570D" w:rsidP="00C5570D">
      <w:pPr>
        <w:pStyle w:val="ConsPlusNormal"/>
        <w:jc w:val="center"/>
        <w:rPr>
          <w:b/>
        </w:rPr>
      </w:pPr>
      <w:r w:rsidRPr="00537DD1">
        <w:rPr>
          <w:b/>
        </w:rPr>
        <w:t xml:space="preserve">Порядок </w:t>
      </w:r>
    </w:p>
    <w:p w:rsidR="00C5570D" w:rsidRPr="00537DD1" w:rsidRDefault="00C5570D" w:rsidP="00C5570D">
      <w:pPr>
        <w:pStyle w:val="ConsPlusNormal"/>
        <w:jc w:val="center"/>
        <w:rPr>
          <w:b/>
        </w:rPr>
      </w:pPr>
      <w:r w:rsidRPr="00537DD1">
        <w:rPr>
          <w:b/>
        </w:rPr>
        <w:t>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pStyle w:val="ConsPlusNormal"/>
        <w:jc w:val="center"/>
        <w:rPr>
          <w:b/>
        </w:rPr>
      </w:pPr>
    </w:p>
    <w:p w:rsidR="00C5570D" w:rsidRPr="00537DD1" w:rsidRDefault="00C5570D" w:rsidP="00C5570D">
      <w:pPr>
        <w:pStyle w:val="ConsPlusNormal"/>
        <w:jc w:val="center"/>
        <w:rPr>
          <w:b/>
        </w:rPr>
      </w:pPr>
      <w:r w:rsidRPr="00537DD1">
        <w:rPr>
          <w:b/>
        </w:rPr>
        <w:t>Общие положения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outlineLvl w:val="0"/>
      </w:pPr>
      <w:r w:rsidRPr="00537DD1">
        <w:t>1. Порядок о предоставлении субсидий на повышение продуктивности в молочном скотоводстве (далее - Порядок) определяет категории и критерии отбора юридических лиц (за    исключением      государственных   (муниципальных) учреждений), индивидуальных предпринимателей, физических лиц – производителей товаров, работ и услуг, имеющих право на получение субсидий на развитие личных подсобных хозяйств (далее - ЛПХ) и субсидий на развитие крестьянских (фермерских) (далее - КФХ), условия и порядок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outlineLvl w:val="0"/>
      </w:pPr>
      <w:r w:rsidRPr="00537DD1">
        <w:t>2. Источником финансового обеспечения субсидии являются средства областного бюджета.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3. Главным распорядителем средств местного бюджета по предоставлению субсидий из бюджета муниципального образования Кривошеинский район во исполнении возложенных отдельных государственных полномочий по государственной поддержке сельскохозяйственного производства является Администрация Кривошеинского района (далее – уполномоченный орган).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 xml:space="preserve">4. Предоставление субсидий на развитие ЛПХ и субсидий на развитие КФХ осуществляется уполномоченным органом в соответствии со статьей 78 Бюджетного кодекса Российской Федерации, муниципальными правовыми актами, принятыми в соответствии 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условиями и порядком предоставления субсидий, предусмотренными </w:t>
      </w:r>
      <w:r w:rsidRPr="00537DD1">
        <w:rPr>
          <w:color w:val="000000"/>
        </w:rPr>
        <w:t>настоящим</w:t>
      </w:r>
      <w:r w:rsidRPr="00537DD1">
        <w:t xml:space="preserve"> Порядком.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5. Субсидия предоставляется уполномоченным органом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6. Уполномоченный орган несёт ответственность за нецелевое использование субвенций и нарушение условий предоставления (расходования) субвенции в соответствии с действующим бюджетным законодательством.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7. Субсидии на развитие ЛПХ предоставляются гражданам, ведущим ЛПХ (далее - получатели субсидии), по следующим направлениям: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24" w:name="P70"/>
      <w:bookmarkEnd w:id="24"/>
      <w:r w:rsidRPr="00537DD1">
        <w:t>1) на содержание коров при их наличии не менее 3 голов по состоянию на 1-е число месяца, в котором подается заявление о предоставлении субсидии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25" w:name="P71"/>
      <w:bookmarkEnd w:id="25"/>
      <w:r w:rsidRPr="00537DD1">
        <w:t>2) на возмещение части затрат на обеспечение технической и технологической модернизации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8. Субсидии на развитие КФХ предоставляются крестьянским (фермерским) хозяйствам (далее - получатели субсидии) по следующим направлениям: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26" w:name="P87"/>
      <w:bookmarkEnd w:id="26"/>
      <w:r w:rsidRPr="00537DD1">
        <w:lastRenderedPageBreak/>
        <w:t>1) на содержание коров молочного направления 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биркования;</w:t>
      </w:r>
    </w:p>
    <w:p w:rsidR="00C5570D" w:rsidRPr="00537DD1" w:rsidRDefault="00C5570D" w:rsidP="00C5570D">
      <w:pPr>
        <w:pStyle w:val="ConsPlusNormal"/>
        <w:ind w:firstLine="540"/>
        <w:jc w:val="both"/>
      </w:pPr>
      <w:bookmarkStart w:id="27" w:name="P88"/>
      <w:bookmarkEnd w:id="27"/>
      <w:r w:rsidRPr="00537DD1">
        <w:t>2) на возмещение части затрат на обеспечение технической и технологической модернизации при условии наличия не менее 10 условных голов сельскохозяйственных животных или 50 га посевных площадей.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C5570D" w:rsidRPr="00537DD1" w:rsidRDefault="00C5570D" w:rsidP="00C5570D">
      <w:pPr>
        <w:pStyle w:val="ConsPlusNormal"/>
        <w:ind w:firstLine="540"/>
        <w:jc w:val="both"/>
      </w:pPr>
    </w:p>
    <w:p w:rsidR="00C5570D" w:rsidRPr="00537DD1" w:rsidRDefault="00C5570D" w:rsidP="00C5570D">
      <w:pPr>
        <w:pStyle w:val="ConsPlusNormal"/>
        <w:ind w:firstLine="540"/>
        <w:jc w:val="center"/>
      </w:pPr>
      <w:r w:rsidRPr="00537DD1">
        <w:rPr>
          <w:b/>
        </w:rPr>
        <w:t>Условия и порядок предоставления субсидии</w:t>
      </w:r>
      <w:r w:rsidRPr="00537DD1">
        <w:t>.</w:t>
      </w:r>
    </w:p>
    <w:p w:rsidR="00C5570D" w:rsidRPr="00537DD1" w:rsidRDefault="00C5570D" w:rsidP="00C5570D">
      <w:pPr>
        <w:pStyle w:val="ConsPlusNormal"/>
        <w:ind w:firstLine="540"/>
        <w:jc w:val="both"/>
      </w:pP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 Субсидия предоставляется при выполнении следующих условий: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9.1.  Получатель субсидии  соответствует  критериям,  установленным пунктами 7 или 8 настоящего Порядка соответственно.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9.2. Получатель субсидии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пунктах 7 и 8 настоящего Порядка соответственно.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9.3.  Предоставление    получателем субсидии  документов,   необходимых   для предоставления   Субсидии,   в   соответствии  с настоящим Порядком.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9.4.   Направления  расходов,  на  финансовое  обеспечение которых  предоставляется Субсидия: 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37DD1">
        <w:rPr>
          <w:rFonts w:ascii="Times New Roman" w:hAnsi="Times New Roman" w:cs="Times New Roman"/>
          <w:sz w:val="24"/>
          <w:szCs w:val="24"/>
        </w:rPr>
        <w:t>для ЛПХ:</w:t>
      </w:r>
      <w:r w:rsidRPr="00537DD1">
        <w:rPr>
          <w:rFonts w:ascii="Times New Roman" w:hAnsi="Times New Roman" w:cs="Times New Roman"/>
        </w:rPr>
        <w:t xml:space="preserve"> 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- на содержание коров; 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- на возмещение части затрат на обеспечение технической и технологической модернизации;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для КФХ:</w:t>
      </w:r>
      <w:r w:rsidRPr="00537DD1">
        <w:rPr>
          <w:rFonts w:ascii="Times New Roman" w:hAnsi="Times New Roman" w:cs="Times New Roman"/>
        </w:rPr>
        <w:t xml:space="preserve"> 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- на содержание коров молочного направления; 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- на возмещение части затрат на обеспечение технической и технологической модернизации.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9.5.  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настоящим Порядком.</w:t>
      </w:r>
    </w:p>
    <w:p w:rsidR="00C5570D" w:rsidRPr="00537DD1" w:rsidRDefault="00C5570D" w:rsidP="00C557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9.6.  Согласие  получателя субсидии на осуществление уполномоченным органом и органами муниципального финансового контроля проверок  соблюдения  получателем субсидии условий,  целей и порядка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9.7. Осуществление хозяйственной деятельности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9.8. Выполнение получателем субсидии по состоянию на первое число месяца, в котором планируется заключение соглашения, заключаемого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соглашение), следующих требований: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 xml:space="preserve"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- 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10. Для получения субсидии на развитие ЛПХ получатели субсидий представляют в уполномоченный орган не позднее 10 октября текущего года заявление (приложение № 7 к настоящему Порядку) о предоставлении субсидии с приложением следующих документов: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1) справка-расчет по форме согласно приложению № 4 к настоящему Порядку;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2) выписка из похозяйственной книги, выданная на 1-е число месяца, в котором подается заявление о предоставлении субсидии;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3) по субсидии, указанной в подпункте 1) пункта 7 настоящего Порядка, получатели субсидий дополнительно представляют: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5 к настоящему Порядку;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4) по субсидии, указанной в подпункте 2) пункта 7 настоящего Порядка, получатели субсидий дополнительно представляют заверенные получателем субсидии копии: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паспортов транспортных средств, самоходных машин и других видов техники с отметкой о регистрации.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11. Для получения субсидии на развитие КФХ получатели субсидий представляют в уполномоченный орган не позднее 10 октября текущего года заявление (приложение № 7 к настоящему Порядку) о предоставлении субсидии с приложением следующих документов: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1) справка-расчет по форме согласно приложению № 4 к настоящему Порядку;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2) по субсидии, указанной в подпункте 1) пункта 8 настоящего Порядка получатели субсидий дополнительно представляют: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заверенные получателем субсидии копии отчетов по форме N 3-фермер "Сведения о производстве продукции животноводства и поголовье скота" за предшествующие два года (за исключением КФХ, зарегистрированных в текущем году);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реестр крупного рогатого скота, прошедшего процедуру идентификации животных методом чипирования или биркования, по форме согласно приложению № 5 к настоящему Порядку;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3) по субсидии, указанной в подпункте 2) пункта 8 настоящего Порядка, получатели субсидий на развитие КФХ дополнительно представляют заверенные получателем субсидии копии: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паспортов транспортных средств, самоходных машин и других видов техники с отметкой о регистрации;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отчетов по форме N 2-фермер "Сведения о сборе урожая сельскохозяйственных культур" и (или) отчетов по форме N 3-фермер "Сведения о производстве продукции животноводства и поголовье скота" (за исключением КФХ, зарегистрированных в текущем году).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12. В случае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 для предоставления субсидии, повторного представления </w:t>
      </w:r>
      <w:r w:rsidRPr="00537DD1">
        <w:lastRenderedPageBreak/>
        <w:t>указанных документов не требуется, за исключением документов, в которые вносились изменения.</w:t>
      </w:r>
    </w:p>
    <w:p w:rsidR="00C5570D" w:rsidRPr="00537DD1" w:rsidRDefault="00C5570D" w:rsidP="00C5570D">
      <w:pPr>
        <w:pStyle w:val="ConsPlusNormal"/>
        <w:ind w:firstLine="540"/>
        <w:jc w:val="both"/>
      </w:pPr>
      <w:r w:rsidRPr="00537DD1">
        <w:t>13.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14. Порядок и сроки рассмотрения документов для предоставления субсидий.</w:t>
      </w:r>
    </w:p>
    <w:p w:rsidR="00C5570D" w:rsidRPr="00537DD1" w:rsidRDefault="00C5570D" w:rsidP="00C5570D">
      <w:pPr>
        <w:autoSpaceDE w:val="0"/>
        <w:autoSpaceDN w:val="0"/>
        <w:adjustRightInd w:val="0"/>
        <w:ind w:firstLine="540"/>
        <w:jc w:val="both"/>
      </w:pPr>
      <w:r w:rsidRPr="00537DD1">
        <w:t>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пунктах 10 или 11 настоящего Порядка соответственно, в срок с 05 февраля по 10 октября текущего года, до 10 числа.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календарных дней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В течении 5 календарных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календарных дней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В течении 5 календарных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</w:t>
      </w:r>
      <w:r w:rsidRPr="00537DD1">
        <w:rPr>
          <w:bCs/>
        </w:rPr>
        <w:t xml:space="preserve"> по </w:t>
      </w:r>
      <w:r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Pr="00537DD1">
        <w:rPr>
          <w:color w:val="000000"/>
        </w:rPr>
        <w:t xml:space="preserve"> </w:t>
      </w:r>
      <w:r w:rsidRPr="00537DD1">
        <w:t>при Администрации Кривошеинского района (далее – комиссия).</w:t>
      </w:r>
      <w:r w:rsidRPr="00537DD1">
        <w:rPr>
          <w:color w:val="000000"/>
        </w:rPr>
        <w:t xml:space="preserve"> </w:t>
      </w:r>
    </w:p>
    <w:p w:rsidR="00C5570D" w:rsidRPr="00537DD1" w:rsidRDefault="00C5570D" w:rsidP="00C5570D">
      <w:pPr>
        <w:pStyle w:val="2"/>
        <w:ind w:firstLine="567"/>
        <w:jc w:val="both"/>
        <w:rPr>
          <w:rFonts w:ascii="Times New Roman" w:hAnsi="Times New Roman"/>
          <w:bCs/>
          <w:sz w:val="24"/>
          <w:szCs w:val="24"/>
          <w:u w:val="none"/>
        </w:rPr>
      </w:pPr>
      <w:r w:rsidRPr="00537DD1">
        <w:rPr>
          <w:rFonts w:ascii="Times New Roman" w:hAnsi="Times New Roman"/>
          <w:color w:val="000000"/>
          <w:sz w:val="24"/>
          <w:szCs w:val="24"/>
          <w:u w:val="none"/>
        </w:rPr>
        <w:t xml:space="preserve">Документы, являющиеся основанием для предоставления субсидии, рассматриваются комиссией </w:t>
      </w:r>
      <w:r w:rsidRPr="00537DD1">
        <w:rPr>
          <w:rFonts w:ascii="Times New Roman" w:hAnsi="Times New Roman"/>
          <w:sz w:val="24"/>
          <w:szCs w:val="24"/>
          <w:u w:val="none"/>
        </w:rPr>
        <w:t xml:space="preserve">согласно приложению № 7 к постановлению Администрации Кривошеинского района от </w:t>
      </w:r>
      <w:r w:rsidRPr="00537DD1">
        <w:rPr>
          <w:rFonts w:ascii="Times New Roman" w:hAnsi="Times New Roman"/>
          <w:bCs/>
          <w:sz w:val="24"/>
          <w:szCs w:val="24"/>
          <w:u w:val="none"/>
        </w:rPr>
        <w:t xml:space="preserve">15.02.2016 № 47 </w:t>
      </w:r>
      <w:r w:rsidRPr="00537DD1">
        <w:rPr>
          <w:rFonts w:ascii="Times New Roman" w:hAnsi="Times New Roman"/>
          <w:sz w:val="24"/>
          <w:szCs w:val="24"/>
          <w:u w:val="none"/>
        </w:rPr>
        <w:t>«О предоставлении субсидий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537DD1">
        <w:rPr>
          <w:rFonts w:ascii="Times New Roman" w:hAnsi="Times New Roman"/>
          <w:bCs/>
          <w:sz w:val="24"/>
          <w:szCs w:val="24"/>
          <w:u w:val="none"/>
        </w:rPr>
        <w:t>. Заседание комиссии проводится не ранее чем через 5 рабочих дней после окончания срока приема заявлений.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 xml:space="preserve"> Комиссия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Решение комиссии о выплате субсидии или об отказе в выплате субсидии оформляется в виде протокола.</w:t>
      </w:r>
    </w:p>
    <w:p w:rsidR="00C5570D" w:rsidRPr="00537DD1" w:rsidRDefault="00C5570D" w:rsidP="00C5570D">
      <w:pPr>
        <w:ind w:firstLine="567"/>
        <w:jc w:val="both"/>
      </w:pPr>
      <w:r w:rsidRPr="00537DD1">
        <w:t xml:space="preserve">В случае принятия решения о предоставлении субсидии </w:t>
      </w:r>
      <w:r w:rsidRPr="00537DD1">
        <w:rPr>
          <w:color w:val="000000"/>
        </w:rPr>
        <w:t xml:space="preserve">главный распорядитель </w:t>
      </w:r>
      <w:r w:rsidRPr="00537DD1">
        <w:t xml:space="preserve">в течение 3 рабочих дней со дня принятия указанного решения направляет </w:t>
      </w:r>
      <w:r w:rsidRPr="00537DD1">
        <w:rPr>
          <w:color w:val="000000"/>
        </w:rPr>
        <w:t>получателю субсидии письменное уведомление</w:t>
      </w:r>
      <w:r w:rsidRPr="00537DD1">
        <w:t xml:space="preserve"> о выплате субсидии</w:t>
      </w:r>
      <w:r w:rsidRPr="00537DD1">
        <w:rPr>
          <w:color w:val="000000"/>
        </w:rPr>
        <w:t>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</w:t>
      </w:r>
      <w:r w:rsidRPr="00537DD1">
        <w:rPr>
          <w:color w:val="000000"/>
        </w:rPr>
        <w:lastRenderedPageBreak/>
        <w:t>получателю субсидии в течение 5 календарных дней со дня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15. Основанием для отказа в принятии заявления является: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15.1. Несоблюдение получателем условий, предусмотренных пунктом 9 настоящего Порядка;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color w:val="000000"/>
        </w:rPr>
        <w:t>15.2. Нарушение сроков представления документов, являющихся основанием для предоставления субсидии</w:t>
      </w:r>
      <w:r w:rsidRPr="00537DD1">
        <w:rPr>
          <w:rFonts w:eastAsia="Calibri"/>
          <w:lang w:eastAsia="en-US"/>
        </w:rPr>
        <w:t>.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16. Основанием для отказа в предоставлении субсидий является:</w:t>
      </w:r>
    </w:p>
    <w:p w:rsidR="00C5570D" w:rsidRPr="00537DD1" w:rsidRDefault="00C5570D" w:rsidP="00C5570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16.1. 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16.2. Недостоверность представленной получателем субсидии информации;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16.3. Несоблюдение получателями субсидий целей, условий и порядка предоставления субсидий, установленных настоящим Порядком;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16.4. Отсутствие в местном бюджете бюджетных ассигнований на предоставление субсидий за счет предоставляемых местному бюджету субвенций из областного бюджета.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17. Размер субсидии.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Формула расчета субсидии на развитие ЛПХ: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1) на содержание коров при их наличии не менее 3 голов по состоянию на 1-е число месяца, в котором подается заявление о предоставлении субсидии:</w:t>
      </w:r>
    </w:p>
    <w:p w:rsidR="00C5570D" w:rsidRPr="00537DD1" w:rsidRDefault="00C5570D" w:rsidP="00C5570D">
      <w:pPr>
        <w:pStyle w:val="ConsPlusNormal"/>
        <w:jc w:val="center"/>
      </w:pPr>
      <w:r w:rsidRPr="00537DD1">
        <w:t>С = П* Т,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где С – сумма субсидии на содержание коров (руб.),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П – поголовье коров (гол.),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Т – ставка субсидии на 1 голову коровы, Т = 3000 руб./гол..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Сумма субсидии -  не более 30 000 рублей на одного получателя в год.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Крупным рогатым скотом должна быть обязательно пройдена первичная процедура идентификации животных методом чипирования или биркования.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2) на возмещение части затрат на обеспечение технической и технологической модернизации,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C5570D" w:rsidRPr="00537DD1" w:rsidRDefault="00C5570D" w:rsidP="00C5570D">
      <w:pPr>
        <w:pStyle w:val="ConsPlusNormal"/>
        <w:jc w:val="center"/>
      </w:pPr>
      <w:r w:rsidRPr="00537DD1">
        <w:t>С = З * Т,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где С – сумма субсидии на возмещение части затрат на обеспечение технической и технологической модернизации (руб.),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З – сумма затрат (руб.),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Т – ставка субсидии (%) – определяется согласно приложению № 1 к настоящему Порядку.</w:t>
      </w:r>
    </w:p>
    <w:p w:rsidR="00C5570D" w:rsidRPr="00537DD1" w:rsidRDefault="00C5570D" w:rsidP="00C5570D">
      <w:pPr>
        <w:pStyle w:val="ConsPlusNormal"/>
        <w:ind w:firstLine="567"/>
        <w:jc w:val="both"/>
      </w:pP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Формула расчета субсидии на развитие КФХ: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1) на содержание коров молочного направления при наличии в КФХ поголовья коров не менее 5 голов на 1 января текущего года, при условии прохождения крупным рогатым скотом процедуры идентификации животных методом чипирования или биркования.</w:t>
      </w:r>
    </w:p>
    <w:p w:rsidR="00C5570D" w:rsidRPr="00537DD1" w:rsidRDefault="00C5570D" w:rsidP="00C5570D">
      <w:pPr>
        <w:pStyle w:val="ConsPlusNormal"/>
        <w:jc w:val="center"/>
      </w:pPr>
      <w:r w:rsidRPr="00537DD1">
        <w:t>С = П* (Т*к),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где С – сумма субсидии на содержание коров (руб.),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П – поголовье коров (гол.),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Т – ставка субсидии на 1 голову коровы, Т = 3000 руб./гол..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к – коэффициент сохранения поголовья коров, к = 1. В случае снижения поголовья коров молочного направления в крестьянских (фермерских) хозяйствах на 1 января текущего года к аналогичной дате предшествующего года при расчете субсидии к ставке применяется понижающий коэффициент к = 0,8.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2) на возмещение части затрат на обеспечение технической и технологической модернизации не более 450 тыс. рублей в год на одно КФХ при условии наличия не менее 10 условных голов сельскохозяйственных животных или 50 га посевных площадей.</w:t>
      </w:r>
    </w:p>
    <w:p w:rsidR="00C5570D" w:rsidRPr="00537DD1" w:rsidRDefault="00C5570D" w:rsidP="00C5570D">
      <w:pPr>
        <w:pStyle w:val="ConsPlusNormal"/>
        <w:jc w:val="center"/>
      </w:pPr>
      <w:r w:rsidRPr="00537DD1">
        <w:lastRenderedPageBreak/>
        <w:t>С = З * Т,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где С – сумма субсидии на возмещение части затрат на обеспечение технической и технологической модернизации (руб.),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З – сумма затрат (руб.),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Т – ставка субсидии (%) – определяется согласно приложению № 2 к настоящему Порядку.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18. Предоставление субсидии осуществляется на основании соглашения. Форма соглашения представлена в приложении №5 к настоящему постановлению.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Соглашение с получателем субсидии заключается по месту осуществления деятельности.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19. Соглашение заключается при условии: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19.1. Соответствия получателя субсидии условиям, установленным пунктом 9 настоящего Порядка;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19.2. Соблюдения получателем субсидии порядка заключения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 Порядок заключения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При заключении соглашения получатели субсидий при первом обращении представляют в уполномоченный орган проект </w:t>
      </w:r>
      <w:hyperlink r:id="rId42" w:history="1">
        <w:r w:rsidRPr="00537DD1">
          <w:t>соглашения</w:t>
        </w:r>
      </w:hyperlink>
      <w:r w:rsidRPr="00537DD1">
        <w:t>, подписанный получателем субсидии или лицом, уполномоченным на подписание соглашения. Соглашение заключается один раз в год.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При заключении соглашения получатели субсидий вправе представить </w:t>
      </w:r>
      <w:r w:rsidRPr="00537DD1">
        <w:br/>
        <w:t>в уполномоченный орган следующие документы: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- 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537DD1">
        <w:br/>
        <w:t>до дня подачи заявления о предоставлении субсидии;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 xml:space="preserve">- 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Pr="00537DD1">
        <w:br/>
        <w:t>не ранее чем за один месяц до дня подачи заявления о предоставлении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 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Проект соглашения подписывается уполномоченным органом в течение 20 календарных дней с даты представления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  <w:r w:rsidRPr="00537DD1"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20. Показатели результативности использования субсидии: 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20.1. На развитие ЛПХ по направлениям: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1) на содержание коров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- 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2) на возмещение части затрат на обеспечение технической и технологической модернизации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- Поголовье скота. Поголовье скота в условных головах на 1 января года, следующего за годом получения субсидии, должно быть не менее поголовья скота в условных головах на 1 января года получения субсидии.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20.2. На развитие КФХ по направлениям: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1) на содержание коров молочного направления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- Поголовье коров молочного направления. Поголовье коров молочного направления на 1 января года, следующего за годом получения субсидии, должно быть не менее поголовья коров молочного направления на 1 января года получения субсидии.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lastRenderedPageBreak/>
        <w:t>2) на возмещение части затрат на обеспечение технической и технологической модернизации</w:t>
      </w:r>
    </w:p>
    <w:p w:rsidR="00C5570D" w:rsidRPr="00537DD1" w:rsidRDefault="00C5570D" w:rsidP="00C5570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- Поголовье скота или посевные площади. Поголовье скота в условных головах (или посевная площадь) на 1 января года, следующего за годом получения субсидии, должно быть не менее поголовья скота в условных головах (или посевной площади) на 1 января года получения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21. 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22. Субсидии, указанные в подпунктах 1) пунктов 7 и 8 настоящего Порядка, предоставляются получателям субсидии один раз в год.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Субсидии, указанные в подпункте 2) пункта 7 настоящего Порядка, предоставляются по затратам, произведенным получателем субсидии с 1 августа предшествующего года по 31 июля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Субсидии, указанные в подпункте 2) пункта 8 настоящего Порядка, предоставляются по затратам, произведенным с 1 августа предшествующего года по 31 июля текущего года, по договорам на приобретение новой техники и (или) оборудования.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23. Орган местного самоуправления составляет сводный реестр получателей субсидий по форме согласно приложению № 6 к настоящему Порядку.</w:t>
      </w:r>
    </w:p>
    <w:p w:rsidR="00C5570D" w:rsidRPr="00537DD1" w:rsidRDefault="00C5570D" w:rsidP="00C5570D">
      <w:pPr>
        <w:pStyle w:val="ConsPlusNormal"/>
        <w:ind w:firstLine="567"/>
        <w:jc w:val="both"/>
      </w:pPr>
      <w:r w:rsidRPr="00537DD1">
        <w:t>На основании сводного реестра получателей субсидий уполномоченный орган перечисляет субсидии на расчетные счета получателей субсидий, открытые в кредитной организации, в порядке поступления заявлений о предоставлении субсидии.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7DD1">
        <w:rPr>
          <w:color w:val="000000"/>
        </w:rPr>
        <w:t>24. Перечисление субсидии на расчетный счет получателя субсидии осуществляется в течение 10 календарных дней со дня принятия решения о выплате субсидии.</w:t>
      </w:r>
      <w:r w:rsidRPr="00537DD1">
        <w:rPr>
          <w:color w:val="000000"/>
          <w:sz w:val="28"/>
          <w:szCs w:val="28"/>
        </w:rPr>
        <w:t xml:space="preserve"> </w:t>
      </w:r>
      <w:r w:rsidRPr="00537DD1">
        <w:rPr>
          <w:color w:val="000000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 Расчетный счет получателя субсидии указывается в заявлении.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37DD1">
        <w:rPr>
          <w:b/>
        </w:rPr>
        <w:t>Требования к отчетности</w:t>
      </w: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25. 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субсидии. 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26. Порядок и форма предоставления отчетности о достижении показателей результативности за счет средств субсидии устанавливаются в соглашении.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27. 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7DD1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28. 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Контроль проводится до 1 апреля года, следующего за годом предоставления субсидии на основании документов и отчетов, предоставленных получателями субсидии. По результатам контрольных мероприятий составляется акт проверки, который подписывается Главой Кривошеинского района (Главой Администрации) либо уполномоченным на то лицом.      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 xml:space="preserve">29. 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недостижения получателем субсидии показателей результативности использования субсидий, установленных </w:t>
      </w:r>
      <w:r w:rsidRPr="00537DD1">
        <w:rPr>
          <w:rFonts w:ascii="Times New Roman" w:hAnsi="Times New Roman"/>
          <w:sz w:val="24"/>
          <w:szCs w:val="24"/>
        </w:rPr>
        <w:lastRenderedPageBreak/>
        <w:t>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Уведомление должно быть направлено в течение 10 рабочих дней со дня установления уполномоченным органом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В течение 10 рабочих дней с даты получения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возврата = (V субсидии x k x m / n) x 0,1, где: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D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D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= 1 - T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/ S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>, где: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T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37DD1">
        <w:rPr>
          <w:rFonts w:ascii="Times New Roman" w:hAnsi="Times New Roman"/>
          <w:sz w:val="24"/>
          <w:szCs w:val="24"/>
        </w:rPr>
        <w:t>S</w:t>
      </w:r>
      <w:r w:rsidRPr="00537DD1">
        <w:rPr>
          <w:rFonts w:ascii="Times New Roman" w:hAnsi="Times New Roman"/>
          <w:sz w:val="24"/>
          <w:szCs w:val="24"/>
          <w:vertAlign w:val="subscript"/>
        </w:rPr>
        <w:t>i</w:t>
      </w:r>
      <w:r w:rsidRPr="00537DD1">
        <w:rPr>
          <w:rFonts w:ascii="Times New Roman" w:hAnsi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pStyle w:val="ae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70D" w:rsidRPr="00537DD1" w:rsidRDefault="00C5570D" w:rsidP="00C5570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center"/>
        <w:outlineLvl w:val="2"/>
      </w:pPr>
      <w:r w:rsidRPr="00537DD1">
        <w:t xml:space="preserve">                                                                                Приложение № 1</w:t>
      </w:r>
    </w:p>
    <w:p w:rsidR="00C5570D" w:rsidRPr="00537DD1" w:rsidRDefault="00C5570D" w:rsidP="00C5570D">
      <w:pPr>
        <w:pStyle w:val="ConsPlusNormal"/>
        <w:ind w:left="6521"/>
      </w:pPr>
      <w:r w:rsidRPr="00537DD1">
        <w:t>к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ВИДЫ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ЗАТРАТ И СТАВКИ НА ОБЕСПЕЧЕНИЕ ТЕХНИЧЕСКОЙ И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ТЕХНОЛОГИЧЕСКОЙ МОДЕРНИЗАЦИИ В ЛПХ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374"/>
        <w:gridCol w:w="1531"/>
        <w:gridCol w:w="1417"/>
      </w:tblGrid>
      <w:tr w:rsidR="00C5570D" w:rsidRPr="00537DD1" w:rsidTr="00C5570D">
        <w:tc>
          <w:tcPr>
            <w:tcW w:w="4706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Виды затрат</w:t>
            </w:r>
          </w:p>
        </w:tc>
        <w:tc>
          <w:tcPr>
            <w:tcW w:w="1374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Единица измерения</w:t>
            </w:r>
          </w:p>
        </w:tc>
        <w:tc>
          <w:tcPr>
            <w:tcW w:w="1531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Получатели субсидии</w:t>
            </w: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Ставка субсидии за счет средств областного бюджета</w:t>
            </w:r>
          </w:p>
        </w:tc>
      </w:tr>
      <w:tr w:rsidR="00C5570D" w:rsidRPr="00537DD1" w:rsidTr="00C5570D">
        <w:tc>
          <w:tcPr>
            <w:tcW w:w="4706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37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% от затрат</w:t>
            </w:r>
          </w:p>
        </w:tc>
        <w:tc>
          <w:tcPr>
            <w:tcW w:w="153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личное подсобное хозяйство,</w:t>
            </w:r>
          </w:p>
        </w:tc>
        <w:tc>
          <w:tcPr>
            <w:tcW w:w="14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40</w:t>
            </w:r>
          </w:p>
        </w:tc>
      </w:tr>
      <w:tr w:rsidR="00C5570D" w:rsidRPr="00537DD1" w:rsidTr="00C5570D">
        <w:tc>
          <w:tcPr>
            <w:tcW w:w="4706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Приобретение сельскохозяйственной техники и оборудования</w:t>
            </w:r>
          </w:p>
        </w:tc>
        <w:tc>
          <w:tcPr>
            <w:tcW w:w="137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% от затрат</w:t>
            </w:r>
          </w:p>
        </w:tc>
        <w:tc>
          <w:tcPr>
            <w:tcW w:w="153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личное подсобное хозяйство,</w:t>
            </w:r>
          </w:p>
        </w:tc>
        <w:tc>
          <w:tcPr>
            <w:tcW w:w="14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30</w:t>
            </w:r>
          </w:p>
        </w:tc>
      </w:tr>
      <w:tr w:rsidR="00C5570D" w:rsidRPr="00537DD1" w:rsidTr="00C5570D">
        <w:tc>
          <w:tcPr>
            <w:tcW w:w="4706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37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% от затрат</w:t>
            </w:r>
          </w:p>
        </w:tc>
        <w:tc>
          <w:tcPr>
            <w:tcW w:w="153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личное подсобное хозяйство</w:t>
            </w:r>
          </w:p>
        </w:tc>
        <w:tc>
          <w:tcPr>
            <w:tcW w:w="14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50</w:t>
            </w: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  <w:bookmarkStart w:id="28" w:name="P115"/>
      <w:bookmarkEnd w:id="28"/>
    </w:p>
    <w:p w:rsidR="00C5570D" w:rsidRPr="00537DD1" w:rsidRDefault="00C5570D" w:rsidP="00C5570D">
      <w:pPr>
        <w:pStyle w:val="ConsPlusNormal"/>
        <w:ind w:left="6521"/>
        <w:outlineLvl w:val="2"/>
      </w:pPr>
      <w:r w:rsidRPr="00537DD1">
        <w:t>Приложение № 2</w:t>
      </w:r>
    </w:p>
    <w:p w:rsidR="00C5570D" w:rsidRPr="00537DD1" w:rsidRDefault="00C5570D" w:rsidP="00C5570D">
      <w:pPr>
        <w:pStyle w:val="ConsPlusNormal"/>
        <w:ind w:left="6521"/>
      </w:pPr>
      <w:r w:rsidRPr="00537DD1">
        <w:t>к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bookmarkStart w:id="29" w:name="P155"/>
      <w:bookmarkEnd w:id="29"/>
      <w:r w:rsidRPr="00537DD1">
        <w:rPr>
          <w:szCs w:val="24"/>
        </w:rPr>
        <w:t>ВИДЫ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ЗАТРАТ И СТАВКИ НА ОБЕСПЕЧЕНИЕ ТЕХНИЧЕСКОЙ И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ТЕХНОЛОГИЧЕСКОЙ МОДЕРНИЗАЦИИ В КФХ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374"/>
        <w:gridCol w:w="1531"/>
        <w:gridCol w:w="1417"/>
      </w:tblGrid>
      <w:tr w:rsidR="00C5570D" w:rsidRPr="00537DD1" w:rsidTr="00C5570D">
        <w:tc>
          <w:tcPr>
            <w:tcW w:w="4706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Виды затрат</w:t>
            </w:r>
          </w:p>
        </w:tc>
        <w:tc>
          <w:tcPr>
            <w:tcW w:w="1374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Единица измерения</w:t>
            </w:r>
          </w:p>
        </w:tc>
        <w:tc>
          <w:tcPr>
            <w:tcW w:w="1531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Получатели субсидии</w:t>
            </w:r>
          </w:p>
        </w:tc>
        <w:tc>
          <w:tcPr>
            <w:tcW w:w="1417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 xml:space="preserve">Ставка субсидии за счет средств областного </w:t>
            </w:r>
            <w:r w:rsidRPr="00537DD1">
              <w:lastRenderedPageBreak/>
              <w:t>бюджета</w:t>
            </w:r>
          </w:p>
        </w:tc>
      </w:tr>
      <w:tr w:rsidR="00C5570D" w:rsidRPr="00537DD1" w:rsidTr="00C5570D">
        <w:tc>
          <w:tcPr>
            <w:tcW w:w="4706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lastRenderedPageBreak/>
              <w:t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</w:t>
            </w:r>
          </w:p>
        </w:tc>
        <w:tc>
          <w:tcPr>
            <w:tcW w:w="137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% от затрат</w:t>
            </w:r>
          </w:p>
        </w:tc>
        <w:tc>
          <w:tcPr>
            <w:tcW w:w="153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крестьянское (фермерское) хозяйство</w:t>
            </w:r>
          </w:p>
        </w:tc>
        <w:tc>
          <w:tcPr>
            <w:tcW w:w="14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40</w:t>
            </w:r>
          </w:p>
        </w:tc>
      </w:tr>
      <w:tr w:rsidR="00C5570D" w:rsidRPr="00537DD1" w:rsidTr="00C5570D">
        <w:tc>
          <w:tcPr>
            <w:tcW w:w="4706" w:type="dxa"/>
          </w:tcPr>
          <w:p w:rsidR="00C5570D" w:rsidRPr="00537DD1" w:rsidRDefault="00C5570D" w:rsidP="00C5570D">
            <w:pPr>
              <w:pStyle w:val="ConsPlusNormal"/>
            </w:pPr>
            <w:r w:rsidRPr="00537DD1">
              <w:t>Приобретение сельскохозяйственной техники, оборудования и тракторов стоимостью свыше 350 тыс. рублей</w:t>
            </w:r>
          </w:p>
        </w:tc>
        <w:tc>
          <w:tcPr>
            <w:tcW w:w="1374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% от затрат</w:t>
            </w:r>
          </w:p>
        </w:tc>
        <w:tc>
          <w:tcPr>
            <w:tcW w:w="1531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крестьянское (фермерское) хозяйство</w:t>
            </w:r>
          </w:p>
        </w:tc>
        <w:tc>
          <w:tcPr>
            <w:tcW w:w="141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30</w:t>
            </w: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left="6521"/>
        <w:outlineLvl w:val="2"/>
      </w:pPr>
      <w:r w:rsidRPr="00537DD1">
        <w:t>Приложение № 3</w:t>
      </w:r>
    </w:p>
    <w:p w:rsidR="00C5570D" w:rsidRPr="00537DD1" w:rsidRDefault="00C5570D" w:rsidP="00C5570D">
      <w:pPr>
        <w:pStyle w:val="ConsPlusNormal"/>
        <w:ind w:left="6521"/>
      </w:pPr>
      <w:r w:rsidRPr="00537DD1">
        <w:t>к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bookmarkStart w:id="30" w:name="P196"/>
      <w:bookmarkEnd w:id="30"/>
      <w:r w:rsidRPr="00537DD1">
        <w:rPr>
          <w:szCs w:val="24"/>
        </w:rPr>
        <w:t>КОЭФФИЦИЕНТ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ПЕРЕВОДА ПОГОЛОВЬЯ СЕЛЬСКОХОЗЯЙСТВЕННЫХ</w:t>
      </w:r>
    </w:p>
    <w:p w:rsidR="00C5570D" w:rsidRPr="00537DD1" w:rsidRDefault="00C5570D" w:rsidP="00C5570D">
      <w:pPr>
        <w:pStyle w:val="ConsPlusTitle"/>
        <w:jc w:val="center"/>
        <w:rPr>
          <w:szCs w:val="24"/>
        </w:rPr>
      </w:pPr>
      <w:r w:rsidRPr="00537DD1">
        <w:rPr>
          <w:szCs w:val="24"/>
        </w:rPr>
        <w:t>ЖИВОТНЫХ В УСЛОВНЫЕ ГОЛОВЫ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1757"/>
      </w:tblGrid>
      <w:tr w:rsidR="00C5570D" w:rsidRPr="00537DD1" w:rsidTr="00C5570D">
        <w:tc>
          <w:tcPr>
            <w:tcW w:w="6180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Наименование вида сельскохозяйственного животного</w:t>
            </w:r>
          </w:p>
        </w:tc>
        <w:tc>
          <w:tcPr>
            <w:tcW w:w="1757" w:type="dxa"/>
            <w:vAlign w:val="center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Коэффициент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Коровы, быки-производители, лошади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1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Прочий крупный рогатый скот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0,6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Козы, овцы (без овец романовской породы)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0,1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Овцы романовской породы, свиньи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0,3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Кролики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0,05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Птица всех видов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0,02</w:t>
            </w:r>
          </w:p>
        </w:tc>
      </w:tr>
      <w:tr w:rsidR="00C5570D" w:rsidRPr="00537DD1" w:rsidTr="00C5570D">
        <w:tc>
          <w:tcPr>
            <w:tcW w:w="6180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Пчелосемьи</w:t>
            </w:r>
          </w:p>
        </w:tc>
        <w:tc>
          <w:tcPr>
            <w:tcW w:w="1757" w:type="dxa"/>
          </w:tcPr>
          <w:p w:rsidR="00C5570D" w:rsidRPr="00537DD1" w:rsidRDefault="00C5570D" w:rsidP="00C5570D">
            <w:pPr>
              <w:pStyle w:val="ConsPlusNormal"/>
              <w:jc w:val="center"/>
            </w:pPr>
            <w:r w:rsidRPr="00537DD1">
              <w:t>0,2</w:t>
            </w:r>
          </w:p>
        </w:tc>
      </w:tr>
    </w:tbl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jc w:val="both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jc w:val="both"/>
        <w:outlineLvl w:val="2"/>
      </w:pPr>
      <w:r w:rsidRPr="00537DD1">
        <w:t>Приложение № 4</w:t>
      </w:r>
    </w:p>
    <w:p w:rsidR="00C5570D" w:rsidRPr="00537DD1" w:rsidRDefault="00C5570D" w:rsidP="00C5570D">
      <w:pPr>
        <w:ind w:left="6521"/>
        <w:rPr>
          <w:bCs/>
        </w:rPr>
      </w:pPr>
      <w:r w:rsidRPr="00537DD1">
        <w:t>к 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jc w:val="center"/>
      </w:pPr>
      <w:r w:rsidRPr="00537DD1">
        <w:rPr>
          <w:bCs/>
        </w:rPr>
        <w:t>Справка-расчет</w:t>
      </w:r>
      <w:r w:rsidRPr="00537DD1">
        <w:t xml:space="preserve"> </w:t>
      </w:r>
    </w:p>
    <w:p w:rsidR="00C5570D" w:rsidRPr="00537DD1" w:rsidRDefault="00C5570D" w:rsidP="00C5570D">
      <w:pPr>
        <w:jc w:val="center"/>
      </w:pPr>
      <w:r w:rsidRPr="00537DD1">
        <w:t>причитающихся субсидий на развитие ______________________________</w:t>
      </w:r>
    </w:p>
    <w:p w:rsidR="00C5570D" w:rsidRPr="00537DD1" w:rsidRDefault="00C5570D" w:rsidP="00C5570D">
      <w:pPr>
        <w:jc w:val="center"/>
      </w:pPr>
      <w:r w:rsidRPr="00537DD1">
        <w:t>направление: _____________________________________</w:t>
      </w:r>
    </w:p>
    <w:p w:rsidR="00C5570D" w:rsidRPr="00537DD1" w:rsidRDefault="00C5570D" w:rsidP="00C5570D"/>
    <w:p w:rsidR="00C5570D" w:rsidRPr="00537DD1" w:rsidRDefault="00C5570D" w:rsidP="00C5570D">
      <w:r w:rsidRPr="00537DD1">
        <w:t>по _________________________________  за _____________ 20___ г.</w:t>
      </w:r>
    </w:p>
    <w:p w:rsidR="00C5570D" w:rsidRPr="00537DD1" w:rsidRDefault="00C5570D" w:rsidP="00C5570D">
      <w:r w:rsidRPr="00537DD1">
        <w:t xml:space="preserve">       (наименование получателя субсидий)</w:t>
      </w:r>
    </w:p>
    <w:p w:rsidR="00C5570D" w:rsidRPr="00537DD1" w:rsidRDefault="00C5570D" w:rsidP="00C5570D">
      <w:r w:rsidRPr="00537DD1">
        <w:t>ИНН получателя субсидии __________________________________________________________</w:t>
      </w:r>
    </w:p>
    <w:p w:rsidR="00C5570D" w:rsidRPr="00537DD1" w:rsidRDefault="00C5570D" w:rsidP="00C5570D">
      <w:r w:rsidRPr="00537DD1">
        <w:t>Почтовый адрес получателя субсидии (с индексом) _________________________________________________________________________________</w:t>
      </w:r>
    </w:p>
    <w:p w:rsidR="00C5570D" w:rsidRPr="00537DD1" w:rsidRDefault="00C5570D" w:rsidP="00C5570D">
      <w:r w:rsidRPr="00537DD1">
        <w:t>№ контактного телефона ___________________________________________________________</w:t>
      </w:r>
    </w:p>
    <w:p w:rsidR="00C5570D" w:rsidRPr="00537DD1" w:rsidRDefault="00C5570D" w:rsidP="00C5570D">
      <w:r w:rsidRPr="00537DD1">
        <w:t>ОКТМО по муниципальному образованию ____________________________________________</w:t>
      </w:r>
    </w:p>
    <w:p w:rsidR="00C5570D" w:rsidRPr="00537DD1" w:rsidRDefault="00C5570D" w:rsidP="00C5570D"/>
    <w:tbl>
      <w:tblPr>
        <w:tblW w:w="10850" w:type="dxa"/>
        <w:tblInd w:w="-252" w:type="dxa"/>
        <w:tblLook w:val="0000"/>
      </w:tblPr>
      <w:tblGrid>
        <w:gridCol w:w="3337"/>
        <w:gridCol w:w="2410"/>
        <w:gridCol w:w="2551"/>
        <w:gridCol w:w="2552"/>
      </w:tblGrid>
      <w:tr w:rsidR="00C5570D" w:rsidRPr="00537DD1" w:rsidTr="00C5570D">
        <w:trPr>
          <w:trHeight w:val="14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Поголовье коров (голов)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Ставка субсидии  (рублей за единицу)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причитающейся субсидии 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субсидии к перечислению (рублей)</w:t>
            </w:r>
          </w:p>
        </w:tc>
      </w:tr>
      <w:tr w:rsidR="00C5570D" w:rsidRPr="00537DD1" w:rsidTr="00C5570D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</w:tbl>
    <w:p w:rsidR="00C5570D" w:rsidRPr="00537DD1" w:rsidRDefault="00C5570D" w:rsidP="00C5570D"/>
    <w:p w:rsidR="00C5570D" w:rsidRPr="00537DD1" w:rsidRDefault="00C5570D" w:rsidP="00C5570D">
      <w:r w:rsidRPr="00537DD1">
        <w:t>Глава ___________________               ____________________              ________________________</w:t>
      </w:r>
    </w:p>
    <w:p w:rsidR="00C5570D" w:rsidRPr="00537DD1" w:rsidRDefault="00C5570D" w:rsidP="00C5570D">
      <w:r w:rsidRPr="00537DD1">
        <w:t xml:space="preserve">                                                                          (подпись)                                       (расшифровка)</w:t>
      </w:r>
    </w:p>
    <w:p w:rsidR="00C5570D" w:rsidRPr="00537DD1" w:rsidRDefault="00C5570D" w:rsidP="00C5570D"/>
    <w:p w:rsidR="00C5570D" w:rsidRPr="00537DD1" w:rsidRDefault="00C5570D" w:rsidP="00C5570D">
      <w:r w:rsidRPr="00537DD1">
        <w:t>«______» ________________20____год</w:t>
      </w: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  <w:sectPr w:rsidR="00C5570D" w:rsidRPr="00537DD1" w:rsidSect="00C5570D">
          <w:headerReference w:type="even" r:id="rId43"/>
          <w:headerReference w:type="default" r:id="rId44"/>
          <w:pgSz w:w="11905" w:h="16838"/>
          <w:pgMar w:top="709" w:right="848" w:bottom="567" w:left="993" w:header="0" w:footer="0" w:gutter="0"/>
          <w:cols w:space="720"/>
          <w:docGrid w:linePitch="326"/>
        </w:sectPr>
      </w:pPr>
    </w:p>
    <w:p w:rsidR="00C5570D" w:rsidRPr="00537DD1" w:rsidRDefault="00C5570D" w:rsidP="00C5570D">
      <w:pPr>
        <w:jc w:val="center"/>
      </w:pPr>
      <w:r w:rsidRPr="00537DD1">
        <w:rPr>
          <w:bCs/>
        </w:rPr>
        <w:lastRenderedPageBreak/>
        <w:t>Справка-расчет</w:t>
      </w:r>
      <w:r w:rsidRPr="00537DD1">
        <w:t xml:space="preserve"> </w:t>
      </w:r>
    </w:p>
    <w:p w:rsidR="00C5570D" w:rsidRPr="00537DD1" w:rsidRDefault="00C5570D" w:rsidP="00C5570D">
      <w:pPr>
        <w:jc w:val="center"/>
      </w:pPr>
      <w:r w:rsidRPr="00537DD1">
        <w:t>причитающихся субсидий на развитие ______________________________</w:t>
      </w:r>
    </w:p>
    <w:p w:rsidR="00C5570D" w:rsidRPr="00537DD1" w:rsidRDefault="00C5570D" w:rsidP="00C5570D">
      <w:pPr>
        <w:jc w:val="center"/>
      </w:pPr>
      <w:r w:rsidRPr="00537DD1">
        <w:t>направление: _____________________________________</w:t>
      </w:r>
    </w:p>
    <w:p w:rsidR="00C5570D" w:rsidRPr="00537DD1" w:rsidRDefault="00C5570D" w:rsidP="00C5570D"/>
    <w:p w:rsidR="00C5570D" w:rsidRPr="00537DD1" w:rsidRDefault="00C5570D" w:rsidP="00C5570D">
      <w:r w:rsidRPr="00537DD1">
        <w:t>по _________________________________  за _____________ 20___ г.</w:t>
      </w:r>
    </w:p>
    <w:p w:rsidR="00C5570D" w:rsidRPr="00537DD1" w:rsidRDefault="00C5570D" w:rsidP="00C5570D">
      <w:r w:rsidRPr="00537DD1">
        <w:t xml:space="preserve">       (наименование получателя субсидий)</w:t>
      </w:r>
    </w:p>
    <w:p w:rsidR="00C5570D" w:rsidRPr="00537DD1" w:rsidRDefault="00C5570D" w:rsidP="00C5570D">
      <w:r w:rsidRPr="00537DD1">
        <w:t>ИНН получателя субсидии __________________________________________________________</w:t>
      </w:r>
    </w:p>
    <w:p w:rsidR="00C5570D" w:rsidRPr="00537DD1" w:rsidRDefault="00C5570D" w:rsidP="00C5570D">
      <w:r w:rsidRPr="00537DD1">
        <w:t>Почтовый адрес получателя субсидии (с индексом) _________________________________________________________________________________</w:t>
      </w:r>
    </w:p>
    <w:p w:rsidR="00C5570D" w:rsidRPr="00537DD1" w:rsidRDefault="00C5570D" w:rsidP="00C5570D">
      <w:r w:rsidRPr="00537DD1">
        <w:t>№ контактного телефона ___________________________________________________________</w:t>
      </w:r>
    </w:p>
    <w:p w:rsidR="00C5570D" w:rsidRPr="00537DD1" w:rsidRDefault="00C5570D" w:rsidP="00C5570D">
      <w:r w:rsidRPr="00537DD1">
        <w:t>ОКТМО по муниципальному образованию ____________________________________________</w:t>
      </w:r>
    </w:p>
    <w:p w:rsidR="00C5570D" w:rsidRPr="00537DD1" w:rsidRDefault="00C5570D" w:rsidP="00C5570D"/>
    <w:tbl>
      <w:tblPr>
        <w:tblW w:w="16067" w:type="dxa"/>
        <w:tblInd w:w="-252" w:type="dxa"/>
        <w:tblLook w:val="0000"/>
      </w:tblPr>
      <w:tblGrid>
        <w:gridCol w:w="2912"/>
        <w:gridCol w:w="3260"/>
        <w:gridCol w:w="1420"/>
        <w:gridCol w:w="1273"/>
        <w:gridCol w:w="1985"/>
        <w:gridCol w:w="2835"/>
        <w:gridCol w:w="2382"/>
      </w:tblGrid>
      <w:tr w:rsidR="00C5570D" w:rsidRPr="00537DD1" w:rsidTr="00C5570D">
        <w:trPr>
          <w:trHeight w:val="145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Наименование вида расходов</w:t>
            </w:r>
          </w:p>
          <w:p w:rsidR="00C5570D" w:rsidRPr="00537DD1" w:rsidRDefault="00C5570D" w:rsidP="00C5570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Затраты на приобретение, в том числе затраты по договору кредита (займа) без учета процентов, 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Оплачено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Ставка (размер) субсидии,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причитающейся субсидии, рублей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субсидии к перечислению, рублей</w:t>
            </w:r>
          </w:p>
        </w:tc>
      </w:tr>
      <w:tr w:rsidR="00C5570D" w:rsidRPr="00537DD1" w:rsidTr="00C5570D">
        <w:trPr>
          <w:trHeight w:val="25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№ и дата платежных документов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Сумма, рублей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  <w:r w:rsidRPr="00537DD1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</w:tr>
    </w:tbl>
    <w:p w:rsidR="00C5570D" w:rsidRPr="00537DD1" w:rsidRDefault="00C5570D" w:rsidP="00C5570D"/>
    <w:p w:rsidR="00C5570D" w:rsidRPr="00537DD1" w:rsidRDefault="00C5570D" w:rsidP="00C5570D">
      <w:r w:rsidRPr="00537DD1">
        <w:t>Глава ___________________               ____________________              ________________________</w:t>
      </w:r>
    </w:p>
    <w:p w:rsidR="00C5570D" w:rsidRPr="00537DD1" w:rsidRDefault="00C5570D" w:rsidP="00C5570D">
      <w:r w:rsidRPr="00537DD1">
        <w:t xml:space="preserve">                                                                          (подпись)                                       (расшифровка)</w:t>
      </w:r>
    </w:p>
    <w:p w:rsidR="00C5570D" w:rsidRPr="00537DD1" w:rsidRDefault="00C5570D" w:rsidP="00C5570D"/>
    <w:p w:rsidR="00C5570D" w:rsidRPr="00537DD1" w:rsidRDefault="00C5570D" w:rsidP="00C5570D">
      <w:r w:rsidRPr="00537DD1">
        <w:t>«______» ________________20____год</w:t>
      </w:r>
    </w:p>
    <w:p w:rsidR="00C5570D" w:rsidRPr="00537DD1" w:rsidRDefault="00C5570D" w:rsidP="00C5570D">
      <w:pPr>
        <w:ind w:left="6521"/>
      </w:pPr>
    </w:p>
    <w:p w:rsidR="00C5570D" w:rsidRPr="00537DD1" w:rsidRDefault="00C5570D" w:rsidP="00C5570D">
      <w:pPr>
        <w:sectPr w:rsidR="00C5570D" w:rsidRPr="00537DD1" w:rsidSect="00C5570D">
          <w:pgSz w:w="16838" w:h="11905" w:orient="landscape"/>
          <w:pgMar w:top="992" w:right="709" w:bottom="851" w:left="567" w:header="0" w:footer="0" w:gutter="0"/>
          <w:cols w:space="720"/>
          <w:docGrid w:linePitch="326"/>
        </w:sectPr>
      </w:pPr>
    </w:p>
    <w:p w:rsidR="00C5570D" w:rsidRPr="00537DD1" w:rsidRDefault="00C5570D" w:rsidP="00C5570D">
      <w:pPr>
        <w:pStyle w:val="ConsPlusNormal"/>
        <w:ind w:left="6521"/>
        <w:outlineLvl w:val="2"/>
      </w:pPr>
    </w:p>
    <w:p w:rsidR="00C5570D" w:rsidRPr="00537DD1" w:rsidRDefault="00C5570D" w:rsidP="00C5570D">
      <w:pPr>
        <w:pStyle w:val="ConsPlusNormal"/>
        <w:ind w:left="6521"/>
        <w:outlineLvl w:val="2"/>
      </w:pPr>
      <w:r w:rsidRPr="00537DD1">
        <w:t>Приложение № 5</w:t>
      </w:r>
    </w:p>
    <w:p w:rsidR="00C5570D" w:rsidRPr="00537DD1" w:rsidRDefault="00C5570D" w:rsidP="00C5570D">
      <w:pPr>
        <w:ind w:left="6521"/>
        <w:rPr>
          <w:bCs/>
        </w:rPr>
      </w:pPr>
      <w:r w:rsidRPr="00537DD1">
        <w:t>к 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ind w:firstLine="851"/>
        <w:jc w:val="both"/>
      </w:pPr>
    </w:p>
    <w:tbl>
      <w:tblPr>
        <w:tblW w:w="9611" w:type="dxa"/>
        <w:tblInd w:w="675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C5570D" w:rsidRPr="00537DD1" w:rsidTr="00C5570D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570D" w:rsidRPr="00537DD1" w:rsidRDefault="00C5570D" w:rsidP="00C5570D">
            <w:pPr>
              <w:jc w:val="center"/>
              <w:rPr>
                <w:bCs/>
              </w:rPr>
            </w:pPr>
            <w:r w:rsidRPr="00537DD1">
              <w:rPr>
                <w:bCs/>
              </w:rPr>
              <w:t xml:space="preserve">Реестр </w:t>
            </w:r>
            <w:r w:rsidRPr="00537DD1">
              <w:br/>
              <w:t>крупного рогатого скота, прошедшего процедуру идентификации животных</w:t>
            </w:r>
          </w:p>
        </w:tc>
      </w:tr>
      <w:tr w:rsidR="00C5570D" w:rsidRPr="00537DD1" w:rsidTr="00C5570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20__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(наименование хозяйства)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№</w:t>
            </w:r>
            <w:r w:rsidRPr="00537DD1">
              <w:rPr>
                <w:b/>
                <w:bCs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Половозрастная</w:t>
            </w:r>
            <w:r w:rsidRPr="00537DD1">
              <w:rPr>
                <w:b/>
                <w:bCs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Инвентарный номер</w:t>
            </w:r>
            <w:r w:rsidRPr="00537DD1">
              <w:rPr>
                <w:b/>
                <w:bCs/>
              </w:rPr>
              <w:br/>
              <w:t>животного</w:t>
            </w:r>
          </w:p>
        </w:tc>
      </w:tr>
      <w:tr w:rsidR="00C5570D" w:rsidRPr="00537DD1" w:rsidTr="00C5570D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4</w:t>
            </w:r>
          </w:p>
        </w:tc>
      </w:tr>
      <w:tr w:rsidR="00C5570D" w:rsidRPr="00537DD1" w:rsidTr="00C5570D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 </w:t>
            </w:r>
          </w:p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(расшифровка)</w:t>
            </w:r>
          </w:p>
        </w:tc>
      </w:tr>
      <w:tr w:rsidR="00C5570D" w:rsidRPr="00537DD1" w:rsidTr="00C5570D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70D" w:rsidRPr="00537DD1" w:rsidRDefault="00C5570D" w:rsidP="00C5570D">
            <w:r w:rsidRPr="00537DD1"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</w:tr>
      <w:tr w:rsidR="00C5570D" w:rsidRPr="00537DD1" w:rsidTr="00C5570D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r w:rsidRPr="00537DD1">
              <w:t>(расшифровка)</w:t>
            </w:r>
          </w:p>
        </w:tc>
      </w:tr>
    </w:tbl>
    <w:p w:rsidR="00C5570D" w:rsidRPr="00537DD1" w:rsidRDefault="00C5570D" w:rsidP="00C5570D">
      <w:pPr>
        <w:jc w:val="both"/>
      </w:pPr>
    </w:p>
    <w:p w:rsidR="00C5570D" w:rsidRPr="00537DD1" w:rsidRDefault="00C5570D" w:rsidP="00C5570D">
      <w:pPr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ind w:firstLine="851"/>
        <w:jc w:val="both"/>
      </w:pPr>
    </w:p>
    <w:p w:rsidR="00C5570D" w:rsidRPr="00537DD1" w:rsidRDefault="00C5570D" w:rsidP="00C5570D">
      <w:pPr>
        <w:pStyle w:val="ConsPlusNormal"/>
        <w:ind w:left="6521"/>
        <w:outlineLvl w:val="2"/>
      </w:pPr>
      <w:r w:rsidRPr="00537DD1">
        <w:lastRenderedPageBreak/>
        <w:t>Приложение № 6</w:t>
      </w:r>
    </w:p>
    <w:p w:rsidR="00C5570D" w:rsidRPr="00537DD1" w:rsidRDefault="00C5570D" w:rsidP="00C5570D">
      <w:pPr>
        <w:ind w:left="6521"/>
        <w:rPr>
          <w:bCs/>
        </w:rPr>
      </w:pPr>
      <w:r w:rsidRPr="00537DD1">
        <w:t>к 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ind w:left="6521"/>
      </w:pPr>
    </w:p>
    <w:p w:rsidR="00C5570D" w:rsidRPr="00537DD1" w:rsidRDefault="00C5570D" w:rsidP="00C5570D">
      <w:pPr>
        <w:jc w:val="center"/>
        <w:rPr>
          <w:bCs/>
        </w:rPr>
      </w:pPr>
      <w:r w:rsidRPr="00537DD1">
        <w:rPr>
          <w:bCs/>
        </w:rPr>
        <w:t>Сводный реестр</w:t>
      </w: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</w:pPr>
      <w:r w:rsidRPr="00537DD1">
        <w:rPr>
          <w:bCs/>
        </w:rPr>
        <w:t>получателей субсидий на ____________________________________</w:t>
      </w:r>
    </w:p>
    <w:p w:rsidR="00C5570D" w:rsidRPr="00537DD1" w:rsidRDefault="00C5570D" w:rsidP="00C5570D">
      <w:pPr>
        <w:jc w:val="center"/>
      </w:pPr>
      <w:r w:rsidRPr="00537DD1">
        <w:t>по Муниципальному образованию Кривошеинский района</w:t>
      </w:r>
    </w:p>
    <w:p w:rsidR="00C5570D" w:rsidRPr="00537DD1" w:rsidRDefault="00C5570D" w:rsidP="00C5570D">
      <w:pPr>
        <w:jc w:val="center"/>
      </w:pPr>
      <w:r w:rsidRPr="00537DD1">
        <w:t>за ______________________ 20_____ год</w:t>
      </w:r>
    </w:p>
    <w:p w:rsidR="00C5570D" w:rsidRPr="00537DD1" w:rsidRDefault="00C5570D" w:rsidP="00C5570D"/>
    <w:p w:rsidR="00C5570D" w:rsidRPr="00537DD1" w:rsidRDefault="00C5570D" w:rsidP="00C5570D">
      <w:r w:rsidRPr="00537DD1">
        <w:t>Направление: _________________________________________________________</w:t>
      </w:r>
    </w:p>
    <w:p w:rsidR="00C5570D" w:rsidRPr="00537DD1" w:rsidRDefault="00C5570D" w:rsidP="00C5570D"/>
    <w:tbl>
      <w:tblPr>
        <w:tblW w:w="10708" w:type="dxa"/>
        <w:tblInd w:w="-252" w:type="dxa"/>
        <w:tblLook w:val="0000"/>
      </w:tblPr>
      <w:tblGrid>
        <w:gridCol w:w="3054"/>
        <w:gridCol w:w="1559"/>
        <w:gridCol w:w="1560"/>
        <w:gridCol w:w="2409"/>
        <w:gridCol w:w="2126"/>
      </w:tblGrid>
      <w:tr w:rsidR="00C5570D" w:rsidRPr="00537DD1" w:rsidTr="00C5570D">
        <w:trPr>
          <w:trHeight w:val="14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Наименование получателей субсидии и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Количество голов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Ставка субсидии  (рублей за единицу)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причитающейся субсидии 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субсидии к перечислению (рублей)</w:t>
            </w:r>
          </w:p>
        </w:tc>
      </w:tr>
      <w:tr w:rsidR="00C5570D" w:rsidRPr="00537DD1" w:rsidTr="00C5570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  <w:tr w:rsidR="00C5570D" w:rsidRPr="00537DD1" w:rsidTr="00C5570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х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</w:tr>
    </w:tbl>
    <w:p w:rsidR="00C5570D" w:rsidRPr="00537DD1" w:rsidRDefault="00C5570D" w:rsidP="00C5570D"/>
    <w:p w:rsidR="00C5570D" w:rsidRPr="00537DD1" w:rsidRDefault="00C5570D" w:rsidP="00C5570D">
      <w:r w:rsidRPr="00537DD1">
        <w:t>Глава Кривошеинского района</w:t>
      </w:r>
      <w:r w:rsidRPr="00537DD1">
        <w:br/>
        <w:t>(Глава Администрации)                                __________________             _____________________</w:t>
      </w:r>
    </w:p>
    <w:p w:rsidR="00C5570D" w:rsidRPr="00537DD1" w:rsidRDefault="00C5570D" w:rsidP="00C5570D">
      <w:r w:rsidRPr="00537DD1">
        <w:t xml:space="preserve">                                                                                 (подпись)                                 (расшифровка)</w:t>
      </w:r>
    </w:p>
    <w:p w:rsidR="00C5570D" w:rsidRPr="00537DD1" w:rsidRDefault="00C5570D" w:rsidP="00C5570D"/>
    <w:p w:rsidR="00C5570D" w:rsidRPr="00537DD1" w:rsidRDefault="00C5570D" w:rsidP="00C5570D"/>
    <w:p w:rsidR="00C5570D" w:rsidRPr="00537DD1" w:rsidRDefault="00C5570D" w:rsidP="00C5570D">
      <w:r w:rsidRPr="00537DD1">
        <w:t>Ведущий специалист-финансист</w:t>
      </w:r>
    </w:p>
    <w:p w:rsidR="00C5570D" w:rsidRPr="00537DD1" w:rsidRDefault="00C5570D" w:rsidP="00C5570D">
      <w:r w:rsidRPr="00537DD1">
        <w:t>Администрации Кривошеинского района      ________________              ___________________</w:t>
      </w:r>
    </w:p>
    <w:p w:rsidR="00C5570D" w:rsidRPr="00537DD1" w:rsidRDefault="00C5570D" w:rsidP="00C5570D">
      <w:r w:rsidRPr="00537DD1">
        <w:t xml:space="preserve">                                                                                  (подпись)                               (расшифровка)</w:t>
      </w:r>
    </w:p>
    <w:p w:rsidR="00C5570D" w:rsidRPr="00537DD1" w:rsidRDefault="00C5570D" w:rsidP="00C5570D"/>
    <w:p w:rsidR="00C5570D" w:rsidRPr="00537DD1" w:rsidRDefault="00C5570D" w:rsidP="00C5570D"/>
    <w:p w:rsidR="00C5570D" w:rsidRPr="00537DD1" w:rsidRDefault="00C5570D" w:rsidP="00C5570D">
      <w:r w:rsidRPr="00537DD1">
        <w:t>«______» ________________20____год</w:t>
      </w: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  <w:rPr>
          <w:bCs/>
        </w:rPr>
        <w:sectPr w:rsidR="00C5570D" w:rsidRPr="00537DD1" w:rsidSect="00C5570D">
          <w:headerReference w:type="even" r:id="rId45"/>
          <w:headerReference w:type="default" r:id="rId46"/>
          <w:pgSz w:w="11905" w:h="16838"/>
          <w:pgMar w:top="709" w:right="848" w:bottom="567" w:left="993" w:header="0" w:footer="0" w:gutter="0"/>
          <w:cols w:space="720"/>
          <w:docGrid w:linePitch="326"/>
        </w:sectPr>
      </w:pPr>
    </w:p>
    <w:p w:rsidR="00C5570D" w:rsidRPr="00537DD1" w:rsidRDefault="00C5570D" w:rsidP="00C5570D">
      <w:pPr>
        <w:jc w:val="center"/>
        <w:rPr>
          <w:bCs/>
        </w:rPr>
      </w:pPr>
      <w:r w:rsidRPr="00537DD1">
        <w:rPr>
          <w:bCs/>
        </w:rPr>
        <w:lastRenderedPageBreak/>
        <w:t>Сводный реестр</w:t>
      </w: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jc w:val="center"/>
      </w:pPr>
      <w:r w:rsidRPr="00537DD1">
        <w:rPr>
          <w:bCs/>
        </w:rPr>
        <w:t>получателей субсидий на ____________________________________</w:t>
      </w:r>
    </w:p>
    <w:p w:rsidR="00C5570D" w:rsidRPr="00537DD1" w:rsidRDefault="00C5570D" w:rsidP="00C5570D">
      <w:pPr>
        <w:jc w:val="center"/>
      </w:pPr>
      <w:r w:rsidRPr="00537DD1">
        <w:t>по Муниципальному образованию Кривошеинский района</w:t>
      </w:r>
    </w:p>
    <w:p w:rsidR="00C5570D" w:rsidRPr="00537DD1" w:rsidRDefault="00C5570D" w:rsidP="00C5570D">
      <w:pPr>
        <w:jc w:val="center"/>
      </w:pPr>
      <w:r w:rsidRPr="00537DD1">
        <w:t>за ______________________ 20_____ год</w:t>
      </w:r>
    </w:p>
    <w:p w:rsidR="00C5570D" w:rsidRPr="00537DD1" w:rsidRDefault="00C5570D" w:rsidP="00C5570D"/>
    <w:p w:rsidR="00C5570D" w:rsidRPr="00537DD1" w:rsidRDefault="00C5570D" w:rsidP="00C5570D">
      <w:pPr>
        <w:ind w:left="426"/>
      </w:pPr>
      <w:r w:rsidRPr="00537DD1">
        <w:t>Направление: _________________________________________________________</w:t>
      </w:r>
    </w:p>
    <w:p w:rsidR="00C5570D" w:rsidRPr="00537DD1" w:rsidRDefault="00C5570D" w:rsidP="00C5570D">
      <w:pPr>
        <w:ind w:left="426"/>
      </w:pPr>
    </w:p>
    <w:p w:rsidR="00C5570D" w:rsidRPr="00537DD1" w:rsidRDefault="00C5570D" w:rsidP="00C5570D"/>
    <w:tbl>
      <w:tblPr>
        <w:tblW w:w="13968" w:type="dxa"/>
        <w:tblInd w:w="534" w:type="dxa"/>
        <w:tblLayout w:type="fixed"/>
        <w:tblLook w:val="0000"/>
      </w:tblPr>
      <w:tblGrid>
        <w:gridCol w:w="4329"/>
        <w:gridCol w:w="1843"/>
        <w:gridCol w:w="1701"/>
        <w:gridCol w:w="1701"/>
        <w:gridCol w:w="2268"/>
        <w:gridCol w:w="2126"/>
      </w:tblGrid>
      <w:tr w:rsidR="00C5570D" w:rsidRPr="00537DD1" w:rsidTr="00C5570D">
        <w:trPr>
          <w:trHeight w:val="137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</w:p>
          <w:p w:rsidR="00C5570D" w:rsidRPr="00537DD1" w:rsidRDefault="00C5570D" w:rsidP="00C5570D">
            <w:pPr>
              <w:jc w:val="center"/>
            </w:pPr>
            <w:r w:rsidRPr="00537DD1">
              <w:t>Наименование получателей субсидии/ИНН</w:t>
            </w:r>
          </w:p>
          <w:p w:rsidR="00C5570D" w:rsidRPr="00537DD1" w:rsidRDefault="00C5570D" w:rsidP="00C557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70D" w:rsidRPr="00537DD1" w:rsidRDefault="00C5570D" w:rsidP="00C5570D">
            <w:pPr>
              <w:jc w:val="center"/>
            </w:pPr>
          </w:p>
          <w:p w:rsidR="00C5570D" w:rsidRPr="00537DD1" w:rsidRDefault="00C5570D" w:rsidP="00C5570D">
            <w:pPr>
              <w:jc w:val="center"/>
            </w:pPr>
            <w:r w:rsidRPr="00537DD1">
              <w:t>Наименование вида расходов</w:t>
            </w:r>
          </w:p>
          <w:p w:rsidR="00C5570D" w:rsidRPr="00537DD1" w:rsidRDefault="00C5570D" w:rsidP="00C557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ind w:right="176"/>
              <w:jc w:val="center"/>
            </w:pPr>
            <w:r w:rsidRPr="00537DD1">
              <w:t>Сумма расходов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Ставка (размер)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причитающейся субсидии,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Сумма субсидии к перечислению, рублей</w:t>
            </w:r>
          </w:p>
        </w:tc>
      </w:tr>
      <w:tr w:rsidR="00C5570D" w:rsidRPr="00537DD1" w:rsidTr="00C5570D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</w:tr>
      <w:tr w:rsidR="00C5570D" w:rsidRPr="00537DD1" w:rsidTr="00C5570D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70D" w:rsidRPr="00537DD1" w:rsidRDefault="00C5570D" w:rsidP="00C5570D">
            <w:pPr>
              <w:jc w:val="center"/>
            </w:pPr>
            <w:r w:rsidRPr="00537DD1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D" w:rsidRPr="00537DD1" w:rsidRDefault="00C5570D" w:rsidP="00C5570D">
            <w:pPr>
              <w:jc w:val="center"/>
            </w:pPr>
            <w:r w:rsidRPr="00537DD1">
              <w:t> 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  <w:r w:rsidRPr="00537DD1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0D" w:rsidRPr="00537DD1" w:rsidRDefault="00C5570D" w:rsidP="00C5570D">
            <w:pPr>
              <w:jc w:val="center"/>
            </w:pPr>
          </w:p>
        </w:tc>
      </w:tr>
    </w:tbl>
    <w:p w:rsidR="00C5570D" w:rsidRPr="00537DD1" w:rsidRDefault="00C5570D" w:rsidP="00C5570D"/>
    <w:p w:rsidR="00C5570D" w:rsidRPr="00537DD1" w:rsidRDefault="00C5570D" w:rsidP="00C5570D">
      <w:pPr>
        <w:ind w:left="426"/>
      </w:pPr>
      <w:r w:rsidRPr="00537DD1">
        <w:t>Глава Кривошеинского района</w:t>
      </w:r>
      <w:r w:rsidRPr="00537DD1">
        <w:br/>
        <w:t>(Глава Администрации)                                __________________             _____________________</w:t>
      </w:r>
    </w:p>
    <w:p w:rsidR="00C5570D" w:rsidRPr="00537DD1" w:rsidRDefault="00C5570D" w:rsidP="00C5570D">
      <w:pPr>
        <w:ind w:left="426"/>
      </w:pPr>
      <w:r w:rsidRPr="00537DD1">
        <w:t xml:space="preserve">                                                                                 (подпись)                                 (расшифровка)</w:t>
      </w:r>
    </w:p>
    <w:p w:rsidR="00C5570D" w:rsidRPr="00537DD1" w:rsidRDefault="00C5570D" w:rsidP="00C5570D">
      <w:pPr>
        <w:ind w:left="426"/>
      </w:pPr>
    </w:p>
    <w:p w:rsidR="00C5570D" w:rsidRPr="00537DD1" w:rsidRDefault="00C5570D" w:rsidP="00C5570D">
      <w:pPr>
        <w:ind w:left="426"/>
      </w:pPr>
    </w:p>
    <w:p w:rsidR="00C5570D" w:rsidRPr="00537DD1" w:rsidRDefault="00C5570D" w:rsidP="00C5570D">
      <w:pPr>
        <w:ind w:left="426"/>
      </w:pPr>
      <w:r w:rsidRPr="00537DD1">
        <w:t>Ведущий специалист-финансист</w:t>
      </w:r>
    </w:p>
    <w:p w:rsidR="00C5570D" w:rsidRPr="00537DD1" w:rsidRDefault="00C5570D" w:rsidP="00C5570D">
      <w:pPr>
        <w:ind w:left="426"/>
      </w:pPr>
      <w:r w:rsidRPr="00537DD1">
        <w:t>Администрации Кривошеинского района      ________________              ___________________</w:t>
      </w:r>
    </w:p>
    <w:p w:rsidR="00C5570D" w:rsidRPr="00537DD1" w:rsidRDefault="00C5570D" w:rsidP="00C5570D">
      <w:pPr>
        <w:ind w:left="426"/>
      </w:pPr>
      <w:r w:rsidRPr="00537DD1">
        <w:t xml:space="preserve">                                                                                  (подпись)                               (расшифровка)</w:t>
      </w:r>
    </w:p>
    <w:p w:rsidR="00C5570D" w:rsidRPr="00537DD1" w:rsidRDefault="00C5570D" w:rsidP="00C5570D">
      <w:pPr>
        <w:ind w:left="426"/>
      </w:pPr>
    </w:p>
    <w:p w:rsidR="00C5570D" w:rsidRPr="00537DD1" w:rsidRDefault="00C5570D" w:rsidP="00C5570D">
      <w:pPr>
        <w:ind w:left="426"/>
      </w:pPr>
    </w:p>
    <w:p w:rsidR="00C5570D" w:rsidRPr="00537DD1" w:rsidRDefault="00C5570D" w:rsidP="00C5570D">
      <w:pPr>
        <w:ind w:left="426"/>
      </w:pPr>
      <w:r w:rsidRPr="00537DD1">
        <w:t>«______» ________________20____год</w:t>
      </w:r>
    </w:p>
    <w:p w:rsidR="00C5570D" w:rsidRPr="00537DD1" w:rsidRDefault="00C5570D" w:rsidP="00C5570D">
      <w:pPr>
        <w:jc w:val="center"/>
        <w:rPr>
          <w:bCs/>
        </w:rPr>
      </w:pPr>
    </w:p>
    <w:p w:rsidR="00C5570D" w:rsidRPr="00537DD1" w:rsidRDefault="00C5570D" w:rsidP="00C5570D">
      <w:pPr>
        <w:sectPr w:rsidR="00C5570D" w:rsidRPr="00537DD1" w:rsidSect="00C5570D">
          <w:pgSz w:w="16838" w:h="11905" w:orient="landscape"/>
          <w:pgMar w:top="992" w:right="709" w:bottom="851" w:left="567" w:header="0" w:footer="0" w:gutter="0"/>
          <w:cols w:space="720"/>
        </w:sectPr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lastRenderedPageBreak/>
        <w:t>Приложение №7</w:t>
      </w:r>
    </w:p>
    <w:p w:rsidR="00C5570D" w:rsidRPr="00537DD1" w:rsidRDefault="00C5570D" w:rsidP="00C5570D">
      <w:pPr>
        <w:ind w:left="5387"/>
        <w:rPr>
          <w:bCs/>
        </w:rPr>
      </w:pPr>
      <w:r w:rsidRPr="00537DD1">
        <w:t>к  Порядку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5570D" w:rsidRPr="00537DD1" w:rsidRDefault="00C5570D" w:rsidP="00C5570D">
      <w:pPr>
        <w:autoSpaceDE w:val="0"/>
        <w:autoSpaceDN w:val="0"/>
        <w:adjustRightInd w:val="0"/>
        <w:ind w:left="5387"/>
        <w:jc w:val="both"/>
        <w:outlineLvl w:val="0"/>
      </w:pPr>
    </w:p>
    <w:p w:rsidR="00C5570D" w:rsidRPr="00537DD1" w:rsidRDefault="00C5570D" w:rsidP="00C5570D">
      <w:pPr>
        <w:autoSpaceDE w:val="0"/>
        <w:autoSpaceDN w:val="0"/>
        <w:adjustRightInd w:val="0"/>
        <w:ind w:left="5387"/>
        <w:jc w:val="both"/>
        <w:outlineLvl w:val="0"/>
      </w:pP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В Администрацию Кривошеинского района,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Место нахождения: с. Кривошеино, ул. Ленина, 26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(наименование заявителя)</w:t>
      </w:r>
    </w:p>
    <w:p w:rsidR="00C5570D" w:rsidRPr="00537DD1" w:rsidRDefault="00C5570D" w:rsidP="00C5570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Прошу   предоставить   государственную   поддержку   в  соответствии  с постановлением   </w:t>
      </w:r>
      <w:r w:rsidRPr="00537DD1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537DD1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 в виде субсидии по направлению:</w:t>
      </w:r>
    </w:p>
    <w:p w:rsidR="00C5570D" w:rsidRPr="00537DD1" w:rsidRDefault="00C5570D" w:rsidP="00C55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286"/>
        <w:gridCol w:w="4678"/>
      </w:tblGrid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Полное наименование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2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Сокращенное наименование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3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ИНН/КПП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4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5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ОКТМО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6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7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Юридический адрес заявителя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8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Место нахождения (место жительства)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9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10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11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Реквизиты для перечисления субсидии: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расчетный счет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наименование банка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корреспондентский счет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БИК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12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Наименование системы налогообложения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13</w:t>
            </w: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Специализация сельскохозяйственного производства:</w:t>
            </w:r>
          </w:p>
        </w:tc>
        <w:tc>
          <w:tcPr>
            <w:tcW w:w="4678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растениеводство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животноводство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  <w:tr w:rsidR="00C5570D" w:rsidRPr="00537DD1" w:rsidTr="00C5570D">
        <w:tc>
          <w:tcPr>
            <w:tcW w:w="454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смешанное сельское хозяйство</w:t>
            </w:r>
          </w:p>
        </w:tc>
        <w:tc>
          <w:tcPr>
            <w:tcW w:w="4678" w:type="dxa"/>
            <w:vAlign w:val="center"/>
          </w:tcPr>
          <w:p w:rsidR="00C5570D" w:rsidRPr="00537DD1" w:rsidRDefault="00C5570D" w:rsidP="00C5570D">
            <w:pPr>
              <w:pStyle w:val="ConsPlusNormal"/>
              <w:jc w:val="both"/>
            </w:pPr>
            <w:r w:rsidRPr="00537DD1">
              <w:t>Да/нет</w:t>
            </w: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Настоящим подтверждаю: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достоверность сведений и документов, представляемых в Администрацию Кривошеинского района   (далее - Администрация)  для  получения  государственной  поддержки в виде субсидии по вышеуказанному направлению;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соответствие  условиям предоставления мер государственной  поддержки, установленным  постановлением  </w:t>
      </w:r>
      <w:r w:rsidRPr="00537DD1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537DD1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район»;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 </w:t>
      </w:r>
      <w:hyperlink r:id="rId47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от 29.12.2006 N 264-ФЗ "О развитии сельского хозяйства", а также то, что (отметить "V" соответствующую графу):</w:t>
      </w:r>
    </w:p>
    <w:p w:rsidR="00C5570D" w:rsidRPr="00537DD1" w:rsidRDefault="00C5570D" w:rsidP="00C55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7"/>
        <w:gridCol w:w="801"/>
      </w:tblGrid>
      <w:tr w:rsidR="00C5570D" w:rsidRPr="00537DD1" w:rsidTr="00C5570D">
        <w:trPr>
          <w:trHeight w:val="1027"/>
        </w:trPr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48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7 июля 2003 года N 112-ФЗ "О личном подсобном хозяйстве"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49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08.12.1995 N 193-ФЗ "О сельскохозяйственной кооперации"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  <w:tr w:rsidR="00C5570D" w:rsidRPr="00537DD1" w:rsidTr="00C5570D">
        <w:tc>
          <w:tcPr>
            <w:tcW w:w="8617" w:type="dxa"/>
          </w:tcPr>
          <w:p w:rsidR="00C5570D" w:rsidRPr="00537DD1" w:rsidRDefault="00C5570D" w:rsidP="00C5570D">
            <w:pPr>
              <w:pStyle w:val="ConsPlusNormal"/>
              <w:ind w:firstLine="283"/>
              <w:jc w:val="both"/>
            </w:pPr>
            <w:r w:rsidRPr="00537DD1">
              <w:t xml:space="preserve">- заявитель является крестьянским (фермерским) хозяйством в соответствии с Федеральным </w:t>
            </w:r>
            <w:hyperlink r:id="rId50" w:history="1">
              <w:r w:rsidRPr="00537DD1">
                <w:rPr>
                  <w:color w:val="0000FF"/>
                </w:rPr>
                <w:t>законом</w:t>
              </w:r>
            </w:hyperlink>
            <w:r w:rsidRPr="00537DD1">
              <w:t xml:space="preserve"> от 11.06.2003 N 74-ФЗ "О крестьянском (фермерском) хозяйстве"</w:t>
            </w:r>
          </w:p>
        </w:tc>
        <w:tc>
          <w:tcPr>
            <w:tcW w:w="801" w:type="dxa"/>
          </w:tcPr>
          <w:p w:rsidR="00C5570D" w:rsidRPr="00537DD1" w:rsidRDefault="00C5570D" w:rsidP="00C5570D">
            <w:pPr>
              <w:pStyle w:val="ConsPlusNormal"/>
              <w:jc w:val="both"/>
            </w:pPr>
          </w:p>
        </w:tc>
      </w:tr>
    </w:tbl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Даю согласие на осуществление Администрацией  и  органами  муниципального финансового контроля проверок соблюдения получателями субсидий условий, целей и порядка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их предоставления.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             ___________        ________________________ (наименование заявителя с указанием должности)     (подпись)             (расшифровка подписи)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Приложение: на _____ л. в ___ экз. </w:t>
      </w:r>
      <w:hyperlink w:anchor="P218" w:history="1">
        <w:r w:rsidRPr="00537DD1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&lt;*&gt; Регистрационный номер  и  дата  регистрации  настоящего заявления в Администрации (заполняется сотрудником Администрации).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&lt;**&gt; Заявление о  предоставлении  субсидии  не  принимается сотрудником Администрации без перечня прилагаемых к нему документов.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документов: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        ___________       _____________________</w:t>
      </w:r>
    </w:p>
    <w:p w:rsidR="00C5570D" w:rsidRPr="00537DD1" w:rsidRDefault="00C5570D" w:rsidP="00C55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(наименование заявителя с указанием должности)          (подпись)          (расшифровка подписи)</w:t>
      </w:r>
    </w:p>
    <w:p w:rsidR="00C5570D" w:rsidRPr="00537DD1" w:rsidRDefault="00C5570D" w:rsidP="00C5570D">
      <w:pPr>
        <w:autoSpaceDE w:val="0"/>
        <w:autoSpaceDN w:val="0"/>
        <w:adjustRightInd w:val="0"/>
        <w:jc w:val="both"/>
      </w:pPr>
    </w:p>
    <w:p w:rsidR="00550A38" w:rsidRPr="00537DD1" w:rsidRDefault="00550A38" w:rsidP="00550A38">
      <w:pPr>
        <w:autoSpaceDE w:val="0"/>
        <w:autoSpaceDN w:val="0"/>
        <w:adjustRightInd w:val="0"/>
        <w:jc w:val="both"/>
      </w:pPr>
    </w:p>
    <w:p w:rsidR="00AC6863" w:rsidRPr="00537DD1" w:rsidRDefault="00AC6863" w:rsidP="00EC139D">
      <w:pPr>
        <w:autoSpaceDE w:val="0"/>
        <w:autoSpaceDN w:val="0"/>
        <w:adjustRightInd w:val="0"/>
        <w:outlineLvl w:val="0"/>
      </w:pPr>
    </w:p>
    <w:p w:rsidR="00AC6863" w:rsidRPr="00537DD1" w:rsidRDefault="00AC6863" w:rsidP="00EC139D">
      <w:pPr>
        <w:autoSpaceDE w:val="0"/>
        <w:autoSpaceDN w:val="0"/>
        <w:adjustRightInd w:val="0"/>
        <w:outlineLvl w:val="0"/>
      </w:pPr>
    </w:p>
    <w:p w:rsidR="00AC6863" w:rsidRPr="00537DD1" w:rsidRDefault="00AC6863" w:rsidP="00EC139D">
      <w:pPr>
        <w:autoSpaceDE w:val="0"/>
        <w:autoSpaceDN w:val="0"/>
        <w:adjustRightInd w:val="0"/>
        <w:outlineLvl w:val="0"/>
      </w:pPr>
    </w:p>
    <w:p w:rsidR="00262C49" w:rsidRPr="00537DD1" w:rsidRDefault="00262C49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550A38" w:rsidRPr="00537DD1" w:rsidRDefault="00550A38" w:rsidP="00EC139D">
      <w:pPr>
        <w:autoSpaceDE w:val="0"/>
        <w:autoSpaceDN w:val="0"/>
        <w:adjustRightInd w:val="0"/>
        <w:outlineLvl w:val="0"/>
      </w:pPr>
    </w:p>
    <w:p w:rsidR="00262C49" w:rsidRPr="00537DD1" w:rsidRDefault="00262C49" w:rsidP="00EC139D">
      <w:pPr>
        <w:autoSpaceDE w:val="0"/>
        <w:autoSpaceDN w:val="0"/>
        <w:adjustRightInd w:val="0"/>
        <w:outlineLvl w:val="0"/>
      </w:pPr>
    </w:p>
    <w:p w:rsidR="00262C49" w:rsidRPr="00537DD1" w:rsidRDefault="00262C49" w:rsidP="00EC139D">
      <w:pPr>
        <w:autoSpaceDE w:val="0"/>
        <w:autoSpaceDN w:val="0"/>
        <w:adjustRightInd w:val="0"/>
        <w:outlineLvl w:val="0"/>
      </w:pPr>
    </w:p>
    <w:p w:rsidR="00CE0437" w:rsidRPr="00537DD1" w:rsidRDefault="00CE0437" w:rsidP="00CE0437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  <w:r w:rsidRPr="00537DD1">
        <w:rPr>
          <w:b/>
        </w:rPr>
        <w:t>Приложение № 5</w:t>
      </w:r>
    </w:p>
    <w:p w:rsidR="00AC6863" w:rsidRPr="00537DD1" w:rsidRDefault="00CE0437" w:rsidP="00CE0437">
      <w:pPr>
        <w:autoSpaceDE w:val="0"/>
        <w:autoSpaceDN w:val="0"/>
        <w:adjustRightInd w:val="0"/>
        <w:ind w:left="5160"/>
        <w:jc w:val="right"/>
        <w:rPr>
          <w:rStyle w:val="a3"/>
        </w:rPr>
      </w:pPr>
      <w:r w:rsidRPr="00537DD1">
        <w:t xml:space="preserve">к </w:t>
      </w:r>
      <w:bookmarkStart w:id="31" w:name="приложение5"/>
      <w:r w:rsidR="001F547D" w:rsidRPr="00537DD1">
        <w:fldChar w:fldCharType="begin"/>
      </w:r>
      <w:r w:rsidR="00FA2378" w:rsidRPr="00537DD1">
        <w:instrText xml:space="preserve"> HYPERLINK  \l "постановление" </w:instrText>
      </w:r>
      <w:r w:rsidR="001F547D" w:rsidRPr="00537DD1">
        <w:fldChar w:fldCharType="separate"/>
      </w:r>
      <w:r w:rsidRPr="00537DD1">
        <w:rPr>
          <w:rStyle w:val="a3"/>
        </w:rPr>
        <w:t>постановлению</w:t>
      </w:r>
      <w:r w:rsidR="00AC6863" w:rsidRPr="00537DD1">
        <w:rPr>
          <w:rStyle w:val="a3"/>
        </w:rPr>
        <w:t xml:space="preserve"> </w:t>
      </w:r>
      <w:r w:rsidRPr="00537DD1">
        <w:rPr>
          <w:rStyle w:val="a3"/>
        </w:rPr>
        <w:t xml:space="preserve">Администрации </w:t>
      </w:r>
    </w:p>
    <w:p w:rsidR="00AC6863" w:rsidRPr="00537DD1" w:rsidRDefault="00E4549F" w:rsidP="00CE0437">
      <w:pPr>
        <w:autoSpaceDE w:val="0"/>
        <w:autoSpaceDN w:val="0"/>
        <w:adjustRightInd w:val="0"/>
        <w:ind w:left="5160"/>
        <w:jc w:val="right"/>
        <w:rPr>
          <w:rStyle w:val="a3"/>
        </w:rPr>
      </w:pPr>
      <w:r w:rsidRPr="00537DD1">
        <w:rPr>
          <w:rStyle w:val="a3"/>
        </w:rPr>
        <w:t xml:space="preserve">Кривошеинского района </w:t>
      </w:r>
    </w:p>
    <w:p w:rsidR="00CE0437" w:rsidRPr="00537DD1" w:rsidRDefault="00E4549F" w:rsidP="00CE0437">
      <w:pPr>
        <w:autoSpaceDE w:val="0"/>
        <w:autoSpaceDN w:val="0"/>
        <w:adjustRightInd w:val="0"/>
        <w:ind w:left="5160"/>
        <w:jc w:val="right"/>
      </w:pPr>
      <w:r w:rsidRPr="00537DD1">
        <w:rPr>
          <w:rStyle w:val="a3"/>
        </w:rPr>
        <w:t>от 15</w:t>
      </w:r>
      <w:r w:rsidR="00CE0437" w:rsidRPr="00537DD1">
        <w:rPr>
          <w:rStyle w:val="a3"/>
        </w:rPr>
        <w:t>.0</w:t>
      </w:r>
      <w:r w:rsidRPr="00537DD1">
        <w:rPr>
          <w:rStyle w:val="a3"/>
        </w:rPr>
        <w:t>2</w:t>
      </w:r>
      <w:r w:rsidR="00CE0437" w:rsidRPr="00537DD1">
        <w:rPr>
          <w:rStyle w:val="a3"/>
        </w:rPr>
        <w:t>.2016  №4</w:t>
      </w:r>
      <w:r w:rsidRPr="00537DD1">
        <w:rPr>
          <w:rStyle w:val="a3"/>
        </w:rPr>
        <w:t>7</w:t>
      </w:r>
      <w:r w:rsidR="001F547D" w:rsidRPr="00537DD1">
        <w:fldChar w:fldCharType="end"/>
      </w:r>
      <w:bookmarkEnd w:id="31"/>
    </w:p>
    <w:p w:rsidR="00CE0437" w:rsidRPr="00537DD1" w:rsidRDefault="00CE0437" w:rsidP="00CE0437">
      <w:pPr>
        <w:autoSpaceDE w:val="0"/>
        <w:autoSpaceDN w:val="0"/>
        <w:adjustRightInd w:val="0"/>
        <w:jc w:val="right"/>
      </w:pPr>
    </w:p>
    <w:p w:rsidR="00537DD1" w:rsidRPr="00537DD1" w:rsidRDefault="00537DD1" w:rsidP="00537D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Форма</w:t>
      </w: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Соглашение (договор) 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</w:t>
      </w: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из местного бюджета муниципального образования Кривошеинский район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с. Кривошеино                   </w:t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 20___</w:t>
      </w:r>
    </w:p>
    <w:p w:rsidR="00537DD1" w:rsidRPr="00537DD1" w:rsidRDefault="00537DD1" w:rsidP="00537D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 заключения соглашения  (договора))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Администрация (исполнительно-распорядительный орган муниципального образования) - Администрация Кривошеинского района, которой в соответствии с Решением Думы Кривошеинского района от 21.12.2017г. № 171  «Об утверждении бюджета муниципального образования Кривошеинский район на 2018 год и на плановый период 2019 и 2020 годов» предусмотрены бюджетные ассигнования на предоставление субсидий юридическим лицам    (за    исключением      государственных   (муниципальных) учреждений),    индивидуальным   предпринимателям,   физическим   лицам   - производителям  товаров,  работ,  услуг,  именуемая  в  дальнейшем «Главный распорядитель средств местного бюджета», в лице Главы Кривошеинского района (Главы Администрации) Тайлашева Сергея Александровича, действующего на основании Устава муниципального образования Кривошеинский район с одной стороны, и __________________________________________________________________________________,</w:t>
      </w: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  <w:t xml:space="preserve">(наименование должности лица, представляющего Получателя) </w:t>
      </w: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 регистрации для индивидуального предпринимателя, документ, удостоверяющий личность, для физического лица, доверенность)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кодексом Российской Федерации, с </w:t>
      </w:r>
      <w:hyperlink r:id="rId51" w:history="1">
        <w:r w:rsidRPr="00537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 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 (далее   -   Постановление) (далее  -  Правила предоставления субсидии) заключили настоящее  соглашение (договор) (далее - Соглашение) о нижеследующем.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2"/>
      <w:bookmarkEnd w:id="32"/>
      <w:r w:rsidRPr="00537DD1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 местного бюджета муниципального образования Кривошеинский район в 2018 году __________________________________________________________________________________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  <w:t xml:space="preserve">               (наименование Получателя)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субсидии на _______________________________________________________________________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  <w:t xml:space="preserve"> (указание цели предоставления субсидии)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(далее - Субсидия) по кодам  классификации расходов бюджетов Российской Федерации: 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код главного распорядителя средств местного бюджета муниципального образования Кривошеинский район 901, раздел 04, подраздел 05, целевая статья _______________, вид расходов ___________ в рамках государственной программы "Развитие сельского хозяйства и регулируемых рынков в Томской области".  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2018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1.3. Ожидаемые </w:t>
      </w:r>
      <w:r w:rsidRPr="00537D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2" w:history="1">
        <w:r w:rsidRPr="00537DD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537DD1">
        <w:rPr>
          <w:rFonts w:ascii="Times New Roman" w:hAnsi="Times New Roman" w:cs="Times New Roman"/>
          <w:sz w:val="24"/>
          <w:szCs w:val="24"/>
        </w:rPr>
        <w:t xml:space="preserve">  предоставления  Субсидии,  качественные  и  (или)  количественные   характеристики  достижения  целевых  показателей  за  счет предоставления   Субсидии  устанавливаются  в  приложении   1    к    настоящему   Соглашению.    Перечни    затрат,   на   финансовое   обеспечение    которых предоставляется   субсидия,   указываются   в   справках-расчетах,  представляемых  Получателем субсидии для получения Субсидии. 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2.1.   Размер   Субсидии,  предоставляемой  из  местного бюджета муниципального образования Кривошеинский район,  в соответствии с настоящим Соглашением, определяется на основании Правила предоставления субсидии.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 предоставления субсидии, в том числе: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 предоставления субсидии.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3.1.2.  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3.1.3.  Получатель на первое число месяца, в котором заключается Соглашение, должен соответствовать требованиям: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 (в  случае  если  такое  требование  предусмотрено Правилами предоставления субсидий);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предоставленных  в  том числе в соответствии с иными правовыми актами   (в   случае   если   такое   требование   предусмотрено  Правилами предоставления   субсидий),   и   иная   просроченная  задолженность  перед соответствующим бюджетом бюджетной системы Российской Федерации.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lastRenderedPageBreak/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3" w:history="1">
        <w:r w:rsidRPr="00537DD1">
          <w:rPr>
            <w:color w:val="0000FF"/>
          </w:rPr>
          <w:t>перечень</w:t>
        </w:r>
      </w:hyperlink>
      <w:r w:rsidRPr="00537DD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п. 1.1 настоящего Соглашения.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 предоставления   Субсидии,   в   соответствии  с  Правилами  предоставления субсидии.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60"/>
      <w:bookmarkEnd w:id="33"/>
      <w:r w:rsidRPr="00537DD1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 которых  предоставляется Субсидия в соответствии с Правилами предоставления субсидии.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66"/>
      <w:bookmarkEnd w:id="34"/>
      <w:r w:rsidRPr="00537DD1">
        <w:rPr>
          <w:rFonts w:ascii="Times New Roman" w:hAnsi="Times New Roman" w:cs="Times New Roman"/>
          <w:sz w:val="24"/>
          <w:szCs w:val="24"/>
        </w:rPr>
        <w:t>3.5.  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 xml:space="preserve">4.1.  Перечисление  Субсидии  осуществляется в установленном порядке на счет ____________________________________________________________________, открытый                </w:t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</w:r>
      <w:r w:rsidRPr="00537DD1">
        <w:rPr>
          <w:rFonts w:ascii="Times New Roman" w:hAnsi="Times New Roman" w:cs="Times New Roman"/>
          <w:sz w:val="24"/>
          <w:szCs w:val="24"/>
        </w:rPr>
        <w:tab/>
        <w:t xml:space="preserve">    (реквизиты счета Получателя)</w:t>
      </w:r>
    </w:p>
    <w:p w:rsidR="00537DD1" w:rsidRPr="00537DD1" w:rsidRDefault="00537DD1" w:rsidP="00537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____________________________________________________________________________.</w:t>
      </w: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 (территориальный орган  Федерального казначейства))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4.2.    Перечисление  Субсидии  осуществляется  Главным  распорядителем средств местного бюджета муниципального образования Кривошеинский район    после   предоставления   Получателем   документов, подтверждающих возникновение соответствующих денежных обязательств.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субсидии. 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5.1. Главный распорядитель средств местного бюджета муниципального образования Кривошеинский район: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5.1.1. Предоставляет бюджетные средства Получателю субсидии в соответствии с Постановлением в пределах выделенных бюджету муниципального образования на эти цели субвенций из областного бюджета в соответствии с законом Томской области об областном бюджете на очередной финансовый год и плановый период.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 xml:space="preserve">5.1.2.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w:anchor="Par97" w:history="1">
        <w:r w:rsidRPr="00537DD1">
          <w:t>пункте 8</w:t>
        </w:r>
      </w:hyperlink>
      <w:r w:rsidRPr="00537DD1">
        <w:t xml:space="preserve"> и 4.1 настоящего Соглашения, или на иной счет, указанный Получателем субсидии в отдельном письме (заявлении).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5.1.3. Осуществляет проверку соблюдения условий, целей и порядка предоставления Субсидии Получателем субсидии.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 xml:space="preserve">5.1.4.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Главным распорядителем средств местного бюджета муниципального образования Кривошеинский район и (или) органами муниципального финансового контроля факта </w:t>
      </w:r>
      <w:r w:rsidRPr="00537DD1">
        <w:lastRenderedPageBreak/>
        <w:t>нарушения условий, целей и (или) порядка предоставления Субсидии, а также и (либо) недостижения показателей результативности использования субсидии.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5.2. Получатель субсидии: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5.2.1. Представляет документы, предусмотренные Постановлением и настоящим Соглашением.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5.2.2. Выполняет в соответствии с постановлением условия, цели и порядок предоставления Субсидии.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5.2.3. Обязуется осуществить возврат Субсидии в областной бюджет по платежным реквизитам, указанным в уведомлении, в течение 10 рабочих дней с даты получения письменного уведомления о возврате бюджетных средств или направить в адрес Уполномоченного органа ответ с мотивированным отказом от возврата Субсидии.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5.2.4. В случае если по состоянию на 31 декабря года предоставления субсидии не достигнуты показатели результативности использования субсидии, установленные соглашением, объем средств, подлежащий возврату в местный бюджет в срок до 1 апреля года, следующего за годом предоставления субсидии, рассчитывается по следующей формуле: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center"/>
      </w:pPr>
      <w:r w:rsidRPr="00537DD1">
        <w:t>Vвозврата = (V субсидии x k x m / n) x 0,1, где: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Vвозврата - объем средств, подлежащих возврату в областной бюджет;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V субсидии - размер субсидии, предоставленной  в отчетном финансовом году;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m - количество показателей результативности использования субсидии, по которым не достигнуты значения показателей;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n - общее количество показателей результативности использования субсидии;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k - коэффициент возврата субсидии.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Коэффициент возврата субсидии рассчитывается по следующей формуле: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center"/>
      </w:pPr>
      <w:r w:rsidRPr="00537DD1">
        <w:rPr>
          <w:noProof/>
          <w:position w:val="-14"/>
        </w:rPr>
        <w:drawing>
          <wp:inline distT="0" distB="0" distL="0" distR="0">
            <wp:extent cx="1400175" cy="2952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D</w:t>
      </w:r>
      <w:r w:rsidRPr="00537DD1">
        <w:rPr>
          <w:vertAlign w:val="subscript"/>
        </w:rPr>
        <w:t>i</w:t>
      </w:r>
      <w:r w:rsidRPr="00537DD1"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center"/>
      </w:pPr>
      <w:r w:rsidRPr="00537DD1">
        <w:t>D</w:t>
      </w:r>
      <w:r w:rsidRPr="00537DD1">
        <w:rPr>
          <w:vertAlign w:val="subscript"/>
        </w:rPr>
        <w:t>i</w:t>
      </w:r>
      <w:r w:rsidRPr="00537DD1">
        <w:t xml:space="preserve"> = 1 - T</w:t>
      </w:r>
      <w:r w:rsidRPr="00537DD1">
        <w:rPr>
          <w:vertAlign w:val="subscript"/>
        </w:rPr>
        <w:t>i</w:t>
      </w:r>
      <w:r w:rsidRPr="00537DD1">
        <w:t xml:space="preserve"> / S</w:t>
      </w:r>
      <w:r w:rsidRPr="00537DD1">
        <w:rPr>
          <w:vertAlign w:val="subscript"/>
        </w:rPr>
        <w:t>i</w:t>
      </w:r>
      <w:r w:rsidRPr="00537DD1">
        <w:t>, где: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T</w:t>
      </w:r>
      <w:r w:rsidRPr="00537DD1">
        <w:rPr>
          <w:vertAlign w:val="subscript"/>
        </w:rPr>
        <w:t>i</w:t>
      </w:r>
      <w:r w:rsidRPr="00537DD1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537DD1" w:rsidRPr="00537DD1" w:rsidRDefault="00537DD1" w:rsidP="00537DD1">
      <w:pPr>
        <w:autoSpaceDE w:val="0"/>
        <w:autoSpaceDN w:val="0"/>
        <w:adjustRightInd w:val="0"/>
        <w:ind w:firstLine="567"/>
        <w:jc w:val="both"/>
      </w:pPr>
      <w:r w:rsidRPr="00537DD1">
        <w:t>S</w:t>
      </w:r>
      <w:r w:rsidRPr="00537DD1">
        <w:rPr>
          <w:vertAlign w:val="subscript"/>
        </w:rPr>
        <w:t>i</w:t>
      </w:r>
      <w:r w:rsidRPr="00537DD1">
        <w:t xml:space="preserve"> - 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5.2.5. Обеспечивает: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достоверность сведений и документов, представляемых Главному распорядителю средств местного бюджета муниципального образования Кривошеинский район для получения государственной поддержки в виде Субсидии по вышеуказанному направлению и в отчетах о финансово-экономическом состоянии Получателя субсидии;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целевое и эффективное использование субсидии;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 xml:space="preserve">отражение объемов полученной Субсидии по счетам бухгалтерского учета в соответствии с требованиями Федерального </w:t>
      </w:r>
      <w:hyperlink r:id="rId55" w:history="1">
        <w:r w:rsidRPr="00537DD1">
          <w:t>закона</w:t>
        </w:r>
      </w:hyperlink>
      <w:r w:rsidRPr="00537DD1">
        <w:t xml:space="preserve"> "О бухгалтерском учете" (за исключением граждан, ведущих личное подсобное хозяйство);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представление отчетов о своем финансово-экономическом состоянии в порядке и сроки, утверждаемые Главным распорядителем средств местного бюджета муниципального образования Кривошеинский район (за исключением граждан, ведущих личное подсобное хозяйство);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 xml:space="preserve">достижение показателей результативности, установленных в </w:t>
      </w:r>
      <w:hyperlink r:id="rId56" w:history="1">
        <w:r w:rsidRPr="00537DD1">
          <w:t>приложении № 1</w:t>
        </w:r>
      </w:hyperlink>
      <w:r w:rsidRPr="00537DD1">
        <w:t xml:space="preserve"> к настоящему Соглашению;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 xml:space="preserve">представление Главному распорядителю средств местного бюджета муниципального образования Кривошеинский район до 1 февраля года, следующего за годом получения субсидии, </w:t>
      </w:r>
      <w:hyperlink r:id="rId57" w:history="1">
        <w:r w:rsidRPr="00537DD1">
          <w:t>отчета</w:t>
        </w:r>
      </w:hyperlink>
      <w:r w:rsidRPr="00537DD1">
        <w:t xml:space="preserve"> о достижении показателей результативности  по форме согласно приложению № 2 к настоящему Соглашению.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lastRenderedPageBreak/>
        <w:t>наличие производственно-финансового плана деятельности получателя субсидии (за исключение граждан, ведущих личное подсобное хозяйство);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5.2.6. Обязуется уведомлять Главного распорядителя средств местного бюджета муниципального образования Кривошеинский район о полном и (или) частичном расторжении договоров, являющихся основанием предоставления субсидии (финансовое обеспечение которых осуществляется за счет субсидии) в течение 3 рабочих дней со дня их расторжения путем направления в адрес Главного распорядителя средств местного бюджета муниципального образования Кривошеинский район соответствующего письменного уведомления.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5.3.  Получатель  вправе  обращаться  к  Главному распорядителю средств местного бюджета муниципального образования Кривошеинский район за  разъяснениями  в  связи  с  исполнением настоящего Соглашения.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537DD1" w:rsidRPr="00537DD1" w:rsidRDefault="00537DD1" w:rsidP="00537DD1">
      <w:pPr>
        <w:pStyle w:val="ConsPlusNormal"/>
        <w:ind w:firstLine="567"/>
        <w:jc w:val="both"/>
      </w:pPr>
      <w:r w:rsidRPr="00537DD1">
        <w:t>6.2.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 настоящего  Соглашения,  урегулируются  путем  проведения  переговоров. При недостижении согласия споры между Сторонами решаются в судебном порядке.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 действует  до    исполнения Сторонами своих обязательств.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 Сторон.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 возможно  по требованию Главного распорядителя средств местного бюджета муниципального образования Кривошеинский район в случае   недостижения   Получателем   установленных   значений  показателей результативности.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7.6. К настоящему Соглашению прилагаются и являются его неотъемлемыми частями:</w:t>
      </w:r>
    </w:p>
    <w:p w:rsidR="00537DD1" w:rsidRPr="00537DD1" w:rsidRDefault="001F547D" w:rsidP="00537DD1">
      <w:pPr>
        <w:pStyle w:val="ConsPlusNormal"/>
        <w:ind w:firstLine="567"/>
        <w:jc w:val="both"/>
      </w:pPr>
      <w:hyperlink r:id="rId58" w:history="1">
        <w:r w:rsidR="00537DD1" w:rsidRPr="00537DD1">
          <w:t>приложение № 1</w:t>
        </w:r>
      </w:hyperlink>
      <w:r w:rsidR="00537DD1" w:rsidRPr="00537DD1">
        <w:t xml:space="preserve"> "Ожидаемые результаты достижения показателей результативности за счет предоставления субсидий»;</w:t>
      </w:r>
    </w:p>
    <w:p w:rsidR="00537DD1" w:rsidRPr="00537DD1" w:rsidRDefault="001F547D" w:rsidP="00537DD1">
      <w:pPr>
        <w:pStyle w:val="ConsPlusNormal"/>
        <w:ind w:firstLine="567"/>
        <w:jc w:val="both"/>
      </w:pPr>
      <w:hyperlink r:id="rId59" w:history="1">
        <w:r w:rsidR="00537DD1" w:rsidRPr="00537DD1">
          <w:t>приложение № 2</w:t>
        </w:r>
      </w:hyperlink>
      <w:r w:rsidR="00537DD1" w:rsidRPr="00537DD1">
        <w:t xml:space="preserve"> "Отчет о достижении показателей результативности использования субсидии".</w:t>
      </w:r>
    </w:p>
    <w:p w:rsidR="00537DD1" w:rsidRPr="00537DD1" w:rsidRDefault="00537DD1" w:rsidP="00537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316"/>
      </w:tblGrid>
      <w:tr w:rsidR="00537DD1" w:rsidRPr="00537DD1" w:rsidTr="00C2062F">
        <w:tc>
          <w:tcPr>
            <w:tcW w:w="5669" w:type="dxa"/>
          </w:tcPr>
          <w:p w:rsidR="00537DD1" w:rsidRPr="00537DD1" w:rsidRDefault="00537DD1" w:rsidP="00C2062F">
            <w:pPr>
              <w:pStyle w:val="ConsPlusNormal"/>
              <w:jc w:val="center"/>
            </w:pPr>
            <w:r w:rsidRPr="00537DD1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</w:tc>
        <w:tc>
          <w:tcPr>
            <w:tcW w:w="4316" w:type="dxa"/>
          </w:tcPr>
          <w:p w:rsidR="00537DD1" w:rsidRPr="00537DD1" w:rsidRDefault="00537DD1" w:rsidP="00C2062F">
            <w:pPr>
              <w:pStyle w:val="ConsPlusNormal"/>
              <w:jc w:val="center"/>
            </w:pPr>
            <w:r w:rsidRPr="00537DD1">
              <w:t>Получатель Субсидии</w:t>
            </w:r>
          </w:p>
        </w:tc>
      </w:tr>
      <w:tr w:rsidR="00537DD1" w:rsidRPr="00537DD1" w:rsidTr="00C2062F">
        <w:trPr>
          <w:trHeight w:val="773"/>
        </w:trPr>
        <w:tc>
          <w:tcPr>
            <w:tcW w:w="5669" w:type="dxa"/>
          </w:tcPr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 муниципального образования)- Администрация Кривошеинского района</w:t>
            </w:r>
          </w:p>
        </w:tc>
        <w:tc>
          <w:tcPr>
            <w:tcW w:w="4316" w:type="dxa"/>
          </w:tcPr>
          <w:p w:rsidR="00537DD1" w:rsidRPr="00537DD1" w:rsidRDefault="00537DD1" w:rsidP="00C2062F">
            <w:pPr>
              <w:pStyle w:val="ConsPlusNormal"/>
            </w:pPr>
            <w:r w:rsidRPr="00537DD1">
              <w:t>Наименование Получателя</w:t>
            </w:r>
          </w:p>
        </w:tc>
      </w:tr>
      <w:tr w:rsidR="00537DD1" w:rsidRPr="00537DD1" w:rsidTr="00C2062F">
        <w:trPr>
          <w:trHeight w:val="543"/>
        </w:trPr>
        <w:tc>
          <w:tcPr>
            <w:tcW w:w="5669" w:type="dxa"/>
          </w:tcPr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>Адрес: 636300, с. Кривошеино, ул. Ленина, 26</w:t>
            </w:r>
          </w:p>
        </w:tc>
        <w:tc>
          <w:tcPr>
            <w:tcW w:w="4316" w:type="dxa"/>
          </w:tcPr>
          <w:p w:rsidR="00537DD1" w:rsidRPr="00537DD1" w:rsidRDefault="00537DD1" w:rsidP="00C2062F">
            <w:pPr>
              <w:pStyle w:val="ConsPlusNormal"/>
            </w:pPr>
            <w:r w:rsidRPr="00537DD1">
              <w:t>Место нахождения:</w:t>
            </w:r>
          </w:p>
          <w:p w:rsidR="00537DD1" w:rsidRPr="00537DD1" w:rsidRDefault="00537DD1" w:rsidP="00C2062F">
            <w:pPr>
              <w:pStyle w:val="ConsPlusNormal"/>
            </w:pPr>
            <w:r w:rsidRPr="00537DD1">
              <w:t>(юридический адрес)</w:t>
            </w:r>
          </w:p>
        </w:tc>
      </w:tr>
      <w:tr w:rsidR="00537DD1" w:rsidRPr="00537DD1" w:rsidTr="00C2062F">
        <w:tc>
          <w:tcPr>
            <w:tcW w:w="5669" w:type="dxa"/>
          </w:tcPr>
          <w:p w:rsidR="00537DD1" w:rsidRPr="00537DD1" w:rsidRDefault="00537DD1" w:rsidP="00C2062F">
            <w:pPr>
              <w:pStyle w:val="ConsPlusNormal"/>
            </w:pPr>
            <w:r w:rsidRPr="00537DD1">
              <w:t>Платежные реквизиты:</w:t>
            </w:r>
          </w:p>
        </w:tc>
        <w:tc>
          <w:tcPr>
            <w:tcW w:w="4316" w:type="dxa"/>
          </w:tcPr>
          <w:p w:rsidR="00537DD1" w:rsidRPr="00537DD1" w:rsidRDefault="00537DD1" w:rsidP="00C2062F">
            <w:pPr>
              <w:pStyle w:val="ConsPlusNormal"/>
            </w:pPr>
            <w:r w:rsidRPr="00537DD1">
              <w:t>Платежные реквизиты:</w:t>
            </w:r>
          </w:p>
        </w:tc>
      </w:tr>
      <w:tr w:rsidR="00537DD1" w:rsidRPr="00537DD1" w:rsidTr="00C2062F">
        <w:tc>
          <w:tcPr>
            <w:tcW w:w="5669" w:type="dxa"/>
          </w:tcPr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7009001530, КПП 700901001</w:t>
            </w:r>
          </w:p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(Управление финансов </w:t>
            </w:r>
          </w:p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>л/с 02653006120, Администрация Кривошеинского района л/с 03901029)</w:t>
            </w:r>
          </w:p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>Отделение Томск г. Томск</w:t>
            </w:r>
          </w:p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>р/с 40204810000000000063</w:t>
            </w:r>
          </w:p>
          <w:p w:rsidR="00537DD1" w:rsidRPr="00537DD1" w:rsidRDefault="00537DD1" w:rsidP="00C2062F">
            <w:pPr>
              <w:pStyle w:val="ConsPlusNormal"/>
            </w:pPr>
            <w:r w:rsidRPr="00537DD1">
              <w:t>БИК 046902001</w:t>
            </w:r>
          </w:p>
        </w:tc>
        <w:tc>
          <w:tcPr>
            <w:tcW w:w="4316" w:type="dxa"/>
          </w:tcPr>
          <w:p w:rsidR="00537DD1" w:rsidRPr="00537DD1" w:rsidRDefault="00537DD1" w:rsidP="00C2062F">
            <w:pPr>
              <w:pStyle w:val="ConsPlusNormal"/>
            </w:pPr>
          </w:p>
        </w:tc>
      </w:tr>
    </w:tbl>
    <w:p w:rsidR="00537DD1" w:rsidRPr="00537DD1" w:rsidRDefault="00537DD1" w:rsidP="00537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D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537DD1" w:rsidRPr="00537DD1" w:rsidRDefault="00537DD1" w:rsidP="00537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537DD1" w:rsidRPr="00537DD1" w:rsidTr="00C2062F">
        <w:tc>
          <w:tcPr>
            <w:tcW w:w="5556" w:type="dxa"/>
            <w:vAlign w:val="center"/>
          </w:tcPr>
          <w:p w:rsidR="00537DD1" w:rsidRPr="00537DD1" w:rsidRDefault="00537DD1" w:rsidP="00C2062F">
            <w:pPr>
              <w:pStyle w:val="ConsPlusNormal"/>
              <w:jc w:val="center"/>
            </w:pPr>
            <w:r w:rsidRPr="00537DD1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  <w:p w:rsidR="00537DD1" w:rsidRPr="00537DD1" w:rsidRDefault="00537DD1" w:rsidP="00C206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D1"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                             (Глава Администрации)</w:t>
            </w:r>
          </w:p>
        </w:tc>
        <w:tc>
          <w:tcPr>
            <w:tcW w:w="4429" w:type="dxa"/>
            <w:vAlign w:val="center"/>
          </w:tcPr>
          <w:p w:rsidR="00537DD1" w:rsidRPr="00537DD1" w:rsidRDefault="00537DD1" w:rsidP="00C2062F">
            <w:pPr>
              <w:pStyle w:val="ConsPlusNormal"/>
              <w:jc w:val="center"/>
            </w:pPr>
            <w:r w:rsidRPr="00537DD1">
              <w:t>Краткое наименование Получателя Субсидии</w:t>
            </w:r>
          </w:p>
        </w:tc>
      </w:tr>
      <w:tr w:rsidR="00537DD1" w:rsidRPr="00537DD1" w:rsidTr="00C2062F">
        <w:tc>
          <w:tcPr>
            <w:tcW w:w="5556" w:type="dxa"/>
          </w:tcPr>
          <w:p w:rsidR="00537DD1" w:rsidRPr="00537DD1" w:rsidRDefault="00537DD1" w:rsidP="00C2062F">
            <w:pPr>
              <w:pStyle w:val="ConsPlusNormal"/>
              <w:jc w:val="both"/>
            </w:pPr>
            <w:r w:rsidRPr="00537DD1">
              <w:t>_________________/              С.А.Тайлашев</w:t>
            </w:r>
          </w:p>
          <w:p w:rsidR="00537DD1" w:rsidRPr="00537DD1" w:rsidRDefault="00537DD1" w:rsidP="00C2062F">
            <w:pPr>
              <w:pStyle w:val="ConsPlusNormal"/>
              <w:jc w:val="both"/>
            </w:pPr>
            <w:r w:rsidRPr="00537DD1">
              <w:t xml:space="preserve">        (подпись)                  (фамилия, инициалы)   </w:t>
            </w:r>
          </w:p>
        </w:tc>
        <w:tc>
          <w:tcPr>
            <w:tcW w:w="4429" w:type="dxa"/>
          </w:tcPr>
          <w:p w:rsidR="00537DD1" w:rsidRPr="00537DD1" w:rsidRDefault="00537DD1" w:rsidP="00C2062F">
            <w:pPr>
              <w:pStyle w:val="ConsPlusNormal"/>
              <w:jc w:val="both"/>
            </w:pPr>
            <w:r w:rsidRPr="00537DD1">
              <w:t xml:space="preserve">______________/_____________________        </w:t>
            </w:r>
          </w:p>
          <w:p w:rsidR="00537DD1" w:rsidRPr="00537DD1" w:rsidRDefault="00537DD1" w:rsidP="00C2062F">
            <w:pPr>
              <w:pStyle w:val="ConsPlusNormal"/>
              <w:jc w:val="both"/>
            </w:pPr>
            <w:r w:rsidRPr="00537DD1">
              <w:t xml:space="preserve">    (подпись)            (фамилия, инициалы)   </w:t>
            </w:r>
          </w:p>
        </w:tc>
      </w:tr>
    </w:tbl>
    <w:p w:rsidR="00537DD1" w:rsidRPr="00537DD1" w:rsidRDefault="00537DD1" w:rsidP="00537DD1">
      <w:pPr>
        <w:jc w:val="right"/>
        <w:sectPr w:rsidR="00537DD1" w:rsidRPr="00537DD1" w:rsidSect="00C2062F">
          <w:pgSz w:w="11906" w:h="16838" w:code="9"/>
          <w:pgMar w:top="709" w:right="851" w:bottom="567" w:left="1134" w:header="180" w:footer="392" w:gutter="0"/>
          <w:cols w:space="708"/>
          <w:docGrid w:linePitch="360"/>
        </w:sectPr>
      </w:pPr>
    </w:p>
    <w:p w:rsidR="00537DD1" w:rsidRPr="00537DD1" w:rsidRDefault="00537DD1" w:rsidP="00537DD1">
      <w:pPr>
        <w:jc w:val="right"/>
      </w:pPr>
      <w:r w:rsidRPr="00537DD1">
        <w:lastRenderedPageBreak/>
        <w:t>Приложение № 1</w:t>
      </w:r>
    </w:p>
    <w:p w:rsidR="00537DD1" w:rsidRPr="00537DD1" w:rsidRDefault="00537DD1" w:rsidP="00537DD1">
      <w:pPr>
        <w:jc w:val="right"/>
      </w:pPr>
      <w:r w:rsidRPr="00537DD1">
        <w:t>к  Соглашению</w:t>
      </w:r>
    </w:p>
    <w:p w:rsidR="00537DD1" w:rsidRPr="00537DD1" w:rsidRDefault="00537DD1" w:rsidP="00537DD1">
      <w:pPr>
        <w:jc w:val="right"/>
      </w:pPr>
      <w:r w:rsidRPr="00537DD1">
        <w:t>от «___» _________ 20__г. № ____</w:t>
      </w:r>
    </w:p>
    <w:p w:rsidR="00537DD1" w:rsidRPr="00537DD1" w:rsidRDefault="00537DD1" w:rsidP="00537DD1">
      <w:pPr>
        <w:jc w:val="center"/>
        <w:rPr>
          <w:b/>
          <w:bCs/>
        </w:rPr>
      </w:pPr>
    </w:p>
    <w:p w:rsidR="00537DD1" w:rsidRPr="00537DD1" w:rsidRDefault="00537DD1" w:rsidP="00537DD1">
      <w:pPr>
        <w:jc w:val="center"/>
        <w:rPr>
          <w:b/>
          <w:bCs/>
        </w:rPr>
      </w:pPr>
      <w:r w:rsidRPr="00537DD1">
        <w:rPr>
          <w:b/>
          <w:bCs/>
        </w:rPr>
        <w:t>Ожидаемые результаты достижения</w:t>
      </w:r>
      <w:r w:rsidRPr="00537DD1">
        <w:rPr>
          <w:b/>
          <w:bCs/>
        </w:rPr>
        <w:br/>
        <w:t>показателей результативности за счет предоставления субсидий</w:t>
      </w:r>
    </w:p>
    <w:p w:rsidR="00537DD1" w:rsidRPr="00537DD1" w:rsidRDefault="00537DD1" w:rsidP="00537DD1">
      <w:pPr>
        <w:jc w:val="center"/>
        <w:rPr>
          <w:b/>
          <w:bCs/>
        </w:rPr>
      </w:pPr>
    </w:p>
    <w:tbl>
      <w:tblPr>
        <w:tblW w:w="154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3402"/>
        <w:gridCol w:w="142"/>
        <w:gridCol w:w="851"/>
        <w:gridCol w:w="7796"/>
        <w:gridCol w:w="423"/>
      </w:tblGrid>
      <w:tr w:rsidR="00537DD1" w:rsidRPr="00537DD1" w:rsidTr="00C2062F">
        <w:tc>
          <w:tcPr>
            <w:tcW w:w="426" w:type="dxa"/>
          </w:tcPr>
          <w:p w:rsidR="00537DD1" w:rsidRPr="00537DD1" w:rsidRDefault="00537DD1" w:rsidP="00C2062F">
            <w:pPr>
              <w:jc w:val="center"/>
              <w:rPr>
                <w:lang w:val="en-US"/>
              </w:rPr>
            </w:pPr>
            <w:r w:rsidRPr="00537DD1">
              <w:rPr>
                <w:b/>
                <w:bCs/>
              </w:rPr>
              <w:t>№ п/п</w:t>
            </w:r>
          </w:p>
        </w:tc>
        <w:tc>
          <w:tcPr>
            <w:tcW w:w="6804" w:type="dxa"/>
            <w:gridSpan w:val="4"/>
          </w:tcPr>
          <w:p w:rsidR="00537DD1" w:rsidRPr="00537DD1" w:rsidRDefault="00537DD1" w:rsidP="00C2062F">
            <w:pPr>
              <w:jc w:val="center"/>
              <w:rPr>
                <w:lang w:val="en-US"/>
              </w:rPr>
            </w:pPr>
            <w:r w:rsidRPr="00537DD1">
              <w:rPr>
                <w:b/>
                <w:bCs/>
              </w:rPr>
              <w:t>Наименование субсидии</w:t>
            </w:r>
          </w:p>
        </w:tc>
        <w:tc>
          <w:tcPr>
            <w:tcW w:w="8219" w:type="dxa"/>
            <w:gridSpan w:val="2"/>
          </w:tcPr>
          <w:p w:rsidR="00537DD1" w:rsidRPr="00537DD1" w:rsidRDefault="00537DD1" w:rsidP="00C2062F">
            <w:pPr>
              <w:jc w:val="center"/>
            </w:pPr>
            <w:r w:rsidRPr="00537DD1">
              <w:rPr>
                <w:b/>
                <w:bCs/>
              </w:rPr>
              <w:t>Ожидаемые результаты  достижения показателей результативности</w:t>
            </w:r>
          </w:p>
        </w:tc>
      </w:tr>
      <w:tr w:rsidR="00537DD1" w:rsidRPr="00537DD1" w:rsidTr="00C2062F">
        <w:tc>
          <w:tcPr>
            <w:tcW w:w="426" w:type="dxa"/>
          </w:tcPr>
          <w:p w:rsidR="00537DD1" w:rsidRPr="00537DD1" w:rsidRDefault="00537DD1" w:rsidP="00C2062F">
            <w:pPr>
              <w:jc w:val="center"/>
              <w:rPr>
                <w:bCs/>
              </w:rPr>
            </w:pPr>
            <w:r w:rsidRPr="00537DD1">
              <w:rPr>
                <w:bCs/>
              </w:rPr>
              <w:t>1.</w:t>
            </w:r>
          </w:p>
        </w:tc>
        <w:tc>
          <w:tcPr>
            <w:tcW w:w="6804" w:type="dxa"/>
            <w:gridSpan w:val="4"/>
          </w:tcPr>
          <w:p w:rsidR="00537DD1" w:rsidRPr="00537DD1" w:rsidRDefault="00537DD1" w:rsidP="00C2062F">
            <w:pPr>
              <w:rPr>
                <w:b/>
                <w:bCs/>
              </w:rPr>
            </w:pPr>
            <w:r w:rsidRPr="00537DD1">
              <w:t>Субсидии на повышение продуктивности в молочном скотоводстве</w:t>
            </w:r>
          </w:p>
        </w:tc>
        <w:tc>
          <w:tcPr>
            <w:tcW w:w="8219" w:type="dxa"/>
            <w:gridSpan w:val="2"/>
          </w:tcPr>
          <w:p w:rsidR="00537DD1" w:rsidRPr="00537DD1" w:rsidRDefault="00537DD1" w:rsidP="00C2062F">
            <w:pPr>
              <w:rPr>
                <w:b/>
                <w:bCs/>
              </w:rPr>
            </w:pPr>
            <w:r w:rsidRPr="00537DD1">
              <w:t xml:space="preserve">Сохранение (рост) объемов производства молока (тонн), поголовья коров (голов),  удоя на 1 фуражную корову (кг в год) на 01 января следующего года в сравнении с уровнем 01 января текущего года </w:t>
            </w:r>
          </w:p>
        </w:tc>
      </w:tr>
      <w:tr w:rsidR="00537DD1" w:rsidRPr="00537DD1" w:rsidTr="00C2062F">
        <w:tc>
          <w:tcPr>
            <w:tcW w:w="426" w:type="dxa"/>
          </w:tcPr>
          <w:p w:rsidR="00537DD1" w:rsidRPr="00537DD1" w:rsidRDefault="00537DD1" w:rsidP="00C2062F">
            <w:pPr>
              <w:jc w:val="center"/>
              <w:rPr>
                <w:bCs/>
              </w:rPr>
            </w:pPr>
            <w:r w:rsidRPr="00537DD1">
              <w:rPr>
                <w:bCs/>
              </w:rPr>
              <w:t>2.</w:t>
            </w:r>
          </w:p>
        </w:tc>
        <w:tc>
          <w:tcPr>
            <w:tcW w:w="6804" w:type="dxa"/>
            <w:gridSpan w:val="4"/>
          </w:tcPr>
          <w:p w:rsidR="00537DD1" w:rsidRPr="00537DD1" w:rsidRDefault="00537DD1" w:rsidP="00C2062F">
            <w:r w:rsidRPr="00537DD1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219" w:type="dxa"/>
            <w:gridSpan w:val="2"/>
          </w:tcPr>
          <w:p w:rsidR="00537DD1" w:rsidRPr="00537DD1" w:rsidRDefault="00537DD1" w:rsidP="00C2062F">
            <w:r w:rsidRPr="00537DD1">
              <w:t>Сохранение (рост) поголовья коров (голов) или земельных площадей для ведения сельского хозяйства (га) на 01 января следующего года не менее уровня 01 января текущего года</w:t>
            </w:r>
          </w:p>
        </w:tc>
      </w:tr>
      <w:tr w:rsidR="00537DD1" w:rsidRPr="00537DD1" w:rsidTr="00C2062F">
        <w:tc>
          <w:tcPr>
            <w:tcW w:w="426" w:type="dxa"/>
            <w:vAlign w:val="center"/>
          </w:tcPr>
          <w:p w:rsidR="00537DD1" w:rsidRPr="00537DD1" w:rsidRDefault="00537DD1" w:rsidP="00C2062F">
            <w:pPr>
              <w:jc w:val="center"/>
              <w:rPr>
                <w:lang w:val="en-US"/>
              </w:rPr>
            </w:pPr>
            <w:r w:rsidRPr="00537DD1">
              <w:t>3.</w:t>
            </w:r>
          </w:p>
        </w:tc>
        <w:tc>
          <w:tcPr>
            <w:tcW w:w="6804" w:type="dxa"/>
            <w:gridSpan w:val="4"/>
          </w:tcPr>
          <w:p w:rsidR="00537DD1" w:rsidRPr="00537DD1" w:rsidRDefault="00537DD1" w:rsidP="00C2062F">
            <w:r w:rsidRPr="00537DD1">
              <w:t>Субсидии на развитие личных подсобных хозяйств</w:t>
            </w:r>
          </w:p>
        </w:tc>
        <w:tc>
          <w:tcPr>
            <w:tcW w:w="8219" w:type="dxa"/>
            <w:gridSpan w:val="2"/>
          </w:tcPr>
          <w:p w:rsidR="00537DD1" w:rsidRPr="00537DD1" w:rsidRDefault="00537DD1" w:rsidP="00C2062F">
            <w:r w:rsidRPr="00537DD1">
              <w:t>Сохранение (рост) поголовья скота (условных голов) или  поголовья  коров (голов) на 01 января следующего года не менее уровня 01 января текущего года</w:t>
            </w:r>
          </w:p>
        </w:tc>
      </w:tr>
      <w:tr w:rsidR="00537DD1" w:rsidRPr="00537DD1" w:rsidTr="00C2062F">
        <w:tc>
          <w:tcPr>
            <w:tcW w:w="426" w:type="dxa"/>
            <w:vAlign w:val="center"/>
          </w:tcPr>
          <w:p w:rsidR="00537DD1" w:rsidRPr="00537DD1" w:rsidRDefault="00537DD1" w:rsidP="00C2062F">
            <w:pPr>
              <w:jc w:val="center"/>
              <w:rPr>
                <w:lang w:val="en-US"/>
              </w:rPr>
            </w:pPr>
            <w:r w:rsidRPr="00537DD1">
              <w:t>4.</w:t>
            </w:r>
          </w:p>
        </w:tc>
        <w:tc>
          <w:tcPr>
            <w:tcW w:w="6804" w:type="dxa"/>
            <w:gridSpan w:val="4"/>
          </w:tcPr>
          <w:p w:rsidR="00537DD1" w:rsidRPr="00537DD1" w:rsidRDefault="00537DD1" w:rsidP="00C2062F">
            <w:r w:rsidRPr="00537DD1">
              <w:t>Субсидии на развитие крестьянских (фермерских) хозяйств</w:t>
            </w:r>
          </w:p>
        </w:tc>
        <w:tc>
          <w:tcPr>
            <w:tcW w:w="8219" w:type="dxa"/>
            <w:gridSpan w:val="2"/>
          </w:tcPr>
          <w:p w:rsidR="00537DD1" w:rsidRPr="00537DD1" w:rsidRDefault="00537DD1" w:rsidP="00C2062F">
            <w:pPr>
              <w:jc w:val="both"/>
            </w:pPr>
            <w:r w:rsidRPr="00537DD1">
              <w:t>Сохранение (рост) поголовья скота (условных голов) или посевных площадей (га) или поголовья коров (голов) на 01 января следующего года не менее уровня 01 января текущего года</w:t>
            </w:r>
          </w:p>
        </w:tc>
      </w:tr>
      <w:tr w:rsidR="00537DD1" w:rsidRPr="00537DD1" w:rsidTr="00C2062F">
        <w:trPr>
          <w:cantSplit/>
        </w:trPr>
        <w:tc>
          <w:tcPr>
            <w:tcW w:w="15449" w:type="dxa"/>
            <w:gridSpan w:val="7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both"/>
            </w:pPr>
          </w:p>
        </w:tc>
      </w:tr>
      <w:tr w:rsidR="00537DD1" w:rsidRPr="00537DD1" w:rsidTr="00C2062F">
        <w:trPr>
          <w:gridBefore w:val="1"/>
          <w:gridAfter w:val="1"/>
          <w:wBefore w:w="426" w:type="dxa"/>
          <w:wAfter w:w="423" w:type="dxa"/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both"/>
            </w:pPr>
            <w:r w:rsidRPr="00537DD1">
              <w:t>Получатель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D1" w:rsidRPr="00537DD1" w:rsidRDefault="00537DD1" w:rsidP="00C2062F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D1" w:rsidRPr="00537DD1" w:rsidRDefault="00537DD1" w:rsidP="00C2062F">
            <w:pPr>
              <w:jc w:val="both"/>
            </w:pPr>
            <w:r w:rsidRPr="00537DD1">
              <w:t>/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D1" w:rsidRPr="00537DD1" w:rsidRDefault="00537DD1" w:rsidP="00C2062F">
            <w:pPr>
              <w:jc w:val="both"/>
            </w:pPr>
          </w:p>
        </w:tc>
      </w:tr>
      <w:tr w:rsidR="00537DD1" w:rsidRPr="00537DD1" w:rsidTr="00C2062F">
        <w:trPr>
          <w:gridBefore w:val="2"/>
          <w:gridAfter w:val="1"/>
          <w:wBefore w:w="2835" w:type="dxa"/>
          <w:wAfter w:w="423" w:type="dxa"/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center"/>
            </w:pPr>
            <w:r w:rsidRPr="00537DD1"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center"/>
            </w:pPr>
          </w:p>
        </w:tc>
        <w:tc>
          <w:tcPr>
            <w:tcW w:w="8647" w:type="dxa"/>
            <w:gridSpan w:val="2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center"/>
            </w:pPr>
            <w:r w:rsidRPr="00537DD1">
              <w:t>(расшифровка подписи)</w:t>
            </w:r>
          </w:p>
        </w:tc>
      </w:tr>
    </w:tbl>
    <w:p w:rsidR="00537DD1" w:rsidRPr="00537DD1" w:rsidRDefault="00537DD1" w:rsidP="00537DD1">
      <w:pPr>
        <w:jc w:val="center"/>
        <w:rPr>
          <w:b/>
          <w:bCs/>
          <w:lang w:val="en-US"/>
        </w:rPr>
      </w:pPr>
      <w:r w:rsidRPr="00537DD1">
        <w:t>М.П. (при наличии)</w:t>
      </w: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  <w:r w:rsidRPr="00537DD1">
        <w:t>Приложение № 2</w:t>
      </w:r>
    </w:p>
    <w:p w:rsidR="00537DD1" w:rsidRPr="00537DD1" w:rsidRDefault="00537DD1" w:rsidP="00537DD1">
      <w:pPr>
        <w:jc w:val="right"/>
      </w:pPr>
      <w:r w:rsidRPr="00537DD1">
        <w:lastRenderedPageBreak/>
        <w:t>к  Соглашению</w:t>
      </w:r>
    </w:p>
    <w:p w:rsidR="00537DD1" w:rsidRPr="00537DD1" w:rsidRDefault="00537DD1" w:rsidP="00537DD1">
      <w:pPr>
        <w:jc w:val="right"/>
      </w:pPr>
      <w:r w:rsidRPr="00537DD1">
        <w:t>от «___» _________ 20__г. № ____</w:t>
      </w:r>
    </w:p>
    <w:p w:rsidR="00537DD1" w:rsidRPr="00537DD1" w:rsidRDefault="00537DD1" w:rsidP="00537DD1">
      <w:pPr>
        <w:jc w:val="center"/>
        <w:rPr>
          <w:b/>
          <w:bCs/>
        </w:rPr>
      </w:pPr>
    </w:p>
    <w:p w:rsidR="00537DD1" w:rsidRPr="00537DD1" w:rsidRDefault="00537DD1" w:rsidP="00537DD1">
      <w:pPr>
        <w:jc w:val="center"/>
        <w:rPr>
          <w:b/>
          <w:bCs/>
        </w:rPr>
      </w:pPr>
      <w:r w:rsidRPr="00537DD1">
        <w:rPr>
          <w:b/>
          <w:bCs/>
        </w:rPr>
        <w:t>Отчет о достижении показателей результативности использования субсидий</w:t>
      </w:r>
    </w:p>
    <w:p w:rsidR="00537DD1" w:rsidRPr="00537DD1" w:rsidRDefault="00537DD1" w:rsidP="00537DD1">
      <w:pPr>
        <w:jc w:val="center"/>
        <w:rPr>
          <w:b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2977"/>
        <w:gridCol w:w="142"/>
        <w:gridCol w:w="709"/>
        <w:gridCol w:w="4536"/>
        <w:gridCol w:w="2126"/>
        <w:gridCol w:w="1559"/>
        <w:gridCol w:w="563"/>
      </w:tblGrid>
      <w:tr w:rsidR="00537DD1" w:rsidRPr="00537DD1" w:rsidTr="00C2062F">
        <w:tc>
          <w:tcPr>
            <w:tcW w:w="4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  <w:lang w:val="en-US"/>
              </w:rPr>
            </w:pPr>
            <w:r w:rsidRPr="00537DD1">
              <w:rPr>
                <w:b/>
                <w:bCs/>
              </w:rPr>
              <w:t>№ п/п</w:t>
            </w:r>
          </w:p>
        </w:tc>
        <w:tc>
          <w:tcPr>
            <w:tcW w:w="6237" w:type="dxa"/>
            <w:gridSpan w:val="4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Наименование субсидии</w:t>
            </w:r>
          </w:p>
        </w:tc>
        <w:tc>
          <w:tcPr>
            <w:tcW w:w="453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Значение показателя на 01.01.20__</w:t>
            </w:r>
          </w:p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(предшествующего года)</w:t>
            </w:r>
          </w:p>
        </w:tc>
        <w:tc>
          <w:tcPr>
            <w:tcW w:w="2122" w:type="dxa"/>
            <w:gridSpan w:val="2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Значение показателя на 01.01.20__</w:t>
            </w:r>
          </w:p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(отчетного года) (не ниже показателей предшествующего года)</w:t>
            </w:r>
          </w:p>
        </w:tc>
      </w:tr>
      <w:tr w:rsidR="00537DD1" w:rsidRPr="00537DD1" w:rsidTr="00C2062F">
        <w:tc>
          <w:tcPr>
            <w:tcW w:w="426" w:type="dxa"/>
            <w:vMerge w:val="restart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1.</w:t>
            </w:r>
          </w:p>
        </w:tc>
        <w:tc>
          <w:tcPr>
            <w:tcW w:w="6237" w:type="dxa"/>
            <w:gridSpan w:val="4"/>
            <w:vMerge w:val="restart"/>
          </w:tcPr>
          <w:p w:rsidR="00537DD1" w:rsidRPr="00537DD1" w:rsidRDefault="00537DD1" w:rsidP="00C2062F">
            <w:pPr>
              <w:rPr>
                <w:b/>
                <w:bCs/>
              </w:rPr>
            </w:pPr>
            <w:r w:rsidRPr="00537DD1">
              <w:t>Субсидии на повышение продуктивности в молочном скотоводстве</w:t>
            </w:r>
          </w:p>
        </w:tc>
        <w:tc>
          <w:tcPr>
            <w:tcW w:w="4536" w:type="dxa"/>
          </w:tcPr>
          <w:p w:rsidR="00537DD1" w:rsidRPr="00537DD1" w:rsidRDefault="00537DD1" w:rsidP="00C2062F">
            <w:pPr>
              <w:rPr>
                <w:bCs/>
              </w:rPr>
            </w:pPr>
            <w:r w:rsidRPr="00537DD1">
              <w:rPr>
                <w:bCs/>
              </w:rPr>
              <w:t>Поголовье коров, голов</w:t>
            </w:r>
          </w:p>
        </w:tc>
        <w:tc>
          <w:tcPr>
            <w:tcW w:w="21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</w:tr>
      <w:tr w:rsidR="00537DD1" w:rsidRPr="00537DD1" w:rsidTr="00C2062F">
        <w:tc>
          <w:tcPr>
            <w:tcW w:w="426" w:type="dxa"/>
            <w:vMerge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4"/>
            <w:vMerge/>
          </w:tcPr>
          <w:p w:rsidR="00537DD1" w:rsidRPr="00537DD1" w:rsidRDefault="00537DD1" w:rsidP="00C2062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:rsidR="00537DD1" w:rsidRPr="00537DD1" w:rsidRDefault="00537DD1" w:rsidP="00C2062F">
            <w:pPr>
              <w:rPr>
                <w:bCs/>
              </w:rPr>
            </w:pPr>
            <w:r w:rsidRPr="00537DD1">
              <w:rPr>
                <w:bCs/>
              </w:rPr>
              <w:t>Производство молока, тонн</w:t>
            </w:r>
          </w:p>
        </w:tc>
        <w:tc>
          <w:tcPr>
            <w:tcW w:w="21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</w:tr>
      <w:tr w:rsidR="00537DD1" w:rsidRPr="00537DD1" w:rsidTr="00C2062F">
        <w:tc>
          <w:tcPr>
            <w:tcW w:w="426" w:type="dxa"/>
            <w:vMerge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4"/>
            <w:vMerge/>
          </w:tcPr>
          <w:p w:rsidR="00537DD1" w:rsidRPr="00537DD1" w:rsidRDefault="00537DD1" w:rsidP="00C2062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:rsidR="00537DD1" w:rsidRPr="00537DD1" w:rsidRDefault="00537DD1" w:rsidP="00C2062F">
            <w:pPr>
              <w:rPr>
                <w:bCs/>
              </w:rPr>
            </w:pPr>
            <w:r w:rsidRPr="00537DD1">
              <w:rPr>
                <w:bCs/>
              </w:rPr>
              <w:t>Удой на 1 фуражную корову, кг в год</w:t>
            </w:r>
          </w:p>
        </w:tc>
        <w:tc>
          <w:tcPr>
            <w:tcW w:w="21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</w:tr>
      <w:tr w:rsidR="00537DD1" w:rsidRPr="00537DD1" w:rsidTr="00C2062F">
        <w:tc>
          <w:tcPr>
            <w:tcW w:w="426" w:type="dxa"/>
            <w:vMerge w:val="restart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  <w:r w:rsidRPr="00537DD1">
              <w:rPr>
                <w:b/>
                <w:bCs/>
              </w:rPr>
              <w:t>2.</w:t>
            </w:r>
          </w:p>
        </w:tc>
        <w:tc>
          <w:tcPr>
            <w:tcW w:w="6237" w:type="dxa"/>
            <w:gridSpan w:val="4"/>
            <w:vMerge w:val="restart"/>
          </w:tcPr>
          <w:p w:rsidR="00537DD1" w:rsidRPr="00537DD1" w:rsidRDefault="00537DD1" w:rsidP="00C2062F">
            <w:pPr>
              <w:pStyle w:val="ConsPlusTitle"/>
              <w:ind w:left="-28"/>
              <w:rPr>
                <w:b w:val="0"/>
                <w:bCs/>
                <w:szCs w:val="24"/>
              </w:rPr>
            </w:pPr>
            <w:r w:rsidRPr="00537DD1">
              <w:rPr>
                <w:b w:val="0"/>
                <w:szCs w:val="24"/>
              </w:rPr>
              <w:t>Субсидии на содействие достижению целевых показателей региональных программ развития агропромышленного комплекса (заполняется в зависимости от условий предоставления субсидии)</w:t>
            </w:r>
          </w:p>
        </w:tc>
        <w:tc>
          <w:tcPr>
            <w:tcW w:w="4536" w:type="dxa"/>
          </w:tcPr>
          <w:p w:rsidR="00537DD1" w:rsidRPr="00537DD1" w:rsidRDefault="00537DD1" w:rsidP="00C2062F">
            <w:pPr>
              <w:rPr>
                <w:bCs/>
              </w:rPr>
            </w:pPr>
            <w:r w:rsidRPr="00537DD1">
              <w:t>Поголовье коров</w:t>
            </w:r>
            <w:r w:rsidRPr="00537DD1">
              <w:rPr>
                <w:bCs/>
              </w:rPr>
              <w:t>, голов</w:t>
            </w:r>
          </w:p>
        </w:tc>
        <w:tc>
          <w:tcPr>
            <w:tcW w:w="21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</w:tr>
      <w:tr w:rsidR="00537DD1" w:rsidRPr="00537DD1" w:rsidTr="00C2062F">
        <w:trPr>
          <w:trHeight w:val="641"/>
        </w:trPr>
        <w:tc>
          <w:tcPr>
            <w:tcW w:w="426" w:type="dxa"/>
            <w:vMerge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4"/>
            <w:vMerge/>
          </w:tcPr>
          <w:p w:rsidR="00537DD1" w:rsidRPr="00537DD1" w:rsidRDefault="00537DD1" w:rsidP="00C2062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:rsidR="00537DD1" w:rsidRPr="00537DD1" w:rsidRDefault="00537DD1" w:rsidP="00C2062F">
            <w:pPr>
              <w:rPr>
                <w:bCs/>
              </w:rPr>
            </w:pPr>
            <w:r w:rsidRPr="00537DD1">
              <w:t>Площадь земельного участка, га</w:t>
            </w:r>
          </w:p>
        </w:tc>
        <w:tc>
          <w:tcPr>
            <w:tcW w:w="2126" w:type="dxa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537DD1" w:rsidRPr="00537DD1" w:rsidRDefault="00537DD1" w:rsidP="00C2062F">
            <w:pPr>
              <w:jc w:val="center"/>
              <w:rPr>
                <w:b/>
                <w:bCs/>
              </w:rPr>
            </w:pPr>
          </w:p>
        </w:tc>
      </w:tr>
      <w:tr w:rsidR="00537DD1" w:rsidRPr="00537DD1" w:rsidTr="00C2062F">
        <w:tc>
          <w:tcPr>
            <w:tcW w:w="426" w:type="dxa"/>
            <w:vMerge w:val="restart"/>
          </w:tcPr>
          <w:p w:rsidR="00537DD1" w:rsidRPr="00537DD1" w:rsidRDefault="00537DD1" w:rsidP="00C2062F">
            <w:pPr>
              <w:rPr>
                <w:lang w:val="en-US"/>
              </w:rPr>
            </w:pPr>
            <w:r w:rsidRPr="00537DD1">
              <w:t>3</w:t>
            </w:r>
            <w:r w:rsidRPr="00537DD1">
              <w:rPr>
                <w:lang w:val="en-US"/>
              </w:rPr>
              <w:t>.</w:t>
            </w:r>
          </w:p>
        </w:tc>
        <w:tc>
          <w:tcPr>
            <w:tcW w:w="6237" w:type="dxa"/>
            <w:gridSpan w:val="4"/>
            <w:vMerge w:val="restart"/>
          </w:tcPr>
          <w:p w:rsidR="00537DD1" w:rsidRPr="00537DD1" w:rsidRDefault="00537DD1" w:rsidP="00C2062F">
            <w:r w:rsidRPr="00537DD1">
              <w:t>Субсидий на развитие личных подсобных хозяйств (заполняется в зависимости от направления субсидирования)</w:t>
            </w:r>
          </w:p>
        </w:tc>
        <w:tc>
          <w:tcPr>
            <w:tcW w:w="4536" w:type="dxa"/>
          </w:tcPr>
          <w:p w:rsidR="00537DD1" w:rsidRPr="00537DD1" w:rsidRDefault="00537DD1" w:rsidP="00C2062F">
            <w:pPr>
              <w:jc w:val="both"/>
            </w:pPr>
            <w:r w:rsidRPr="00537DD1">
              <w:t>Поголовье коров, голов</w:t>
            </w:r>
          </w:p>
        </w:tc>
        <w:tc>
          <w:tcPr>
            <w:tcW w:w="2126" w:type="dxa"/>
          </w:tcPr>
          <w:p w:rsidR="00537DD1" w:rsidRPr="00537DD1" w:rsidRDefault="00537DD1" w:rsidP="00C2062F"/>
        </w:tc>
        <w:tc>
          <w:tcPr>
            <w:tcW w:w="2122" w:type="dxa"/>
            <w:gridSpan w:val="2"/>
          </w:tcPr>
          <w:p w:rsidR="00537DD1" w:rsidRPr="00537DD1" w:rsidRDefault="00537DD1" w:rsidP="00C2062F"/>
        </w:tc>
      </w:tr>
      <w:tr w:rsidR="00537DD1" w:rsidRPr="00537DD1" w:rsidTr="00C2062F">
        <w:tc>
          <w:tcPr>
            <w:tcW w:w="426" w:type="dxa"/>
            <w:vMerge/>
          </w:tcPr>
          <w:p w:rsidR="00537DD1" w:rsidRPr="00537DD1" w:rsidRDefault="00537DD1" w:rsidP="00C2062F"/>
        </w:tc>
        <w:tc>
          <w:tcPr>
            <w:tcW w:w="6237" w:type="dxa"/>
            <w:gridSpan w:val="4"/>
            <w:vMerge/>
          </w:tcPr>
          <w:p w:rsidR="00537DD1" w:rsidRPr="00537DD1" w:rsidRDefault="00537DD1" w:rsidP="00C2062F"/>
        </w:tc>
        <w:tc>
          <w:tcPr>
            <w:tcW w:w="4536" w:type="dxa"/>
          </w:tcPr>
          <w:p w:rsidR="00537DD1" w:rsidRPr="00537DD1" w:rsidRDefault="00537DD1" w:rsidP="00C2062F">
            <w:pPr>
              <w:jc w:val="both"/>
            </w:pPr>
            <w:r w:rsidRPr="00537DD1">
              <w:t>Поголовье скота, условных голов</w:t>
            </w:r>
          </w:p>
        </w:tc>
        <w:tc>
          <w:tcPr>
            <w:tcW w:w="2126" w:type="dxa"/>
          </w:tcPr>
          <w:p w:rsidR="00537DD1" w:rsidRPr="00537DD1" w:rsidRDefault="00537DD1" w:rsidP="00C2062F"/>
        </w:tc>
        <w:tc>
          <w:tcPr>
            <w:tcW w:w="2122" w:type="dxa"/>
            <w:gridSpan w:val="2"/>
          </w:tcPr>
          <w:p w:rsidR="00537DD1" w:rsidRPr="00537DD1" w:rsidRDefault="00537DD1" w:rsidP="00C2062F"/>
        </w:tc>
      </w:tr>
      <w:tr w:rsidR="00537DD1" w:rsidRPr="00537DD1" w:rsidTr="00C2062F">
        <w:tc>
          <w:tcPr>
            <w:tcW w:w="426" w:type="dxa"/>
            <w:vMerge w:val="restart"/>
          </w:tcPr>
          <w:p w:rsidR="00537DD1" w:rsidRPr="00537DD1" w:rsidRDefault="00537DD1" w:rsidP="00C2062F">
            <w:pPr>
              <w:rPr>
                <w:lang w:val="en-US"/>
              </w:rPr>
            </w:pPr>
            <w:r w:rsidRPr="00537DD1">
              <w:t>4</w:t>
            </w:r>
            <w:r w:rsidRPr="00537DD1">
              <w:rPr>
                <w:lang w:val="en-US"/>
              </w:rPr>
              <w:t>.</w:t>
            </w:r>
          </w:p>
        </w:tc>
        <w:tc>
          <w:tcPr>
            <w:tcW w:w="6237" w:type="dxa"/>
            <w:gridSpan w:val="4"/>
            <w:vMerge w:val="restart"/>
          </w:tcPr>
          <w:p w:rsidR="00537DD1" w:rsidRPr="00537DD1" w:rsidRDefault="00537DD1" w:rsidP="00C2062F">
            <w:r w:rsidRPr="00537DD1">
              <w:t>Субсидии на развитие крестьянских (фермерских) хозяйств (заполняется в зависимости от направления субсидирования)</w:t>
            </w:r>
          </w:p>
        </w:tc>
        <w:tc>
          <w:tcPr>
            <w:tcW w:w="4536" w:type="dxa"/>
          </w:tcPr>
          <w:p w:rsidR="00537DD1" w:rsidRPr="00537DD1" w:rsidRDefault="00537DD1" w:rsidP="00C2062F">
            <w:pPr>
              <w:jc w:val="both"/>
            </w:pPr>
            <w:r w:rsidRPr="00537DD1">
              <w:t>Поголовье коров молочного направления, голов</w:t>
            </w:r>
          </w:p>
        </w:tc>
        <w:tc>
          <w:tcPr>
            <w:tcW w:w="2126" w:type="dxa"/>
          </w:tcPr>
          <w:p w:rsidR="00537DD1" w:rsidRPr="00537DD1" w:rsidRDefault="00537DD1" w:rsidP="00C2062F"/>
        </w:tc>
        <w:tc>
          <w:tcPr>
            <w:tcW w:w="2122" w:type="dxa"/>
            <w:gridSpan w:val="2"/>
          </w:tcPr>
          <w:p w:rsidR="00537DD1" w:rsidRPr="00537DD1" w:rsidRDefault="00537DD1" w:rsidP="00C2062F"/>
        </w:tc>
      </w:tr>
      <w:tr w:rsidR="00537DD1" w:rsidRPr="00537DD1" w:rsidTr="00C2062F">
        <w:tc>
          <w:tcPr>
            <w:tcW w:w="426" w:type="dxa"/>
            <w:vMerge/>
          </w:tcPr>
          <w:p w:rsidR="00537DD1" w:rsidRPr="00537DD1" w:rsidRDefault="00537DD1" w:rsidP="00C2062F"/>
        </w:tc>
        <w:tc>
          <w:tcPr>
            <w:tcW w:w="6237" w:type="dxa"/>
            <w:gridSpan w:val="4"/>
            <w:vMerge/>
          </w:tcPr>
          <w:p w:rsidR="00537DD1" w:rsidRPr="00537DD1" w:rsidRDefault="00537DD1" w:rsidP="00C2062F"/>
        </w:tc>
        <w:tc>
          <w:tcPr>
            <w:tcW w:w="4536" w:type="dxa"/>
          </w:tcPr>
          <w:p w:rsidR="00537DD1" w:rsidRPr="00537DD1" w:rsidRDefault="00537DD1" w:rsidP="00C2062F">
            <w:pPr>
              <w:jc w:val="both"/>
            </w:pPr>
            <w:r w:rsidRPr="00537DD1">
              <w:t>Поголовье скота или посевные площади, условных голов или га</w:t>
            </w:r>
          </w:p>
        </w:tc>
        <w:tc>
          <w:tcPr>
            <w:tcW w:w="2126" w:type="dxa"/>
          </w:tcPr>
          <w:p w:rsidR="00537DD1" w:rsidRPr="00537DD1" w:rsidRDefault="00537DD1" w:rsidP="00C2062F"/>
        </w:tc>
        <w:tc>
          <w:tcPr>
            <w:tcW w:w="2122" w:type="dxa"/>
            <w:gridSpan w:val="2"/>
          </w:tcPr>
          <w:p w:rsidR="00537DD1" w:rsidRPr="00537DD1" w:rsidRDefault="00537DD1" w:rsidP="00C2062F"/>
        </w:tc>
      </w:tr>
      <w:tr w:rsidR="00537DD1" w:rsidRPr="00537DD1" w:rsidTr="00C2062F">
        <w:trPr>
          <w:gridBefore w:val="1"/>
          <w:gridAfter w:val="1"/>
          <w:wBefore w:w="426" w:type="dxa"/>
          <w:wAfter w:w="563" w:type="dxa"/>
          <w:cantSplit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/>
          <w:p w:rsidR="00537DD1" w:rsidRPr="00537DD1" w:rsidRDefault="00537DD1" w:rsidP="00C2062F"/>
          <w:p w:rsidR="00537DD1" w:rsidRPr="00537DD1" w:rsidRDefault="00537DD1" w:rsidP="00C2062F"/>
          <w:p w:rsidR="00537DD1" w:rsidRPr="00537DD1" w:rsidRDefault="00537DD1" w:rsidP="00C2062F">
            <w:pPr>
              <w:rPr>
                <w:lang w:val="en-US"/>
              </w:rPr>
            </w:pPr>
            <w:r w:rsidRPr="00537DD1">
              <w:t>Получатель субсидии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537DD1" w:rsidRPr="00537DD1" w:rsidRDefault="00537DD1" w:rsidP="00C2062F"/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:rsidR="00537DD1" w:rsidRPr="00537DD1" w:rsidRDefault="00537DD1" w:rsidP="00C2062F"/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37DD1" w:rsidRPr="00537DD1" w:rsidRDefault="00537DD1" w:rsidP="00C2062F">
            <w:pPr>
              <w:rPr>
                <w:lang w:val="en-US"/>
              </w:rPr>
            </w:pPr>
          </w:p>
        </w:tc>
      </w:tr>
      <w:tr w:rsidR="00537DD1" w:rsidRPr="00537DD1" w:rsidTr="00C2062F">
        <w:trPr>
          <w:gridBefore w:val="2"/>
          <w:gridAfter w:val="1"/>
          <w:wBefore w:w="2835" w:type="dxa"/>
          <w:wAfter w:w="563" w:type="dxa"/>
          <w:cantSplit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center"/>
              <w:rPr>
                <w:lang w:val="en-US"/>
              </w:rPr>
            </w:pPr>
            <w:r w:rsidRPr="00537DD1"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center"/>
            </w:pPr>
          </w:p>
        </w:tc>
        <w:tc>
          <w:tcPr>
            <w:tcW w:w="8930" w:type="dxa"/>
            <w:gridSpan w:val="4"/>
            <w:tcBorders>
              <w:left w:val="nil"/>
              <w:bottom w:val="nil"/>
              <w:right w:val="nil"/>
            </w:tcBorders>
          </w:tcPr>
          <w:p w:rsidR="00537DD1" w:rsidRPr="00537DD1" w:rsidRDefault="00537DD1" w:rsidP="00C2062F">
            <w:pPr>
              <w:jc w:val="center"/>
              <w:rPr>
                <w:lang w:val="en-US"/>
              </w:rPr>
            </w:pPr>
            <w:r w:rsidRPr="00537DD1">
              <w:t>(расшифровка подписи)</w:t>
            </w:r>
          </w:p>
        </w:tc>
      </w:tr>
    </w:tbl>
    <w:p w:rsidR="00537DD1" w:rsidRPr="00537DD1" w:rsidRDefault="00537DD1" w:rsidP="00537DD1">
      <w:r w:rsidRPr="00537DD1">
        <w:t>М.П. (при наличии)</w:t>
      </w:r>
    </w:p>
    <w:p w:rsidR="00CE0437" w:rsidRPr="00537DD1" w:rsidRDefault="00CE0437" w:rsidP="00CE0437">
      <w:pPr>
        <w:jc w:val="right"/>
      </w:pPr>
    </w:p>
    <w:p w:rsidR="00537DD1" w:rsidRPr="00537DD1" w:rsidRDefault="00537DD1" w:rsidP="00CE0437">
      <w:pPr>
        <w:jc w:val="right"/>
      </w:pPr>
    </w:p>
    <w:p w:rsidR="00537DD1" w:rsidRPr="00537DD1" w:rsidRDefault="00537DD1" w:rsidP="00CE0437">
      <w:pPr>
        <w:jc w:val="right"/>
      </w:pPr>
    </w:p>
    <w:p w:rsidR="00537DD1" w:rsidRPr="00537DD1" w:rsidRDefault="00537DD1" w:rsidP="00CE0437">
      <w:pPr>
        <w:jc w:val="right"/>
        <w:sectPr w:rsidR="00537DD1" w:rsidRPr="00537DD1" w:rsidSect="00537DD1">
          <w:headerReference w:type="even" r:id="rId60"/>
          <w:headerReference w:type="default" r:id="rId61"/>
          <w:pgSz w:w="16838" w:h="11905" w:orient="landscape"/>
          <w:pgMar w:top="1321" w:right="720" w:bottom="505" w:left="539" w:header="0" w:footer="0" w:gutter="0"/>
          <w:cols w:space="720"/>
          <w:docGrid w:linePitch="326"/>
        </w:sectPr>
      </w:pPr>
    </w:p>
    <w:p w:rsidR="00537DD1" w:rsidRPr="00537DD1" w:rsidRDefault="00537DD1" w:rsidP="00CE0437">
      <w:pPr>
        <w:jc w:val="right"/>
      </w:pPr>
    </w:p>
    <w:p w:rsidR="00537DD1" w:rsidRPr="00537DD1" w:rsidRDefault="00537DD1" w:rsidP="00CE0437">
      <w:pPr>
        <w:jc w:val="right"/>
      </w:pPr>
    </w:p>
    <w:p w:rsidR="00537DD1" w:rsidRPr="00537DD1" w:rsidRDefault="00537DD1" w:rsidP="00CE0437">
      <w:pPr>
        <w:jc w:val="right"/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  <w:r w:rsidRPr="00537DD1">
        <w:rPr>
          <w:b/>
        </w:rPr>
        <w:t>Приложение № 6</w:t>
      </w:r>
    </w:p>
    <w:p w:rsidR="00537DD1" w:rsidRPr="00537DD1" w:rsidRDefault="00537DD1" w:rsidP="00537DD1">
      <w:pPr>
        <w:autoSpaceDE w:val="0"/>
        <w:autoSpaceDN w:val="0"/>
        <w:adjustRightInd w:val="0"/>
        <w:ind w:left="5160"/>
        <w:jc w:val="right"/>
        <w:rPr>
          <w:rStyle w:val="a3"/>
        </w:rPr>
      </w:pPr>
      <w:bookmarkStart w:id="35" w:name="приложение6"/>
      <w:r w:rsidRPr="00537DD1">
        <w:t xml:space="preserve">к </w:t>
      </w:r>
      <w:r w:rsidR="001F547D" w:rsidRPr="00537DD1">
        <w:fldChar w:fldCharType="begin"/>
      </w:r>
      <w:r w:rsidRPr="00537DD1">
        <w:instrText xml:space="preserve"> HYPERLINK  \l "постановление" </w:instrText>
      </w:r>
      <w:r w:rsidR="001F547D" w:rsidRPr="00537DD1">
        <w:fldChar w:fldCharType="separate"/>
      </w:r>
      <w:r w:rsidRPr="00537DD1">
        <w:rPr>
          <w:rStyle w:val="a3"/>
        </w:rPr>
        <w:t xml:space="preserve">постановлению Администрации </w:t>
      </w:r>
    </w:p>
    <w:p w:rsidR="00537DD1" w:rsidRPr="00537DD1" w:rsidRDefault="00537DD1" w:rsidP="00537DD1">
      <w:pPr>
        <w:autoSpaceDE w:val="0"/>
        <w:autoSpaceDN w:val="0"/>
        <w:adjustRightInd w:val="0"/>
        <w:ind w:left="5160"/>
        <w:jc w:val="right"/>
        <w:rPr>
          <w:rStyle w:val="a3"/>
        </w:rPr>
      </w:pPr>
      <w:r w:rsidRPr="00537DD1">
        <w:rPr>
          <w:rStyle w:val="a3"/>
        </w:rPr>
        <w:t xml:space="preserve">Кривошеинского района </w:t>
      </w:r>
    </w:p>
    <w:p w:rsidR="00537DD1" w:rsidRPr="00537DD1" w:rsidRDefault="00537DD1" w:rsidP="00537DD1">
      <w:pPr>
        <w:jc w:val="right"/>
      </w:pPr>
      <w:r w:rsidRPr="00537DD1">
        <w:rPr>
          <w:rStyle w:val="a3"/>
        </w:rPr>
        <w:t>от 15.02.2016  №47</w:t>
      </w:r>
      <w:r w:rsidR="001F547D" w:rsidRPr="00537DD1">
        <w:fldChar w:fldCharType="end"/>
      </w:r>
      <w:bookmarkEnd w:id="35"/>
    </w:p>
    <w:p w:rsidR="00537DD1" w:rsidRPr="00537DD1" w:rsidRDefault="00537DD1" w:rsidP="00CE0437">
      <w:pPr>
        <w:jc w:val="right"/>
      </w:pPr>
    </w:p>
    <w:p w:rsidR="00537DD1" w:rsidRPr="00537DD1" w:rsidRDefault="00537DD1" w:rsidP="00CE0437">
      <w:pPr>
        <w:jc w:val="right"/>
      </w:pPr>
    </w:p>
    <w:p w:rsidR="00537DD1" w:rsidRPr="00537DD1" w:rsidRDefault="00537DD1" w:rsidP="00CE0437">
      <w:pPr>
        <w:jc w:val="right"/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СОСТАВ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комиссии </w:t>
      </w:r>
      <w:r w:rsidRPr="00537DD1">
        <w:rPr>
          <w:rFonts w:ascii="Times New Roman" w:hAnsi="Times New Roman"/>
          <w:bCs/>
          <w:szCs w:val="24"/>
        </w:rPr>
        <w:t xml:space="preserve">по </w:t>
      </w:r>
      <w:r w:rsidRPr="00537DD1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Pr="00537DD1">
        <w:rPr>
          <w:rFonts w:ascii="Times New Roman" w:hAnsi="Times New Roman"/>
          <w:color w:val="000000"/>
          <w:szCs w:val="24"/>
        </w:rPr>
        <w:t xml:space="preserve"> </w:t>
      </w:r>
      <w:r w:rsidRPr="00537DD1">
        <w:rPr>
          <w:rFonts w:ascii="Times New Roman" w:hAnsi="Times New Roman"/>
          <w:szCs w:val="24"/>
        </w:rPr>
        <w:t>при Администрации Кривошеинского района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(далее по тексту – комиссия)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</w:p>
    <w:tbl>
      <w:tblPr>
        <w:tblW w:w="10173" w:type="dxa"/>
        <w:tblLook w:val="01E0"/>
      </w:tblPr>
      <w:tblGrid>
        <w:gridCol w:w="2518"/>
        <w:gridCol w:w="7655"/>
      </w:tblGrid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Сибиряков Дмитрий Викторович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ind w:left="176"/>
              <w:jc w:val="both"/>
              <w:rPr>
                <w:sz w:val="12"/>
                <w:szCs w:val="12"/>
              </w:rPr>
            </w:pPr>
            <w:r w:rsidRPr="00537DD1">
              <w:t>- первый заместитель Главы Кривошеинского района - председатель комиссии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Грязнова Александра Николаевна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ind w:left="176"/>
              <w:jc w:val="both"/>
            </w:pPr>
            <w:r w:rsidRPr="00537DD1">
              <w:t>- главный специалист – экономист отдела социально-экономического развития села Администрации Кривошеинского района – секретарь комиссии</w:t>
            </w:r>
          </w:p>
        </w:tc>
      </w:tr>
      <w:tr w:rsidR="00537DD1" w:rsidRPr="00537DD1" w:rsidTr="00C2062F">
        <w:trPr>
          <w:trHeight w:val="851"/>
        </w:trPr>
        <w:tc>
          <w:tcPr>
            <w:tcW w:w="10173" w:type="dxa"/>
            <w:gridSpan w:val="2"/>
            <w:vAlign w:val="center"/>
          </w:tcPr>
          <w:p w:rsidR="00537DD1" w:rsidRPr="00537DD1" w:rsidRDefault="00537DD1" w:rsidP="00C2062F">
            <w:pPr>
              <w:jc w:val="both"/>
              <w:rPr>
                <w:sz w:val="12"/>
                <w:szCs w:val="12"/>
              </w:rPr>
            </w:pPr>
            <w:r w:rsidRPr="00537DD1">
              <w:t>Члены комиссии: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Китченко Михаил Николаевич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ind w:left="176"/>
              <w:jc w:val="both"/>
            </w:pPr>
            <w:r w:rsidRPr="00537DD1"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Ерохина Ирина Викентьевна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tabs>
                <w:tab w:val="left" w:pos="6390"/>
              </w:tabs>
              <w:ind w:left="176"/>
              <w:jc w:val="both"/>
              <w:rPr>
                <w:sz w:val="12"/>
                <w:szCs w:val="12"/>
              </w:rPr>
            </w:pPr>
            <w:r w:rsidRPr="00537DD1">
              <w:t>- руководитель управления финансов  Администрации Кривошеинского района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Деева Кристина Александровна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tabs>
                <w:tab w:val="left" w:pos="6390"/>
              </w:tabs>
              <w:ind w:left="176"/>
              <w:jc w:val="both"/>
            </w:pPr>
            <w:r w:rsidRPr="00537DD1">
              <w:t>-главный бухгалтер Администрации Кривошеинского района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Паршикова Надежда Григорьевна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ind w:left="176"/>
              <w:jc w:val="both"/>
              <w:rPr>
                <w:sz w:val="12"/>
                <w:szCs w:val="12"/>
              </w:rPr>
            </w:pPr>
            <w:r w:rsidRPr="00537DD1">
              <w:t>- ведущий специалист – финансист Администрации Кривошеинского района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Лебедева Надежда Григорьевна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ind w:left="176"/>
              <w:jc w:val="both"/>
              <w:rPr>
                <w:sz w:val="12"/>
                <w:szCs w:val="12"/>
              </w:rPr>
            </w:pPr>
            <w:r w:rsidRPr="00537DD1">
              <w:t>- директор ОГКУ «Центр занятости населения Кривошеинского района» (по согласованию)</w:t>
            </w:r>
          </w:p>
        </w:tc>
      </w:tr>
      <w:tr w:rsidR="00537DD1" w:rsidRPr="00537DD1" w:rsidTr="00C2062F">
        <w:trPr>
          <w:trHeight w:val="851"/>
        </w:trPr>
        <w:tc>
          <w:tcPr>
            <w:tcW w:w="2518" w:type="dxa"/>
            <w:vAlign w:val="center"/>
          </w:tcPr>
          <w:p w:rsidR="00537DD1" w:rsidRPr="00537DD1" w:rsidRDefault="00537DD1" w:rsidP="00C2062F">
            <w:r w:rsidRPr="00537DD1">
              <w:t>Харин Андрей Иванович</w:t>
            </w:r>
          </w:p>
        </w:tc>
        <w:tc>
          <w:tcPr>
            <w:tcW w:w="7655" w:type="dxa"/>
            <w:vAlign w:val="center"/>
          </w:tcPr>
          <w:p w:rsidR="00537DD1" w:rsidRPr="00537DD1" w:rsidRDefault="00537DD1" w:rsidP="00C2062F">
            <w:pPr>
              <w:ind w:left="176"/>
              <w:jc w:val="both"/>
              <w:rPr>
                <w:sz w:val="12"/>
                <w:szCs w:val="12"/>
              </w:rPr>
            </w:pPr>
            <w:r w:rsidRPr="00537DD1"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537DD1" w:rsidRPr="00537DD1" w:rsidRDefault="00537DD1" w:rsidP="00CE0437">
      <w:pPr>
        <w:jc w:val="right"/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</w:p>
    <w:p w:rsidR="00537DD1" w:rsidRPr="00537DD1" w:rsidRDefault="00537DD1" w:rsidP="00537DD1">
      <w:pPr>
        <w:autoSpaceDE w:val="0"/>
        <w:autoSpaceDN w:val="0"/>
        <w:adjustRightInd w:val="0"/>
        <w:ind w:left="6240"/>
        <w:jc w:val="right"/>
        <w:outlineLvl w:val="0"/>
        <w:rPr>
          <w:b/>
        </w:rPr>
      </w:pPr>
      <w:r w:rsidRPr="00537DD1">
        <w:rPr>
          <w:b/>
        </w:rPr>
        <w:lastRenderedPageBreak/>
        <w:t>Приложение № 7</w:t>
      </w:r>
    </w:p>
    <w:p w:rsidR="00537DD1" w:rsidRPr="00537DD1" w:rsidRDefault="00537DD1" w:rsidP="00537DD1">
      <w:pPr>
        <w:autoSpaceDE w:val="0"/>
        <w:autoSpaceDN w:val="0"/>
        <w:adjustRightInd w:val="0"/>
        <w:ind w:left="5160"/>
        <w:jc w:val="right"/>
        <w:rPr>
          <w:rStyle w:val="a3"/>
        </w:rPr>
      </w:pPr>
      <w:bookmarkStart w:id="36" w:name="приложение7"/>
      <w:r w:rsidRPr="00537DD1">
        <w:t xml:space="preserve">к </w:t>
      </w:r>
      <w:r w:rsidR="001F547D" w:rsidRPr="00537DD1">
        <w:fldChar w:fldCharType="begin"/>
      </w:r>
      <w:r w:rsidRPr="00537DD1">
        <w:instrText xml:space="preserve"> HYPERLINK  \l "постановление" </w:instrText>
      </w:r>
      <w:r w:rsidR="001F547D" w:rsidRPr="00537DD1">
        <w:fldChar w:fldCharType="separate"/>
      </w:r>
      <w:r w:rsidRPr="00537DD1">
        <w:rPr>
          <w:rStyle w:val="a3"/>
        </w:rPr>
        <w:t xml:space="preserve">постановлению Администрации </w:t>
      </w:r>
    </w:p>
    <w:p w:rsidR="00537DD1" w:rsidRPr="00537DD1" w:rsidRDefault="00537DD1" w:rsidP="00537DD1">
      <w:pPr>
        <w:autoSpaceDE w:val="0"/>
        <w:autoSpaceDN w:val="0"/>
        <w:adjustRightInd w:val="0"/>
        <w:ind w:left="5160"/>
        <w:jc w:val="right"/>
        <w:rPr>
          <w:rStyle w:val="a3"/>
        </w:rPr>
      </w:pPr>
      <w:r w:rsidRPr="00537DD1">
        <w:rPr>
          <w:rStyle w:val="a3"/>
        </w:rPr>
        <w:t xml:space="preserve">Кривошеинского района </w:t>
      </w:r>
    </w:p>
    <w:p w:rsidR="00537DD1" w:rsidRPr="00537DD1" w:rsidRDefault="00537DD1" w:rsidP="00537DD1">
      <w:pPr>
        <w:jc w:val="right"/>
      </w:pPr>
      <w:r w:rsidRPr="00537DD1">
        <w:rPr>
          <w:rStyle w:val="a3"/>
        </w:rPr>
        <w:t>от 15.02.2016  №47</w:t>
      </w:r>
      <w:r w:rsidR="001F547D" w:rsidRPr="00537DD1">
        <w:fldChar w:fldCharType="end"/>
      </w:r>
      <w:bookmarkEnd w:id="36"/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right"/>
      </w:pPr>
    </w:p>
    <w:p w:rsidR="00537DD1" w:rsidRPr="00537DD1" w:rsidRDefault="00537DD1" w:rsidP="00537DD1">
      <w:pPr>
        <w:jc w:val="center"/>
      </w:pPr>
      <w:r w:rsidRPr="00537DD1">
        <w:t>ПОЛОЖЕНИЕ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о </w:t>
      </w:r>
      <w:r w:rsidRPr="00537DD1">
        <w:rPr>
          <w:rFonts w:ascii="Times New Roman" w:hAnsi="Times New Roman"/>
          <w:color w:val="000000"/>
          <w:szCs w:val="24"/>
        </w:rPr>
        <w:t>комиссии</w:t>
      </w:r>
      <w:r w:rsidRPr="00537DD1">
        <w:rPr>
          <w:rFonts w:ascii="Times New Roman" w:hAnsi="Times New Roman"/>
          <w:bCs/>
          <w:szCs w:val="24"/>
        </w:rPr>
        <w:t xml:space="preserve"> по </w:t>
      </w:r>
      <w:r w:rsidRPr="00537DD1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Pr="00537DD1">
        <w:rPr>
          <w:rFonts w:ascii="Times New Roman" w:hAnsi="Times New Roman"/>
          <w:color w:val="000000"/>
          <w:szCs w:val="24"/>
        </w:rPr>
        <w:t xml:space="preserve"> </w:t>
      </w:r>
      <w:r w:rsidRPr="00537DD1">
        <w:rPr>
          <w:rFonts w:ascii="Times New Roman" w:hAnsi="Times New Roman"/>
          <w:szCs w:val="24"/>
        </w:rPr>
        <w:t>при Администрации Кривошеинского района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I. ОБЩИЕ ПОЛОЖЕНИЯ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1. Комиссия </w:t>
      </w:r>
      <w:r w:rsidRPr="00537DD1">
        <w:rPr>
          <w:rFonts w:ascii="Times New Roman" w:hAnsi="Times New Roman"/>
          <w:bCs/>
          <w:szCs w:val="24"/>
        </w:rPr>
        <w:t xml:space="preserve">по </w:t>
      </w:r>
      <w:r w:rsidRPr="00537DD1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Pr="00537DD1">
        <w:rPr>
          <w:rFonts w:ascii="Times New Roman" w:hAnsi="Times New Roman"/>
          <w:color w:val="000000"/>
          <w:szCs w:val="24"/>
        </w:rPr>
        <w:t xml:space="preserve"> </w:t>
      </w:r>
      <w:r w:rsidRPr="00537DD1">
        <w:rPr>
          <w:rFonts w:ascii="Times New Roman" w:hAnsi="Times New Roman"/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537DD1">
        <w:rPr>
          <w:rFonts w:ascii="Times New Roman" w:hAnsi="Times New Roman"/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 w:rsidRPr="00537DD1">
        <w:rPr>
          <w:rFonts w:ascii="Times New Roman" w:hAnsi="Times New Roman"/>
        </w:rPr>
        <w:t xml:space="preserve">из бюджета муниципального образования Кривошеинский район, в соответствии со </w:t>
      </w:r>
      <w:hyperlink r:id="rId62" w:history="1">
        <w:r w:rsidRPr="00537DD1">
          <w:rPr>
            <w:rFonts w:ascii="Times New Roman" w:hAnsi="Times New Roman"/>
          </w:rPr>
          <w:t xml:space="preserve"> статьями 78</w:t>
        </w:r>
      </w:hyperlink>
      <w:r w:rsidRPr="00537DD1">
        <w:rPr>
          <w:rFonts w:ascii="Times New Roman" w:hAnsi="Times New Roman"/>
        </w:rPr>
        <w:t xml:space="preserve"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537DD1">
        <w:rPr>
          <w:rFonts w:ascii="Times New Roman" w:hAnsi="Times New Roman"/>
          <w:color w:val="000000"/>
        </w:rPr>
        <w:t xml:space="preserve">законами Томской области </w:t>
      </w:r>
      <w:r w:rsidRPr="00537DD1">
        <w:rPr>
          <w:rFonts w:ascii="Times New Roman" w:hAnsi="Times New Roman"/>
        </w:rPr>
        <w:t xml:space="preserve">от 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63" w:history="1">
        <w:r w:rsidRPr="00537DD1">
          <w:rPr>
            <w:rFonts w:ascii="Times New Roman" w:hAnsi="Times New Roman"/>
          </w:rPr>
          <w:t>постановлениями</w:t>
        </w:r>
      </w:hyperlink>
      <w:r w:rsidRPr="00537DD1">
        <w:rPr>
          <w:rFonts w:ascii="Times New Roman" w:hAnsi="Times New Roman"/>
        </w:rPr>
        <w:t xml:space="preserve">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 и регулируемых рынков в Томской области»</w:t>
      </w:r>
      <w:r w:rsidRPr="00537DD1">
        <w:rPr>
          <w:rFonts w:ascii="Times New Roman" w:hAnsi="Times New Roman"/>
          <w:szCs w:val="24"/>
        </w:rPr>
        <w:t xml:space="preserve">,и принимающий решение о выплате субсидии </w:t>
      </w:r>
      <w:r w:rsidRPr="00537DD1">
        <w:rPr>
          <w:rFonts w:ascii="Times New Roman" w:hAnsi="Times New Roman"/>
          <w:color w:val="000000"/>
          <w:szCs w:val="24"/>
        </w:rPr>
        <w:t>или об отказе в выплате субсидии по следующим направлениям</w:t>
      </w:r>
      <w:r w:rsidRPr="00537DD1">
        <w:rPr>
          <w:rFonts w:ascii="Times New Roman" w:hAnsi="Times New Roman"/>
          <w:szCs w:val="24"/>
        </w:rPr>
        <w:t>:</w:t>
      </w:r>
    </w:p>
    <w:p w:rsidR="00537DD1" w:rsidRPr="00537DD1" w:rsidRDefault="00537DD1" w:rsidP="00537DD1">
      <w:pPr>
        <w:pStyle w:val="af3"/>
        <w:ind w:firstLine="567"/>
        <w:jc w:val="both"/>
        <w:rPr>
          <w:rFonts w:ascii="Times New Roman" w:hAnsi="Times New Roman"/>
        </w:rPr>
      </w:pPr>
      <w:r w:rsidRPr="00537DD1">
        <w:rPr>
          <w:rFonts w:ascii="Times New Roman" w:hAnsi="Times New Roman"/>
          <w:szCs w:val="24"/>
        </w:rPr>
        <w:t xml:space="preserve">а) </w:t>
      </w:r>
      <w:r w:rsidRPr="00537DD1">
        <w:rPr>
          <w:rFonts w:ascii="Times New Roman" w:hAnsi="Times New Roman"/>
        </w:rPr>
        <w:t>на повышение продуктивности в молочном скотоводстве;</w:t>
      </w:r>
    </w:p>
    <w:p w:rsidR="00537DD1" w:rsidRPr="00537DD1" w:rsidRDefault="00537DD1" w:rsidP="00537DD1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</w:rPr>
        <w:t xml:space="preserve">б) </w:t>
      </w:r>
      <w:r w:rsidRPr="00537DD1">
        <w:rPr>
          <w:rFonts w:ascii="Times New Roman" w:hAnsi="Times New Roman"/>
          <w:color w:val="000000"/>
        </w:rPr>
        <w:t>финансирование искусственного осеменения коров в личных подсобных хозяйствах</w:t>
      </w:r>
      <w:r w:rsidRPr="00537D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7DD1">
        <w:rPr>
          <w:rFonts w:ascii="Times New Roman" w:hAnsi="Times New Roman"/>
          <w:color w:val="000000"/>
          <w:szCs w:val="24"/>
        </w:rPr>
        <w:t>и крестьянских (фермерских) хозяйствах</w:t>
      </w:r>
      <w:r w:rsidRPr="00537DD1">
        <w:rPr>
          <w:rFonts w:ascii="Times New Roman" w:hAnsi="Times New Roman"/>
          <w:szCs w:val="24"/>
        </w:rPr>
        <w:t>;</w:t>
      </w:r>
    </w:p>
    <w:p w:rsidR="00537DD1" w:rsidRPr="00537DD1" w:rsidRDefault="00537DD1" w:rsidP="00537DD1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в) на содействие достижению целевых показателей региональных программ развития агропромышленного комплекса;</w:t>
      </w:r>
    </w:p>
    <w:p w:rsidR="00537DD1" w:rsidRPr="00537DD1" w:rsidRDefault="00537DD1" w:rsidP="00537DD1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г) </w:t>
      </w:r>
      <w:r w:rsidRPr="00537DD1">
        <w:rPr>
          <w:rFonts w:ascii="Times New Roman" w:hAnsi="Times New Roman"/>
        </w:rPr>
        <w:t>на развитие личных подсобных хозяйств и на развитие крестьянских (фермерских) хозяйств.</w:t>
      </w:r>
    </w:p>
    <w:p w:rsidR="00537DD1" w:rsidRPr="00537DD1" w:rsidRDefault="00537DD1" w:rsidP="00537DD1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2. В своей деятельности комиссия руководствуется Конституцией Российской Федерации, законодательными и иными нормативными актами РФ, а также настоящим положением.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II. ФУНКЦИИ КОМИССИИ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2.1. Комиссия во исполнение возложенных на нее задач выполняет следующие функции:</w:t>
      </w:r>
    </w:p>
    <w:p w:rsidR="00537DD1" w:rsidRPr="00537DD1" w:rsidRDefault="00537DD1" w:rsidP="00537DD1">
      <w:pPr>
        <w:pStyle w:val="ConsPlusNormal"/>
        <w:ind w:firstLine="539"/>
        <w:jc w:val="both"/>
      </w:pPr>
      <w:r w:rsidRPr="00537DD1">
        <w:t xml:space="preserve">- осуществление проверки документов и содержащихся в них сведений требованиям Порядка о предоставлении субсидий на повышение продуктивности в молочном скотоводстве согласно приложению №1 к </w:t>
      </w:r>
      <w:r w:rsidRPr="00537DD1">
        <w:rPr>
          <w:bCs/>
        </w:rPr>
        <w:t>постановлению Администрации Кривошеинского района от 15.02.2016 № 47</w:t>
      </w:r>
      <w:r w:rsidRPr="00537DD1">
        <w:t>«О предоставлении субсидий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537DD1">
        <w:rPr>
          <w:color w:val="000000"/>
        </w:rPr>
        <w:t xml:space="preserve">,  </w:t>
      </w:r>
      <w:r w:rsidRPr="00537DD1">
        <w:t xml:space="preserve">Порядка о предоставлении субсидий на развитие личных подсобных хозяйств и субсидий на развитие крестьянских (фермерских) хозяйств согласно приложению №4 к к </w:t>
      </w:r>
      <w:r w:rsidRPr="00537DD1">
        <w:rPr>
          <w:bCs/>
        </w:rPr>
        <w:t>постановлению Администрации Кривошеинского района от 15.02.2016 № 47</w:t>
      </w:r>
      <w:r w:rsidRPr="00537DD1">
        <w:t xml:space="preserve">«О </w:t>
      </w:r>
      <w:r w:rsidRPr="00537DD1">
        <w:lastRenderedPageBreak/>
        <w:t>предоставлении субсидий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- осуществление </w:t>
      </w:r>
      <w:r w:rsidRPr="00537DD1">
        <w:rPr>
          <w:rFonts w:ascii="Times New Roman" w:hAnsi="Times New Roman"/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- принятие решения о </w:t>
      </w:r>
      <w:r w:rsidRPr="00537DD1">
        <w:rPr>
          <w:rFonts w:ascii="Times New Roman" w:hAnsi="Times New Roman"/>
          <w:color w:val="000000"/>
          <w:szCs w:val="24"/>
        </w:rPr>
        <w:t>выплате субсидии или об отказе в выплате субсидии</w:t>
      </w:r>
      <w:r w:rsidRPr="00537DD1">
        <w:rPr>
          <w:rFonts w:ascii="Times New Roman" w:hAnsi="Times New Roman"/>
          <w:szCs w:val="24"/>
        </w:rPr>
        <w:t>.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III. ОРГАНИЗАЦИЯ РАБОТЫ КОМИССИИ (РЕГЛАМЕНТ)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3.1. Заседания комиссии проводятся по мере необходимости, не ранее чем через 5 рабочих дней после окончания срока приема документов, являющихся основанием для предоставления субсидии.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3.2. 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 xml:space="preserve">3.3. 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В случае равенства голосов голос председателя комиссии является решающим.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3.4.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3.5. 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комиссии, а в его отсутствие заместителем председателя комиссии. Выписки из протокола заседания комиссии выдаются заинтересованным лицам за подписью председателя комиссии и секретаря комиссии.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IV. ОБЯЗАННОСТИ ПРЕДСЕДАТЕЛЯ КОМИССИИ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4.1. Председатель комиссии организует работу комиссии.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4.2. Председатель комиссии обязан: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ежегодно подводить итоги проделанной комиссией работы;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вести заседания комиссии.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V. ОБЯЗАННОСТИ ЗАМЕСТИТЕЛЯ ПРЕДСЕДАТЕЛЯ КОМИССИИ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7DD1">
        <w:rPr>
          <w:color w:val="000000"/>
        </w:rPr>
        <w:t>5.1. Заместитель председателя комиссии осуществляет следующие функции:</w:t>
      </w:r>
    </w:p>
    <w:p w:rsidR="00537DD1" w:rsidRPr="00537DD1" w:rsidRDefault="00537DD1" w:rsidP="00537DD1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7DD1">
        <w:rPr>
          <w:color w:val="000000"/>
        </w:rPr>
        <w:t>- координирует работу членов комиссии;</w:t>
      </w:r>
    </w:p>
    <w:p w:rsidR="00537DD1" w:rsidRPr="00537DD1" w:rsidRDefault="00537DD1" w:rsidP="00537DD1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7DD1">
        <w:rPr>
          <w:color w:val="000000"/>
        </w:rPr>
        <w:t>- формирует предложения по персональному составу комиссии;</w:t>
      </w:r>
    </w:p>
    <w:p w:rsidR="00537DD1" w:rsidRPr="00537DD1" w:rsidRDefault="00537DD1" w:rsidP="00537DD1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7DD1">
        <w:rPr>
          <w:color w:val="000000"/>
        </w:rPr>
        <w:t>- координирует подготовку рассмотрения документов.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V</w:t>
      </w:r>
      <w:r w:rsidRPr="00537DD1">
        <w:rPr>
          <w:rFonts w:ascii="Times New Roman" w:hAnsi="Times New Roman"/>
          <w:szCs w:val="24"/>
          <w:lang w:val="en-US"/>
        </w:rPr>
        <w:t>I</w:t>
      </w:r>
      <w:r w:rsidRPr="00537DD1">
        <w:rPr>
          <w:rFonts w:ascii="Times New Roman" w:hAnsi="Times New Roman"/>
          <w:szCs w:val="24"/>
        </w:rPr>
        <w:t>. ОБЯЗАННОСТИ СЕКРЕТАРЯ КОМИССИИ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6.1. Секретарь комиссии наделен полномочиями члена комиссии, а также: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ведет и оформляет протоколы заседаний комиссии;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VI</w:t>
      </w:r>
      <w:r w:rsidRPr="00537DD1">
        <w:rPr>
          <w:rFonts w:ascii="Times New Roman" w:hAnsi="Times New Roman"/>
          <w:szCs w:val="24"/>
          <w:lang w:val="en-US"/>
        </w:rPr>
        <w:t>I</w:t>
      </w:r>
      <w:r w:rsidRPr="00537DD1">
        <w:rPr>
          <w:rFonts w:ascii="Times New Roman" w:hAnsi="Times New Roman"/>
          <w:szCs w:val="24"/>
        </w:rPr>
        <w:t>. ПРАВА И ОБЯЗАННОСТИ ЧЛЕНА КОМИССИИ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7.1. Член комиссии имеет право: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lastRenderedPageBreak/>
        <w:t>- вносить предложения по повестке заседания комиссии;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знакомиться и изучать материалы, подготовленные к рассмотрению на заседании комиссии;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излагать и отстаивать на заседаниях комиссии свое мнение;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принимать участие в проверке сведений заявителей, имеющих право на получение субсидии.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7.2. Член комиссии обязан: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- знать свои права и обязанности.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VI</w:t>
      </w:r>
      <w:r w:rsidRPr="00537DD1">
        <w:rPr>
          <w:rFonts w:ascii="Times New Roman" w:hAnsi="Times New Roman"/>
          <w:szCs w:val="24"/>
          <w:lang w:val="en-US"/>
        </w:rPr>
        <w:t>I</w:t>
      </w:r>
      <w:r w:rsidRPr="00537DD1">
        <w:rPr>
          <w:rFonts w:ascii="Times New Roman" w:hAnsi="Times New Roman"/>
          <w:szCs w:val="24"/>
        </w:rPr>
        <w:t>I. ПОРЯДОК ОБЖАЛОВАНИЯ РЕШЕНИЙ КОМИССИИ,</w:t>
      </w:r>
    </w:p>
    <w:p w:rsidR="00537DD1" w:rsidRPr="00537DD1" w:rsidRDefault="00537DD1" w:rsidP="00537DD1">
      <w:pPr>
        <w:pStyle w:val="af3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ДЕЙСТВИЙ (БЕЗДЕЙСТВИЯ) ДОЛЖНОСТНЫХ ЛИЦ КОМИССИИ</w:t>
      </w:r>
    </w:p>
    <w:p w:rsidR="00537DD1" w:rsidRPr="00537DD1" w:rsidRDefault="00537DD1" w:rsidP="00537DD1">
      <w:pPr>
        <w:pStyle w:val="af3"/>
        <w:jc w:val="both"/>
        <w:rPr>
          <w:rFonts w:ascii="Times New Roman" w:hAnsi="Times New Roman"/>
          <w:szCs w:val="24"/>
        </w:rPr>
      </w:pP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8.1. 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537DD1" w:rsidRPr="00537DD1" w:rsidRDefault="00537DD1" w:rsidP="00537DD1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537DD1">
        <w:rPr>
          <w:rFonts w:ascii="Times New Roman" w:hAnsi="Times New Roman"/>
          <w:szCs w:val="24"/>
        </w:rPr>
        <w:t>8.2. 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  <w:r w:rsidRPr="00537DD1">
        <w:rPr>
          <w:rFonts w:ascii="Times New Roman" w:hAnsi="Times New Roman"/>
          <w:szCs w:val="24"/>
        </w:rPr>
        <w:tab/>
      </w:r>
    </w:p>
    <w:p w:rsidR="00537DD1" w:rsidRPr="00537DD1" w:rsidRDefault="00537DD1" w:rsidP="00537DD1"/>
    <w:p w:rsidR="00537DD1" w:rsidRPr="00537DD1" w:rsidRDefault="00537DD1" w:rsidP="00537DD1">
      <w:pPr>
        <w:jc w:val="right"/>
      </w:pPr>
    </w:p>
    <w:sectPr w:rsidR="00537DD1" w:rsidRPr="00537DD1" w:rsidSect="00537DD1">
      <w:pgSz w:w="11905" w:h="16838"/>
      <w:pgMar w:top="720" w:right="706" w:bottom="539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54" w:rsidRDefault="00377B54">
      <w:r>
        <w:separator/>
      </w:r>
    </w:p>
  </w:endnote>
  <w:endnote w:type="continuationSeparator" w:id="1">
    <w:p w:rsidR="00377B54" w:rsidRDefault="0037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54" w:rsidRDefault="00377B54">
      <w:r>
        <w:separator/>
      </w:r>
    </w:p>
  </w:footnote>
  <w:footnote w:type="continuationSeparator" w:id="1">
    <w:p w:rsidR="00377B54" w:rsidRDefault="0037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Pr="007A5BC2" w:rsidRDefault="00C2062F" w:rsidP="00C5570D">
    <w:pPr>
      <w:pStyle w:val="a5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Default="00C2062F" w:rsidP="00C5570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C2062F" w:rsidRDefault="00C2062F" w:rsidP="00C5570D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Default="00C2062F" w:rsidP="00C5570D">
    <w:pPr>
      <w:pStyle w:val="a5"/>
      <w:framePr w:wrap="around" w:vAnchor="text" w:hAnchor="page" w:x="10882" w:y="63"/>
      <w:rPr>
        <w:rStyle w:val="a4"/>
      </w:rPr>
    </w:pPr>
  </w:p>
  <w:p w:rsidR="00C2062F" w:rsidRDefault="00C2062F" w:rsidP="00C5570D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Default="00C2062F" w:rsidP="00C5570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C2062F" w:rsidRDefault="00C2062F" w:rsidP="00C5570D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Default="00C2062F" w:rsidP="00C5570D">
    <w:pPr>
      <w:pStyle w:val="a5"/>
      <w:framePr w:wrap="around" w:vAnchor="text" w:hAnchor="page" w:x="10882" w:y="63"/>
      <w:rPr>
        <w:rStyle w:val="a4"/>
      </w:rPr>
    </w:pPr>
  </w:p>
  <w:p w:rsidR="00C2062F" w:rsidRDefault="00C2062F" w:rsidP="00C5570D">
    <w:pPr>
      <w:pStyle w:val="a5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Default="00C2062F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C2062F" w:rsidRDefault="00C2062F" w:rsidP="00B63BB7">
    <w:pPr>
      <w:pStyle w:val="a5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F" w:rsidRDefault="00C2062F" w:rsidP="00B63BB7">
    <w:pPr>
      <w:pStyle w:val="a5"/>
      <w:framePr w:wrap="around" w:vAnchor="text" w:hAnchor="page" w:x="10882" w:y="63"/>
      <w:rPr>
        <w:rStyle w:val="a4"/>
      </w:rPr>
    </w:pPr>
  </w:p>
  <w:p w:rsidR="00C2062F" w:rsidRDefault="00C2062F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659D"/>
    <w:rsid w:val="0004052E"/>
    <w:rsid w:val="00042DFC"/>
    <w:rsid w:val="00044011"/>
    <w:rsid w:val="00053F7C"/>
    <w:rsid w:val="000A06B8"/>
    <w:rsid w:val="000A6585"/>
    <w:rsid w:val="000D6DA8"/>
    <w:rsid w:val="001006B5"/>
    <w:rsid w:val="00117AA4"/>
    <w:rsid w:val="00137497"/>
    <w:rsid w:val="00144733"/>
    <w:rsid w:val="0015229C"/>
    <w:rsid w:val="001A0E5B"/>
    <w:rsid w:val="001B35A6"/>
    <w:rsid w:val="001B7BD4"/>
    <w:rsid w:val="001C26DB"/>
    <w:rsid w:val="001D7044"/>
    <w:rsid w:val="001E52F3"/>
    <w:rsid w:val="001F547D"/>
    <w:rsid w:val="0022037C"/>
    <w:rsid w:val="002205A9"/>
    <w:rsid w:val="00223BF8"/>
    <w:rsid w:val="00237ECB"/>
    <w:rsid w:val="0024251B"/>
    <w:rsid w:val="00262C49"/>
    <w:rsid w:val="002C2EA5"/>
    <w:rsid w:val="002C699C"/>
    <w:rsid w:val="002F0E48"/>
    <w:rsid w:val="00345692"/>
    <w:rsid w:val="00376F5A"/>
    <w:rsid w:val="00377B54"/>
    <w:rsid w:val="003852B6"/>
    <w:rsid w:val="00387896"/>
    <w:rsid w:val="00396684"/>
    <w:rsid w:val="003D1A03"/>
    <w:rsid w:val="003F0914"/>
    <w:rsid w:val="003F23E6"/>
    <w:rsid w:val="00403F86"/>
    <w:rsid w:val="00406A76"/>
    <w:rsid w:val="00406CA4"/>
    <w:rsid w:val="00412E42"/>
    <w:rsid w:val="0042048A"/>
    <w:rsid w:val="0042072F"/>
    <w:rsid w:val="004243F2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30E4E"/>
    <w:rsid w:val="00537DD1"/>
    <w:rsid w:val="00550A38"/>
    <w:rsid w:val="00554561"/>
    <w:rsid w:val="00570EB9"/>
    <w:rsid w:val="005B6563"/>
    <w:rsid w:val="005C0B0F"/>
    <w:rsid w:val="005C7573"/>
    <w:rsid w:val="005D3C68"/>
    <w:rsid w:val="005E32F1"/>
    <w:rsid w:val="006216E0"/>
    <w:rsid w:val="0064482D"/>
    <w:rsid w:val="0064738D"/>
    <w:rsid w:val="006636A5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81583D"/>
    <w:rsid w:val="00826406"/>
    <w:rsid w:val="008306D4"/>
    <w:rsid w:val="0085231B"/>
    <w:rsid w:val="00856550"/>
    <w:rsid w:val="00862963"/>
    <w:rsid w:val="008661AB"/>
    <w:rsid w:val="00883939"/>
    <w:rsid w:val="008D4C14"/>
    <w:rsid w:val="008E4085"/>
    <w:rsid w:val="008F369B"/>
    <w:rsid w:val="009032E9"/>
    <w:rsid w:val="00913AF9"/>
    <w:rsid w:val="009231F4"/>
    <w:rsid w:val="009244C0"/>
    <w:rsid w:val="009428BC"/>
    <w:rsid w:val="0094794A"/>
    <w:rsid w:val="009657E2"/>
    <w:rsid w:val="0097144C"/>
    <w:rsid w:val="009C0A84"/>
    <w:rsid w:val="009E03BF"/>
    <w:rsid w:val="009E04D8"/>
    <w:rsid w:val="009E7859"/>
    <w:rsid w:val="00A06909"/>
    <w:rsid w:val="00A216B1"/>
    <w:rsid w:val="00A228AA"/>
    <w:rsid w:val="00A24679"/>
    <w:rsid w:val="00A31AFC"/>
    <w:rsid w:val="00A57AB4"/>
    <w:rsid w:val="00A67D51"/>
    <w:rsid w:val="00A77FC7"/>
    <w:rsid w:val="00A820EC"/>
    <w:rsid w:val="00A93BC6"/>
    <w:rsid w:val="00A94AA5"/>
    <w:rsid w:val="00A94CA1"/>
    <w:rsid w:val="00A95701"/>
    <w:rsid w:val="00A96368"/>
    <w:rsid w:val="00AC035D"/>
    <w:rsid w:val="00AC6386"/>
    <w:rsid w:val="00AC6863"/>
    <w:rsid w:val="00AD574E"/>
    <w:rsid w:val="00AE44C8"/>
    <w:rsid w:val="00AF7869"/>
    <w:rsid w:val="00B028FD"/>
    <w:rsid w:val="00B37DF2"/>
    <w:rsid w:val="00B46C6A"/>
    <w:rsid w:val="00B62EFE"/>
    <w:rsid w:val="00B63BB7"/>
    <w:rsid w:val="00B70567"/>
    <w:rsid w:val="00B84537"/>
    <w:rsid w:val="00BC49CC"/>
    <w:rsid w:val="00BD4E6C"/>
    <w:rsid w:val="00BF3400"/>
    <w:rsid w:val="00C05D99"/>
    <w:rsid w:val="00C07E1E"/>
    <w:rsid w:val="00C2062F"/>
    <w:rsid w:val="00C247D5"/>
    <w:rsid w:val="00C45494"/>
    <w:rsid w:val="00C52E7B"/>
    <w:rsid w:val="00C53FC3"/>
    <w:rsid w:val="00C5570D"/>
    <w:rsid w:val="00C708A9"/>
    <w:rsid w:val="00C74D5E"/>
    <w:rsid w:val="00C8103E"/>
    <w:rsid w:val="00CA55BF"/>
    <w:rsid w:val="00CC782F"/>
    <w:rsid w:val="00CD70BD"/>
    <w:rsid w:val="00CE0437"/>
    <w:rsid w:val="00CF23B3"/>
    <w:rsid w:val="00D15585"/>
    <w:rsid w:val="00D20FD0"/>
    <w:rsid w:val="00D27A5A"/>
    <w:rsid w:val="00D32397"/>
    <w:rsid w:val="00D417B2"/>
    <w:rsid w:val="00D6002C"/>
    <w:rsid w:val="00D80C4C"/>
    <w:rsid w:val="00D91C8A"/>
    <w:rsid w:val="00D95518"/>
    <w:rsid w:val="00DB42E0"/>
    <w:rsid w:val="00DC28E6"/>
    <w:rsid w:val="00DD59B7"/>
    <w:rsid w:val="00DE3393"/>
    <w:rsid w:val="00DE773F"/>
    <w:rsid w:val="00E0512A"/>
    <w:rsid w:val="00E2470A"/>
    <w:rsid w:val="00E33B1D"/>
    <w:rsid w:val="00E33DD8"/>
    <w:rsid w:val="00E35DA5"/>
    <w:rsid w:val="00E4549F"/>
    <w:rsid w:val="00E5453E"/>
    <w:rsid w:val="00E565CF"/>
    <w:rsid w:val="00EB36F5"/>
    <w:rsid w:val="00EC139D"/>
    <w:rsid w:val="00EE1829"/>
    <w:rsid w:val="00EF0195"/>
    <w:rsid w:val="00F223E5"/>
    <w:rsid w:val="00F31E38"/>
    <w:rsid w:val="00F478B9"/>
    <w:rsid w:val="00F62CC8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A9CE4098A6B1F9000E1503F3014E8E6A3A6A4CA556F76990877FF5BuF71I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0ACEBE88B2E2E613F4A80A8BC2BE95372FAFE21D4E40BB0AA856D1F7537BC07299DF0CC4D632237CyFa8F" TargetMode="External"/><Relationship Id="rId39" Type="http://schemas.openxmlformats.org/officeDocument/2006/relationships/hyperlink" Target="consultantplus://offline/ref=0ACEBE88B2E2E613F4A80A8BC2BE95372FA1E91D4745BB0AA856D1F753y7aBF" TargetMode="External"/><Relationship Id="rId21" Type="http://schemas.openxmlformats.org/officeDocument/2006/relationships/hyperlink" Target="consultantplus://offline/ref=0ACEBE88B2E2E613F4A80A8BC2BE95372FAEE61B4543BB0AA856D1F753y7aBF" TargetMode="External"/><Relationship Id="rId34" Type="http://schemas.openxmlformats.org/officeDocument/2006/relationships/hyperlink" Target="consultantplus://offline/ref=377A9CE4098A6B1F9000E1503F3014E8E6A3A6A4CA556F76990877FF5BuF71I" TargetMode="External"/><Relationship Id="rId42" Type="http://schemas.openxmlformats.org/officeDocument/2006/relationships/hyperlink" Target="consultantplus://offline/ref=7AF244FC4468987BCC71779CCB5084535009BA7D72D491520B832612CFCD547283430BCFB02D12C83E4D52C4M74AG" TargetMode="External"/><Relationship Id="rId47" Type="http://schemas.openxmlformats.org/officeDocument/2006/relationships/hyperlink" Target="consultantplus://offline/ref=0ACEBE88B2E2E613F4A80A8BC2BE95372CAFE71B4641BB0AA856D1F753y7aBF" TargetMode="External"/><Relationship Id="rId50" Type="http://schemas.openxmlformats.org/officeDocument/2006/relationships/hyperlink" Target="consultantplus://offline/ref=0ACEBE88B2E2E613F4A80A8BC2BE95372FA1E91D4745BB0AA856D1F753y7aBF" TargetMode="External"/><Relationship Id="rId55" Type="http://schemas.openxmlformats.org/officeDocument/2006/relationships/hyperlink" Target="consultantplus://offline/ref=2628F272192B034919B2934A09DA7015EA489AB27CF887518DFF014BCEF5I3L" TargetMode="External"/><Relationship Id="rId63" Type="http://schemas.openxmlformats.org/officeDocument/2006/relationships/hyperlink" Target="consultantplus://offline/ref=F2D6DB046217421B5ED50143A2E6E2917524DFC72FB9694879FFA5A36B685437QAV1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A9CE4098A6B1F9000E1503F3014E8E6ABA7A8C7536F76990877FF5BF1B68C84F066D7C0DBEFA7u473I" TargetMode="External"/><Relationship Id="rId20" Type="http://schemas.openxmlformats.org/officeDocument/2006/relationships/hyperlink" Target="consultantplus://offline/ref=0ACEBE88B2E2E613F4A80A8BC2BE95372CAFE71B4641BB0AA856D1F753y7aBF" TargetMode="External"/><Relationship Id="rId29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1" Type="http://schemas.openxmlformats.org/officeDocument/2006/relationships/hyperlink" Target="consultantplus://offline/ref=2F166E3D8303C945A105AF6666A2CB162B7DE4922884CD2244077D1A72E5C6FCF276E0D981C32475zFa2F" TargetMode="External"/><Relationship Id="rId54" Type="http://schemas.openxmlformats.org/officeDocument/2006/relationships/image" Target="media/image3.wmf"/><Relationship Id="rId62" Type="http://schemas.openxmlformats.org/officeDocument/2006/relationships/hyperlink" Target="consultantplus://offline/ref=F2D6DB046217421B5ED51F4EB48ABC95752780CD24B8601B2DA0FEFE3C615E60E698369D900A0CD9Q5V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D6DB046217421B5ED50143A2E6E2917524DFC72FBF6B4976FFA5A36B685437A1D76FDFD40409D9573FAFQ2V4J" TargetMode="External"/><Relationship Id="rId24" Type="http://schemas.openxmlformats.org/officeDocument/2006/relationships/hyperlink" Target="http://blanker.ru/doc/forma-sp-51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0ACEBE88B2E2E613F4A80A8BC2BE95372FAEE61B4543BB0AA856D1F753y7aBF" TargetMode="External"/><Relationship Id="rId40" Type="http://schemas.openxmlformats.org/officeDocument/2006/relationships/hyperlink" Target="consultantplus://offline/ref=2F166E3D8303C945A105AF6666A2CB162B7DE4922884CD2244077D1A72E5C6FCF276E0D981C32475zFa2F" TargetMode="External"/><Relationship Id="rId45" Type="http://schemas.openxmlformats.org/officeDocument/2006/relationships/header" Target="header4.xml"/><Relationship Id="rId53" Type="http://schemas.openxmlformats.org/officeDocument/2006/relationships/hyperlink" Target="consultantplus://offline/ref=F199129321E4097AC35F7C8AF7B095B3B95AF3DD5FB3DCFAA9B426EBE51021F53A1B7Aw4r2D" TargetMode="External"/><Relationship Id="rId58" Type="http://schemas.openxmlformats.org/officeDocument/2006/relationships/hyperlink" Target="consultantplus://offline/ref=2628F272192B034919B28D471FB62E11EA44C4BA73F38E02D1A05A16995A081D75A61B46B75A8876161772FDIFL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59186D05308C7DBE47B057584B4247CEE6B68DD7C6CED960EBAD254A601BB2D601BE84AA7E9E2DEEECA564Z5dFH" TargetMode="External"/><Relationship Id="rId23" Type="http://schemas.openxmlformats.org/officeDocument/2006/relationships/hyperlink" Target="consultantplus://offline/ref=0ACEBE88B2E2E613F4A80A8BC2BE95372FA1E91D4745BB0AA856D1F753y7aBF" TargetMode="External"/><Relationship Id="rId28" Type="http://schemas.openxmlformats.org/officeDocument/2006/relationships/hyperlink" Target="consultantplus://offline/ref=DAB9AC40F64991F1CBA5E2B966DE2A13D97C7823D1CE7F348C04A13E52oDj6C" TargetMode="External"/><Relationship Id="rId36" Type="http://schemas.openxmlformats.org/officeDocument/2006/relationships/hyperlink" Target="consultantplus://offline/ref=0ACEBE88B2E2E613F4A80A8BC2BE95372CAFE71B4641BB0AA856D1F753y7aBF" TargetMode="External"/><Relationship Id="rId49" Type="http://schemas.openxmlformats.org/officeDocument/2006/relationships/hyperlink" Target="consultantplus://offline/ref=0ACEBE88B2E2E613F4A80A8BC2BE95372CA7E1174242BB0AA856D1F753y7aBF" TargetMode="External"/><Relationship Id="rId57" Type="http://schemas.openxmlformats.org/officeDocument/2006/relationships/hyperlink" Target="consultantplus://offline/ref=2628F272192B034919B28D471FB62E11EA44C4BA73F38E02D1A05A16995A081D75A61B46B75A887616177DFDI1L" TargetMode="External"/><Relationship Id="rId61" Type="http://schemas.openxmlformats.org/officeDocument/2006/relationships/header" Target="header7.xml"/><Relationship Id="rId10" Type="http://schemas.openxmlformats.org/officeDocument/2006/relationships/hyperlink" Target="consultantplus://offline/ref=F2D6DB046217421B5ED50143A2E6E2917524DFC72FB9694879FFA5A36B685437QAV1J" TargetMode="External"/><Relationship Id="rId19" Type="http://schemas.openxmlformats.org/officeDocument/2006/relationships/hyperlink" Target="consultantplus://offline/ref=2459186D05308C7DBE47B057584B4247CEE6B68DD7C6CED960EBAD254A601BB2D601BE84AA7E9E2DEEECA564Z5dFH" TargetMode="External"/><Relationship Id="rId3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4" Type="http://schemas.openxmlformats.org/officeDocument/2006/relationships/header" Target="header3.xml"/><Relationship Id="rId52" Type="http://schemas.openxmlformats.org/officeDocument/2006/relationships/hyperlink" Target="consultantplus://offline/ref=2628F272192B034919B28D471FB62E11EA44C4BA73F38E02D1A05A16995A081D75A61B46B75A8876161772FDIFL" TargetMode="External"/><Relationship Id="rId60" Type="http://schemas.openxmlformats.org/officeDocument/2006/relationships/header" Target="header6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yperlink" Target="consultantplus://offline/ref=DAB9AC40F64991F1CBA5FCB470B27417DA75272DD8C7746AD153A7690D869E1DC7o7j8C" TargetMode="External"/><Relationship Id="rId22" Type="http://schemas.openxmlformats.org/officeDocument/2006/relationships/hyperlink" Target="consultantplus://offline/ref=0ACEBE88B2E2E613F4A80A8BC2BE95372CA7E1174242BB0AA856D1F753y7aBF" TargetMode="External"/><Relationship Id="rId27" Type="http://schemas.openxmlformats.org/officeDocument/2006/relationships/hyperlink" Target="consultantplus://offline/ref=DAB9AC40F64991F1CBA5FCB470B27417DA75272DD8C7746AD153A7690D869E1DC7o7j8C" TargetMode="External"/><Relationship Id="rId3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5" Type="http://schemas.openxmlformats.org/officeDocument/2006/relationships/hyperlink" Target="consultantplus://offline/ref=7AF244FC4468987BCC71779CCB5084535009BA7D72D491520B832612CFCD547283430BCFB02D12C83E4D52C4M74AG" TargetMode="External"/><Relationship Id="rId43" Type="http://schemas.openxmlformats.org/officeDocument/2006/relationships/header" Target="header2.xml"/><Relationship Id="rId48" Type="http://schemas.openxmlformats.org/officeDocument/2006/relationships/hyperlink" Target="consultantplus://offline/ref=0ACEBE88B2E2E613F4A80A8BC2BE95372FAEE61B4543BB0AA856D1F753y7aBF" TargetMode="External"/><Relationship Id="rId56" Type="http://schemas.openxmlformats.org/officeDocument/2006/relationships/hyperlink" Target="consultantplus://offline/ref=2628F272192B034919B28D471FB62E11EA44C4BA73F38E02D1A05A16995A081D75A61B46B75A8876161772FDIF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628F272192B034919B28D471FB62E11EA44C4BA72FF8E02D9A05A16995A081DF7I5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77A9CE4098A6B1F9000E1503F3014E8E6A9A6A9C35E6F76990877FF5BF1B68C84F066D7C0D8ECAEu47FI" TargetMode="External"/><Relationship Id="rId17" Type="http://schemas.openxmlformats.org/officeDocument/2006/relationships/hyperlink" Target="consultantplus://offline/ref=7AF244FC4468987BCC71779CCB5084535009BA7D72D491520B832612CFCD547283430BCFB02D12C83E4D52C4M74AG" TargetMode="External"/><Relationship Id="rId25" Type="http://schemas.openxmlformats.org/officeDocument/2006/relationships/hyperlink" Target="consultantplus://offline/ref=0ACEBE88B2E2E613F4A80A8BC2BE95372FAFE21D4E40BB0AA856D1F7537BC07299DF0CC4D632237CyFa8F" TargetMode="External"/><Relationship Id="rId33" Type="http://schemas.openxmlformats.org/officeDocument/2006/relationships/hyperlink" Target="consultantplus://offline/ref=377A9CE4098A6B1F9000E1503F3014E8E6A9A6A9C35E6F76990877FF5BF1B68C84F066D7C0D8ECAEu47FI" TargetMode="External"/><Relationship Id="rId38" Type="http://schemas.openxmlformats.org/officeDocument/2006/relationships/hyperlink" Target="consultantplus://offline/ref=0ACEBE88B2E2E613F4A80A8BC2BE95372CA7E1174242BB0AA856D1F753y7aBF" TargetMode="External"/><Relationship Id="rId46" Type="http://schemas.openxmlformats.org/officeDocument/2006/relationships/header" Target="header5.xml"/><Relationship Id="rId59" Type="http://schemas.openxmlformats.org/officeDocument/2006/relationships/hyperlink" Target="consultantplus://offline/ref=2628F272192B034919B28D471FB62E11EA44C4BA73F38E02D1A05A16995A081D75A61B46B75A887616177DF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90</Pages>
  <Words>31437</Words>
  <Characters>179192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210209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АНН</dc:creator>
  <cp:keywords/>
  <dc:description/>
  <cp:lastModifiedBy>Грязнова А.Н.</cp:lastModifiedBy>
  <cp:revision>11</cp:revision>
  <cp:lastPrinted>2017-11-30T08:07:00Z</cp:lastPrinted>
  <dcterms:created xsi:type="dcterms:W3CDTF">2018-01-24T02:49:00Z</dcterms:created>
  <dcterms:modified xsi:type="dcterms:W3CDTF">2018-12-13T04:14:00Z</dcterms:modified>
</cp:coreProperties>
</file>