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747DC4" w:rsidRDefault="009437C2" w:rsidP="00747DC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A2739D">
        <w:rPr>
          <w:b/>
          <w:color w:val="0000FF"/>
        </w:rPr>
        <w:t>1 августа</w:t>
      </w:r>
      <w:r w:rsidR="00C36116" w:rsidRPr="00AC1F57">
        <w:rPr>
          <w:b/>
          <w:color w:val="0000FF"/>
        </w:rPr>
        <w:t xml:space="preserve"> 2022 года</w:t>
      </w:r>
    </w:p>
    <w:p w:rsidR="00A2739D" w:rsidRPr="00A2739D" w:rsidRDefault="00A2739D" w:rsidP="00A2739D">
      <w:pPr>
        <w:ind w:firstLine="708"/>
        <w:jc w:val="both"/>
        <w:rPr>
          <w:b/>
          <w:color w:val="0000FF"/>
        </w:rPr>
      </w:pPr>
      <w:r w:rsidRPr="00A2739D">
        <w:rPr>
          <w:b/>
          <w:color w:val="0000FF"/>
        </w:rPr>
        <w:t xml:space="preserve">В Томской области более 27 тысяч жителей имеют статус </w:t>
      </w:r>
      <w:proofErr w:type="spellStart"/>
      <w:r w:rsidRPr="00A2739D">
        <w:rPr>
          <w:b/>
          <w:color w:val="0000FF"/>
        </w:rPr>
        <w:t>предпенсионера</w:t>
      </w:r>
      <w:proofErr w:type="spellEnd"/>
    </w:p>
    <w:p w:rsidR="00A2739D" w:rsidRDefault="00A2739D" w:rsidP="00A2739D">
      <w:pPr>
        <w:ind w:firstLine="708"/>
        <w:jc w:val="both"/>
      </w:pPr>
      <w:r>
        <w:t xml:space="preserve">В Томской области насчитывается более 27 тысяч </w:t>
      </w:r>
      <w:proofErr w:type="spellStart"/>
      <w:r>
        <w:t>предпенсионеров</w:t>
      </w:r>
      <w:proofErr w:type="spellEnd"/>
      <w:r>
        <w:t xml:space="preserve"> - граждан, которым осталось  5 лет до выхода на  страховую пенсию по старости. В 2022 году к данной категории относятся  женщины 1968 года рождения и старше и мужчины 1963 года рождения и старше.</w:t>
      </w:r>
    </w:p>
    <w:p w:rsidR="00A2739D" w:rsidRDefault="00A2739D" w:rsidP="00A2739D">
      <w:pPr>
        <w:ind w:firstLine="708"/>
        <w:jc w:val="both"/>
      </w:pPr>
      <w:r>
        <w:t xml:space="preserve">Сведения о гражданах, достигших </w:t>
      </w:r>
      <w:proofErr w:type="spellStart"/>
      <w:r>
        <w:t>предпенсионного</w:t>
      </w:r>
      <w:proofErr w:type="spellEnd"/>
      <w:r>
        <w:t xml:space="preserve"> возраста, формируются в Пенсионном фонде России. Этот статус позволяет гражданину пользоваться льготами, установленными федеральными и региональными законами.</w:t>
      </w:r>
    </w:p>
    <w:p w:rsidR="00A2739D" w:rsidRDefault="00A2739D" w:rsidP="00A2739D">
      <w:pPr>
        <w:ind w:firstLine="708"/>
        <w:jc w:val="both"/>
      </w:pPr>
      <w:r>
        <w:t xml:space="preserve">Получить справку «Об отнесении гражданина к категории граждан </w:t>
      </w:r>
      <w:proofErr w:type="spellStart"/>
      <w:r>
        <w:t>предпенсионного</w:t>
      </w:r>
      <w:proofErr w:type="spellEnd"/>
      <w:r>
        <w:t xml:space="preserve"> возраста» можно на сайте Пенсионного фонда России в «Личном кабинете гражданина» в разделе «Пенсии». Документ формируется на основании сведений (индивидуального) персонифицированного учета и подтверждается усиленной квалифицированной электронной подписью. Справку можно получить в офисах МФЦ, а также в клиентских службах ПФР.</w:t>
      </w:r>
    </w:p>
    <w:p w:rsidR="00A2739D" w:rsidRDefault="00A2739D" w:rsidP="00A2739D">
      <w:pPr>
        <w:ind w:firstLine="708"/>
        <w:jc w:val="both"/>
      </w:pPr>
      <w:r>
        <w:t xml:space="preserve">Федеральные и региональные органы исполнительной власти получают информацию об отнесении граждан к категории </w:t>
      </w:r>
      <w:proofErr w:type="spellStart"/>
      <w:r>
        <w:t>предпенсионного</w:t>
      </w:r>
      <w:proofErr w:type="spellEnd"/>
      <w:r>
        <w:t xml:space="preserve"> возраста в электронной форме посредством системы межведомственного электронного взаимодействия. Работодателям информация предоставляется на основании Соглашений об информационном взаимодействии.</w:t>
      </w:r>
    </w:p>
    <w:p w:rsidR="00A2739D" w:rsidRDefault="00A2739D" w:rsidP="00A2739D">
      <w:pPr>
        <w:ind w:firstLine="708"/>
        <w:jc w:val="both"/>
      </w:pPr>
      <w:r>
        <w:t xml:space="preserve">Обращаем внимание, Пенсионный фонд только подтверждает статус </w:t>
      </w:r>
      <w:proofErr w:type="spellStart"/>
      <w:r>
        <w:t>предпенсионера</w:t>
      </w:r>
      <w:proofErr w:type="spellEnd"/>
      <w:r>
        <w:t>. За получением самих льгот следует обращаться в соответствующие организации, предоставляющие  льготы:  органы соцзащиты, центры занятости и другие организации. Получить более подробную информацию можно по бесплатным  номерам телефонов - 8- 800 -600 -0000 и 8-800-600-04-17.</w:t>
      </w:r>
    </w:p>
    <w:p w:rsidR="00A70C29" w:rsidRDefault="00A70C29" w:rsidP="00A2739D">
      <w:pPr>
        <w:jc w:val="both"/>
        <w:rPr>
          <w:b/>
          <w:color w:val="0000FF"/>
        </w:rPr>
      </w:pPr>
    </w:p>
    <w:p w:rsidR="00A2739D" w:rsidRPr="00A70C29" w:rsidRDefault="00A2739D" w:rsidP="00A70C29">
      <w:pPr>
        <w:ind w:firstLine="708"/>
        <w:jc w:val="both"/>
        <w:rPr>
          <w:b/>
          <w:color w:val="0000FF"/>
        </w:rPr>
      </w:pPr>
      <w:bookmarkStart w:id="0" w:name="_GoBack"/>
      <w:bookmarkEnd w:id="0"/>
    </w:p>
    <w:p w:rsidR="006E6B20" w:rsidRDefault="006E6B20" w:rsidP="00624405">
      <w:pPr>
        <w:ind w:firstLine="708"/>
        <w:jc w:val="both"/>
      </w:pPr>
    </w:p>
    <w:p w:rsidR="009437C2" w:rsidRPr="009437C2" w:rsidRDefault="009437C2" w:rsidP="000D4F69">
      <w:pPr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p w:rsidR="009E027C" w:rsidRPr="004E2344" w:rsidRDefault="009E027C" w:rsidP="009E027C">
      <w:pPr>
        <w:rPr>
          <w:color w:val="000000"/>
          <w:lang w:val="en-US" w:eastAsia="ru-RU"/>
        </w:rPr>
      </w:pPr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83DC9"/>
    <w:rsid w:val="003A4369"/>
    <w:rsid w:val="003A6A40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4405"/>
    <w:rsid w:val="006253D1"/>
    <w:rsid w:val="006262D7"/>
    <w:rsid w:val="006268A7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DA849C7A-B600-4A4F-9267-46E922BF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1343-BD16-4AD1-9D92-B6A4B1F4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2022-08-19T01:58:00Z</dcterms:created>
  <dcterms:modified xsi:type="dcterms:W3CDTF">2022-08-19T01:58:00Z</dcterms:modified>
</cp:coreProperties>
</file>