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2F" w:rsidRDefault="00E83D2F">
      <w:pPr>
        <w:jc w:val="center"/>
        <w:rPr>
          <w:b/>
          <w:sz w:val="28"/>
          <w:szCs w:val="28"/>
        </w:rPr>
      </w:pPr>
    </w:p>
    <w:p w:rsidR="00E83D2F" w:rsidRDefault="00E83D2F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ТОМСКАЯ  ОБЛАСТЬ</w:t>
      </w:r>
    </w:p>
    <w:p w:rsidR="00E83D2F" w:rsidRDefault="00E83D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83D2F" w:rsidRDefault="00E83D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</w:p>
    <w:p w:rsidR="00E83D2F" w:rsidRDefault="00E8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КРИВОШЕИНСКОГО РАЙОНА</w:t>
      </w:r>
    </w:p>
    <w:p w:rsidR="00E83D2F" w:rsidRDefault="00E83D2F">
      <w:pPr>
        <w:tabs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5070"/>
        <w:gridCol w:w="4536"/>
      </w:tblGrid>
      <w:tr w:rsidR="00E83D2F">
        <w:trPr>
          <w:cantSplit/>
        </w:trPr>
        <w:tc>
          <w:tcPr>
            <w:tcW w:w="9606" w:type="dxa"/>
            <w:gridSpan w:val="2"/>
            <w:tcBorders>
              <w:top w:val="double" w:sz="28" w:space="0" w:color="000000"/>
            </w:tcBorders>
            <w:shd w:val="clear" w:color="auto" w:fill="auto"/>
          </w:tcPr>
          <w:p w:rsidR="00E83D2F" w:rsidRDefault="00E83D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83D2F" w:rsidRDefault="00E83D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E83D2F" w:rsidRDefault="00E83D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3D2F">
        <w:trPr>
          <w:cantSplit/>
          <w:trHeight w:val="415"/>
        </w:trPr>
        <w:tc>
          <w:tcPr>
            <w:tcW w:w="5070" w:type="dxa"/>
            <w:shd w:val="clear" w:color="auto" w:fill="auto"/>
          </w:tcPr>
          <w:p w:rsidR="00E83D2F" w:rsidRDefault="00A238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83D2F">
              <w:rPr>
                <w:sz w:val="28"/>
                <w:szCs w:val="28"/>
              </w:rPr>
              <w:t xml:space="preserve"> июля 2017  года</w:t>
            </w:r>
          </w:p>
        </w:tc>
        <w:tc>
          <w:tcPr>
            <w:tcW w:w="4536" w:type="dxa"/>
            <w:shd w:val="clear" w:color="auto" w:fill="auto"/>
          </w:tcPr>
          <w:p w:rsidR="00E83D2F" w:rsidRDefault="00E83D2F" w:rsidP="00A23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 2</w:t>
            </w:r>
            <w:r w:rsidR="00A238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A238DC">
              <w:rPr>
                <w:sz w:val="28"/>
                <w:szCs w:val="28"/>
              </w:rPr>
              <w:t>102</w:t>
            </w:r>
          </w:p>
        </w:tc>
      </w:tr>
    </w:tbl>
    <w:p w:rsidR="00E83D2F" w:rsidRDefault="00E83D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Кривошеино</w:t>
      </w:r>
    </w:p>
    <w:p w:rsidR="00E83D2F" w:rsidRDefault="00E83D2F">
      <w:pPr>
        <w:jc w:val="center"/>
        <w:rPr>
          <w:b/>
          <w:sz w:val="28"/>
          <w:szCs w:val="28"/>
        </w:rPr>
      </w:pPr>
    </w:p>
    <w:p w:rsidR="00E83D2F" w:rsidRDefault="00E8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работы территориальной </w:t>
      </w:r>
      <w:r w:rsidR="00715992">
        <w:rPr>
          <w:b/>
          <w:sz w:val="28"/>
          <w:szCs w:val="28"/>
        </w:rPr>
        <w:t xml:space="preserve"> и участковых избирательных комиссий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Томской области </w:t>
      </w:r>
      <w:r w:rsidR="00715992">
        <w:rPr>
          <w:b/>
          <w:sz w:val="28"/>
          <w:szCs w:val="28"/>
        </w:rPr>
        <w:t xml:space="preserve">по приему и оформлению заявлений избирателей о включении в список избирателей по месту нахождения на досрочных выборах </w:t>
      </w:r>
      <w:r w:rsidR="001A43E6">
        <w:rPr>
          <w:b/>
          <w:sz w:val="28"/>
          <w:szCs w:val="28"/>
        </w:rPr>
        <w:t>Г</w:t>
      </w:r>
      <w:r w:rsidR="00715992">
        <w:rPr>
          <w:b/>
          <w:sz w:val="28"/>
          <w:szCs w:val="28"/>
        </w:rPr>
        <w:t>убернатора Томской области 10 сентября 2017 года</w:t>
      </w:r>
    </w:p>
    <w:p w:rsidR="00E83D2F" w:rsidRDefault="00E83D2F">
      <w:pPr>
        <w:jc w:val="center"/>
        <w:rPr>
          <w:b/>
          <w:sz w:val="28"/>
          <w:szCs w:val="28"/>
        </w:rPr>
      </w:pPr>
    </w:p>
    <w:p w:rsidR="00715992" w:rsidRDefault="00E83D2F" w:rsidP="00715992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5992" w:rsidRPr="00C92844">
        <w:rPr>
          <w:sz w:val="28"/>
          <w:szCs w:val="28"/>
        </w:rPr>
        <w:t xml:space="preserve">В соответствии с пунктом 16 статьи 64 Федерального закона </w:t>
      </w:r>
      <w:r w:rsidR="00715992" w:rsidRPr="00C92844">
        <w:rPr>
          <w:sz w:val="28"/>
          <w:szCs w:val="28"/>
        </w:rPr>
        <w:br/>
        <w:t>от 12 июня 2002 г</w:t>
      </w:r>
      <w:r w:rsidR="00715992">
        <w:rPr>
          <w:sz w:val="28"/>
          <w:szCs w:val="28"/>
        </w:rPr>
        <w:t>ода</w:t>
      </w:r>
      <w:r w:rsidR="00715992" w:rsidRPr="00C92844">
        <w:rPr>
          <w:sz w:val="28"/>
          <w:szCs w:val="28"/>
        </w:rPr>
        <w:t xml:space="preserve"> № 67-ФЗ «Об основных гарантиях избирательных прав </w:t>
      </w:r>
      <w:r w:rsidR="00715992" w:rsidRPr="00C92844">
        <w:rPr>
          <w:sz w:val="28"/>
          <w:szCs w:val="28"/>
        </w:rPr>
        <w:br/>
        <w:t xml:space="preserve">и права на участие в референдуме граждан Российской Федерации», </w:t>
      </w:r>
      <w:r w:rsidR="00715992" w:rsidRPr="00C92844">
        <w:rPr>
          <w:sz w:val="28"/>
          <w:szCs w:val="28"/>
        </w:rPr>
        <w:br/>
        <w:t>пункт</w:t>
      </w:r>
      <w:r w:rsidR="00715992">
        <w:rPr>
          <w:sz w:val="28"/>
          <w:szCs w:val="28"/>
        </w:rPr>
        <w:t>ами</w:t>
      </w:r>
      <w:r w:rsidR="00715992" w:rsidRPr="00C92844">
        <w:rPr>
          <w:sz w:val="28"/>
          <w:szCs w:val="28"/>
        </w:rPr>
        <w:t xml:space="preserve"> </w:t>
      </w:r>
      <w:r w:rsidR="00715992">
        <w:rPr>
          <w:sz w:val="28"/>
          <w:szCs w:val="28"/>
        </w:rPr>
        <w:t xml:space="preserve">2.1 и 2.16 </w:t>
      </w:r>
      <w:r w:rsidR="00715992" w:rsidRPr="00C92844">
        <w:rPr>
          <w:sz w:val="28"/>
          <w:szCs w:val="28"/>
        </w:rPr>
        <w:t xml:space="preserve">Порядка подачи заявления о включении избирателя, участника референдума в список избирателей, участников референдума </w:t>
      </w:r>
      <w:r w:rsidR="00715992">
        <w:rPr>
          <w:sz w:val="28"/>
          <w:szCs w:val="28"/>
        </w:rPr>
        <w:br/>
      </w:r>
      <w:r w:rsidR="00715992" w:rsidRPr="00C92844">
        <w:rPr>
          <w:sz w:val="28"/>
          <w:szCs w:val="28"/>
        </w:rPr>
        <w:t>по месту нахождения на выборах в органы государственной власти субъекта Российской Федерации, референдуме субъекта</w:t>
      </w:r>
      <w:proofErr w:type="gramEnd"/>
      <w:r w:rsidR="00715992" w:rsidRPr="00C92844">
        <w:rPr>
          <w:sz w:val="28"/>
          <w:szCs w:val="28"/>
        </w:rPr>
        <w:t xml:space="preserve"> Российской Федерации, утвержденного постановлением Центральной избирательной комиссии Российской Федерации от 9 июня 2017 г</w:t>
      </w:r>
      <w:r w:rsidR="00715992">
        <w:rPr>
          <w:sz w:val="28"/>
          <w:szCs w:val="28"/>
        </w:rPr>
        <w:t>ода</w:t>
      </w:r>
      <w:r w:rsidR="00715992" w:rsidRPr="00C92844">
        <w:rPr>
          <w:sz w:val="28"/>
          <w:szCs w:val="28"/>
        </w:rPr>
        <w:t xml:space="preserve"> № 86/739-7, </w:t>
      </w:r>
    </w:p>
    <w:p w:rsidR="00E83D2F" w:rsidRDefault="00E83D2F">
      <w:pPr>
        <w:jc w:val="both"/>
        <w:rPr>
          <w:sz w:val="28"/>
          <w:szCs w:val="28"/>
        </w:rPr>
      </w:pPr>
    </w:p>
    <w:p w:rsidR="00E83D2F" w:rsidRDefault="00E83D2F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РЕШИЛА:</w:t>
      </w:r>
    </w:p>
    <w:p w:rsidR="001A43E6" w:rsidRDefault="001A43E6" w:rsidP="001A43E6">
      <w:pPr>
        <w:pStyle w:val="a9"/>
        <w:spacing w:line="336" w:lineRule="auto"/>
        <w:ind w:right="-1" w:firstLine="709"/>
        <w:jc w:val="both"/>
        <w:rPr>
          <w:b w:val="0"/>
          <w:bCs/>
        </w:rPr>
      </w:pPr>
      <w:r>
        <w:rPr>
          <w:b w:val="0"/>
          <w:bCs/>
        </w:rPr>
        <w:t>1. Утвердить график работы территориальной и участковых избирательных комиссий по приему и оформлению заявлений избирателей о включении в список избирателей по месту нахождения на досрочных выборах Губернатора Томской области 10 сентября 2017 года         (приложение № 1).</w:t>
      </w:r>
    </w:p>
    <w:p w:rsidR="001A43E6" w:rsidRDefault="001A43E6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43E6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 решение в участковые избирательные комиссии.</w:t>
      </w:r>
    </w:p>
    <w:p w:rsidR="001A43E6" w:rsidRDefault="001A43E6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1A43E6" w:rsidRDefault="001A43E6" w:rsidP="001A43E6">
      <w:pPr>
        <w:spacing w:line="360" w:lineRule="auto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</w:t>
      </w:r>
      <w:r>
        <w:rPr>
          <w:bCs/>
          <w:sz w:val="28"/>
          <w:szCs w:val="28"/>
        </w:rPr>
        <w:t xml:space="preserve">стоящее </w:t>
      </w:r>
      <w:r w:rsidRPr="00B743F5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 направить в Избирательную комиссию Томской области и р</w:t>
      </w:r>
      <w:r w:rsidRPr="006A0A59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</w:t>
      </w:r>
      <w:r w:rsidRPr="006A0A59">
        <w:rPr>
          <w:sz w:val="28"/>
          <w:szCs w:val="28"/>
        </w:rPr>
        <w:t xml:space="preserve"> в сети Интернет.</w:t>
      </w:r>
    </w:p>
    <w:p w:rsidR="001A43E6" w:rsidRPr="001A43E6" w:rsidRDefault="001A43E6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Шамак</w:t>
      </w:r>
      <w:proofErr w:type="spellEnd"/>
      <w:r>
        <w:rPr>
          <w:sz w:val="28"/>
          <w:szCs w:val="28"/>
        </w:rPr>
        <w:t xml:space="preserve"> Е.А.  </w:t>
      </w:r>
    </w:p>
    <w:p w:rsidR="00E83D2F" w:rsidRDefault="00E83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83D2F" w:rsidRDefault="00E83D2F">
      <w:pPr>
        <w:tabs>
          <w:tab w:val="left" w:pos="3960"/>
        </w:tabs>
        <w:ind w:left="360"/>
        <w:rPr>
          <w:sz w:val="28"/>
          <w:szCs w:val="28"/>
        </w:rPr>
      </w:pPr>
    </w:p>
    <w:p w:rsidR="00E83D2F" w:rsidRDefault="00E83D2F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                               </w:t>
      </w:r>
      <w:proofErr w:type="spellStart"/>
      <w:r>
        <w:rPr>
          <w:sz w:val="28"/>
          <w:szCs w:val="28"/>
        </w:rPr>
        <w:t>Е.А.Шамак</w:t>
      </w:r>
      <w:proofErr w:type="spellEnd"/>
    </w:p>
    <w:p w:rsidR="00E83D2F" w:rsidRDefault="00E83D2F">
      <w:pPr>
        <w:tabs>
          <w:tab w:val="left" w:pos="3960"/>
        </w:tabs>
        <w:ind w:left="360"/>
        <w:rPr>
          <w:sz w:val="28"/>
          <w:szCs w:val="28"/>
        </w:rPr>
      </w:pPr>
    </w:p>
    <w:p w:rsidR="00E83D2F" w:rsidRDefault="00E83D2F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Л.А. Кузьмина</w:t>
      </w:r>
    </w:p>
    <w:p w:rsidR="00E83D2F" w:rsidRDefault="00E83D2F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>
      <w:pPr>
        <w:tabs>
          <w:tab w:val="left" w:pos="3960"/>
        </w:tabs>
        <w:ind w:left="360"/>
      </w:pPr>
    </w:p>
    <w:p w:rsidR="001A43E6" w:rsidRDefault="001A43E6" w:rsidP="001A43E6">
      <w:pPr>
        <w:tabs>
          <w:tab w:val="left" w:pos="3960"/>
        </w:tabs>
        <w:ind w:left="360"/>
        <w:jc w:val="right"/>
      </w:pPr>
      <w:r>
        <w:lastRenderedPageBreak/>
        <w:t xml:space="preserve">Приложение № 1 </w:t>
      </w:r>
    </w:p>
    <w:p w:rsidR="001A43E6" w:rsidRDefault="001A43E6" w:rsidP="001A43E6">
      <w:pPr>
        <w:tabs>
          <w:tab w:val="left" w:pos="3960"/>
        </w:tabs>
        <w:ind w:left="360"/>
        <w:jc w:val="right"/>
      </w:pPr>
      <w:r>
        <w:t>к решению ТИК от 24.07.2017 № 25/102</w:t>
      </w:r>
    </w:p>
    <w:p w:rsidR="001A43E6" w:rsidRDefault="001A43E6">
      <w:pPr>
        <w:tabs>
          <w:tab w:val="left" w:pos="3960"/>
        </w:tabs>
        <w:ind w:left="360"/>
      </w:pPr>
    </w:p>
    <w:p w:rsidR="001A43E6" w:rsidRDefault="001A43E6" w:rsidP="001A43E6">
      <w:pPr>
        <w:ind w:left="5245"/>
        <w:jc w:val="center"/>
        <w:rPr>
          <w:sz w:val="28"/>
          <w:szCs w:val="28"/>
        </w:rPr>
      </w:pPr>
    </w:p>
    <w:p w:rsidR="001A43E6" w:rsidRDefault="001A43E6" w:rsidP="001A43E6">
      <w:pPr>
        <w:jc w:val="center"/>
        <w:rPr>
          <w:b/>
          <w:bCs/>
          <w:sz w:val="28"/>
          <w:szCs w:val="28"/>
        </w:rPr>
      </w:pPr>
    </w:p>
    <w:p w:rsidR="001A43E6" w:rsidRDefault="001A43E6" w:rsidP="001A4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1A43E6" w:rsidRDefault="001A43E6" w:rsidP="001A43E6">
      <w:pPr>
        <w:ind w:firstLine="709"/>
        <w:jc w:val="center"/>
        <w:rPr>
          <w:b/>
          <w:bCs/>
          <w:sz w:val="28"/>
          <w:szCs w:val="28"/>
        </w:rPr>
      </w:pPr>
      <w:r w:rsidRPr="00F75457">
        <w:rPr>
          <w:b/>
          <w:bCs/>
          <w:sz w:val="28"/>
          <w:szCs w:val="28"/>
        </w:rPr>
        <w:t>работы территориальн</w:t>
      </w:r>
      <w:r>
        <w:rPr>
          <w:b/>
          <w:bCs/>
          <w:sz w:val="28"/>
          <w:szCs w:val="28"/>
        </w:rPr>
        <w:t>ой и</w:t>
      </w:r>
      <w:r w:rsidRPr="00F75457">
        <w:rPr>
          <w:b/>
          <w:bCs/>
          <w:sz w:val="28"/>
          <w:szCs w:val="28"/>
        </w:rPr>
        <w:t xml:space="preserve"> участковых избирательных комиссий по приему и оформлению заявлений избирателей о включении </w:t>
      </w:r>
    </w:p>
    <w:p w:rsidR="001A43E6" w:rsidRPr="00F75457" w:rsidRDefault="001A43E6" w:rsidP="001A43E6">
      <w:pPr>
        <w:ind w:firstLine="709"/>
        <w:jc w:val="center"/>
        <w:rPr>
          <w:b/>
          <w:bCs/>
          <w:sz w:val="28"/>
          <w:szCs w:val="28"/>
        </w:rPr>
      </w:pPr>
      <w:r w:rsidRPr="00F75457">
        <w:rPr>
          <w:b/>
          <w:bCs/>
          <w:sz w:val="28"/>
          <w:szCs w:val="28"/>
        </w:rPr>
        <w:t xml:space="preserve">в список избирателей по месту нахождения на досрочных выборах Губернатора Томской области 10 сентября 2017 года         </w:t>
      </w:r>
    </w:p>
    <w:p w:rsidR="001A43E6" w:rsidRDefault="001A43E6" w:rsidP="001A43E6">
      <w:pPr>
        <w:ind w:firstLine="709"/>
        <w:jc w:val="both"/>
        <w:rPr>
          <w:bCs/>
          <w:sz w:val="28"/>
          <w:szCs w:val="28"/>
        </w:rPr>
      </w:pPr>
    </w:p>
    <w:p w:rsidR="001A43E6" w:rsidRPr="00A33504" w:rsidRDefault="001A43E6" w:rsidP="001A43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33504">
        <w:rPr>
          <w:bCs/>
          <w:i/>
          <w:sz w:val="28"/>
          <w:szCs w:val="28"/>
        </w:rPr>
        <w:t xml:space="preserve">Избиратель, который в день голосования </w:t>
      </w:r>
      <w:r w:rsidRPr="00A33504">
        <w:rPr>
          <w:i/>
          <w:sz w:val="28"/>
          <w:szCs w:val="28"/>
        </w:rPr>
        <w:t xml:space="preserve">на досрочных выборах </w:t>
      </w:r>
      <w:r>
        <w:rPr>
          <w:i/>
          <w:sz w:val="28"/>
          <w:szCs w:val="28"/>
        </w:rPr>
        <w:t xml:space="preserve"> </w:t>
      </w:r>
      <w:r w:rsidRPr="00A33504">
        <w:rPr>
          <w:bCs/>
          <w:i/>
          <w:sz w:val="28"/>
          <w:szCs w:val="28"/>
        </w:rPr>
        <w:t>Губернатора Томской области будет находиться вне места своего жительства, может подать заявление о включении его в список избирателей по месту нахождения</w:t>
      </w:r>
      <w:r w:rsidRPr="00A33504">
        <w:rPr>
          <w:i/>
          <w:sz w:val="28"/>
          <w:szCs w:val="28"/>
        </w:rPr>
        <w:t>:</w:t>
      </w:r>
    </w:p>
    <w:p w:rsidR="001A43E6" w:rsidRDefault="001A43E6" w:rsidP="001A43E6">
      <w:pPr>
        <w:spacing w:line="360" w:lineRule="auto"/>
        <w:ind w:firstLine="709"/>
        <w:jc w:val="both"/>
        <w:rPr>
          <w:sz w:val="28"/>
          <w:szCs w:val="28"/>
        </w:rPr>
      </w:pPr>
      <w:r w:rsidRPr="00656F06">
        <w:rPr>
          <w:b/>
          <w:sz w:val="28"/>
          <w:szCs w:val="28"/>
        </w:rPr>
        <w:t>в помещении территориальной избирательной комиссии</w:t>
      </w:r>
      <w:r>
        <w:rPr>
          <w:sz w:val="28"/>
          <w:szCs w:val="28"/>
        </w:rPr>
        <w:t xml:space="preserve"> по месту своего жительства или по месту, где избиратель будет находиться в день голосования: </w:t>
      </w:r>
    </w:p>
    <w:p w:rsidR="001A43E6" w:rsidRDefault="001A43E6" w:rsidP="001A43E6">
      <w:pPr>
        <w:spacing w:line="360" w:lineRule="auto"/>
        <w:ind w:firstLine="709"/>
        <w:jc w:val="both"/>
        <w:rPr>
          <w:sz w:val="28"/>
          <w:szCs w:val="28"/>
        </w:rPr>
      </w:pPr>
      <w:r w:rsidRPr="001A43E6">
        <w:rPr>
          <w:sz w:val="28"/>
          <w:szCs w:val="28"/>
          <w:u w:val="single"/>
        </w:rPr>
        <w:t>с 26 июля по 4 сентября 2017 года</w:t>
      </w:r>
      <w:r>
        <w:rPr>
          <w:sz w:val="28"/>
          <w:szCs w:val="28"/>
        </w:rPr>
        <w:t>, в рабочие дни – с 10 до 19 часов, в выходные дни – с 10 до 15 часов</w:t>
      </w:r>
      <w:r w:rsidRPr="001E6267">
        <w:rPr>
          <w:sz w:val="28"/>
          <w:szCs w:val="28"/>
        </w:rPr>
        <w:t>;</w:t>
      </w:r>
    </w:p>
    <w:p w:rsidR="001A43E6" w:rsidRDefault="001A43E6" w:rsidP="001A43E6">
      <w:pPr>
        <w:spacing w:line="360" w:lineRule="auto"/>
        <w:ind w:firstLine="709"/>
        <w:jc w:val="both"/>
        <w:rPr>
          <w:sz w:val="28"/>
          <w:szCs w:val="28"/>
        </w:rPr>
      </w:pPr>
      <w:r w:rsidRPr="00656F06">
        <w:rPr>
          <w:b/>
          <w:sz w:val="28"/>
          <w:szCs w:val="28"/>
        </w:rPr>
        <w:t>в помещении участковой избирательной комиссии</w:t>
      </w:r>
      <w:r>
        <w:rPr>
          <w:sz w:val="28"/>
          <w:szCs w:val="28"/>
        </w:rPr>
        <w:t xml:space="preserve"> по месту своего жительства или по месту, где избиратель будет находиться в день голосования:</w:t>
      </w:r>
    </w:p>
    <w:p w:rsidR="001A43E6" w:rsidRDefault="001A43E6" w:rsidP="001A43E6">
      <w:pPr>
        <w:spacing w:line="360" w:lineRule="auto"/>
        <w:ind w:firstLine="709"/>
        <w:jc w:val="both"/>
        <w:rPr>
          <w:sz w:val="28"/>
          <w:szCs w:val="28"/>
        </w:rPr>
      </w:pPr>
      <w:r w:rsidRPr="001A43E6">
        <w:rPr>
          <w:sz w:val="28"/>
          <w:szCs w:val="28"/>
          <w:u w:val="single"/>
        </w:rPr>
        <w:t>с 30 августа по 4 сентября 2017 года</w:t>
      </w:r>
      <w:r>
        <w:rPr>
          <w:sz w:val="28"/>
          <w:szCs w:val="28"/>
        </w:rPr>
        <w:t xml:space="preserve"> с 13 до 19 часов. </w:t>
      </w:r>
    </w:p>
    <w:p w:rsidR="001A43E6" w:rsidRPr="00A33504" w:rsidRDefault="001A43E6" w:rsidP="001A43E6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A33504">
        <w:rPr>
          <w:bCs/>
          <w:i/>
          <w:sz w:val="28"/>
          <w:szCs w:val="28"/>
        </w:rPr>
        <w:t xml:space="preserve">Избиратель, который в день голосования </w:t>
      </w:r>
      <w:r w:rsidRPr="00A33504">
        <w:rPr>
          <w:i/>
          <w:sz w:val="28"/>
          <w:szCs w:val="28"/>
        </w:rPr>
        <w:t xml:space="preserve">на досрочных выборах </w:t>
      </w:r>
      <w:r w:rsidRPr="00A33504">
        <w:rPr>
          <w:bCs/>
          <w:i/>
          <w:sz w:val="28"/>
          <w:szCs w:val="28"/>
        </w:rPr>
        <w:t>Губернатора Томской области будет находиться вне места своего жительства, не имевший возможности подать заявление о включении его в список избирателей по месту нахождения в период с 26 июля по 4 сентября 2017 года, может оформить заявление о включении в список избирателей по месту нахождения со специальным знаком (маркой)</w:t>
      </w:r>
      <w:r>
        <w:rPr>
          <w:bCs/>
          <w:i/>
          <w:sz w:val="28"/>
          <w:szCs w:val="28"/>
        </w:rPr>
        <w:t>:</w:t>
      </w:r>
      <w:proofErr w:type="gramEnd"/>
    </w:p>
    <w:p w:rsidR="001A43E6" w:rsidRDefault="001A43E6" w:rsidP="001A43E6">
      <w:pPr>
        <w:spacing w:line="360" w:lineRule="auto"/>
        <w:ind w:firstLine="709"/>
        <w:jc w:val="both"/>
        <w:rPr>
          <w:sz w:val="28"/>
          <w:szCs w:val="28"/>
        </w:rPr>
      </w:pPr>
      <w:r w:rsidRPr="00656F06">
        <w:rPr>
          <w:b/>
          <w:sz w:val="28"/>
          <w:szCs w:val="28"/>
        </w:rPr>
        <w:t>в помещении участковой избирательной комиссии</w:t>
      </w:r>
      <w:r>
        <w:rPr>
          <w:sz w:val="28"/>
          <w:szCs w:val="28"/>
        </w:rPr>
        <w:t xml:space="preserve"> по месту своего жительства:</w:t>
      </w:r>
    </w:p>
    <w:p w:rsidR="001A43E6" w:rsidRPr="00001DD2" w:rsidRDefault="001A43E6" w:rsidP="001A43E6">
      <w:pPr>
        <w:spacing w:line="360" w:lineRule="auto"/>
        <w:ind w:firstLine="709"/>
        <w:jc w:val="both"/>
        <w:rPr>
          <w:sz w:val="28"/>
          <w:szCs w:val="28"/>
        </w:rPr>
      </w:pPr>
      <w:r w:rsidRPr="001A43E6">
        <w:rPr>
          <w:sz w:val="28"/>
          <w:szCs w:val="28"/>
          <w:u w:val="single"/>
        </w:rPr>
        <w:t>с 5 по 8 сентября 2017 года</w:t>
      </w:r>
      <w:r>
        <w:rPr>
          <w:sz w:val="28"/>
          <w:szCs w:val="28"/>
        </w:rPr>
        <w:t xml:space="preserve"> с 13 до 19 часов, 9 сентября 2017 года – </w:t>
      </w:r>
      <w:r>
        <w:rPr>
          <w:sz w:val="28"/>
          <w:szCs w:val="28"/>
        </w:rPr>
        <w:br/>
        <w:t xml:space="preserve">с </w:t>
      </w:r>
      <w:r w:rsidRPr="00001DD2">
        <w:rPr>
          <w:sz w:val="28"/>
          <w:szCs w:val="28"/>
        </w:rPr>
        <w:t>10 до 14 час</w:t>
      </w:r>
      <w:r>
        <w:rPr>
          <w:sz w:val="28"/>
          <w:szCs w:val="28"/>
        </w:rPr>
        <w:t>ов</w:t>
      </w:r>
      <w:r w:rsidRPr="00001DD2">
        <w:rPr>
          <w:sz w:val="28"/>
          <w:szCs w:val="28"/>
        </w:rPr>
        <w:t>.</w:t>
      </w:r>
    </w:p>
    <w:p w:rsidR="001A43E6" w:rsidRDefault="001A43E6">
      <w:pPr>
        <w:tabs>
          <w:tab w:val="left" w:pos="3960"/>
        </w:tabs>
        <w:ind w:left="360"/>
      </w:pPr>
    </w:p>
    <w:sectPr w:rsidR="001A43E6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601B"/>
    <w:rsid w:val="001A43E6"/>
    <w:rsid w:val="00715992"/>
    <w:rsid w:val="00A238DC"/>
    <w:rsid w:val="00B04B69"/>
    <w:rsid w:val="00B4601B"/>
    <w:rsid w:val="00E8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next w:val="a"/>
    <w:pPr>
      <w:jc w:val="both"/>
    </w:pPr>
    <w:rPr>
      <w:sz w:val="22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Заголовок постановления"/>
    <w:basedOn w:val="a"/>
    <w:rsid w:val="001A43E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4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 Кривошеинского района</vt:lpstr>
    </vt:vector>
  </TitlesOfParts>
  <Company>Hewlett-Packard Company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 Кривошеинского района</dc:title>
  <dc:creator>LENA</dc:creator>
  <cp:lastModifiedBy>Лариса</cp:lastModifiedBy>
  <cp:revision>4</cp:revision>
  <cp:lastPrinted>2017-07-23T05:31:00Z</cp:lastPrinted>
  <dcterms:created xsi:type="dcterms:W3CDTF">2017-07-23T05:11:00Z</dcterms:created>
  <dcterms:modified xsi:type="dcterms:W3CDTF">2017-07-23T05:39:00Z</dcterms:modified>
</cp:coreProperties>
</file>