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4D1451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C15346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11.07.2022</w:t>
      </w:r>
      <w:r w:rsidR="00C479DE" w:rsidRPr="004D1451">
        <w:rPr>
          <w:sz w:val="24"/>
          <w:szCs w:val="24"/>
        </w:rPr>
        <w:t xml:space="preserve">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508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EE1328">
        <w:rPr>
          <w:sz w:val="24"/>
          <w:szCs w:val="24"/>
        </w:rPr>
        <w:t>2</w:t>
      </w:r>
      <w:r w:rsidR="00EA4697" w:rsidRPr="004D1451">
        <w:rPr>
          <w:sz w:val="24"/>
          <w:szCs w:val="24"/>
        </w:rPr>
        <w:t xml:space="preserve"> году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</w:t>
      </w:r>
      <w:r w:rsidR="00FF195B">
        <w:rPr>
          <w:sz w:val="24"/>
          <w:szCs w:val="24"/>
        </w:rPr>
        <w:t>2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</w:t>
      </w:r>
      <w:r w:rsidR="004C3C61" w:rsidRPr="004C3C61">
        <w:rPr>
          <w:sz w:val="24"/>
          <w:szCs w:val="24"/>
        </w:rPr>
        <w:t xml:space="preserve">от </w:t>
      </w:r>
      <w:r w:rsidR="00AE4702" w:rsidRPr="00E82ABF">
        <w:rPr>
          <w:sz w:val="24"/>
          <w:szCs w:val="24"/>
        </w:rPr>
        <w:t>24.12.202</w:t>
      </w:r>
      <w:r w:rsidR="00AE4702">
        <w:rPr>
          <w:sz w:val="24"/>
          <w:szCs w:val="24"/>
        </w:rPr>
        <w:t>1</w:t>
      </w:r>
      <w:r w:rsidR="00AE4702" w:rsidRPr="00E82ABF">
        <w:rPr>
          <w:sz w:val="24"/>
          <w:szCs w:val="24"/>
        </w:rPr>
        <w:t xml:space="preserve"> № </w:t>
      </w:r>
      <w:r w:rsidR="00AE4702">
        <w:rPr>
          <w:sz w:val="24"/>
          <w:szCs w:val="24"/>
        </w:rPr>
        <w:t>100</w:t>
      </w:r>
      <w:r w:rsidR="00AE4702" w:rsidRPr="00E82ABF">
        <w:rPr>
          <w:sz w:val="24"/>
          <w:szCs w:val="24"/>
        </w:rPr>
        <w:t xml:space="preserve"> «Об утверждении бюджета муниципального образования Кривошеинский район на 202</w:t>
      </w:r>
      <w:r w:rsidR="00AE4702">
        <w:rPr>
          <w:sz w:val="24"/>
          <w:szCs w:val="24"/>
        </w:rPr>
        <w:t>2</w:t>
      </w:r>
      <w:r w:rsidR="00AE4702" w:rsidRPr="00E82ABF">
        <w:rPr>
          <w:sz w:val="24"/>
          <w:szCs w:val="24"/>
        </w:rPr>
        <w:t xml:space="preserve"> год и на плановый период 202</w:t>
      </w:r>
      <w:r w:rsidR="00AE4702">
        <w:rPr>
          <w:sz w:val="24"/>
          <w:szCs w:val="24"/>
        </w:rPr>
        <w:t>3</w:t>
      </w:r>
      <w:r w:rsidR="00AE4702" w:rsidRPr="00E82ABF">
        <w:rPr>
          <w:sz w:val="24"/>
          <w:szCs w:val="24"/>
        </w:rPr>
        <w:t xml:space="preserve"> и 202</w:t>
      </w:r>
      <w:r w:rsidR="00AE4702">
        <w:rPr>
          <w:sz w:val="24"/>
          <w:szCs w:val="24"/>
        </w:rPr>
        <w:t>4</w:t>
      </w:r>
      <w:r w:rsidR="00AE4702" w:rsidRPr="00E82ABF">
        <w:rPr>
          <w:sz w:val="24"/>
          <w:szCs w:val="24"/>
        </w:rPr>
        <w:t xml:space="preserve"> годов»</w:t>
      </w:r>
      <w:r w:rsidR="00F910C5" w:rsidRPr="004C3C61">
        <w:rPr>
          <w:sz w:val="24"/>
          <w:szCs w:val="24"/>
        </w:rPr>
        <w:t>,</w:t>
      </w:r>
      <w:r w:rsidRPr="004C3C61">
        <w:rPr>
          <w:sz w:val="24"/>
          <w:szCs w:val="24"/>
        </w:rPr>
        <w:t xml:space="preserve"> в рамках</w:t>
      </w:r>
      <w:r w:rsidR="00776B06" w:rsidRPr="004C3C61">
        <w:rPr>
          <w:sz w:val="24"/>
          <w:szCs w:val="24"/>
        </w:rPr>
        <w:t xml:space="preserve"> муниципальной программы «</w:t>
      </w:r>
      <w:r w:rsidR="00AF33F1" w:rsidRPr="004C3C6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C3C61">
        <w:rPr>
          <w:sz w:val="24"/>
          <w:szCs w:val="24"/>
        </w:rPr>
        <w:t>20</w:t>
      </w:r>
      <w:r w:rsidR="00AF33F1" w:rsidRPr="004C3C61">
        <w:rPr>
          <w:sz w:val="24"/>
          <w:szCs w:val="24"/>
        </w:rPr>
        <w:t>-20</w:t>
      </w:r>
      <w:r w:rsidR="00DA2230" w:rsidRPr="004C3C61">
        <w:rPr>
          <w:sz w:val="24"/>
          <w:szCs w:val="24"/>
        </w:rPr>
        <w:t>22</w:t>
      </w:r>
      <w:r w:rsidR="00AF33F1" w:rsidRPr="004C3C61">
        <w:rPr>
          <w:sz w:val="24"/>
          <w:szCs w:val="24"/>
        </w:rPr>
        <w:t xml:space="preserve"> годы</w:t>
      </w:r>
      <w:r w:rsidR="00D4447B" w:rsidRPr="004C3C61">
        <w:rPr>
          <w:sz w:val="24"/>
          <w:szCs w:val="24"/>
        </w:rPr>
        <w:t>» утверждённой</w:t>
      </w:r>
      <w:r w:rsidR="00D4447B" w:rsidRPr="004D1451">
        <w:rPr>
          <w:sz w:val="24"/>
          <w:szCs w:val="24"/>
        </w:rPr>
        <w:t xml:space="preserve">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05</w:t>
      </w:r>
      <w:r w:rsidR="00AF33F1" w:rsidRPr="004D1451">
        <w:rPr>
          <w:sz w:val="24"/>
          <w:szCs w:val="24"/>
        </w:rPr>
        <w:t>.1</w:t>
      </w:r>
      <w:r w:rsidR="00DA2230" w:rsidRPr="004D1451">
        <w:rPr>
          <w:sz w:val="24"/>
          <w:szCs w:val="24"/>
        </w:rPr>
        <w:t>1</w:t>
      </w:r>
      <w:r w:rsidR="00776B06" w:rsidRPr="004D1451">
        <w:rPr>
          <w:sz w:val="24"/>
          <w:szCs w:val="24"/>
        </w:rPr>
        <w:t>.20</w:t>
      </w:r>
      <w:r w:rsidR="00C02A42" w:rsidRPr="004D1451">
        <w:rPr>
          <w:sz w:val="24"/>
          <w:szCs w:val="24"/>
        </w:rPr>
        <w:t>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926727" w:rsidRPr="004D1451">
        <w:rPr>
          <w:sz w:val="24"/>
          <w:szCs w:val="24"/>
        </w:rPr>
        <w:t xml:space="preserve"> № </w:t>
      </w:r>
      <w:r w:rsidR="00DA2230" w:rsidRPr="004D1451">
        <w:rPr>
          <w:sz w:val="24"/>
          <w:szCs w:val="24"/>
        </w:rPr>
        <w:t>681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</w:t>
      </w:r>
      <w:r w:rsidR="003E6547">
        <w:rPr>
          <w:sz w:val="24"/>
          <w:szCs w:val="24"/>
        </w:rPr>
        <w:t xml:space="preserve"> и</w:t>
      </w:r>
      <w:r w:rsidR="00CA22A3" w:rsidRPr="004D1451">
        <w:rPr>
          <w:sz w:val="24"/>
          <w:szCs w:val="24"/>
        </w:rPr>
        <w:t xml:space="preserve"> разместить на официальном сайте муниципального образования Кривошеинский район</w:t>
      </w:r>
      <w:r w:rsidR="00FF195B">
        <w:rPr>
          <w:sz w:val="24"/>
          <w:szCs w:val="24"/>
        </w:rPr>
        <w:t xml:space="preserve"> Томской области</w:t>
      </w:r>
      <w:r w:rsidR="00CA22A3" w:rsidRPr="004D1451">
        <w:rPr>
          <w:sz w:val="24"/>
          <w:szCs w:val="24"/>
        </w:rPr>
        <w:t xml:space="preserve"> в </w:t>
      </w:r>
      <w:r w:rsidR="003E6547">
        <w:rPr>
          <w:sz w:val="24"/>
          <w:szCs w:val="24"/>
        </w:rPr>
        <w:t xml:space="preserve">информационно-телекоммуникационной </w:t>
      </w:r>
      <w:r w:rsidR="00CA22A3" w:rsidRPr="004D1451">
        <w:rPr>
          <w:sz w:val="24"/>
          <w:szCs w:val="24"/>
        </w:rPr>
        <w:t>сети Интернет.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AE4702">
        <w:rPr>
          <w:sz w:val="24"/>
          <w:szCs w:val="24"/>
        </w:rPr>
        <w:t>13</w:t>
      </w:r>
      <w:r w:rsidR="00C479DE" w:rsidRPr="004D1451">
        <w:rPr>
          <w:sz w:val="24"/>
          <w:szCs w:val="24"/>
        </w:rPr>
        <w:t>.0</w:t>
      </w:r>
      <w:r w:rsidR="00AE4702">
        <w:rPr>
          <w:sz w:val="24"/>
          <w:szCs w:val="24"/>
        </w:rPr>
        <w:t>9</w:t>
      </w:r>
      <w:r w:rsidR="00C479DE" w:rsidRPr="004D1451">
        <w:rPr>
          <w:sz w:val="24"/>
          <w:szCs w:val="24"/>
        </w:rPr>
        <w:t>.20</w:t>
      </w:r>
      <w:r w:rsidR="004C3C61">
        <w:rPr>
          <w:sz w:val="24"/>
          <w:szCs w:val="24"/>
        </w:rPr>
        <w:t>2</w:t>
      </w:r>
      <w:r w:rsidR="00AE4702">
        <w:rPr>
          <w:sz w:val="24"/>
          <w:szCs w:val="24"/>
        </w:rPr>
        <w:t>1</w:t>
      </w:r>
      <w:r w:rsidR="00F910C5" w:rsidRPr="004D1451">
        <w:rPr>
          <w:sz w:val="24"/>
          <w:szCs w:val="24"/>
        </w:rPr>
        <w:t xml:space="preserve">  № </w:t>
      </w:r>
      <w:r w:rsidR="00AE4702">
        <w:rPr>
          <w:sz w:val="24"/>
          <w:szCs w:val="24"/>
        </w:rPr>
        <w:t>625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</w:t>
      </w:r>
      <w:r w:rsidR="004C3C61">
        <w:rPr>
          <w:sz w:val="24"/>
          <w:szCs w:val="24"/>
        </w:rPr>
        <w:t>2</w:t>
      </w:r>
      <w:r w:rsidR="00AE4702">
        <w:rPr>
          <w:sz w:val="24"/>
          <w:szCs w:val="24"/>
        </w:rPr>
        <w:t>1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постановления</w:t>
      </w:r>
      <w:r w:rsidR="00C97C6E" w:rsidRPr="004D1451">
        <w:rPr>
          <w:sz w:val="24"/>
          <w:szCs w:val="24"/>
        </w:rPr>
        <w:t xml:space="preserve"> возложить на </w:t>
      </w:r>
      <w:r w:rsidR="004C3C61">
        <w:rPr>
          <w:sz w:val="24"/>
          <w:szCs w:val="24"/>
        </w:rPr>
        <w:t>З</w:t>
      </w:r>
      <w:r w:rsidR="00C97C6E" w:rsidRPr="004D1451">
        <w:rPr>
          <w:sz w:val="24"/>
          <w:szCs w:val="24"/>
        </w:rPr>
        <w:t>аместителя Главы Кривошеинского района</w:t>
      </w:r>
      <w:r w:rsidR="004C3C61">
        <w:rPr>
          <w:sz w:val="24"/>
          <w:szCs w:val="24"/>
        </w:rPr>
        <w:t xml:space="preserve"> по социально-экономическим вопросам</w:t>
      </w:r>
      <w:r w:rsidR="00F910C5" w:rsidRPr="004D1451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3E6547" w:rsidRPr="004D1451" w:rsidRDefault="003E6547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AC3138" w:rsidP="00B3378C">
      <w:pPr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Глава Кривошеинского района  </w:t>
      </w:r>
      <w:r w:rsidR="004C3C61">
        <w:rPr>
          <w:sz w:val="24"/>
          <w:szCs w:val="24"/>
        </w:rPr>
        <w:t xml:space="preserve">                                                                                     А.Н Коломин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Pr="004D1451" w:rsidRDefault="00425D78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4C3C61" w:rsidP="00FF6BC9">
      <w:pPr>
        <w:autoSpaceDE w:val="0"/>
        <w:autoSpaceDN w:val="0"/>
        <w:adjustRightInd w:val="0"/>
        <w:outlineLvl w:val="0"/>
      </w:pPr>
      <w:r>
        <w:t>З</w:t>
      </w:r>
      <w:r w:rsidR="00FF6BC9" w:rsidRPr="004D1451">
        <w:t>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Pr="004D1451" w:rsidRDefault="00425D78" w:rsidP="00FF6BC9">
      <w:pPr>
        <w:autoSpaceDE w:val="0"/>
        <w:autoSpaceDN w:val="0"/>
        <w:adjustRightInd w:val="0"/>
        <w:outlineLvl w:val="0"/>
      </w:pP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C15346">
        <w:rPr>
          <w:sz w:val="24"/>
          <w:szCs w:val="24"/>
        </w:rPr>
        <w:t>11.07.2022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C15346">
        <w:rPr>
          <w:sz w:val="24"/>
          <w:szCs w:val="24"/>
        </w:rPr>
        <w:t>508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C15346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 xml:space="preserve">ошеинского района </w:t>
      </w:r>
    </w:p>
    <w:p w:rsidR="001208BD" w:rsidRPr="004D1451" w:rsidRDefault="00732D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1208BD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AE4702" w:rsidP="00DE6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сельскохозяйственные </w:t>
      </w:r>
      <w:r w:rsidR="00DE6EAA" w:rsidRPr="004D1451">
        <w:rPr>
          <w:sz w:val="24"/>
          <w:szCs w:val="24"/>
        </w:rPr>
        <w:t>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</w:t>
      </w:r>
      <w:r w:rsidR="00846C87">
        <w:rPr>
          <w:sz w:val="24"/>
          <w:szCs w:val="24"/>
        </w:rPr>
        <w:t xml:space="preserve">агрономы; </w:t>
      </w:r>
      <w:r w:rsidRPr="004D1451">
        <w:rPr>
          <w:sz w:val="24"/>
          <w:szCs w:val="24"/>
        </w:rPr>
        <w:t>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</w:t>
      </w:r>
      <w:r w:rsidR="004C3C61">
        <w:rPr>
          <w:sz w:val="24"/>
          <w:szCs w:val="24"/>
        </w:rPr>
        <w:t>1</w:t>
      </w:r>
      <w:r w:rsidR="009D71D1" w:rsidRPr="004D1451">
        <w:rPr>
          <w:sz w:val="24"/>
          <w:szCs w:val="24"/>
        </w:rPr>
        <w:t xml:space="preserve"> </w:t>
      </w:r>
      <w:r w:rsidR="004C3C61">
        <w:rPr>
          <w:sz w:val="24"/>
          <w:szCs w:val="24"/>
        </w:rPr>
        <w:t>ноября</w:t>
      </w:r>
      <w:r w:rsidR="009D71D1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2D0AD5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 xml:space="preserve">ится в </w:t>
      </w:r>
      <w:r w:rsidR="00AE4702">
        <w:rPr>
          <w:sz w:val="24"/>
          <w:szCs w:val="24"/>
        </w:rPr>
        <w:t xml:space="preserve">Кривошеинском </w:t>
      </w:r>
      <w:r w:rsidR="00746FC7" w:rsidRPr="004D1451">
        <w:rPr>
          <w:sz w:val="24"/>
          <w:szCs w:val="24"/>
        </w:rPr>
        <w:t>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</w:t>
      </w:r>
      <w:r w:rsidR="003E6547">
        <w:rPr>
          <w:iCs/>
          <w:sz w:val="24"/>
          <w:szCs w:val="24"/>
        </w:rPr>
        <w:t xml:space="preserve"> (с учетом переходящих остатков)</w:t>
      </w:r>
      <w:r w:rsidR="00BF4C5B" w:rsidRPr="004D1451">
        <w:rPr>
          <w:iCs/>
          <w:sz w:val="24"/>
          <w:szCs w:val="24"/>
        </w:rPr>
        <w:t xml:space="preserve">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</w:t>
      </w:r>
      <w:r w:rsidR="00AE4702">
        <w:rPr>
          <w:iCs/>
          <w:sz w:val="24"/>
          <w:szCs w:val="24"/>
        </w:rPr>
        <w:t xml:space="preserve"> Кривошеинского</w:t>
      </w:r>
      <w:r w:rsidR="00BF4C5B" w:rsidRPr="004D1451">
        <w:rPr>
          <w:iCs/>
          <w:sz w:val="24"/>
          <w:szCs w:val="24"/>
        </w:rPr>
        <w:t xml:space="preserve">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AE4702" w:rsidRDefault="00BF4C5B" w:rsidP="00DE6EAA">
      <w:pPr>
        <w:pStyle w:val="a3"/>
        <w:spacing w:after="0"/>
        <w:ind w:left="0" w:firstLine="567"/>
        <w:jc w:val="both"/>
        <w:rPr>
          <w:b/>
          <w:bCs/>
          <w:iCs/>
          <w:sz w:val="24"/>
          <w:szCs w:val="24"/>
        </w:rPr>
      </w:pPr>
      <w:r w:rsidRPr="00AE4702">
        <w:rPr>
          <w:b/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E4702">
        <w:rPr>
          <w:b/>
          <w:bCs/>
          <w:sz w:val="24"/>
          <w:szCs w:val="24"/>
        </w:rPr>
        <w:t>при несчастном случа</w:t>
      </w:r>
      <w:r w:rsidR="00141634" w:rsidRPr="00AE4702">
        <w:rPr>
          <w:b/>
          <w:bCs/>
          <w:sz w:val="24"/>
          <w:szCs w:val="24"/>
        </w:rPr>
        <w:t xml:space="preserve">е с летальным исходом </w:t>
      </w:r>
      <w:r w:rsidR="0015768F" w:rsidRPr="00AE4702">
        <w:rPr>
          <w:b/>
          <w:bCs/>
          <w:sz w:val="24"/>
          <w:szCs w:val="24"/>
        </w:rPr>
        <w:t>в текущем</w:t>
      </w:r>
      <w:r w:rsidR="00283D32" w:rsidRPr="00AE4702">
        <w:rPr>
          <w:b/>
          <w:bCs/>
          <w:sz w:val="24"/>
          <w:szCs w:val="24"/>
        </w:rPr>
        <w:t xml:space="preserve"> году </w:t>
      </w:r>
      <w:r w:rsidR="00141634" w:rsidRPr="00AE4702">
        <w:rPr>
          <w:b/>
          <w:bCs/>
          <w:sz w:val="24"/>
          <w:szCs w:val="24"/>
        </w:rPr>
        <w:t xml:space="preserve">сельскохозяйственная организация </w:t>
      </w:r>
      <w:r w:rsidRPr="00AE4702">
        <w:rPr>
          <w:b/>
          <w:bCs/>
          <w:sz w:val="24"/>
          <w:szCs w:val="24"/>
        </w:rPr>
        <w:t>с конкурса снимается</w:t>
      </w:r>
      <w:r w:rsidR="0015768F" w:rsidRPr="00AE4702">
        <w:rPr>
          <w:b/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</w:t>
      </w:r>
      <w:r w:rsidR="004204FC">
        <w:rPr>
          <w:rFonts w:ascii="Times New Roman" w:hAnsi="Times New Roman" w:cs="Times New Roman"/>
          <w:sz w:val="24"/>
          <w:szCs w:val="24"/>
        </w:rPr>
        <w:t>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- 4000 - </w:t>
      </w:r>
      <w:r w:rsidR="003E6547">
        <w:rPr>
          <w:rFonts w:ascii="Times New Roman" w:hAnsi="Times New Roman" w:cs="Times New Roman"/>
          <w:sz w:val="24"/>
          <w:szCs w:val="24"/>
        </w:rPr>
        <w:t>1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4001 - 4500 - </w:t>
      </w:r>
      <w:r w:rsidR="003E6547">
        <w:rPr>
          <w:rFonts w:ascii="Times New Roman" w:hAnsi="Times New Roman" w:cs="Times New Roman"/>
          <w:sz w:val="24"/>
          <w:szCs w:val="24"/>
        </w:rPr>
        <w:t>2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4501 - 5000 - </w:t>
      </w:r>
      <w:r w:rsidR="003E6547">
        <w:rPr>
          <w:rFonts w:ascii="Times New Roman" w:hAnsi="Times New Roman" w:cs="Times New Roman"/>
          <w:sz w:val="24"/>
          <w:szCs w:val="24"/>
        </w:rPr>
        <w:t>3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5001 - 5500 - </w:t>
      </w:r>
      <w:r w:rsidR="003E6547">
        <w:rPr>
          <w:rFonts w:ascii="Times New Roman" w:hAnsi="Times New Roman" w:cs="Times New Roman"/>
          <w:sz w:val="24"/>
          <w:szCs w:val="24"/>
        </w:rPr>
        <w:t>4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50E7F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</w:t>
      </w:r>
      <w:r w:rsidR="003E6547">
        <w:rPr>
          <w:rFonts w:ascii="Times New Roman" w:hAnsi="Times New Roman" w:cs="Times New Roman"/>
          <w:sz w:val="24"/>
          <w:szCs w:val="24"/>
        </w:rPr>
        <w:t xml:space="preserve"> -</w:t>
      </w:r>
      <w:r w:rsidRPr="004D1451">
        <w:rPr>
          <w:rFonts w:ascii="Times New Roman" w:hAnsi="Times New Roman" w:cs="Times New Roman"/>
          <w:sz w:val="24"/>
          <w:szCs w:val="24"/>
        </w:rPr>
        <w:t xml:space="preserve"> </w:t>
      </w:r>
      <w:r w:rsidR="003E6547">
        <w:rPr>
          <w:rFonts w:ascii="Times New Roman" w:hAnsi="Times New Roman" w:cs="Times New Roman"/>
          <w:sz w:val="24"/>
          <w:szCs w:val="24"/>
        </w:rPr>
        <w:t>6000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</w:t>
      </w:r>
      <w:r w:rsidR="003E6547">
        <w:rPr>
          <w:rFonts w:ascii="Times New Roman" w:hAnsi="Times New Roman" w:cs="Times New Roman"/>
          <w:sz w:val="24"/>
          <w:szCs w:val="24"/>
        </w:rPr>
        <w:t>5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E6547" w:rsidRPr="004D1451" w:rsidRDefault="003E6547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и выше –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2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3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lastRenderedPageBreak/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5D2F8C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«</w:t>
      </w:r>
      <w:r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Pr="004D1451">
        <w:rPr>
          <w:sz w:val="24"/>
          <w:szCs w:val="24"/>
        </w:rPr>
        <w:t>, «Вектор»,</w:t>
      </w:r>
      <w:r w:rsidR="00D313BE" w:rsidRPr="004D1451">
        <w:rPr>
          <w:sz w:val="24"/>
          <w:szCs w:val="24"/>
        </w:rPr>
        <w:t xml:space="preserve"> «Акрос»,</w:t>
      </w:r>
      <w:r w:rsidR="00762B82" w:rsidRPr="004D1451">
        <w:rPr>
          <w:sz w:val="24"/>
          <w:szCs w:val="24"/>
        </w:rPr>
        <w:t xml:space="preserve"> «Палессе</w:t>
      </w:r>
      <w:r w:rsidR="008D0130" w:rsidRPr="004D1451">
        <w:rPr>
          <w:sz w:val="24"/>
          <w:szCs w:val="24"/>
        </w:rPr>
        <w:t>»</w:t>
      </w:r>
      <w:r w:rsidR="00057118">
        <w:rPr>
          <w:sz w:val="24"/>
          <w:szCs w:val="24"/>
        </w:rPr>
        <w:t>, «РСМ-161»</w:t>
      </w:r>
      <w:r w:rsidR="008D0130" w:rsidRPr="004D1451">
        <w:rPr>
          <w:sz w:val="24"/>
          <w:szCs w:val="24"/>
        </w:rPr>
        <w:t xml:space="preserve">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 xml:space="preserve">намолот зерна за сезон.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Тракторист-машинист сельскохозяйственного производства (комбайнер), обеспечивший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>намолот зерна</w:t>
      </w:r>
      <w:r w:rsidR="00DA3B64" w:rsidRPr="004D1451">
        <w:rPr>
          <w:sz w:val="24"/>
          <w:szCs w:val="24"/>
        </w:rPr>
        <w:t xml:space="preserve">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057118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Примечание: </w:t>
      </w:r>
      <w:r w:rsidR="00057118">
        <w:rPr>
          <w:sz w:val="24"/>
          <w:szCs w:val="24"/>
        </w:rPr>
        <w:t xml:space="preserve">Условный намолот зерна на зерноуборочный комбайн (далее – Нусл) рассчитывается путем умножения фактического намолота зерна (далее – Нфакт) на сумму </w:t>
      </w:r>
      <w:r w:rsidR="00057118">
        <w:rPr>
          <w:sz w:val="24"/>
          <w:szCs w:val="24"/>
        </w:rPr>
        <w:lastRenderedPageBreak/>
        <w:t>коэффициента срока эксплуатации зерноуборочного комбайна (далее – Кэ) и коэффициента модели зерноуборочного комбайна (далее – Км) по формуле: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Нусл = Нфакт * (Кэ + Км), тонн.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Коэффициент срока эксплуатации зерноуборочного комбайна (Кэ) на 1 октября текущего года составляет: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0,06;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6 до 7 лет – 0,08;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7 до 8 лет – 0,10;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8 до 9 лет – 0,12;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9 до 10 лет – 0,14;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10 до 12 лет – 0,17;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12 лет и более – 0,20;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</w:t>
      </w:r>
      <w:r w:rsidR="004204FC">
        <w:rPr>
          <w:sz w:val="24"/>
          <w:szCs w:val="24"/>
        </w:rPr>
        <w:t>и</w:t>
      </w:r>
      <w:r>
        <w:rPr>
          <w:sz w:val="24"/>
          <w:szCs w:val="24"/>
        </w:rPr>
        <w:t xml:space="preserve">ент модели зерноуборочного комбайна (Км) </w:t>
      </w:r>
      <w:r w:rsidR="00210BDE">
        <w:rPr>
          <w:sz w:val="24"/>
          <w:szCs w:val="24"/>
        </w:rPr>
        <w:t>зависит от марки комбайна и урожайности зерновых культур, убираемых данным комбайном:</w:t>
      </w:r>
    </w:p>
    <w:tbl>
      <w:tblPr>
        <w:tblStyle w:val="af7"/>
        <w:tblW w:w="0" w:type="auto"/>
        <w:tblLook w:val="04A0"/>
      </w:tblPr>
      <w:tblGrid>
        <w:gridCol w:w="1708"/>
        <w:gridCol w:w="1681"/>
        <w:gridCol w:w="1685"/>
        <w:gridCol w:w="1689"/>
        <w:gridCol w:w="1692"/>
        <w:gridCol w:w="1684"/>
      </w:tblGrid>
      <w:tr w:rsidR="00210BDE" w:rsidTr="00210BDE"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Акрос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</w:t>
            </w:r>
          </w:p>
        </w:tc>
        <w:tc>
          <w:tcPr>
            <w:tcW w:w="1714" w:type="dxa"/>
          </w:tcPr>
          <w:p w:rsidR="00210BDE" w:rsidRDefault="00210BDE" w:rsidP="004204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лес</w:t>
            </w:r>
            <w:r w:rsidR="004204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РСМ-161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2,5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3,5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– 4,0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– 5,0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– 6,0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7,0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8,0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210BDE" w:rsidRPr="004D1451" w:rsidRDefault="00210BD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сельскохозяйственного производства (комбайнеров), работающих на зерновых комбайнах марки </w:t>
      </w:r>
      <w:r w:rsidR="00057118">
        <w:rPr>
          <w:sz w:val="24"/>
          <w:szCs w:val="24"/>
        </w:rPr>
        <w:t>«</w:t>
      </w:r>
      <w:r w:rsidR="00057118"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="00057118" w:rsidRPr="004D1451">
        <w:rPr>
          <w:sz w:val="24"/>
          <w:szCs w:val="24"/>
        </w:rPr>
        <w:t>, «Вектор», «Акрос», «Палессе»</w:t>
      </w:r>
      <w:r w:rsidR="00057118">
        <w:rPr>
          <w:sz w:val="24"/>
          <w:szCs w:val="24"/>
        </w:rPr>
        <w:t xml:space="preserve">, «РСМ-161» </w:t>
      </w:r>
      <w:r w:rsidRPr="004D1451">
        <w:rPr>
          <w:sz w:val="24"/>
          <w:szCs w:val="24"/>
        </w:rPr>
        <w:t>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04141B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Для пересчёта выработки на Условный трактор </w:t>
      </w:r>
      <w:r w:rsidR="0004141B">
        <w:rPr>
          <w:sz w:val="24"/>
          <w:szCs w:val="24"/>
        </w:rPr>
        <w:t>используется формула:</w:t>
      </w:r>
    </w:p>
    <w:p w:rsidR="0004141B" w:rsidRDefault="0004141B" w:rsidP="0004141B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Вусл = Вфакт * Куч / Кусл,</w:t>
      </w:r>
    </w:p>
    <w:p w:rsidR="0004141B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Вфакт – фактическая выработка, га;</w:t>
      </w:r>
    </w:p>
    <w:p w:rsidR="006D66E4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Кусл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- коэффициент перевода в условные тракторы</w:t>
      </w:r>
      <w:r w:rsidR="00BF4C5B" w:rsidRPr="004D1451">
        <w:rPr>
          <w:sz w:val="24"/>
          <w:szCs w:val="24"/>
        </w:rPr>
        <w:t>:</w:t>
      </w:r>
    </w:p>
    <w:tbl>
      <w:tblPr>
        <w:tblStyle w:val="af7"/>
        <w:tblW w:w="0" w:type="auto"/>
        <w:tblLook w:val="04A0"/>
      </w:tblPr>
      <w:tblGrid>
        <w:gridCol w:w="5066"/>
        <w:gridCol w:w="5073"/>
      </w:tblGrid>
      <w:tr w:rsidR="006D66E4" w:rsidTr="006D66E4">
        <w:tc>
          <w:tcPr>
            <w:tcW w:w="5140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5141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перевода в условные тракторы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Т-150, Т-150К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К-701, К-744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2290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2360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2375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2425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485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535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7800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8420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9520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9620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МТЗ-1221 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791C51" w:rsidRPr="004D1451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 обработке зяби плугом с оборотом пласта применяется коэффициент учёта </w:t>
      </w:r>
      <w:r w:rsidR="0004141B">
        <w:rPr>
          <w:sz w:val="24"/>
          <w:szCs w:val="24"/>
        </w:rPr>
        <w:t xml:space="preserve">(Куч) </w:t>
      </w:r>
      <w:r w:rsidRPr="004D1451">
        <w:rPr>
          <w:sz w:val="24"/>
          <w:szCs w:val="24"/>
        </w:rPr>
        <w:t>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дискаторами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</w:t>
      </w:r>
      <w:r w:rsidR="008C67BB">
        <w:rPr>
          <w:sz w:val="24"/>
          <w:szCs w:val="24"/>
        </w:rPr>
        <w:t xml:space="preserve">условного количества </w:t>
      </w:r>
      <w:r w:rsidRPr="004D1451">
        <w:rPr>
          <w:sz w:val="24"/>
          <w:szCs w:val="24"/>
        </w:rPr>
        <w:t xml:space="preserve">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8C67B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</w:t>
      </w:r>
      <w:r w:rsidR="008C67BB">
        <w:rPr>
          <w:sz w:val="24"/>
          <w:szCs w:val="24"/>
        </w:rPr>
        <w:t>.</w:t>
      </w:r>
      <w:r w:rsidRPr="004D1451">
        <w:rPr>
          <w:sz w:val="24"/>
          <w:szCs w:val="24"/>
        </w:rPr>
        <w:t xml:space="preserve"> 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Условное количество перевезенного сельскохозяйственного груза (далее – Пусл) рассчитывается по формуле: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Пусл = Пфакт * (Кг + Кэа), тонн.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грузоподъемности автомобиля (трактора) (Кг) определяется путем деления базовой грузоподъемности, составляющей 10 тонн, на фактическую грузоподъемность </w:t>
      </w:r>
      <w:r>
        <w:rPr>
          <w:sz w:val="24"/>
          <w:szCs w:val="24"/>
        </w:rPr>
        <w:lastRenderedPageBreak/>
        <w:t>автомобиля (трактора) (или общую автомобиля (трактора) и прицепа), указанную в техническом паспорте или заводской инструкции по эксплуатации автомобиля (трактора, прицепа).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срока эксплуатации автомобиля (Кэа) составляет: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0,01;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0,02;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0,03;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45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  <w:r w:rsidR="009B243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– 0,</w:t>
      </w:r>
      <w:r w:rsidR="009B243C">
        <w:rPr>
          <w:sz w:val="24"/>
          <w:szCs w:val="24"/>
        </w:rPr>
        <w:t>10.</w:t>
      </w:r>
    </w:p>
    <w:p w:rsidR="00C94B4E" w:rsidRPr="004D1451" w:rsidRDefault="009B243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сельскохозяйственного груза трактором с прицепом применяется коэффициент Кэа, установленный для автомобилей. Срок эксплуатации прицепа при осуществлении расчетов во всех случаях не учитывается</w:t>
      </w:r>
      <w:r w:rsidR="00C94B4E" w:rsidRPr="004D1451">
        <w:rPr>
          <w:sz w:val="24"/>
          <w:szCs w:val="24"/>
        </w:rPr>
        <w:t>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7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5D2F8C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846C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 xml:space="preserve">дующие коэффициенты: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6E38" w:rsidRPr="004D1451">
        <w:rPr>
          <w:sz w:val="24"/>
          <w:szCs w:val="24"/>
        </w:rPr>
        <w:t>КС</w:t>
      </w:r>
      <w:r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-100</w:t>
      </w:r>
      <w:r>
        <w:rPr>
          <w:sz w:val="24"/>
          <w:szCs w:val="24"/>
        </w:rPr>
        <w:t>», «П</w:t>
      </w:r>
      <w:r w:rsidR="004204FC">
        <w:rPr>
          <w:sz w:val="24"/>
          <w:szCs w:val="24"/>
        </w:rPr>
        <w:t>а</w:t>
      </w:r>
      <w:r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>
        <w:rPr>
          <w:sz w:val="24"/>
          <w:szCs w:val="24"/>
        </w:rPr>
        <w:t>е-250», «КСГ» - 1;</w:t>
      </w:r>
      <w:r w:rsidR="00806E38" w:rsidRPr="004D1451">
        <w:rPr>
          <w:sz w:val="24"/>
          <w:szCs w:val="24"/>
        </w:rPr>
        <w:t xml:space="preserve"> </w:t>
      </w:r>
    </w:p>
    <w:p w:rsidR="00846C87" w:rsidRDefault="00806E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«Дон-680»</w:t>
      </w:r>
      <w:r w:rsidR="00846C87">
        <w:rPr>
          <w:sz w:val="24"/>
          <w:szCs w:val="24"/>
        </w:rPr>
        <w:t>, «П</w:t>
      </w:r>
      <w:r w:rsidR="004204FC">
        <w:rPr>
          <w:sz w:val="24"/>
          <w:szCs w:val="24"/>
        </w:rPr>
        <w:t>а</w:t>
      </w:r>
      <w:r w:rsidR="00846C87"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 w:rsidR="00846C87">
        <w:rPr>
          <w:sz w:val="24"/>
          <w:szCs w:val="24"/>
        </w:rPr>
        <w:t>е-600»</w:t>
      </w:r>
      <w:r w:rsidR="00BF4C5B" w:rsidRPr="004D1451">
        <w:rPr>
          <w:sz w:val="24"/>
          <w:szCs w:val="24"/>
        </w:rPr>
        <w:t xml:space="preserve"> – 1</w:t>
      </w:r>
      <w:r w:rsidR="00846C87">
        <w:rPr>
          <w:sz w:val="24"/>
          <w:szCs w:val="24"/>
        </w:rPr>
        <w:t>,2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КПКУ-75</w:t>
      </w:r>
      <w:r>
        <w:rPr>
          <w:sz w:val="24"/>
          <w:szCs w:val="24"/>
        </w:rPr>
        <w:t>» - 0,71;</w:t>
      </w:r>
      <w:r w:rsidR="00BF4C5B" w:rsidRPr="004D1451">
        <w:rPr>
          <w:sz w:val="24"/>
          <w:szCs w:val="24"/>
        </w:rPr>
        <w:t xml:space="preserve">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КСС-2,6</w:t>
      </w:r>
      <w:r>
        <w:rPr>
          <w:sz w:val="24"/>
          <w:szCs w:val="24"/>
        </w:rPr>
        <w:t>», «КС-2,6»</w:t>
      </w:r>
      <w:r w:rsidR="00BF4C5B" w:rsidRPr="004D1451">
        <w:rPr>
          <w:sz w:val="24"/>
          <w:szCs w:val="24"/>
        </w:rPr>
        <w:t xml:space="preserve"> – 0,</w:t>
      </w:r>
      <w:r>
        <w:rPr>
          <w:sz w:val="24"/>
          <w:szCs w:val="24"/>
        </w:rPr>
        <w:t>65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КПИ-2,4</w:t>
      </w:r>
      <w:r>
        <w:rPr>
          <w:sz w:val="24"/>
          <w:szCs w:val="24"/>
        </w:rPr>
        <w:t>»</w:t>
      </w:r>
      <w:r w:rsidR="00BF4C5B" w:rsidRPr="004D1451">
        <w:rPr>
          <w:sz w:val="24"/>
          <w:szCs w:val="24"/>
        </w:rPr>
        <w:t xml:space="preserve"> – 0,4</w:t>
      </w:r>
      <w:r>
        <w:rPr>
          <w:sz w:val="24"/>
          <w:szCs w:val="24"/>
        </w:rPr>
        <w:t>7</w:t>
      </w:r>
      <w:r w:rsidR="00BF4C5B" w:rsidRPr="004D1451">
        <w:rPr>
          <w:sz w:val="24"/>
          <w:szCs w:val="24"/>
        </w:rPr>
        <w:t>;</w:t>
      </w:r>
      <w:r w:rsidR="00421BF4" w:rsidRPr="004D1451">
        <w:rPr>
          <w:sz w:val="24"/>
          <w:szCs w:val="24"/>
        </w:rPr>
        <w:t xml:space="preserve">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RSM</w:t>
      </w:r>
      <w:r w:rsidRPr="00846C87">
        <w:rPr>
          <w:sz w:val="24"/>
          <w:szCs w:val="24"/>
        </w:rPr>
        <w:t>-1401</w:t>
      </w:r>
      <w:r>
        <w:rPr>
          <w:sz w:val="24"/>
          <w:szCs w:val="24"/>
        </w:rPr>
        <w:t>»</w:t>
      </w:r>
      <w:r w:rsidR="00806E38" w:rsidRPr="004D1451">
        <w:rPr>
          <w:sz w:val="24"/>
          <w:szCs w:val="24"/>
        </w:rPr>
        <w:t xml:space="preserve"> – </w:t>
      </w:r>
      <w:r>
        <w:rPr>
          <w:sz w:val="24"/>
          <w:szCs w:val="24"/>
        </w:rPr>
        <w:t>3,7;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6750» - 4,2;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6810» - 4,4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Фактическая выработка по маркам комбайнов делится на коэффициент.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2B4F2D" w:rsidRPr="004D1451" w:rsidRDefault="00846C87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2B4F2D" w:rsidRPr="004D1451">
        <w:rPr>
          <w:sz w:val="24"/>
          <w:szCs w:val="24"/>
        </w:rPr>
        <w:t xml:space="preserve">Среди </w:t>
      </w:r>
      <w:r w:rsidR="002B4F2D">
        <w:rPr>
          <w:sz w:val="24"/>
          <w:szCs w:val="24"/>
        </w:rPr>
        <w:t>агрономов</w:t>
      </w:r>
      <w:r w:rsidR="002B4F2D" w:rsidRPr="004D1451">
        <w:rPr>
          <w:sz w:val="24"/>
          <w:szCs w:val="24"/>
        </w:rPr>
        <w:t xml:space="preserve"> устанавливается </w:t>
      </w:r>
      <w:r w:rsidR="002B4F2D">
        <w:rPr>
          <w:sz w:val="24"/>
          <w:szCs w:val="24"/>
        </w:rPr>
        <w:t>один</w:t>
      </w:r>
      <w:r w:rsidR="002B4F2D" w:rsidRPr="004D1451">
        <w:rPr>
          <w:sz w:val="24"/>
          <w:szCs w:val="24"/>
        </w:rPr>
        <w:t xml:space="preserve"> наилучши</w:t>
      </w:r>
      <w:r w:rsidR="002B4F2D">
        <w:rPr>
          <w:sz w:val="24"/>
          <w:szCs w:val="24"/>
        </w:rPr>
        <w:t>й</w:t>
      </w:r>
      <w:r w:rsidR="002B4F2D" w:rsidRPr="004D1451">
        <w:rPr>
          <w:sz w:val="24"/>
          <w:szCs w:val="24"/>
        </w:rPr>
        <w:t xml:space="preserve"> результат.</w:t>
      </w:r>
    </w:p>
    <w:p w:rsidR="00583006" w:rsidRDefault="002B4F2D" w:rsidP="002B4F2D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sz w:val="24"/>
          <w:szCs w:val="24"/>
        </w:rPr>
        <w:t>Победител</w:t>
      </w:r>
      <w:r>
        <w:rPr>
          <w:sz w:val="24"/>
          <w:szCs w:val="24"/>
        </w:rPr>
        <w:t>ем</w:t>
      </w:r>
      <w:r w:rsidRPr="004D1451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т признан </w:t>
      </w:r>
      <w:r>
        <w:rPr>
          <w:sz w:val="24"/>
          <w:szCs w:val="24"/>
        </w:rPr>
        <w:t>агроном</w:t>
      </w:r>
      <w:r w:rsidRPr="004D1451">
        <w:rPr>
          <w:sz w:val="24"/>
          <w:szCs w:val="24"/>
        </w:rPr>
        <w:t>, обеспечивш</w:t>
      </w:r>
      <w:r>
        <w:rPr>
          <w:sz w:val="24"/>
          <w:szCs w:val="24"/>
        </w:rPr>
        <w:t>ий</w:t>
      </w:r>
      <w:r w:rsidRPr="004D1451">
        <w:rPr>
          <w:sz w:val="24"/>
          <w:szCs w:val="24"/>
        </w:rPr>
        <w:t xml:space="preserve"> </w:t>
      </w:r>
      <w:r w:rsidR="00D0441A">
        <w:rPr>
          <w:sz w:val="24"/>
          <w:szCs w:val="24"/>
        </w:rPr>
        <w:t>наивысшие</w:t>
      </w:r>
      <w:r w:rsidRPr="004D1451">
        <w:rPr>
          <w:sz w:val="24"/>
          <w:szCs w:val="24"/>
        </w:rPr>
        <w:t xml:space="preserve"> производственн</w:t>
      </w:r>
      <w:r w:rsidR="00583006">
        <w:rPr>
          <w:sz w:val="24"/>
          <w:szCs w:val="24"/>
        </w:rPr>
        <w:t>ые</w:t>
      </w:r>
      <w:r w:rsidRPr="004D1451">
        <w:rPr>
          <w:sz w:val="24"/>
          <w:szCs w:val="24"/>
        </w:rPr>
        <w:t xml:space="preserve">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583006">
        <w:rPr>
          <w:iCs/>
          <w:sz w:val="24"/>
          <w:szCs w:val="24"/>
        </w:rPr>
        <w:t>агронома</w:t>
      </w:r>
      <w:r w:rsidRPr="004D1451">
        <w:rPr>
          <w:iCs/>
          <w:sz w:val="24"/>
          <w:szCs w:val="24"/>
        </w:rPr>
        <w:t xml:space="preserve"> оценивается по бальной шкале. Победителем признаётся </w:t>
      </w:r>
      <w:r w:rsidR="00583006">
        <w:rPr>
          <w:iCs/>
          <w:sz w:val="24"/>
          <w:szCs w:val="24"/>
        </w:rPr>
        <w:t>агроном</w:t>
      </w:r>
      <w:r w:rsidRPr="004D1451">
        <w:rPr>
          <w:iCs/>
          <w:sz w:val="24"/>
          <w:szCs w:val="24"/>
        </w:rPr>
        <w:t>, набравш</w:t>
      </w:r>
      <w:r w:rsidR="00583006">
        <w:rPr>
          <w:iCs/>
          <w:sz w:val="24"/>
          <w:szCs w:val="24"/>
        </w:rPr>
        <w:t>ий</w:t>
      </w:r>
      <w:r w:rsidRPr="004D1451">
        <w:rPr>
          <w:iCs/>
          <w:sz w:val="24"/>
          <w:szCs w:val="24"/>
        </w:rPr>
        <w:t xml:space="preserve"> наибольшее количество баллов в абсолютном выражении по </w:t>
      </w:r>
      <w:r w:rsidR="00C72DBD">
        <w:rPr>
          <w:iCs/>
          <w:sz w:val="24"/>
          <w:szCs w:val="24"/>
        </w:rPr>
        <w:t>8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зерновых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урожайности зерновых культур в сравнении со средней по району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 5 – 0,5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6 до 10 – 1 балл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11 до 15 – 1,5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16 до 20 – 2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21 до 25 – 2,5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26 до 50 – 3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более 50 – 3,5 балла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зерна 1-3 класса в общем валовом сборе </w:t>
      </w:r>
      <w:r w:rsidR="002C401C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86 – 0,1 балл</w:t>
      </w:r>
      <w:r w:rsidR="00C72DBD">
        <w:rPr>
          <w:sz w:val="24"/>
          <w:szCs w:val="24"/>
        </w:rPr>
        <w:t>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90 – 0,5 балла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95 – 1 балл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100 – 1,5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ресурсосберегающих технологий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минеральных и органических удобрений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Ведение опытной работы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Наставничество, проведение аграрной учебы среди рабочих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должности агронома по состоянию на 01.10.202</w:t>
      </w:r>
      <w:r w:rsidR="00C1534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не менее 3 лет, предшествующих году участия в конкурсе – 0,2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Наличие государственных наград, почетных званий – 0,1 балла.</w:t>
      </w:r>
    </w:p>
    <w:p w:rsidR="002B4F2D" w:rsidRPr="004D1451" w:rsidRDefault="002B4F2D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Конкурсант должен иметь гражданство Российской Федерации</w:t>
      </w:r>
      <w:r w:rsidR="00C72DBD">
        <w:rPr>
          <w:sz w:val="24"/>
          <w:szCs w:val="24"/>
        </w:rPr>
        <w:t>, высшее или среднее специальное образование.</w:t>
      </w:r>
      <w:r w:rsidRPr="004D1451">
        <w:rPr>
          <w:sz w:val="24"/>
          <w:szCs w:val="24"/>
        </w:rPr>
        <w:t xml:space="preserve"> Победител</w:t>
      </w:r>
      <w:r w:rsidR="00C72DBD">
        <w:rPr>
          <w:sz w:val="24"/>
          <w:szCs w:val="24"/>
        </w:rPr>
        <w:t>ь</w:t>
      </w:r>
      <w:r w:rsidRPr="004D1451">
        <w:rPr>
          <w:sz w:val="24"/>
          <w:szCs w:val="24"/>
        </w:rPr>
        <w:t xml:space="preserve"> награжда</w:t>
      </w:r>
      <w:r w:rsidR="00C72DBD">
        <w:rPr>
          <w:sz w:val="24"/>
          <w:szCs w:val="24"/>
        </w:rPr>
        <w:t>е</w:t>
      </w:r>
      <w:r w:rsidRPr="004D1451">
        <w:rPr>
          <w:sz w:val="24"/>
          <w:szCs w:val="24"/>
        </w:rPr>
        <w:t>тся</w:t>
      </w:r>
      <w:r w:rsidR="00C72DBD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Почетной грамотой Администрации Кривошеинского района и денежной премией в размере </w:t>
      </w:r>
      <w:r w:rsidR="006F6C2C">
        <w:rPr>
          <w:sz w:val="24"/>
          <w:szCs w:val="24"/>
        </w:rPr>
        <w:t>9 195</w:t>
      </w:r>
      <w:r w:rsidRPr="004D1451">
        <w:rPr>
          <w:sz w:val="24"/>
          <w:szCs w:val="24"/>
        </w:rPr>
        <w:t xml:space="preserve"> рублей</w:t>
      </w:r>
      <w:r w:rsidR="00C72DBD">
        <w:rPr>
          <w:sz w:val="24"/>
          <w:szCs w:val="24"/>
        </w:rPr>
        <w:t>.</w:t>
      </w:r>
    </w:p>
    <w:p w:rsidR="00C72DBD" w:rsidRPr="004D1451" w:rsidRDefault="00C72DBD" w:rsidP="00C72D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</w:t>
      </w:r>
      <w:r>
        <w:rPr>
          <w:sz w:val="24"/>
          <w:szCs w:val="24"/>
        </w:rPr>
        <w:t>агрономов</w:t>
      </w:r>
      <w:r w:rsidRPr="004D1451">
        <w:rPr>
          <w:sz w:val="24"/>
          <w:szCs w:val="24"/>
        </w:rPr>
        <w:t xml:space="preserve"> участники представляют пояснительную записку и заявку по форме согласно </w:t>
      </w:r>
      <w:r w:rsidRPr="005D2F8C">
        <w:rPr>
          <w:sz w:val="24"/>
          <w:szCs w:val="24"/>
        </w:rPr>
        <w:t xml:space="preserve">приложению № </w:t>
      </w:r>
      <w:r w:rsidR="005D2F8C" w:rsidRPr="005D2F8C">
        <w:rPr>
          <w:sz w:val="24"/>
          <w:szCs w:val="24"/>
        </w:rPr>
        <w:t>10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846C87" w:rsidRPr="004D1451" w:rsidRDefault="00846C87" w:rsidP="00846C87">
      <w:pPr>
        <w:pStyle w:val="a3"/>
        <w:tabs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</w:t>
      </w:r>
      <w:r w:rsidR="005D2F8C">
        <w:rPr>
          <w:sz w:val="24"/>
          <w:szCs w:val="24"/>
        </w:rPr>
        <w:t>два</w:t>
      </w:r>
      <w:r w:rsidR="00E11567" w:rsidRPr="004D1451">
        <w:rPr>
          <w:sz w:val="24"/>
          <w:szCs w:val="24"/>
        </w:rPr>
        <w:t xml:space="preserve"> наилучши</w:t>
      </w:r>
      <w:r w:rsidR="005D2F8C">
        <w:rPr>
          <w:sz w:val="24"/>
          <w:szCs w:val="24"/>
        </w:rPr>
        <w:t>х</w:t>
      </w:r>
      <w:r w:rsidR="00E11567" w:rsidRPr="004D1451">
        <w:rPr>
          <w:sz w:val="24"/>
          <w:szCs w:val="24"/>
        </w:rPr>
        <w:t xml:space="preserve"> результат</w:t>
      </w:r>
      <w:r w:rsidR="005D2F8C">
        <w:rPr>
          <w:sz w:val="24"/>
          <w:szCs w:val="24"/>
        </w:rPr>
        <w:t>а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</w:t>
      </w:r>
      <w:r w:rsidR="005D2F8C">
        <w:rPr>
          <w:sz w:val="24"/>
          <w:szCs w:val="24"/>
        </w:rPr>
        <w:t>2</w:t>
      </w:r>
      <w:r w:rsidR="00F56D79">
        <w:rPr>
          <w:sz w:val="24"/>
          <w:szCs w:val="24"/>
        </w:rPr>
        <w:t>1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5D2F8C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</w:t>
      </w:r>
      <w:r w:rsidR="005D2F8C">
        <w:rPr>
          <w:sz w:val="24"/>
          <w:szCs w:val="24"/>
        </w:rPr>
        <w:t>ы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предпринимател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>, занимающи</w:t>
      </w:r>
      <w:r w:rsidR="005D2F8C">
        <w:rPr>
          <w:sz w:val="24"/>
          <w:szCs w:val="24"/>
        </w:rPr>
        <w:t>е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показател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 xml:space="preserve"> награжда</w:t>
      </w:r>
      <w:r w:rsidR="005D2F8C">
        <w:rPr>
          <w:sz w:val="24"/>
          <w:szCs w:val="24"/>
        </w:rPr>
        <w:t>ю</w:t>
      </w:r>
      <w:r w:rsidR="00D87CFF" w:rsidRPr="004D1451">
        <w:rPr>
          <w:sz w:val="24"/>
          <w:szCs w:val="24"/>
        </w:rPr>
        <w:t>тся</w:t>
      </w:r>
      <w:r w:rsidR="005D2F8C">
        <w:rPr>
          <w:sz w:val="24"/>
          <w:szCs w:val="24"/>
        </w:rPr>
        <w:t>:</w:t>
      </w:r>
      <w:r w:rsidR="002E115D" w:rsidRPr="004D1451">
        <w:rPr>
          <w:sz w:val="24"/>
          <w:szCs w:val="24"/>
        </w:rPr>
        <w:t xml:space="preserve"> </w:t>
      </w:r>
    </w:p>
    <w:p w:rsidR="005D2F8C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</w:t>
      </w:r>
      <w:r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D5782" w:rsidRPr="004D1451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Благодарностью Администрации Кривошеинского района и денежной премией в размере </w:t>
      </w:r>
      <w:r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</w:t>
      </w:r>
      <w:r w:rsidR="00E11567"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</w:t>
      </w:r>
      <w:r w:rsidR="004204FC">
        <w:rPr>
          <w:sz w:val="24"/>
          <w:szCs w:val="24"/>
        </w:rPr>
        <w:t>, и обеспечившие наибольший прирост</w:t>
      </w:r>
      <w:r w:rsidR="00BB38AC">
        <w:rPr>
          <w:sz w:val="24"/>
          <w:szCs w:val="24"/>
        </w:rPr>
        <w:t xml:space="preserve"> поголовья в условном исчислении</w:t>
      </w:r>
      <w:r w:rsidR="003774F3" w:rsidRPr="004D1451">
        <w:rPr>
          <w:sz w:val="24"/>
          <w:szCs w:val="24"/>
        </w:rPr>
        <w:t xml:space="preserve">. </w:t>
      </w:r>
      <w:r w:rsidR="00BB38AC">
        <w:rPr>
          <w:sz w:val="24"/>
          <w:szCs w:val="24"/>
        </w:rPr>
        <w:t xml:space="preserve">Основной показатель – поголовье, баллы определяются по количеству условных голов (вес показателя – 1). Дополнительный показатель – прирост условного поголовья, баллы определяются по величине прироста (вес показателя – 0,5). Победитель определяется по сумме баллов основного и дополнительного показателя. При равной сумме баллов у конкурсантов определяющим является основной показатель.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5D2F8C" w:rsidRPr="004D1451" w:rsidRDefault="005D2F8C" w:rsidP="005D2F8C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.1. и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.2. применяются следующие общепринятые коэффициенты: коровы</w:t>
      </w:r>
      <w:r w:rsidR="00F56D79">
        <w:rPr>
          <w:sz w:val="24"/>
          <w:szCs w:val="24"/>
        </w:rPr>
        <w:t xml:space="preserve"> и быки производители</w:t>
      </w:r>
      <w:r w:rsidRPr="004D1451">
        <w:rPr>
          <w:sz w:val="24"/>
          <w:szCs w:val="24"/>
        </w:rPr>
        <w:t xml:space="preserve"> – 1,0;  остальное поголовье крупного рогатого скота – 0,6; свиньи в среднем – 0,3; лошади  – 1,0; овцы в среднем – 0,1; птица – 0,02, кролики – 0,05.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BD0616" w:rsidRDefault="00BD0616" w:rsidP="005D2F8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BC684A">
        <w:rPr>
          <w:sz w:val="24"/>
          <w:szCs w:val="24"/>
        </w:rPr>
        <w:t>5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</w:t>
      </w:r>
      <w:r w:rsidR="009B71CA">
        <w:rPr>
          <w:sz w:val="24"/>
          <w:szCs w:val="24"/>
        </w:rPr>
        <w:t>ам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BC684A">
        <w:rPr>
          <w:sz w:val="24"/>
          <w:szCs w:val="24"/>
        </w:rPr>
        <w:t>2</w:t>
      </w:r>
      <w:r w:rsidR="009B71C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</w:t>
      </w:r>
      <w:r w:rsidR="006F6C2C">
        <w:rPr>
          <w:sz w:val="24"/>
          <w:szCs w:val="24"/>
        </w:rPr>
        <w:t>2</w:t>
      </w:r>
      <w:r w:rsidR="009B71C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1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90617" w:rsidRPr="004D1451" w:rsidRDefault="00DC77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AE4702" w:rsidRPr="00CB1A19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AE4702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AE4702" w:rsidRDefault="00AE4702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AE4702" w:rsidRPr="00CB1A19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</w:t>
                  </w:r>
                  <w:r w:rsidR="009B71CA">
                    <w:rPr>
                      <w:sz w:val="24"/>
                    </w:rPr>
                    <w:t>2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864"/>
        <w:gridCol w:w="92"/>
        <w:gridCol w:w="1042"/>
        <w:gridCol w:w="38"/>
        <w:gridCol w:w="813"/>
        <w:gridCol w:w="87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9B71C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9B71C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9B71CA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6016D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86"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26016D">
            <w:pPr>
              <w:pStyle w:val="a3"/>
              <w:tabs>
                <w:tab w:val="left" w:pos="97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714"/>
        </w:trPr>
        <w:tc>
          <w:tcPr>
            <w:tcW w:w="2880" w:type="dxa"/>
          </w:tcPr>
          <w:p w:rsidR="006262F5" w:rsidRPr="004D1451" w:rsidRDefault="006262F5" w:rsidP="009B71CA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7. Выполнение плана </w:t>
            </w:r>
            <w:r w:rsidRPr="004D1451">
              <w:rPr>
                <w:sz w:val="24"/>
                <w:szCs w:val="24"/>
              </w:rPr>
              <w:lastRenderedPageBreak/>
              <w:t>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EE14DC" w:rsidRP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990617" w:rsidRP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 xml:space="preserve">1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26016D">
        <w:rPr>
          <w:sz w:val="24"/>
          <w:szCs w:val="24"/>
        </w:rPr>
        <w:t>3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1F172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>г. в % к 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4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5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трактористов-машинистов сельскохозяйственного производства (комбайнеров), работающих на зерновых комбайнах марки </w:t>
      </w:r>
      <w:r w:rsidR="00210BDE">
        <w:rPr>
          <w:sz w:val="24"/>
          <w:szCs w:val="24"/>
        </w:rPr>
        <w:t>«</w:t>
      </w:r>
      <w:r w:rsidR="00210BDE" w:rsidRPr="004D1451">
        <w:rPr>
          <w:sz w:val="24"/>
          <w:szCs w:val="24"/>
        </w:rPr>
        <w:t>ДОН</w:t>
      </w:r>
      <w:r w:rsidR="00210BDE">
        <w:rPr>
          <w:sz w:val="24"/>
          <w:szCs w:val="24"/>
        </w:rPr>
        <w:t>»</w:t>
      </w:r>
      <w:r w:rsidR="00210BDE" w:rsidRPr="004D1451">
        <w:rPr>
          <w:sz w:val="24"/>
          <w:szCs w:val="24"/>
        </w:rPr>
        <w:t>, «Вектор», «Акрос», «Палессе»</w:t>
      </w:r>
      <w:r w:rsidR="00210BDE">
        <w:rPr>
          <w:sz w:val="24"/>
          <w:szCs w:val="24"/>
        </w:rPr>
        <w:t>, «РСМ-161»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418"/>
        <w:gridCol w:w="850"/>
        <w:gridCol w:w="1418"/>
        <w:gridCol w:w="1276"/>
        <w:gridCol w:w="1275"/>
      </w:tblGrid>
      <w:tr w:rsidR="000A49AF" w:rsidRPr="000A49AF" w:rsidTr="0026016D">
        <w:trPr>
          <w:trHeight w:val="828"/>
        </w:trPr>
        <w:tc>
          <w:tcPr>
            <w:tcW w:w="1809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ФИО тракториста-машиниста (комбайнера)</w:t>
            </w:r>
          </w:p>
        </w:tc>
        <w:tc>
          <w:tcPr>
            <w:tcW w:w="993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Марка комбайна</w:t>
            </w:r>
          </w:p>
        </w:tc>
        <w:tc>
          <w:tcPr>
            <w:tcW w:w="1275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Срок эксплуатации комбайна, лет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Фактический намолот зерна, цент</w:t>
            </w:r>
          </w:p>
        </w:tc>
        <w:tc>
          <w:tcPr>
            <w:tcW w:w="850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Убрано, га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Урожайность, т/га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намолот на комбайн, тонн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A49AF" w:rsidRPr="000A49AF" w:rsidTr="000A49AF">
        <w:trPr>
          <w:trHeight w:val="180"/>
        </w:trPr>
        <w:tc>
          <w:tcPr>
            <w:tcW w:w="1809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9B71CA" w:rsidRPr="004D1451" w:rsidRDefault="009B71CA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Pr="004D1451" w:rsidRDefault="00F40E1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26016D">
        <w:rPr>
          <w:sz w:val="24"/>
          <w:szCs w:val="24"/>
        </w:rPr>
        <w:t>6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9B71CA">
        <w:rPr>
          <w:sz w:val="24"/>
          <w:szCs w:val="24"/>
          <w:u w:val="single"/>
        </w:rPr>
        <w:t>3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1275"/>
        <w:gridCol w:w="1418"/>
        <w:gridCol w:w="1417"/>
        <w:gridCol w:w="1701"/>
        <w:gridCol w:w="1418"/>
      </w:tblGrid>
      <w:tr w:rsidR="008C514E" w:rsidRPr="008C514E" w:rsidTr="008C514E">
        <w:trPr>
          <w:trHeight w:val="828"/>
        </w:trPr>
        <w:tc>
          <w:tcPr>
            <w:tcW w:w="170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тракториста-машиниста </w:t>
            </w:r>
          </w:p>
        </w:tc>
        <w:tc>
          <w:tcPr>
            <w:tcW w:w="99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трактора</w:t>
            </w:r>
          </w:p>
        </w:tc>
        <w:tc>
          <w:tcPr>
            <w:tcW w:w="993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Агрегат</w:t>
            </w:r>
          </w:p>
        </w:tc>
        <w:tc>
          <w:tcPr>
            <w:tcW w:w="1275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Фактически подготовлено почвы, га</w:t>
            </w:r>
          </w:p>
        </w:tc>
        <w:tc>
          <w:tcPr>
            <w:tcW w:w="1418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перевода в условный трактор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учета на агрегат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Подготовлено почвы на условный трактор в условной пашне, 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C514E" w:rsidRPr="008C514E" w:rsidTr="008C514E">
        <w:trPr>
          <w:trHeight w:val="180"/>
        </w:trPr>
        <w:tc>
          <w:tcPr>
            <w:tcW w:w="170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C514E">
        <w:rPr>
          <w:sz w:val="24"/>
          <w:szCs w:val="24"/>
        </w:rPr>
        <w:t>7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8"/>
        <w:gridCol w:w="1275"/>
        <w:gridCol w:w="1134"/>
        <w:gridCol w:w="1701"/>
        <w:gridCol w:w="1984"/>
        <w:gridCol w:w="1701"/>
      </w:tblGrid>
      <w:tr w:rsidR="00F40E19" w:rsidRPr="008C514E" w:rsidTr="00F40E19">
        <w:trPr>
          <w:trHeight w:val="828"/>
        </w:trPr>
        <w:tc>
          <w:tcPr>
            <w:tcW w:w="1135" w:type="dxa"/>
          </w:tcPr>
          <w:p w:rsidR="00F40E19" w:rsidRPr="008C514E" w:rsidRDefault="00F40E19" w:rsidP="001A16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водителя </w:t>
            </w:r>
          </w:p>
        </w:tc>
        <w:tc>
          <w:tcPr>
            <w:tcW w:w="1418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автомобиля, трактора</w:t>
            </w:r>
          </w:p>
        </w:tc>
        <w:tc>
          <w:tcPr>
            <w:tcW w:w="1275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эксплуатации автомобиля (трактора), лет</w:t>
            </w:r>
          </w:p>
        </w:tc>
        <w:tc>
          <w:tcPr>
            <w:tcW w:w="1134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грузоподъемность, тн</w:t>
            </w:r>
          </w:p>
        </w:tc>
        <w:tc>
          <w:tcPr>
            <w:tcW w:w="1701" w:type="dxa"/>
          </w:tcPr>
          <w:p w:rsidR="00F40E19" w:rsidRPr="008C514E" w:rsidRDefault="00F40E19" w:rsidP="004204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Перевезено сельскохозяйственных грузов, тн</w:t>
            </w:r>
          </w:p>
        </w:tc>
        <w:tc>
          <w:tcPr>
            <w:tcW w:w="1984" w:type="dxa"/>
          </w:tcPr>
          <w:p w:rsidR="00F40E19" w:rsidRPr="008C514E" w:rsidRDefault="00F40E19" w:rsidP="00F40E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количество п</w:t>
            </w:r>
            <w:r w:rsidRPr="008C514E">
              <w:rPr>
                <w:sz w:val="18"/>
                <w:szCs w:val="18"/>
              </w:rPr>
              <w:t>еревезен</w:t>
            </w:r>
            <w:r>
              <w:rPr>
                <w:sz w:val="18"/>
                <w:szCs w:val="18"/>
              </w:rPr>
              <w:t>н</w:t>
            </w:r>
            <w:r w:rsidRPr="008C51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8C514E">
              <w:rPr>
                <w:sz w:val="18"/>
                <w:szCs w:val="18"/>
              </w:rPr>
              <w:t xml:space="preserve"> сельскохозяйственн</w:t>
            </w:r>
            <w:r>
              <w:rPr>
                <w:sz w:val="18"/>
                <w:szCs w:val="18"/>
              </w:rPr>
              <w:t>ого</w:t>
            </w:r>
            <w:r w:rsidRPr="008C514E">
              <w:rPr>
                <w:sz w:val="18"/>
                <w:szCs w:val="18"/>
              </w:rPr>
              <w:t xml:space="preserve"> груз</w:t>
            </w:r>
            <w:r>
              <w:rPr>
                <w:sz w:val="18"/>
                <w:szCs w:val="18"/>
              </w:rPr>
              <w:t>а</w:t>
            </w:r>
            <w:r w:rsidRPr="008C514E">
              <w:rPr>
                <w:sz w:val="18"/>
                <w:szCs w:val="18"/>
              </w:rPr>
              <w:t>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Примечание</w:t>
            </w:r>
          </w:p>
        </w:tc>
      </w:tr>
      <w:tr w:rsidR="00F40E19" w:rsidRPr="008C514E" w:rsidTr="00F40E19">
        <w:trPr>
          <w:trHeight w:val="180"/>
        </w:trPr>
        <w:tc>
          <w:tcPr>
            <w:tcW w:w="113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19" w:rsidRPr="008C514E" w:rsidRDefault="00F40E19" w:rsidP="004204F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9B71CA" w:rsidRDefault="009B71CA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E23520">
        <w:rPr>
          <w:sz w:val="24"/>
          <w:szCs w:val="24"/>
        </w:rPr>
        <w:t>8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13837">
        <w:rPr>
          <w:sz w:val="24"/>
          <w:szCs w:val="24"/>
        </w:rPr>
        <w:t>9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Pr="004D1451" w:rsidRDefault="00277E67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>
        <w:rPr>
          <w:sz w:val="24"/>
          <w:szCs w:val="24"/>
        </w:rPr>
        <w:t>10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277E67" w:rsidRPr="004D1451" w:rsidRDefault="00277E67" w:rsidP="00277E67">
      <w:pPr>
        <w:ind w:firstLine="567"/>
        <w:jc w:val="right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агрономов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</w:t>
      </w:r>
      <w:r w:rsidR="002C401C">
        <w:rPr>
          <w:sz w:val="24"/>
          <w:szCs w:val="24"/>
        </w:rPr>
        <w:t xml:space="preserve"> организации</w:t>
      </w:r>
      <w:r w:rsidRPr="004D1451">
        <w:rPr>
          <w:sz w:val="24"/>
          <w:szCs w:val="24"/>
        </w:rPr>
        <w:t>: _______________________________________________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277E67" w:rsidRPr="004D1451" w:rsidRDefault="00277E67" w:rsidP="00277E67">
      <w:pPr>
        <w:ind w:firstLine="567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агронома</w:t>
      </w:r>
      <w:r w:rsidRPr="004D1451">
        <w:rPr>
          <w:b/>
          <w:sz w:val="24"/>
          <w:szCs w:val="24"/>
        </w:rPr>
        <w:t xml:space="preserve"> в 202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году</w:t>
      </w:r>
    </w:p>
    <w:tbl>
      <w:tblPr>
        <w:tblStyle w:val="af7"/>
        <w:tblW w:w="0" w:type="auto"/>
        <w:tblLook w:val="04A0"/>
      </w:tblPr>
      <w:tblGrid>
        <w:gridCol w:w="2539"/>
        <w:gridCol w:w="1500"/>
        <w:gridCol w:w="1766"/>
        <w:gridCol w:w="2435"/>
        <w:gridCol w:w="1899"/>
      </w:tblGrid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 w:rsidRPr="00277E67">
              <w:rPr>
                <w:sz w:val="24"/>
                <w:szCs w:val="24"/>
              </w:rPr>
              <w:t>ФИО агронома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государственных наград, почетных званий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проведение аграрной учебы среди работников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опытной работы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минеральных и органических удобрений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ресурсосберегающих технологий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0441A" w:rsidRDefault="00D0441A" w:rsidP="009B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7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 району</w:t>
            </w: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ц/га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2C401C" w:rsidTr="00D0441A">
        <w:tc>
          <w:tcPr>
            <w:tcW w:w="2544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класса</w:t>
            </w:r>
          </w:p>
        </w:tc>
        <w:tc>
          <w:tcPr>
            <w:tcW w:w="2483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валовой сбор зерна</w:t>
            </w:r>
          </w:p>
        </w:tc>
        <w:tc>
          <w:tcPr>
            <w:tcW w:w="1951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C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</w:tbl>
    <w:p w:rsidR="00277E67" w:rsidRPr="004D1451" w:rsidRDefault="00277E67" w:rsidP="00277E6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277E67" w:rsidRPr="004D1451" w:rsidRDefault="00277E67" w:rsidP="00277E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9B71CA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9B71CA">
              <w:t>2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</w:t>
            </w:r>
            <w:r w:rsidR="009B71CA">
              <w:t>2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9B71CA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9B71CA">
              <w:t>2</w:t>
            </w:r>
            <w:r w:rsidRPr="004D1451">
              <w:t xml:space="preserve">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9B71CA">
              <w:t>2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0E05A6" w:rsidRPr="004D1451" w:rsidRDefault="000E05A6" w:rsidP="009B71CA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9B71CA">
              <w:t>2</w:t>
            </w:r>
            <w:r w:rsidR="00964038" w:rsidRPr="004D1451">
              <w:t xml:space="preserve">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964038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9B71CA">
              <w:t>2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0E05A6" w:rsidRPr="004D1451" w:rsidRDefault="000E05A6" w:rsidP="009B71CA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9B71CA">
              <w:t>2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9B71CA" w:rsidRDefault="009B71CA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F6333E" w:rsidRPr="004D1451" w:rsidRDefault="00F6333E" w:rsidP="00DE6EAA">
      <w:pPr>
        <w:ind w:firstLine="567"/>
        <w:jc w:val="center"/>
        <w:rPr>
          <w:sz w:val="24"/>
          <w:szCs w:val="24"/>
        </w:rPr>
      </w:pP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1684"/>
        <w:gridCol w:w="1430"/>
        <w:gridCol w:w="20"/>
        <w:gridCol w:w="12"/>
        <w:gridCol w:w="1430"/>
        <w:gridCol w:w="8"/>
        <w:gridCol w:w="87"/>
        <w:gridCol w:w="1558"/>
      </w:tblGrid>
      <w:tr w:rsidR="00F6333E" w:rsidRPr="004D1451" w:rsidTr="00F6333E">
        <w:trPr>
          <w:trHeight w:val="505"/>
        </w:trPr>
        <w:tc>
          <w:tcPr>
            <w:tcW w:w="3294" w:type="dxa"/>
          </w:tcPr>
          <w:p w:rsidR="00F6333E" w:rsidRPr="004D1451" w:rsidRDefault="00F6333E" w:rsidP="00A27083"/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pPr>
              <w:jc w:val="center"/>
            </w:pPr>
            <w:r w:rsidRPr="004D1451">
              <w:t>Единицы</w:t>
            </w:r>
          </w:p>
          <w:p w:rsidR="00F6333E" w:rsidRPr="004D1451" w:rsidRDefault="00F6333E" w:rsidP="00A27083">
            <w:pPr>
              <w:jc w:val="center"/>
            </w:pPr>
            <w:r w:rsidRPr="004D1451">
              <w:t>измерения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9B71CA">
            <w:pPr>
              <w:jc w:val="center"/>
            </w:pPr>
            <w:r w:rsidRPr="004D1451">
              <w:t>На 01.10.20</w:t>
            </w:r>
            <w:r>
              <w:t>21</w:t>
            </w:r>
            <w:r w:rsidRPr="004D1451">
              <w:t>г.</w:t>
            </w:r>
          </w:p>
        </w:tc>
        <w:tc>
          <w:tcPr>
            <w:tcW w:w="1450" w:type="dxa"/>
            <w:gridSpan w:val="3"/>
          </w:tcPr>
          <w:p w:rsidR="00F6333E" w:rsidRPr="004D1451" w:rsidRDefault="00F6333E" w:rsidP="009B71CA">
            <w:pPr>
              <w:jc w:val="center"/>
            </w:pPr>
            <w:r w:rsidRPr="004D1451">
              <w:t>На 01.10.202</w:t>
            </w:r>
            <w:r>
              <w:t>2</w:t>
            </w:r>
            <w:r w:rsidRPr="004D1451">
              <w:t>г.</w:t>
            </w:r>
          </w:p>
        </w:tc>
        <w:tc>
          <w:tcPr>
            <w:tcW w:w="1645" w:type="dxa"/>
            <w:gridSpan w:val="2"/>
            <w:vAlign w:val="center"/>
          </w:tcPr>
          <w:p w:rsidR="00F6333E" w:rsidRPr="004D1451" w:rsidRDefault="00F6333E" w:rsidP="009B71CA">
            <w:pPr>
              <w:jc w:val="center"/>
            </w:pPr>
            <w:r w:rsidRPr="004D1451">
              <w:t>в % к 20</w:t>
            </w:r>
            <w:r>
              <w:t>21</w:t>
            </w:r>
            <w:r w:rsidRPr="004D1451">
              <w:t>г.</w:t>
            </w:r>
          </w:p>
        </w:tc>
      </w:tr>
      <w:tr w:rsidR="00F6333E" w:rsidRPr="004D1451" w:rsidTr="00F6333E">
        <w:trPr>
          <w:trHeight w:val="283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1. Поголовье животных в условном исчислении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48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2. Поголовье крупного рогатого скота - всего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3. Поголовье коров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</w:tr>
      <w:tr w:rsidR="00F6333E" w:rsidRPr="004D1451" w:rsidTr="00F6333E">
        <w:trPr>
          <w:trHeight w:val="19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5. Организация систематической торговли продукцией малых форм хозяйствования на рынках г. Томска и торговой площадке с. Кривошеино</w:t>
            </w:r>
          </w:p>
        </w:tc>
        <w:tc>
          <w:tcPr>
            <w:tcW w:w="1684" w:type="dxa"/>
          </w:tcPr>
          <w:p w:rsidR="00F6333E" w:rsidRPr="004D1451" w:rsidRDefault="00F6333E" w:rsidP="00F6333E">
            <w:r>
              <w:t>Количество выезоучастников (количество выездов * количество участников)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F6333E"/>
        </w:tc>
      </w:tr>
      <w:tr w:rsidR="00F6333E" w:rsidRPr="004D1451" w:rsidTr="00F6333E">
        <w:trPr>
          <w:trHeight w:val="492"/>
        </w:trPr>
        <w:tc>
          <w:tcPr>
            <w:tcW w:w="3294" w:type="dxa"/>
            <w:vMerge w:val="restart"/>
          </w:tcPr>
          <w:p w:rsidR="00F6333E" w:rsidRPr="004D1451" w:rsidRDefault="00F6333E" w:rsidP="00A27083">
            <w:r w:rsidRPr="004D1451">
              <w:t>6. 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9B71CA">
            <w:r w:rsidRPr="004D1451">
              <w:t>на 01.01.20</w:t>
            </w:r>
            <w:r>
              <w:t>21</w:t>
            </w:r>
            <w:r w:rsidRPr="004D1451">
              <w:t>г</w:t>
            </w:r>
          </w:p>
        </w:tc>
        <w:tc>
          <w:tcPr>
            <w:tcW w:w="1430" w:type="dxa"/>
          </w:tcPr>
          <w:p w:rsidR="00F6333E" w:rsidRPr="004D1451" w:rsidRDefault="00F6333E" w:rsidP="009B71CA">
            <w:r w:rsidRPr="004D1451">
              <w:t>на 01.01.202</w:t>
            </w:r>
            <w:r>
              <w:t>2</w:t>
            </w:r>
            <w:r w:rsidRPr="004D1451">
              <w:t>г</w:t>
            </w:r>
          </w:p>
        </w:tc>
        <w:tc>
          <w:tcPr>
            <w:tcW w:w="1653" w:type="dxa"/>
            <w:gridSpan w:val="3"/>
          </w:tcPr>
          <w:p w:rsidR="00F6333E" w:rsidRPr="004D1451" w:rsidRDefault="00F6333E" w:rsidP="009B71CA">
            <w:r>
              <w:t xml:space="preserve">в </w:t>
            </w:r>
            <w:r w:rsidRPr="004D1451">
              <w:t>% к 01.01.20</w:t>
            </w:r>
            <w:r>
              <w:t>21</w:t>
            </w:r>
            <w:r w:rsidRPr="004D1451">
              <w:t>г</w:t>
            </w:r>
          </w:p>
        </w:tc>
      </w:tr>
      <w:tr w:rsidR="00F6333E" w:rsidRPr="004D1451" w:rsidTr="00F6333E">
        <w:trPr>
          <w:trHeight w:val="252"/>
        </w:trPr>
        <w:tc>
          <w:tcPr>
            <w:tcW w:w="3294" w:type="dxa"/>
            <w:vMerge/>
          </w:tcPr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r w:rsidRPr="004D1451">
              <w:t>Един.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A27083"/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653" w:type="dxa"/>
            <w:gridSpan w:val="3"/>
          </w:tcPr>
          <w:p w:rsidR="00F6333E" w:rsidRPr="004D1451" w:rsidRDefault="00F6333E" w:rsidP="00A27083"/>
        </w:tc>
      </w:tr>
      <w:tr w:rsidR="00F6333E" w:rsidRPr="004D1451" w:rsidTr="00B95478">
        <w:trPr>
          <w:trHeight w:val="315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7. Наличие ветеринарного обслуживания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Н</w:t>
            </w:r>
            <w:r w:rsidRPr="004D1451">
              <w:t>алажено обслуживание +;       не налажено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F6333E">
        <w:trPr>
          <w:trHeight w:val="330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8. 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Работают +</w:t>
            </w:r>
          </w:p>
          <w:p w:rsidR="00F6333E" w:rsidRPr="004D1451" w:rsidRDefault="00F6333E" w:rsidP="00A27083">
            <w:r>
              <w:t>Н</w:t>
            </w:r>
            <w:r w:rsidRPr="004D1451">
              <w:t>е работают -</w:t>
            </w:r>
          </w:p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557" w:type="dxa"/>
            <w:gridSpan w:val="5"/>
          </w:tcPr>
          <w:p w:rsidR="00F6333E" w:rsidRPr="004D1451" w:rsidRDefault="00F6333E" w:rsidP="00A27083"/>
        </w:tc>
        <w:tc>
          <w:tcPr>
            <w:tcW w:w="1558" w:type="dxa"/>
          </w:tcPr>
          <w:p w:rsidR="00F6333E" w:rsidRPr="004D1451" w:rsidRDefault="00F6333E" w:rsidP="00A27083"/>
        </w:tc>
      </w:tr>
      <w:tr w:rsidR="00F6333E" w:rsidRPr="004D1451" w:rsidTr="00C621A8">
        <w:trPr>
          <w:trHeight w:val="330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Ед. (га)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1E7765">
        <w:trPr>
          <w:trHeight w:val="252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Налажена</w:t>
            </w:r>
            <w:r>
              <w:t xml:space="preserve"> +</w:t>
            </w:r>
          </w:p>
          <w:p w:rsidR="00F6333E" w:rsidRPr="004D1451" w:rsidRDefault="00F6333E" w:rsidP="00A27083">
            <w:r w:rsidRPr="004D1451">
              <w:t>Не</w:t>
            </w:r>
            <w:r>
              <w:t xml:space="preserve"> </w:t>
            </w:r>
            <w:r w:rsidRPr="004D1451">
              <w:t>налажена</w:t>
            </w:r>
            <w:r>
              <w:t xml:space="preserve">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12A56" w:rsidRDefault="00312A56" w:rsidP="00300B4D">
      <w:pPr>
        <w:ind w:left="6379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C15346">
        <w:rPr>
          <w:sz w:val="24"/>
          <w:szCs w:val="24"/>
        </w:rPr>
        <w:t>11.07.2022</w:t>
      </w:r>
      <w:r w:rsidRPr="004D1451">
        <w:rPr>
          <w:sz w:val="24"/>
          <w:szCs w:val="24"/>
        </w:rPr>
        <w:t xml:space="preserve"> № </w:t>
      </w:r>
      <w:r w:rsidR="00C15346">
        <w:rPr>
          <w:sz w:val="24"/>
          <w:szCs w:val="24"/>
        </w:rPr>
        <w:t>508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</w:t>
      </w:r>
      <w:r w:rsidR="00F74C1F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Коломин А.Н.</w:t>
      </w:r>
      <w:r w:rsidR="007427D6" w:rsidRPr="004D1451">
        <w:rPr>
          <w:sz w:val="24"/>
          <w:szCs w:val="24"/>
        </w:rPr>
        <w:t xml:space="preserve">- </w:t>
      </w:r>
      <w:r w:rsidR="00F419FB" w:rsidRPr="004D1451">
        <w:rPr>
          <w:sz w:val="24"/>
          <w:szCs w:val="24"/>
        </w:rPr>
        <w:t>Глава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Романова О.А.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Шлапаков А.В.</w:t>
      </w:r>
      <w:r w:rsidR="007427D6" w:rsidRPr="004D1451">
        <w:rPr>
          <w:sz w:val="24"/>
          <w:szCs w:val="24"/>
        </w:rPr>
        <w:t xml:space="preserve"> - </w:t>
      </w:r>
      <w:r w:rsidR="00606D8A" w:rsidRPr="004D1451">
        <w:rPr>
          <w:sz w:val="24"/>
          <w:szCs w:val="24"/>
        </w:rPr>
        <w:t>заместитель Главы Кривошеинского района</w:t>
      </w:r>
      <w:r>
        <w:rPr>
          <w:sz w:val="24"/>
          <w:szCs w:val="24"/>
        </w:rPr>
        <w:t xml:space="preserve"> по социально-экономическим вопросам</w:t>
      </w:r>
      <w:r w:rsidR="00606D8A" w:rsidRPr="004D1451">
        <w:rPr>
          <w:sz w:val="24"/>
          <w:szCs w:val="24"/>
        </w:rPr>
        <w:t>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C15346">
        <w:rPr>
          <w:sz w:val="24"/>
          <w:szCs w:val="24"/>
        </w:rPr>
        <w:t>11.07.2022</w:t>
      </w:r>
      <w:r w:rsidR="005440D9" w:rsidRPr="004D1451">
        <w:rPr>
          <w:sz w:val="24"/>
          <w:szCs w:val="24"/>
        </w:rPr>
        <w:t xml:space="preserve"> № </w:t>
      </w:r>
      <w:r w:rsidR="00C15346">
        <w:rPr>
          <w:sz w:val="24"/>
          <w:szCs w:val="24"/>
        </w:rPr>
        <w:t>508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</w:t>
      </w:r>
      <w:r w:rsidR="00F74C1F">
        <w:rPr>
          <w:b/>
          <w:sz w:val="24"/>
          <w:szCs w:val="24"/>
        </w:rPr>
        <w:t>2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6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6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6F6C2C">
        <w:rPr>
          <w:sz w:val="24"/>
          <w:szCs w:val="24"/>
        </w:rPr>
        <w:t>354 347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6F6C2C">
        <w:rPr>
          <w:sz w:val="24"/>
          <w:szCs w:val="24"/>
        </w:rPr>
        <w:t>45 653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33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09" w:right="707" w:bottom="993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1C" w:rsidRDefault="009C0B1C">
      <w:r>
        <w:separator/>
      </w:r>
    </w:p>
  </w:endnote>
  <w:endnote w:type="continuationSeparator" w:id="1">
    <w:p w:rsidR="009C0B1C" w:rsidRDefault="009C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DC7764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4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702">
      <w:rPr>
        <w:rStyle w:val="a6"/>
        <w:noProof/>
      </w:rPr>
      <w:t>8</w:t>
    </w:r>
    <w:r>
      <w:rPr>
        <w:rStyle w:val="a6"/>
      </w:rPr>
      <w:fldChar w:fldCharType="end"/>
    </w:r>
  </w:p>
  <w:p w:rsidR="00AE4702" w:rsidRDefault="00AE4702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Pr="004126BA" w:rsidRDefault="00AE4702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1C" w:rsidRDefault="009C0B1C">
      <w:r>
        <w:separator/>
      </w:r>
    </w:p>
  </w:footnote>
  <w:footnote w:type="continuationSeparator" w:id="1">
    <w:p w:rsidR="009C0B1C" w:rsidRDefault="009C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DC7764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4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702">
      <w:rPr>
        <w:rStyle w:val="a6"/>
        <w:noProof/>
      </w:rPr>
      <w:t>8</w:t>
    </w:r>
    <w:r>
      <w:rPr>
        <w:rStyle w:val="a6"/>
      </w:rPr>
      <w:fldChar w:fldCharType="end"/>
    </w:r>
  </w:p>
  <w:p w:rsidR="00AE4702" w:rsidRDefault="00AE4702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59"/>
      <w:docPartObj>
        <w:docPartGallery w:val="Page Numbers (Top of Page)"/>
        <w:docPartUnique/>
      </w:docPartObj>
    </w:sdtPr>
    <w:sdtContent>
      <w:p w:rsidR="00AE4702" w:rsidRDefault="00DC7764">
        <w:pPr>
          <w:pStyle w:val="af"/>
          <w:jc w:val="center"/>
        </w:pPr>
        <w:fldSimple w:instr=" PAGE   \* MERGEFORMAT ">
          <w:r w:rsidR="00C15346">
            <w:rPr>
              <w:noProof/>
            </w:rPr>
            <w:t>32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AE470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D2"/>
    <w:multiLevelType w:val="hybridMultilevel"/>
    <w:tmpl w:val="F41A3D8A"/>
    <w:lvl w:ilvl="0" w:tplc="815AD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968EF"/>
    <w:multiLevelType w:val="hybridMultilevel"/>
    <w:tmpl w:val="B9105206"/>
    <w:lvl w:ilvl="0" w:tplc="EBB64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3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4B65"/>
    <w:multiLevelType w:val="hybridMultilevel"/>
    <w:tmpl w:val="F71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24"/>
  </w:num>
  <w:num w:numId="9">
    <w:abstractNumId w:val="10"/>
  </w:num>
  <w:num w:numId="10">
    <w:abstractNumId w:val="1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1"/>
  </w:num>
  <w:num w:numId="26">
    <w:abstractNumId w:val="25"/>
  </w:num>
  <w:num w:numId="27">
    <w:abstractNumId w:val="3"/>
  </w:num>
  <w:num w:numId="28">
    <w:abstractNumId w:val="2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2687A"/>
    <w:rsid w:val="00031FC9"/>
    <w:rsid w:val="00032BC6"/>
    <w:rsid w:val="000371E3"/>
    <w:rsid w:val="0004141B"/>
    <w:rsid w:val="00042B37"/>
    <w:rsid w:val="000451D1"/>
    <w:rsid w:val="000463DE"/>
    <w:rsid w:val="00046DDB"/>
    <w:rsid w:val="000511EF"/>
    <w:rsid w:val="0005138B"/>
    <w:rsid w:val="00053B33"/>
    <w:rsid w:val="00056423"/>
    <w:rsid w:val="00057118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A49AF"/>
    <w:rsid w:val="000B0F43"/>
    <w:rsid w:val="000B1348"/>
    <w:rsid w:val="000B30E9"/>
    <w:rsid w:val="000B4B68"/>
    <w:rsid w:val="000B53DE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0B0F"/>
    <w:rsid w:val="00102B75"/>
    <w:rsid w:val="001061FA"/>
    <w:rsid w:val="00107F7A"/>
    <w:rsid w:val="00110526"/>
    <w:rsid w:val="00117843"/>
    <w:rsid w:val="001208BD"/>
    <w:rsid w:val="00120E48"/>
    <w:rsid w:val="001219A4"/>
    <w:rsid w:val="00125AE6"/>
    <w:rsid w:val="001311C8"/>
    <w:rsid w:val="00134C68"/>
    <w:rsid w:val="00140CC6"/>
    <w:rsid w:val="00141634"/>
    <w:rsid w:val="00145CC2"/>
    <w:rsid w:val="00150CA6"/>
    <w:rsid w:val="00150E11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0065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0BDE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016D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77E67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B4F2D"/>
    <w:rsid w:val="002C33B9"/>
    <w:rsid w:val="002C344C"/>
    <w:rsid w:val="002C401C"/>
    <w:rsid w:val="002C6236"/>
    <w:rsid w:val="002C732A"/>
    <w:rsid w:val="002D03B0"/>
    <w:rsid w:val="002D05F6"/>
    <w:rsid w:val="002D0AD5"/>
    <w:rsid w:val="002D112D"/>
    <w:rsid w:val="002D6C28"/>
    <w:rsid w:val="002E01CE"/>
    <w:rsid w:val="002E04DD"/>
    <w:rsid w:val="002E09DC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2A56"/>
    <w:rsid w:val="00315B7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4C01"/>
    <w:rsid w:val="00335A80"/>
    <w:rsid w:val="00336133"/>
    <w:rsid w:val="003370A4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E6547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04FC"/>
    <w:rsid w:val="00421BF4"/>
    <w:rsid w:val="004245B4"/>
    <w:rsid w:val="00425D78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12E6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278A"/>
    <w:rsid w:val="004C3C61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06B1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2C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6DE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3006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2F8C"/>
    <w:rsid w:val="005D34BD"/>
    <w:rsid w:val="005D3559"/>
    <w:rsid w:val="005E0242"/>
    <w:rsid w:val="005E0B05"/>
    <w:rsid w:val="005E780B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3AE2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D5669"/>
    <w:rsid w:val="006D66E4"/>
    <w:rsid w:val="006E2177"/>
    <w:rsid w:val="006E3016"/>
    <w:rsid w:val="006F033A"/>
    <w:rsid w:val="006F41A5"/>
    <w:rsid w:val="006F5542"/>
    <w:rsid w:val="006F6C2C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0D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3837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46C8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3A09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0758"/>
    <w:rsid w:val="008C49BE"/>
    <w:rsid w:val="008C514E"/>
    <w:rsid w:val="008C6457"/>
    <w:rsid w:val="008C669A"/>
    <w:rsid w:val="008C67BB"/>
    <w:rsid w:val="008D0130"/>
    <w:rsid w:val="008D4B73"/>
    <w:rsid w:val="008D548A"/>
    <w:rsid w:val="008E377E"/>
    <w:rsid w:val="008E4AAA"/>
    <w:rsid w:val="008E4C7F"/>
    <w:rsid w:val="008E5798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2937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50F4"/>
    <w:rsid w:val="0098605C"/>
    <w:rsid w:val="00986F90"/>
    <w:rsid w:val="00987B71"/>
    <w:rsid w:val="00990617"/>
    <w:rsid w:val="009A4026"/>
    <w:rsid w:val="009A4B3E"/>
    <w:rsid w:val="009A5797"/>
    <w:rsid w:val="009A748C"/>
    <w:rsid w:val="009B243C"/>
    <w:rsid w:val="009B42BC"/>
    <w:rsid w:val="009B4966"/>
    <w:rsid w:val="009B71CA"/>
    <w:rsid w:val="009C0B1C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84B15"/>
    <w:rsid w:val="00A92D0B"/>
    <w:rsid w:val="00A951D7"/>
    <w:rsid w:val="00AA0991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4702"/>
    <w:rsid w:val="00AE505C"/>
    <w:rsid w:val="00AE5F91"/>
    <w:rsid w:val="00AE6680"/>
    <w:rsid w:val="00AE6FB9"/>
    <w:rsid w:val="00AF0663"/>
    <w:rsid w:val="00AF13FF"/>
    <w:rsid w:val="00AF33F1"/>
    <w:rsid w:val="00AF4736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1991"/>
    <w:rsid w:val="00B43934"/>
    <w:rsid w:val="00B46A84"/>
    <w:rsid w:val="00B50E7F"/>
    <w:rsid w:val="00B51580"/>
    <w:rsid w:val="00B67A5C"/>
    <w:rsid w:val="00B701DA"/>
    <w:rsid w:val="00B76062"/>
    <w:rsid w:val="00B9073F"/>
    <w:rsid w:val="00B90A90"/>
    <w:rsid w:val="00B948EB"/>
    <w:rsid w:val="00B9527D"/>
    <w:rsid w:val="00B95687"/>
    <w:rsid w:val="00BA03D6"/>
    <w:rsid w:val="00BB38AC"/>
    <w:rsid w:val="00BB3BA3"/>
    <w:rsid w:val="00BB42BC"/>
    <w:rsid w:val="00BB6075"/>
    <w:rsid w:val="00BB73DA"/>
    <w:rsid w:val="00BB746D"/>
    <w:rsid w:val="00BC1DED"/>
    <w:rsid w:val="00BC684A"/>
    <w:rsid w:val="00BD0616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346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DBD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D7E48"/>
    <w:rsid w:val="00CE1CAA"/>
    <w:rsid w:val="00CE2CB3"/>
    <w:rsid w:val="00CE52B2"/>
    <w:rsid w:val="00CE531B"/>
    <w:rsid w:val="00CE759B"/>
    <w:rsid w:val="00CF4B11"/>
    <w:rsid w:val="00CF63B5"/>
    <w:rsid w:val="00CF703B"/>
    <w:rsid w:val="00CF734D"/>
    <w:rsid w:val="00CF78CD"/>
    <w:rsid w:val="00D005ED"/>
    <w:rsid w:val="00D02E3E"/>
    <w:rsid w:val="00D0441A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1A49"/>
    <w:rsid w:val="00DB262E"/>
    <w:rsid w:val="00DB2871"/>
    <w:rsid w:val="00DB28C4"/>
    <w:rsid w:val="00DC21B3"/>
    <w:rsid w:val="00DC619B"/>
    <w:rsid w:val="00DC7764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23520"/>
    <w:rsid w:val="00E31157"/>
    <w:rsid w:val="00E33FB4"/>
    <w:rsid w:val="00E36248"/>
    <w:rsid w:val="00E400E5"/>
    <w:rsid w:val="00E40C5C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1328"/>
    <w:rsid w:val="00EE14DC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0E19"/>
    <w:rsid w:val="00F4165D"/>
    <w:rsid w:val="00F419FB"/>
    <w:rsid w:val="00F44A87"/>
    <w:rsid w:val="00F46029"/>
    <w:rsid w:val="00F54915"/>
    <w:rsid w:val="00F56D79"/>
    <w:rsid w:val="00F57DDF"/>
    <w:rsid w:val="00F6171F"/>
    <w:rsid w:val="00F61BC0"/>
    <w:rsid w:val="00F6333E"/>
    <w:rsid w:val="00F634E9"/>
    <w:rsid w:val="00F64502"/>
    <w:rsid w:val="00F651CF"/>
    <w:rsid w:val="00F66322"/>
    <w:rsid w:val="00F6725E"/>
    <w:rsid w:val="00F736F4"/>
    <w:rsid w:val="00F73E13"/>
    <w:rsid w:val="00F74C1F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195B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link w:val="af0"/>
    <w:uiPriority w:val="99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1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2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3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4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5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96111"/>
    <w:pPr>
      <w:ind w:left="720"/>
      <w:contextualSpacing/>
    </w:pPr>
  </w:style>
  <w:style w:type="table" w:styleId="af7">
    <w:name w:val="Table Grid"/>
    <w:basedOn w:val="a1"/>
    <w:rsid w:val="00210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334C01"/>
    <w:rPr>
      <w:rFonts w:ascii="Garamond" w:hAnsi="Garamond"/>
      <w:smallCaps/>
      <w:kern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32</Pages>
  <Words>9831</Words>
  <Characters>56038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СХ01</cp:lastModifiedBy>
  <cp:revision>89</cp:revision>
  <cp:lastPrinted>2021-08-20T07:41:00Z</cp:lastPrinted>
  <dcterms:created xsi:type="dcterms:W3CDTF">2017-08-02T03:48:00Z</dcterms:created>
  <dcterms:modified xsi:type="dcterms:W3CDTF">2022-07-11T08:12:00Z</dcterms:modified>
</cp:coreProperties>
</file>