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F8" w:rsidRPr="00DC27D3" w:rsidRDefault="00405AC7" w:rsidP="0014302A">
      <w:pPr>
        <w:shd w:val="clear" w:color="auto" w:fill="FFFFFF"/>
        <w:tabs>
          <w:tab w:val="left" w:pos="10152"/>
        </w:tabs>
        <w:jc w:val="center"/>
        <w:rPr>
          <w:rFonts w:ascii="Times New Roman" w:hAnsi="Times New Roman" w:cs="Times New Roman"/>
          <w:b/>
          <w:noProof/>
          <w:sz w:val="24"/>
          <w:szCs w:val="24"/>
        </w:rPr>
      </w:pPr>
      <w:r w:rsidRPr="00405AC7">
        <w:rPr>
          <w:rFonts w:ascii="Times New Roman" w:hAnsi="Times New Roman" w:cs="Times New Roman"/>
          <w:b/>
          <w:noProof/>
          <w:sz w:val="24"/>
          <w:szCs w:val="24"/>
        </w:rPr>
        <w:drawing>
          <wp:inline distT="0" distB="0" distL="0" distR="0">
            <wp:extent cx="704850" cy="885825"/>
            <wp:effectExtent l="19050" t="0" r="0" b="0"/>
            <wp:docPr id="9" name="Рисунок 9" descr="D:\Nasait\Герб цв без вольной ча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asait\Герб цв без вольной части.jpg"/>
                    <pic:cNvPicPr>
                      <a:picLocks noChangeAspect="1" noChangeArrowheads="1"/>
                    </pic:cNvPicPr>
                  </pic:nvPicPr>
                  <pic:blipFill>
                    <a:blip r:embed="rId8"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881AF8" w:rsidRPr="00DC27D3" w:rsidRDefault="00881AF8" w:rsidP="0014302A">
      <w:pPr>
        <w:shd w:val="clear" w:color="auto" w:fill="FFFFFF"/>
        <w:tabs>
          <w:tab w:val="left" w:pos="9356"/>
        </w:tabs>
        <w:spacing w:after="0" w:line="240" w:lineRule="auto"/>
        <w:jc w:val="center"/>
        <w:rPr>
          <w:rFonts w:ascii="Times New Roman" w:hAnsi="Times New Roman" w:cs="Times New Roman"/>
          <w:b/>
          <w:spacing w:val="-3"/>
          <w:sz w:val="30"/>
          <w:szCs w:val="30"/>
        </w:rPr>
      </w:pPr>
      <w:r w:rsidRPr="00DC27D3">
        <w:rPr>
          <w:rFonts w:ascii="Times New Roman" w:hAnsi="Times New Roman" w:cs="Times New Roman"/>
          <w:b/>
          <w:spacing w:val="-3"/>
          <w:sz w:val="30"/>
          <w:szCs w:val="30"/>
        </w:rPr>
        <w:t>АДМИНИСТРАЦИЯ КРИВОШЕИНСКОГО РАЙОНА</w:t>
      </w:r>
    </w:p>
    <w:p w:rsidR="00DC27D3" w:rsidRDefault="00DC27D3" w:rsidP="0014302A">
      <w:pPr>
        <w:shd w:val="clear" w:color="auto" w:fill="FFFFFF"/>
        <w:tabs>
          <w:tab w:val="left" w:pos="9356"/>
        </w:tabs>
        <w:spacing w:after="0" w:line="240" w:lineRule="auto"/>
        <w:jc w:val="center"/>
        <w:rPr>
          <w:rFonts w:ascii="Times New Roman" w:hAnsi="Times New Roman" w:cs="Times New Roman"/>
          <w:b/>
          <w:sz w:val="28"/>
          <w:szCs w:val="28"/>
        </w:rPr>
      </w:pPr>
    </w:p>
    <w:p w:rsidR="00881AF8" w:rsidRPr="00DC27D3" w:rsidRDefault="00881AF8" w:rsidP="0014302A">
      <w:pPr>
        <w:shd w:val="clear" w:color="auto" w:fill="FFFFFF"/>
        <w:tabs>
          <w:tab w:val="left" w:pos="9356"/>
        </w:tabs>
        <w:spacing w:after="0" w:line="240" w:lineRule="auto"/>
        <w:jc w:val="center"/>
        <w:rPr>
          <w:rFonts w:ascii="Times New Roman" w:hAnsi="Times New Roman" w:cs="Times New Roman"/>
          <w:b/>
          <w:sz w:val="28"/>
          <w:szCs w:val="28"/>
        </w:rPr>
      </w:pPr>
      <w:r w:rsidRPr="00DC27D3">
        <w:rPr>
          <w:rFonts w:ascii="Times New Roman" w:hAnsi="Times New Roman" w:cs="Times New Roman"/>
          <w:b/>
          <w:sz w:val="28"/>
          <w:szCs w:val="28"/>
        </w:rPr>
        <w:t>ПОСТАНОВЛЕНИЕ</w:t>
      </w:r>
    </w:p>
    <w:p w:rsidR="00881AF8" w:rsidRPr="00DC27D3" w:rsidRDefault="00881AF8" w:rsidP="0014302A">
      <w:pPr>
        <w:shd w:val="clear" w:color="auto" w:fill="FFFFFF"/>
        <w:tabs>
          <w:tab w:val="left" w:pos="9356"/>
        </w:tabs>
        <w:spacing w:after="0" w:line="240" w:lineRule="auto"/>
        <w:jc w:val="center"/>
        <w:rPr>
          <w:rFonts w:ascii="Times New Roman" w:hAnsi="Times New Roman" w:cs="Times New Roman"/>
          <w:b/>
          <w:sz w:val="24"/>
          <w:szCs w:val="24"/>
        </w:rPr>
      </w:pPr>
    </w:p>
    <w:p w:rsidR="00881AF8" w:rsidRPr="00DC27D3" w:rsidRDefault="00881AF8" w:rsidP="0014302A">
      <w:pPr>
        <w:spacing w:after="0" w:line="240" w:lineRule="auto"/>
        <w:jc w:val="center"/>
        <w:rPr>
          <w:rFonts w:ascii="Times New Roman" w:hAnsi="Times New Roman" w:cs="Times New Roman"/>
          <w:b/>
          <w:sz w:val="24"/>
          <w:szCs w:val="24"/>
        </w:rPr>
      </w:pPr>
    </w:p>
    <w:p w:rsidR="00881AF8" w:rsidRPr="00DC27D3" w:rsidRDefault="00D213E6" w:rsidP="001430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16.01.2023   </w:t>
      </w:r>
      <w:r w:rsidR="0038028B">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28B">
        <w:rPr>
          <w:rFonts w:ascii="Times New Roman" w:hAnsi="Times New Roman" w:cs="Times New Roman"/>
          <w:sz w:val="24"/>
          <w:szCs w:val="24"/>
        </w:rPr>
        <w:t xml:space="preserve">   № </w:t>
      </w:r>
      <w:r>
        <w:rPr>
          <w:rFonts w:ascii="Times New Roman" w:hAnsi="Times New Roman" w:cs="Times New Roman"/>
          <w:sz w:val="24"/>
          <w:szCs w:val="24"/>
        </w:rPr>
        <w:t>25</w:t>
      </w:r>
    </w:p>
    <w:p w:rsidR="00881AF8" w:rsidRDefault="00881AF8" w:rsidP="0014302A">
      <w:pPr>
        <w:tabs>
          <w:tab w:val="left" w:pos="8625"/>
        </w:tabs>
        <w:spacing w:after="0" w:line="240" w:lineRule="auto"/>
        <w:rPr>
          <w:rFonts w:ascii="Times New Roman" w:hAnsi="Times New Roman" w:cs="Times New Roman"/>
          <w:sz w:val="24"/>
          <w:szCs w:val="24"/>
        </w:rPr>
      </w:pPr>
    </w:p>
    <w:p w:rsidR="00C52D3C" w:rsidRPr="00DC27D3" w:rsidRDefault="00C52D3C" w:rsidP="0014302A">
      <w:pPr>
        <w:tabs>
          <w:tab w:val="left" w:pos="8625"/>
        </w:tabs>
        <w:spacing w:after="0" w:line="240" w:lineRule="auto"/>
        <w:rPr>
          <w:rFonts w:ascii="Times New Roman" w:hAnsi="Times New Roman" w:cs="Times New Roman"/>
          <w:sz w:val="24"/>
          <w:szCs w:val="24"/>
        </w:rPr>
      </w:pPr>
    </w:p>
    <w:p w:rsidR="00881AF8" w:rsidRPr="00DC27D3" w:rsidRDefault="00881AF8" w:rsidP="0014302A">
      <w:pPr>
        <w:spacing w:after="0" w:line="240" w:lineRule="auto"/>
        <w:jc w:val="center"/>
        <w:rPr>
          <w:rFonts w:ascii="Times New Roman" w:hAnsi="Times New Roman" w:cs="Times New Roman"/>
          <w:sz w:val="24"/>
          <w:szCs w:val="24"/>
        </w:rPr>
      </w:pPr>
      <w:r w:rsidRPr="00DC27D3">
        <w:rPr>
          <w:rFonts w:ascii="Times New Roman" w:hAnsi="Times New Roman" w:cs="Times New Roman"/>
          <w:sz w:val="24"/>
          <w:szCs w:val="24"/>
        </w:rPr>
        <w:t>с. Кривошеино</w:t>
      </w:r>
    </w:p>
    <w:p w:rsidR="00881AF8" w:rsidRPr="00DC27D3" w:rsidRDefault="00881AF8" w:rsidP="0014302A">
      <w:pPr>
        <w:spacing w:after="0" w:line="240" w:lineRule="auto"/>
        <w:jc w:val="center"/>
        <w:rPr>
          <w:rFonts w:ascii="Times New Roman" w:hAnsi="Times New Roman" w:cs="Times New Roman"/>
          <w:sz w:val="24"/>
          <w:szCs w:val="24"/>
        </w:rPr>
      </w:pPr>
      <w:r w:rsidRPr="00DC27D3">
        <w:rPr>
          <w:rFonts w:ascii="Times New Roman" w:hAnsi="Times New Roman" w:cs="Times New Roman"/>
          <w:sz w:val="24"/>
          <w:szCs w:val="24"/>
        </w:rPr>
        <w:t>Томской области</w:t>
      </w:r>
    </w:p>
    <w:p w:rsidR="00881AF8" w:rsidRPr="00DC27D3" w:rsidRDefault="00F76621" w:rsidP="0014302A">
      <w:pPr>
        <w:pStyle w:val="ConsPlusNormal"/>
        <w:jc w:val="center"/>
        <w:rPr>
          <w:b/>
          <w:bCs/>
        </w:rPr>
      </w:pPr>
      <w:bookmarkStart w:id="0" w:name="_top"/>
      <w:bookmarkEnd w:id="0"/>
      <w:r w:rsidRPr="00F76621">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106.55pt;margin-top:10.2pt;width:293.25pt;height: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" strokecolor="white">
            <v:textbox>
              <w:txbxContent>
                <w:p w:rsidR="0014302A" w:rsidRPr="00680902" w:rsidRDefault="0014302A" w:rsidP="00881AF8"/>
              </w:txbxContent>
            </v:textbox>
          </v:shape>
        </w:pict>
      </w:r>
    </w:p>
    <w:p w:rsidR="00633FC6" w:rsidRDefault="00881AF8" w:rsidP="0014302A">
      <w:pPr>
        <w:pStyle w:val="ConsPlusNormal"/>
        <w:jc w:val="center"/>
      </w:pPr>
      <w:r w:rsidRPr="00450F5A">
        <w:t xml:space="preserve">О предоставлении </w:t>
      </w:r>
      <w:r w:rsidR="008E1D59" w:rsidRPr="00450F5A">
        <w:t xml:space="preserve">из бюджета муниципального образования Кривошеинский район </w:t>
      </w:r>
      <w:r w:rsidR="00B93F5A" w:rsidRPr="00450F5A">
        <w:t xml:space="preserve">Томской области </w:t>
      </w:r>
      <w:r w:rsidRPr="00450F5A">
        <w:t xml:space="preserve">субсидии на </w:t>
      </w:r>
      <w:r w:rsidR="001D6672" w:rsidRPr="00450F5A">
        <w:t>стимулирование развития приоритетных подотраслей агропромышленного комплекса и развитие малых форм хозяйствования</w:t>
      </w:r>
      <w:r w:rsidR="008E1D59" w:rsidRPr="00450F5A">
        <w:t>, источником финансового обеспечения которых являются межбюджетные трансферты из фед</w:t>
      </w:r>
      <w:r w:rsidR="00DD5F5F" w:rsidRPr="00450F5A">
        <w:t>ерального и областного бюджетов</w:t>
      </w:r>
      <w:r w:rsidR="00633FC6">
        <w:t xml:space="preserve"> </w:t>
      </w:r>
    </w:p>
    <w:p w:rsidR="00881AF8" w:rsidRPr="00450F5A" w:rsidRDefault="00633FC6" w:rsidP="0014302A">
      <w:pPr>
        <w:pStyle w:val="ConsPlusNormal"/>
        <w:jc w:val="center"/>
        <w:rPr>
          <w:bCs/>
        </w:rPr>
      </w:pPr>
      <w:r>
        <w:t>( в редакции постановления Администрации Кривошеинского района от 23.01.2023 № 45</w:t>
      </w:r>
      <w:r w:rsidR="00D363B6">
        <w:t>, от 28.04.2023 № 255</w:t>
      </w:r>
      <w:r>
        <w:t>)</w:t>
      </w:r>
    </w:p>
    <w:p w:rsidR="00881AF8" w:rsidRPr="00450F5A" w:rsidRDefault="00881AF8" w:rsidP="0014302A">
      <w:pPr>
        <w:pStyle w:val="ConsPlusNormal"/>
        <w:jc w:val="center"/>
        <w:rPr>
          <w:b/>
          <w:bCs/>
        </w:rPr>
      </w:pPr>
    </w:p>
    <w:p w:rsidR="00881AF8" w:rsidRPr="00450F5A" w:rsidRDefault="00881AF8"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В целях реализации отдельных государственных полномочий по государственной поддержке сельскохозяйственного производства, связанных с предоставлением субсидий из бюджета муниципального образования Кривошеинский район, в соответствии со</w:t>
      </w:r>
      <w:r w:rsidR="00D47AA8" w:rsidRPr="00450F5A">
        <w:rPr>
          <w:rFonts w:ascii="Times New Roman" w:hAnsi="Times New Roman" w:cs="Times New Roman"/>
          <w:sz w:val="24"/>
          <w:szCs w:val="24"/>
        </w:rPr>
        <w:t xml:space="preserve"> </w:t>
      </w:r>
      <w:hyperlink r:id="rId9" w:history="1">
        <w:r w:rsidRPr="00450F5A">
          <w:rPr>
            <w:rFonts w:ascii="Times New Roman" w:hAnsi="Times New Roman" w:cs="Times New Roman"/>
            <w:sz w:val="24"/>
            <w:szCs w:val="24"/>
          </w:rPr>
          <w:t>стать</w:t>
        </w:r>
        <w:r w:rsidR="005D40DA" w:rsidRPr="00450F5A">
          <w:rPr>
            <w:rFonts w:ascii="Times New Roman" w:hAnsi="Times New Roman" w:cs="Times New Roman"/>
            <w:sz w:val="24"/>
            <w:szCs w:val="24"/>
          </w:rPr>
          <w:t>ёй</w:t>
        </w:r>
        <w:r w:rsidRPr="00450F5A">
          <w:rPr>
            <w:rFonts w:ascii="Times New Roman" w:hAnsi="Times New Roman" w:cs="Times New Roman"/>
            <w:sz w:val="24"/>
            <w:szCs w:val="24"/>
          </w:rPr>
          <w:t xml:space="preserve"> 78</w:t>
        </w:r>
      </w:hyperlink>
      <w:r w:rsidRPr="00450F5A">
        <w:rPr>
          <w:rFonts w:ascii="Times New Roman" w:hAnsi="Times New Roman" w:cs="Times New Roman"/>
          <w:sz w:val="24"/>
          <w:szCs w:val="24"/>
        </w:rPr>
        <w:t xml:space="preserve"> Бюджетного кодекса Российской Федерации,</w:t>
      </w:r>
      <w:r w:rsidR="00D47AA8" w:rsidRPr="00450F5A">
        <w:rPr>
          <w:rFonts w:ascii="Times New Roman" w:hAnsi="Times New Roman" w:cs="Times New Roman"/>
          <w:sz w:val="24"/>
          <w:szCs w:val="24"/>
        </w:rPr>
        <w:t xml:space="preserve"> </w:t>
      </w:r>
      <w:r w:rsidR="00734819" w:rsidRPr="00450F5A">
        <w:rPr>
          <w:rFonts w:ascii="Times New Roman" w:hAnsi="Times New Roman" w:cs="Times New Roman"/>
          <w:sz w:val="24"/>
          <w:szCs w:val="24"/>
        </w:rPr>
        <w:t xml:space="preserve">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w:t>
      </w:r>
      <w:r w:rsidR="005D40DA" w:rsidRPr="00450F5A">
        <w:rPr>
          <w:rFonts w:ascii="Times New Roman" w:hAnsi="Times New Roman" w:cs="Times New Roman"/>
          <w:sz w:val="24"/>
          <w:szCs w:val="24"/>
        </w:rPr>
        <w:t>(приложение № </w:t>
      </w:r>
      <w:r w:rsidR="00731E2D" w:rsidRPr="00450F5A">
        <w:rPr>
          <w:rFonts w:ascii="Times New Roman" w:hAnsi="Times New Roman" w:cs="Times New Roman"/>
          <w:sz w:val="24"/>
          <w:szCs w:val="24"/>
        </w:rPr>
        <w:t>8</w:t>
      </w:r>
      <w:r w:rsidR="005D40DA" w:rsidRPr="00450F5A">
        <w:rPr>
          <w:rFonts w:ascii="Times New Roman" w:hAnsi="Times New Roman" w:cs="Times New Roman"/>
          <w:sz w:val="24"/>
          <w:szCs w:val="24"/>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w:t>
      </w:r>
      <w:r w:rsidR="00D47AA8" w:rsidRPr="00450F5A">
        <w:rPr>
          <w:rFonts w:ascii="Times New Roman" w:hAnsi="Times New Roman" w:cs="Times New Roman"/>
          <w:sz w:val="24"/>
          <w:szCs w:val="24"/>
        </w:rPr>
        <w:t xml:space="preserve"> </w:t>
      </w:r>
      <w:r w:rsidR="005D40DA" w:rsidRPr="00450F5A">
        <w:rPr>
          <w:rFonts w:ascii="Times New Roman" w:hAnsi="Times New Roman" w:cs="Times New Roman"/>
          <w:sz w:val="24"/>
          <w:szCs w:val="24"/>
        </w:rPr>
        <w:t>рынков сельскохозяйственной продукции, сырья и продовольствия»),</w:t>
      </w:r>
      <w:r w:rsidRPr="00450F5A">
        <w:rPr>
          <w:rFonts w:ascii="Times New Roman" w:hAnsi="Times New Roman" w:cs="Times New Roman"/>
          <w:sz w:val="24"/>
          <w:szCs w:val="24"/>
        </w:rPr>
        <w:t xml:space="preserve"> постановлением </w:t>
      </w:r>
      <w:r w:rsidR="008550E7" w:rsidRPr="00450F5A">
        <w:rPr>
          <w:rFonts w:ascii="Times New Roman" w:hAnsi="Times New Roman" w:cs="Times New Roman"/>
          <w:sz w:val="24"/>
          <w:szCs w:val="24"/>
        </w:rPr>
        <w:t>П</w:t>
      </w:r>
      <w:r w:rsidRPr="00450F5A">
        <w:rPr>
          <w:rFonts w:ascii="Times New Roman" w:hAnsi="Times New Roman" w:cs="Times New Roman"/>
          <w:sz w:val="24"/>
          <w:szCs w:val="24"/>
        </w:rPr>
        <w:t xml:space="preserve">равительства Российской Федерации от </w:t>
      </w:r>
      <w:r w:rsidR="008550E7" w:rsidRPr="00450F5A">
        <w:rPr>
          <w:rFonts w:ascii="Times New Roman" w:hAnsi="Times New Roman" w:cs="Times New Roman"/>
          <w:sz w:val="24"/>
          <w:szCs w:val="24"/>
        </w:rPr>
        <w:t xml:space="preserve">18.09.2020 </w:t>
      </w:r>
      <w:r w:rsidR="00FF6095" w:rsidRPr="00450F5A">
        <w:rPr>
          <w:rFonts w:ascii="Times New Roman" w:hAnsi="Times New Roman" w:cs="Times New Roman"/>
          <w:sz w:val="24"/>
          <w:szCs w:val="24"/>
        </w:rPr>
        <w:t xml:space="preserve"> №</w:t>
      </w:r>
      <w:r w:rsidR="008550E7" w:rsidRPr="00450F5A">
        <w:rPr>
          <w:rFonts w:ascii="Times New Roman" w:hAnsi="Times New Roman" w:cs="Times New Roman"/>
          <w:sz w:val="24"/>
          <w:szCs w:val="24"/>
        </w:rP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w:t>
      </w:r>
      <w:r w:rsidR="00D47AA8" w:rsidRPr="00450F5A">
        <w:rPr>
          <w:rFonts w:ascii="Times New Roman" w:hAnsi="Times New Roman" w:cs="Times New Roman"/>
          <w:sz w:val="24"/>
          <w:szCs w:val="24"/>
        </w:rPr>
        <w:t xml:space="preserve"> </w:t>
      </w:r>
      <w:r w:rsidR="008550E7" w:rsidRPr="00450F5A">
        <w:rPr>
          <w:rFonts w:ascii="Times New Roman" w:hAnsi="Times New Roman" w:cs="Times New Roman"/>
          <w:sz w:val="24"/>
          <w:szCs w:val="24"/>
        </w:rPr>
        <w:t>актов Правительства Российской Федерации</w:t>
      </w:r>
      <w:r w:rsidRPr="00450F5A">
        <w:rPr>
          <w:rFonts w:ascii="Times New Roman" w:hAnsi="Times New Roman" w:cs="Times New Roman"/>
          <w:sz w:val="24"/>
          <w:szCs w:val="24"/>
        </w:rPr>
        <w:t xml:space="preserve">», </w:t>
      </w:r>
      <w:r w:rsidRPr="00450F5A">
        <w:rPr>
          <w:rFonts w:ascii="Times New Roman" w:hAnsi="Times New Roman" w:cs="Times New Roman"/>
          <w:color w:val="000000"/>
          <w:sz w:val="24"/>
          <w:szCs w:val="24"/>
        </w:rPr>
        <w:t xml:space="preserve">законами Томской области </w:t>
      </w:r>
      <w:r w:rsidRPr="00450F5A">
        <w:rPr>
          <w:rFonts w:ascii="Times New Roman" w:hAnsi="Times New Roman" w:cs="Times New Roman"/>
          <w:sz w:val="24"/>
          <w:szCs w:val="24"/>
        </w:rPr>
        <w:t xml:space="preserve">от 13.04.2006 № 75-ОЗ «О государственной поддержке сельскохозяйственного производства в Томской области», от 29.12.2005№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w:t>
      </w:r>
      <w:hyperlink r:id="rId10" w:history="1">
        <w:r w:rsidRPr="00450F5A">
          <w:rPr>
            <w:rFonts w:ascii="Times New Roman" w:hAnsi="Times New Roman" w:cs="Times New Roman"/>
            <w:sz w:val="24"/>
            <w:szCs w:val="24"/>
          </w:rPr>
          <w:t>постановлениями</w:t>
        </w:r>
      </w:hyperlink>
      <w:r w:rsidRPr="00450F5A">
        <w:rPr>
          <w:rFonts w:ascii="Times New Roman" w:hAnsi="Times New Roman" w:cs="Times New Roman"/>
          <w:sz w:val="24"/>
          <w:szCs w:val="24"/>
        </w:rPr>
        <w:t xml:space="preserve"> Администрации Томской области от 29.12.2017 № 482а «Об утверждении </w:t>
      </w:r>
      <w:r w:rsidR="009E112F" w:rsidRPr="00450F5A">
        <w:rPr>
          <w:rFonts w:ascii="Times New Roman" w:hAnsi="Times New Roman" w:cs="Times New Roman"/>
          <w:sz w:val="24"/>
          <w:szCs w:val="24"/>
        </w:rPr>
        <w:t>П</w:t>
      </w:r>
      <w:r w:rsidRPr="00450F5A">
        <w:rPr>
          <w:rFonts w:ascii="Times New Roman" w:hAnsi="Times New Roman" w:cs="Times New Roman"/>
          <w:sz w:val="24"/>
          <w:szCs w:val="24"/>
        </w:rPr>
        <w:t xml:space="preserve">орядка </w:t>
      </w:r>
      <w:r w:rsidR="009E112F" w:rsidRPr="00450F5A">
        <w:rPr>
          <w:rFonts w:ascii="Times New Roman" w:hAnsi="Times New Roman" w:cs="Times New Roman"/>
          <w:sz w:val="24"/>
          <w:szCs w:val="24"/>
        </w:rPr>
        <w:t>предоставления субвенций</w:t>
      </w:r>
      <w:r w:rsidRPr="00450F5A">
        <w:rPr>
          <w:rFonts w:ascii="Times New Roman" w:hAnsi="Times New Roman" w:cs="Times New Roman"/>
          <w:sz w:val="24"/>
          <w:szCs w:val="24"/>
        </w:rPr>
        <w:t xml:space="preserve"> местным бюджетам </w:t>
      </w:r>
      <w:r w:rsidR="009E112F" w:rsidRPr="00450F5A">
        <w:rPr>
          <w:rFonts w:ascii="Times New Roman" w:hAnsi="Times New Roman" w:cs="Times New Roman"/>
          <w:sz w:val="24"/>
          <w:szCs w:val="24"/>
        </w:rPr>
        <w:t>из областного бюджета на осуществление отдельных государственных полномочий по государственной поддержке сельскохозяйственного производства</w:t>
      </w:r>
      <w:r w:rsidRPr="00450F5A">
        <w:rPr>
          <w:rFonts w:ascii="Times New Roman" w:hAnsi="Times New Roman" w:cs="Times New Roman"/>
          <w:sz w:val="24"/>
          <w:szCs w:val="24"/>
        </w:rPr>
        <w:t xml:space="preserve">», от </w:t>
      </w:r>
      <w:r w:rsidR="009E112F" w:rsidRPr="00450F5A">
        <w:rPr>
          <w:rFonts w:ascii="Times New Roman" w:hAnsi="Times New Roman" w:cs="Times New Roman"/>
          <w:sz w:val="24"/>
          <w:szCs w:val="24"/>
        </w:rPr>
        <w:t>26.09.2019</w:t>
      </w:r>
      <w:r w:rsidRPr="00450F5A">
        <w:rPr>
          <w:rFonts w:ascii="Times New Roman" w:hAnsi="Times New Roman" w:cs="Times New Roman"/>
          <w:sz w:val="24"/>
          <w:szCs w:val="24"/>
        </w:rPr>
        <w:t xml:space="preserve"> № </w:t>
      </w:r>
      <w:r w:rsidR="009E112F" w:rsidRPr="00450F5A">
        <w:rPr>
          <w:rFonts w:ascii="Times New Roman" w:hAnsi="Times New Roman" w:cs="Times New Roman"/>
          <w:sz w:val="24"/>
          <w:szCs w:val="24"/>
        </w:rPr>
        <w:t>338</w:t>
      </w:r>
      <w:r w:rsidRPr="00450F5A">
        <w:rPr>
          <w:rFonts w:ascii="Times New Roman" w:hAnsi="Times New Roman" w:cs="Times New Roman"/>
          <w:sz w:val="24"/>
          <w:szCs w:val="24"/>
        </w:rPr>
        <w:t>а «Об утверждении государственной программы «Развитие сельского хозяйства</w:t>
      </w:r>
      <w:r w:rsidR="009E112F" w:rsidRPr="00450F5A">
        <w:rPr>
          <w:rFonts w:ascii="Times New Roman" w:hAnsi="Times New Roman" w:cs="Times New Roman"/>
          <w:sz w:val="24"/>
          <w:szCs w:val="24"/>
        </w:rPr>
        <w:t>, рынков сырья</w:t>
      </w:r>
      <w:r w:rsidRPr="00450F5A">
        <w:rPr>
          <w:rFonts w:ascii="Times New Roman" w:hAnsi="Times New Roman" w:cs="Times New Roman"/>
          <w:sz w:val="24"/>
          <w:szCs w:val="24"/>
        </w:rPr>
        <w:t xml:space="preserve"> и </w:t>
      </w:r>
      <w:r w:rsidR="009E112F" w:rsidRPr="00450F5A">
        <w:rPr>
          <w:rFonts w:ascii="Times New Roman" w:hAnsi="Times New Roman" w:cs="Times New Roman"/>
          <w:sz w:val="24"/>
          <w:szCs w:val="24"/>
        </w:rPr>
        <w:t>продовольствия</w:t>
      </w:r>
      <w:r w:rsidR="00DF1971" w:rsidRPr="00450F5A">
        <w:rPr>
          <w:rFonts w:ascii="Times New Roman" w:hAnsi="Times New Roman" w:cs="Times New Roman"/>
          <w:sz w:val="24"/>
          <w:szCs w:val="24"/>
        </w:rPr>
        <w:t xml:space="preserve"> в Томской области»</w:t>
      </w:r>
    </w:p>
    <w:p w:rsidR="00881AF8" w:rsidRPr="00450F5A" w:rsidRDefault="00881AF8" w:rsidP="00043F9F">
      <w:pPr>
        <w:pStyle w:val="ConsPlusNormal"/>
        <w:ind w:firstLine="567"/>
        <w:jc w:val="both"/>
      </w:pPr>
      <w:r w:rsidRPr="00450F5A">
        <w:t>ПОСТАНОВЛЯЮ:</w:t>
      </w:r>
    </w:p>
    <w:p w:rsidR="00881AF8" w:rsidRPr="00450F5A" w:rsidRDefault="00881AF8" w:rsidP="00043F9F">
      <w:pPr>
        <w:pStyle w:val="ConsPlusNormal"/>
        <w:ind w:firstLine="567"/>
        <w:jc w:val="both"/>
        <w:rPr>
          <w:color w:val="000000"/>
        </w:rPr>
      </w:pPr>
      <w:r w:rsidRPr="00450F5A">
        <w:rPr>
          <w:color w:val="000000"/>
        </w:rPr>
        <w:t>1.</w:t>
      </w:r>
      <w:r w:rsidR="00665661" w:rsidRPr="00450F5A">
        <w:rPr>
          <w:color w:val="000000"/>
        </w:rPr>
        <w:t> </w:t>
      </w:r>
      <w:r w:rsidRPr="00450F5A">
        <w:rPr>
          <w:color w:val="000000"/>
        </w:rPr>
        <w:t>Утвердить</w:t>
      </w:r>
      <w:r w:rsidR="001F0B4C" w:rsidRPr="00450F5A">
        <w:rPr>
          <w:color w:val="000000"/>
        </w:rPr>
        <w:t xml:space="preserve"> </w:t>
      </w:r>
      <w:r w:rsidRPr="00450F5A">
        <w:t xml:space="preserve">Порядок предоставления </w:t>
      </w:r>
      <w:r w:rsidR="009E112F" w:rsidRPr="00450F5A">
        <w:t xml:space="preserve">из бюджета муниципального образования Кривошеинский район </w:t>
      </w:r>
      <w:r w:rsidR="00B93F5A" w:rsidRPr="00450F5A">
        <w:t>Томской области</w:t>
      </w:r>
      <w:r w:rsidR="001F0B4C" w:rsidRPr="00450F5A">
        <w:t xml:space="preserve"> </w:t>
      </w:r>
      <w:r w:rsidR="009E112F" w:rsidRPr="00450F5A">
        <w:t xml:space="preserve">субсидии на </w:t>
      </w:r>
      <w:r w:rsidR="00734819" w:rsidRPr="00450F5A">
        <w:t>стимулирование развития приоритетных подотраслей агропромышленного комплекса и развитие малых форм хозяйствования</w:t>
      </w:r>
      <w:r w:rsidR="009E112F" w:rsidRPr="00450F5A">
        <w:t xml:space="preserve">, источником </w:t>
      </w:r>
      <w:r w:rsidR="009E112F" w:rsidRPr="00450F5A">
        <w:lastRenderedPageBreak/>
        <w:t>финансового обеспечения которых являются межбюджетные трансферты из федерального и областного бюджетов</w:t>
      </w:r>
      <w:r w:rsidRPr="00450F5A">
        <w:t xml:space="preserve"> согласно приложению  к настоящему постановлению</w:t>
      </w:r>
      <w:r w:rsidRPr="00450F5A">
        <w:rPr>
          <w:color w:val="000000"/>
        </w:rPr>
        <w:t>.</w:t>
      </w:r>
    </w:p>
    <w:p w:rsidR="00881AF8" w:rsidRPr="00450F5A" w:rsidRDefault="00881AF8"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2.</w:t>
      </w:r>
      <w:r w:rsidR="00665661" w:rsidRPr="00450F5A">
        <w:rPr>
          <w:rFonts w:ascii="Times New Roman" w:hAnsi="Times New Roman" w:cs="Times New Roman"/>
          <w:color w:val="000000"/>
          <w:sz w:val="24"/>
          <w:szCs w:val="24"/>
        </w:rPr>
        <w:t> </w:t>
      </w:r>
      <w:r w:rsidRPr="00450F5A">
        <w:rPr>
          <w:rFonts w:ascii="Times New Roman" w:hAnsi="Times New Roman" w:cs="Times New Roman"/>
          <w:color w:val="000000"/>
          <w:sz w:val="24"/>
          <w:szCs w:val="24"/>
        </w:rPr>
        <w:t>Определить уполномоченным органом по реализации отдельных государственных полномочий по государственной поддержке сельскохозяйственного производства Администрацию Кривошеинского района (далее - уполномоченный орган).</w:t>
      </w:r>
    </w:p>
    <w:p w:rsidR="00881AF8" w:rsidRPr="00450F5A" w:rsidRDefault="00881AF8"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3.</w:t>
      </w:r>
      <w:r w:rsidR="00665661" w:rsidRPr="00450F5A">
        <w:rPr>
          <w:rFonts w:ascii="Times New Roman" w:hAnsi="Times New Roman" w:cs="Times New Roman"/>
          <w:sz w:val="24"/>
          <w:szCs w:val="24"/>
        </w:rPr>
        <w:t xml:space="preserve"> </w:t>
      </w:r>
      <w:r w:rsidRPr="00450F5A">
        <w:rPr>
          <w:rFonts w:ascii="Times New Roman" w:hAnsi="Times New Roman" w:cs="Times New Roman"/>
          <w:color w:val="000000"/>
          <w:sz w:val="24"/>
          <w:szCs w:val="24"/>
        </w:rPr>
        <w:t>Признать утратившим силу с 01.01.20</w:t>
      </w:r>
      <w:r w:rsidR="00CB09B1" w:rsidRPr="00450F5A">
        <w:rPr>
          <w:rFonts w:ascii="Times New Roman" w:hAnsi="Times New Roman" w:cs="Times New Roman"/>
          <w:color w:val="000000"/>
          <w:sz w:val="24"/>
          <w:szCs w:val="24"/>
        </w:rPr>
        <w:t>2</w:t>
      </w:r>
      <w:r w:rsidR="00734819" w:rsidRPr="00450F5A">
        <w:rPr>
          <w:rFonts w:ascii="Times New Roman" w:hAnsi="Times New Roman" w:cs="Times New Roman"/>
          <w:color w:val="000000"/>
          <w:sz w:val="24"/>
          <w:szCs w:val="24"/>
        </w:rPr>
        <w:t>3</w:t>
      </w:r>
      <w:r w:rsidRPr="00450F5A">
        <w:rPr>
          <w:rFonts w:ascii="Times New Roman" w:hAnsi="Times New Roman" w:cs="Times New Roman"/>
          <w:color w:val="000000"/>
          <w:sz w:val="24"/>
          <w:szCs w:val="24"/>
        </w:rPr>
        <w:t xml:space="preserve"> года постановление Администрации Кривошеинского района от </w:t>
      </w:r>
      <w:r w:rsidR="00734819" w:rsidRPr="00450F5A">
        <w:rPr>
          <w:rFonts w:ascii="Times New Roman" w:hAnsi="Times New Roman" w:cs="Times New Roman"/>
          <w:color w:val="000000"/>
          <w:sz w:val="24"/>
          <w:szCs w:val="24"/>
        </w:rPr>
        <w:t>2</w:t>
      </w:r>
      <w:r w:rsidR="00A34A45" w:rsidRPr="00450F5A">
        <w:rPr>
          <w:rFonts w:ascii="Times New Roman" w:hAnsi="Times New Roman" w:cs="Times New Roman"/>
          <w:color w:val="000000"/>
          <w:sz w:val="24"/>
          <w:szCs w:val="24"/>
        </w:rPr>
        <w:t>4</w:t>
      </w:r>
      <w:r w:rsidRPr="00450F5A">
        <w:rPr>
          <w:rFonts w:ascii="Times New Roman" w:hAnsi="Times New Roman" w:cs="Times New Roman"/>
          <w:color w:val="000000"/>
          <w:sz w:val="24"/>
          <w:szCs w:val="24"/>
        </w:rPr>
        <w:t>.0</w:t>
      </w:r>
      <w:r w:rsidR="00A34A45" w:rsidRPr="00450F5A">
        <w:rPr>
          <w:rFonts w:ascii="Times New Roman" w:hAnsi="Times New Roman" w:cs="Times New Roman"/>
          <w:color w:val="000000"/>
          <w:sz w:val="24"/>
          <w:szCs w:val="24"/>
        </w:rPr>
        <w:t>2</w:t>
      </w:r>
      <w:r w:rsidRPr="00450F5A">
        <w:rPr>
          <w:rFonts w:ascii="Times New Roman" w:hAnsi="Times New Roman" w:cs="Times New Roman"/>
          <w:color w:val="000000"/>
          <w:sz w:val="24"/>
          <w:szCs w:val="24"/>
        </w:rPr>
        <w:t>.20</w:t>
      </w:r>
      <w:r w:rsidR="00A34A45" w:rsidRPr="00450F5A">
        <w:rPr>
          <w:rFonts w:ascii="Times New Roman" w:hAnsi="Times New Roman" w:cs="Times New Roman"/>
          <w:color w:val="000000"/>
          <w:sz w:val="24"/>
          <w:szCs w:val="24"/>
        </w:rPr>
        <w:t>2</w:t>
      </w:r>
      <w:r w:rsidR="00734819" w:rsidRPr="00450F5A">
        <w:rPr>
          <w:rFonts w:ascii="Times New Roman" w:hAnsi="Times New Roman" w:cs="Times New Roman"/>
          <w:color w:val="000000"/>
          <w:sz w:val="24"/>
          <w:szCs w:val="24"/>
        </w:rPr>
        <w:t>1</w:t>
      </w:r>
      <w:r w:rsidRPr="00450F5A">
        <w:rPr>
          <w:rFonts w:ascii="Times New Roman" w:hAnsi="Times New Roman" w:cs="Times New Roman"/>
          <w:color w:val="000000"/>
          <w:sz w:val="24"/>
          <w:szCs w:val="24"/>
        </w:rPr>
        <w:t xml:space="preserve"> № </w:t>
      </w:r>
      <w:r w:rsidR="00734819" w:rsidRPr="00450F5A">
        <w:rPr>
          <w:rFonts w:ascii="Times New Roman" w:hAnsi="Times New Roman" w:cs="Times New Roman"/>
          <w:color w:val="000000"/>
          <w:sz w:val="24"/>
          <w:szCs w:val="24"/>
        </w:rPr>
        <w:t>113</w:t>
      </w:r>
      <w:r w:rsidRPr="00450F5A">
        <w:rPr>
          <w:rFonts w:ascii="Times New Roman" w:hAnsi="Times New Roman" w:cs="Times New Roman"/>
          <w:color w:val="000000"/>
          <w:sz w:val="24"/>
          <w:szCs w:val="24"/>
        </w:rPr>
        <w:t xml:space="preserve"> «</w:t>
      </w:r>
      <w:r w:rsidR="00A34A45" w:rsidRPr="00450F5A">
        <w:rPr>
          <w:rFonts w:ascii="Times New Roman" w:hAnsi="Times New Roman" w:cs="Times New Roman"/>
          <w:sz w:val="24"/>
          <w:szCs w:val="24"/>
        </w:rPr>
        <w:t>О предоставлении из бюджета муниципального образования Кривошеинский район субсидии на поддержку сельскохозяйственного производства по отдельным подотраслям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sidRPr="00450F5A">
        <w:rPr>
          <w:rFonts w:ascii="Times New Roman" w:hAnsi="Times New Roman" w:cs="Times New Roman"/>
          <w:sz w:val="24"/>
          <w:szCs w:val="24"/>
        </w:rPr>
        <w:t>».</w:t>
      </w:r>
    </w:p>
    <w:p w:rsidR="00881AF8" w:rsidRPr="00450F5A" w:rsidRDefault="00881AF8" w:rsidP="00043F9F">
      <w:pPr>
        <w:pStyle w:val="ConsPlusNormal"/>
        <w:ind w:firstLine="567"/>
        <w:jc w:val="both"/>
        <w:rPr>
          <w:bCs/>
          <w:i/>
        </w:rPr>
      </w:pPr>
      <w:r w:rsidRPr="00450F5A">
        <w:t>4.</w:t>
      </w:r>
      <w:r w:rsidR="00665661" w:rsidRPr="00450F5A">
        <w:t> </w:t>
      </w:r>
      <w:r w:rsidRPr="00450F5A">
        <w:t>Настоящее постановление вступает в силу со дня его официального опубликования и распространяется на правоотношения, возникшие с 01.01.20</w:t>
      </w:r>
      <w:r w:rsidR="00CB09B1" w:rsidRPr="00450F5A">
        <w:t>2</w:t>
      </w:r>
      <w:r w:rsidR="00734819" w:rsidRPr="00450F5A">
        <w:t>3</w:t>
      </w:r>
      <w:r w:rsidRPr="00450F5A">
        <w:t xml:space="preserve"> года</w:t>
      </w:r>
      <w:r w:rsidRPr="00450F5A">
        <w:rPr>
          <w:bCs/>
          <w:i/>
        </w:rPr>
        <w:t>.</w:t>
      </w:r>
    </w:p>
    <w:p w:rsidR="00881AF8" w:rsidRPr="00450F5A" w:rsidRDefault="00881AF8" w:rsidP="00043F9F">
      <w:pPr>
        <w:pStyle w:val="ConsPlusNormal"/>
        <w:ind w:firstLine="567"/>
        <w:jc w:val="both"/>
      </w:pPr>
      <w:r w:rsidRPr="00450F5A">
        <w:t>5.</w:t>
      </w:r>
      <w:r w:rsidR="00665661" w:rsidRPr="00450F5A">
        <w:t> </w:t>
      </w:r>
      <w:r w:rsidRPr="00450F5A">
        <w:t xml:space="preserve">Настоящее постановление опубликовать в газете «Районные вести», разместить в </w:t>
      </w:r>
      <w:r w:rsidR="00FF30AF" w:rsidRPr="00450F5A">
        <w:t xml:space="preserve">информационно-телекоммуникационной </w:t>
      </w:r>
      <w:r w:rsidRPr="00450F5A">
        <w:t>сети «Интернет» на официальном сайте муниципального образования Кривошеинский район</w:t>
      </w:r>
      <w:r w:rsidR="00734819" w:rsidRPr="00450F5A">
        <w:t xml:space="preserve"> Томской области</w:t>
      </w:r>
      <w:r w:rsidRPr="00450F5A">
        <w:t>.</w:t>
      </w:r>
    </w:p>
    <w:p w:rsidR="00881AF8" w:rsidRPr="00450F5A" w:rsidRDefault="00881AF8" w:rsidP="00043F9F">
      <w:pPr>
        <w:pStyle w:val="ConsPlusNormal"/>
        <w:ind w:firstLine="567"/>
        <w:jc w:val="both"/>
      </w:pPr>
      <w:r w:rsidRPr="00450F5A">
        <w:t>6.</w:t>
      </w:r>
      <w:r w:rsidR="00665661" w:rsidRPr="00450F5A">
        <w:t xml:space="preserve"> </w:t>
      </w:r>
      <w:r w:rsidRPr="00450F5A">
        <w:t xml:space="preserve">Контроль за исполнением настоящего постановления </w:t>
      </w:r>
      <w:r w:rsidR="00734819" w:rsidRPr="00450F5A">
        <w:t>возложить на заместителя Главы Кривошеинского района по социально- экономическим вопросам</w:t>
      </w:r>
      <w:r w:rsidRPr="00450F5A">
        <w:t xml:space="preserve">. </w:t>
      </w:r>
    </w:p>
    <w:p w:rsidR="00881AF8" w:rsidRPr="00450F5A" w:rsidRDefault="00881AF8" w:rsidP="00043F9F">
      <w:pPr>
        <w:pStyle w:val="ConsPlusNormal"/>
        <w:ind w:firstLine="567"/>
        <w:jc w:val="both"/>
      </w:pPr>
    </w:p>
    <w:p w:rsidR="00734819" w:rsidRPr="00450F5A" w:rsidRDefault="00734819" w:rsidP="00043F9F">
      <w:pPr>
        <w:pStyle w:val="ConsPlusNormal"/>
        <w:ind w:firstLine="567"/>
        <w:jc w:val="both"/>
      </w:pPr>
    </w:p>
    <w:p w:rsidR="00881AF8" w:rsidRPr="00450F5A" w:rsidRDefault="00881AF8" w:rsidP="00043F9F">
      <w:pPr>
        <w:pStyle w:val="ConsPlusNormal"/>
        <w:ind w:firstLine="567"/>
        <w:jc w:val="both"/>
      </w:pPr>
    </w:p>
    <w:p w:rsidR="00881AF8" w:rsidRPr="00450F5A" w:rsidRDefault="00881AF8" w:rsidP="00043F9F">
      <w:pPr>
        <w:pStyle w:val="ConsPlusNormal"/>
        <w:ind w:firstLine="567"/>
        <w:jc w:val="both"/>
      </w:pPr>
      <w:r w:rsidRPr="00450F5A">
        <w:t>Глава Кривошеинского района</w:t>
      </w:r>
      <w:r w:rsidR="00734819" w:rsidRPr="00450F5A">
        <w:t xml:space="preserve">                                                                              </w:t>
      </w:r>
      <w:r w:rsidR="00A34A45" w:rsidRPr="00450F5A">
        <w:t>А.Н. Коломин</w:t>
      </w:r>
    </w:p>
    <w:p w:rsidR="00881AF8" w:rsidRPr="00450F5A" w:rsidRDefault="00881AF8" w:rsidP="00043F9F">
      <w:pPr>
        <w:pStyle w:val="ConsPlusNormal"/>
        <w:ind w:firstLine="567"/>
        <w:jc w:val="both"/>
      </w:pPr>
    </w:p>
    <w:p w:rsidR="00881AF8" w:rsidRPr="00450F5A" w:rsidRDefault="00881AF8" w:rsidP="00043F9F">
      <w:pPr>
        <w:pStyle w:val="ConsPlusNormal"/>
        <w:ind w:firstLine="567"/>
        <w:jc w:val="both"/>
      </w:pPr>
    </w:p>
    <w:p w:rsidR="00881AF8" w:rsidRPr="00450F5A" w:rsidRDefault="00881AF8" w:rsidP="00043F9F">
      <w:pPr>
        <w:tabs>
          <w:tab w:val="left" w:pos="0"/>
        </w:tabs>
        <w:ind w:firstLine="567"/>
        <w:jc w:val="both"/>
        <w:rPr>
          <w:rFonts w:ascii="Times New Roman" w:hAnsi="Times New Roman" w:cs="Times New Roman"/>
          <w:sz w:val="24"/>
          <w:szCs w:val="24"/>
        </w:rPr>
      </w:pPr>
    </w:p>
    <w:p w:rsidR="00881AF8" w:rsidRPr="00DC27D3" w:rsidRDefault="00881AF8" w:rsidP="00043F9F">
      <w:pPr>
        <w:tabs>
          <w:tab w:val="left" w:pos="0"/>
        </w:tabs>
        <w:ind w:firstLine="567"/>
        <w:jc w:val="both"/>
        <w:rPr>
          <w:rFonts w:ascii="Times New Roman" w:hAnsi="Times New Roman" w:cs="Times New Roman"/>
          <w:sz w:val="20"/>
          <w:szCs w:val="20"/>
        </w:rPr>
      </w:pPr>
    </w:p>
    <w:p w:rsidR="00881AF8" w:rsidRPr="00DC27D3" w:rsidRDefault="00881AF8" w:rsidP="00043F9F">
      <w:pPr>
        <w:tabs>
          <w:tab w:val="left" w:pos="0"/>
        </w:tabs>
        <w:ind w:firstLine="567"/>
        <w:jc w:val="both"/>
        <w:rPr>
          <w:rFonts w:ascii="Times New Roman" w:hAnsi="Times New Roman" w:cs="Times New Roman"/>
          <w:sz w:val="20"/>
          <w:szCs w:val="20"/>
        </w:rPr>
      </w:pPr>
    </w:p>
    <w:p w:rsidR="00881AF8" w:rsidRPr="00DC27D3" w:rsidRDefault="00881AF8" w:rsidP="00043F9F">
      <w:pPr>
        <w:tabs>
          <w:tab w:val="left" w:pos="0"/>
        </w:tabs>
        <w:ind w:firstLine="567"/>
        <w:jc w:val="both"/>
        <w:rPr>
          <w:rFonts w:ascii="Times New Roman" w:hAnsi="Times New Roman" w:cs="Times New Roman"/>
          <w:sz w:val="20"/>
          <w:szCs w:val="20"/>
        </w:rPr>
      </w:pPr>
    </w:p>
    <w:p w:rsidR="00881AF8" w:rsidRDefault="00881AF8" w:rsidP="00043F9F">
      <w:pPr>
        <w:tabs>
          <w:tab w:val="left" w:pos="0"/>
        </w:tabs>
        <w:spacing w:after="0" w:line="240" w:lineRule="auto"/>
        <w:ind w:firstLine="567"/>
        <w:jc w:val="both"/>
        <w:rPr>
          <w:rFonts w:ascii="Times New Roman" w:hAnsi="Times New Roman" w:cs="Times New Roman"/>
          <w:sz w:val="20"/>
          <w:szCs w:val="20"/>
        </w:rPr>
      </w:pPr>
    </w:p>
    <w:p w:rsidR="002445F3" w:rsidRDefault="002445F3" w:rsidP="00043F9F">
      <w:pPr>
        <w:tabs>
          <w:tab w:val="left" w:pos="0"/>
        </w:tabs>
        <w:spacing w:after="0" w:line="240" w:lineRule="auto"/>
        <w:ind w:firstLine="567"/>
        <w:jc w:val="both"/>
        <w:rPr>
          <w:rFonts w:ascii="Times New Roman" w:hAnsi="Times New Roman" w:cs="Times New Roman"/>
          <w:sz w:val="20"/>
          <w:szCs w:val="20"/>
        </w:rPr>
      </w:pPr>
    </w:p>
    <w:p w:rsidR="002445F3" w:rsidRDefault="002445F3" w:rsidP="00043F9F">
      <w:pPr>
        <w:tabs>
          <w:tab w:val="left" w:pos="0"/>
        </w:tabs>
        <w:spacing w:after="0" w:line="240" w:lineRule="auto"/>
        <w:ind w:firstLine="567"/>
        <w:jc w:val="both"/>
        <w:rPr>
          <w:rFonts w:ascii="Times New Roman" w:hAnsi="Times New Roman" w:cs="Times New Roman"/>
          <w:sz w:val="20"/>
          <w:szCs w:val="20"/>
        </w:rPr>
      </w:pPr>
    </w:p>
    <w:p w:rsidR="002445F3" w:rsidRDefault="002445F3" w:rsidP="00043F9F">
      <w:pPr>
        <w:tabs>
          <w:tab w:val="left" w:pos="0"/>
        </w:tabs>
        <w:spacing w:after="0" w:line="240" w:lineRule="auto"/>
        <w:ind w:firstLine="567"/>
        <w:jc w:val="both"/>
        <w:rPr>
          <w:rFonts w:ascii="Times New Roman" w:hAnsi="Times New Roman" w:cs="Times New Roman"/>
          <w:sz w:val="20"/>
          <w:szCs w:val="20"/>
        </w:rPr>
      </w:pPr>
    </w:p>
    <w:p w:rsidR="002445F3" w:rsidRDefault="002445F3" w:rsidP="00043F9F">
      <w:pPr>
        <w:tabs>
          <w:tab w:val="left" w:pos="0"/>
        </w:tabs>
        <w:spacing w:after="0" w:line="240" w:lineRule="auto"/>
        <w:ind w:firstLine="567"/>
        <w:jc w:val="both"/>
        <w:rPr>
          <w:rFonts w:ascii="Times New Roman" w:hAnsi="Times New Roman" w:cs="Times New Roman"/>
          <w:sz w:val="20"/>
          <w:szCs w:val="20"/>
        </w:rPr>
      </w:pPr>
    </w:p>
    <w:p w:rsidR="001332EF" w:rsidRDefault="001332EF" w:rsidP="00043F9F">
      <w:pPr>
        <w:tabs>
          <w:tab w:val="left" w:pos="0"/>
        </w:tabs>
        <w:spacing w:after="0" w:line="240" w:lineRule="auto"/>
        <w:ind w:firstLine="567"/>
        <w:jc w:val="both"/>
        <w:rPr>
          <w:rFonts w:ascii="Times New Roman" w:hAnsi="Times New Roman" w:cs="Times New Roman"/>
          <w:sz w:val="20"/>
          <w:szCs w:val="20"/>
        </w:rPr>
      </w:pPr>
    </w:p>
    <w:p w:rsidR="001332EF" w:rsidRDefault="001332EF" w:rsidP="00043F9F">
      <w:pPr>
        <w:tabs>
          <w:tab w:val="left" w:pos="0"/>
        </w:tabs>
        <w:spacing w:after="0" w:line="240" w:lineRule="auto"/>
        <w:ind w:firstLine="567"/>
        <w:jc w:val="both"/>
        <w:rPr>
          <w:rFonts w:ascii="Times New Roman" w:hAnsi="Times New Roman" w:cs="Times New Roman"/>
          <w:sz w:val="20"/>
          <w:szCs w:val="20"/>
        </w:rPr>
      </w:pPr>
    </w:p>
    <w:p w:rsidR="000C247F" w:rsidRDefault="000C247F" w:rsidP="00043F9F">
      <w:pPr>
        <w:tabs>
          <w:tab w:val="left" w:pos="0"/>
        </w:tabs>
        <w:spacing w:after="0" w:line="240" w:lineRule="auto"/>
        <w:ind w:firstLine="567"/>
        <w:jc w:val="both"/>
        <w:rPr>
          <w:rFonts w:ascii="Times New Roman" w:hAnsi="Times New Roman" w:cs="Times New Roman"/>
          <w:sz w:val="20"/>
          <w:szCs w:val="20"/>
        </w:rPr>
      </w:pPr>
    </w:p>
    <w:p w:rsidR="00CF7BDF" w:rsidRDefault="00CF7BDF" w:rsidP="00043F9F">
      <w:pPr>
        <w:tabs>
          <w:tab w:val="left" w:pos="0"/>
        </w:tabs>
        <w:spacing w:after="0" w:line="240" w:lineRule="auto"/>
        <w:ind w:firstLine="567"/>
        <w:jc w:val="both"/>
        <w:rPr>
          <w:rFonts w:ascii="Times New Roman" w:hAnsi="Times New Roman" w:cs="Times New Roman"/>
          <w:sz w:val="20"/>
          <w:szCs w:val="20"/>
        </w:rPr>
      </w:pPr>
    </w:p>
    <w:p w:rsidR="00CF7BDF" w:rsidRDefault="00CF7BDF" w:rsidP="00043F9F">
      <w:pPr>
        <w:tabs>
          <w:tab w:val="left" w:pos="0"/>
        </w:tabs>
        <w:spacing w:after="0" w:line="240" w:lineRule="auto"/>
        <w:ind w:firstLine="567"/>
        <w:jc w:val="both"/>
        <w:rPr>
          <w:rFonts w:ascii="Times New Roman" w:hAnsi="Times New Roman" w:cs="Times New Roman"/>
          <w:sz w:val="20"/>
          <w:szCs w:val="20"/>
        </w:rPr>
      </w:pPr>
    </w:p>
    <w:p w:rsidR="00405AC7" w:rsidRDefault="00405AC7" w:rsidP="00043F9F">
      <w:pPr>
        <w:tabs>
          <w:tab w:val="left" w:pos="0"/>
        </w:tabs>
        <w:spacing w:after="0" w:line="240" w:lineRule="auto"/>
        <w:ind w:firstLine="567"/>
        <w:jc w:val="both"/>
        <w:rPr>
          <w:rFonts w:ascii="Times New Roman" w:hAnsi="Times New Roman" w:cs="Times New Roman"/>
          <w:sz w:val="20"/>
          <w:szCs w:val="20"/>
        </w:rPr>
      </w:pPr>
    </w:p>
    <w:p w:rsidR="00405AC7" w:rsidRDefault="00405AC7" w:rsidP="00043F9F">
      <w:pPr>
        <w:tabs>
          <w:tab w:val="left" w:pos="0"/>
        </w:tabs>
        <w:spacing w:after="0" w:line="240" w:lineRule="auto"/>
        <w:ind w:firstLine="567"/>
        <w:jc w:val="both"/>
        <w:rPr>
          <w:rFonts w:ascii="Times New Roman" w:hAnsi="Times New Roman" w:cs="Times New Roman"/>
          <w:sz w:val="20"/>
          <w:szCs w:val="20"/>
        </w:rPr>
      </w:pPr>
    </w:p>
    <w:p w:rsidR="00CF7BDF" w:rsidRDefault="00CF7BDF" w:rsidP="00043F9F">
      <w:pPr>
        <w:tabs>
          <w:tab w:val="left" w:pos="0"/>
        </w:tabs>
        <w:spacing w:after="0" w:line="240" w:lineRule="auto"/>
        <w:ind w:firstLine="567"/>
        <w:jc w:val="both"/>
        <w:rPr>
          <w:rFonts w:ascii="Times New Roman" w:hAnsi="Times New Roman" w:cs="Times New Roman"/>
          <w:sz w:val="20"/>
          <w:szCs w:val="20"/>
        </w:rPr>
      </w:pPr>
    </w:p>
    <w:p w:rsidR="00CF7BDF" w:rsidRDefault="00CF7BDF" w:rsidP="00043F9F">
      <w:pPr>
        <w:tabs>
          <w:tab w:val="left" w:pos="0"/>
        </w:tabs>
        <w:spacing w:after="0" w:line="240" w:lineRule="auto"/>
        <w:ind w:firstLine="567"/>
        <w:jc w:val="both"/>
        <w:rPr>
          <w:rFonts w:ascii="Times New Roman" w:hAnsi="Times New Roman" w:cs="Times New Roman"/>
          <w:sz w:val="20"/>
          <w:szCs w:val="20"/>
        </w:rPr>
      </w:pPr>
    </w:p>
    <w:p w:rsidR="00CF7BDF" w:rsidRDefault="00CF7BDF" w:rsidP="00043F9F">
      <w:pPr>
        <w:tabs>
          <w:tab w:val="left" w:pos="0"/>
        </w:tabs>
        <w:spacing w:after="0" w:line="240" w:lineRule="auto"/>
        <w:ind w:firstLine="567"/>
        <w:jc w:val="both"/>
        <w:rPr>
          <w:rFonts w:ascii="Times New Roman" w:hAnsi="Times New Roman" w:cs="Times New Roman"/>
          <w:sz w:val="20"/>
          <w:szCs w:val="20"/>
        </w:rPr>
      </w:pPr>
    </w:p>
    <w:p w:rsidR="000C247F" w:rsidRDefault="000C247F" w:rsidP="00043F9F">
      <w:pPr>
        <w:tabs>
          <w:tab w:val="left" w:pos="0"/>
        </w:tabs>
        <w:spacing w:after="0" w:line="240" w:lineRule="auto"/>
        <w:ind w:firstLine="567"/>
        <w:jc w:val="both"/>
        <w:rPr>
          <w:rFonts w:ascii="Times New Roman" w:hAnsi="Times New Roman" w:cs="Times New Roman"/>
          <w:sz w:val="20"/>
          <w:szCs w:val="20"/>
        </w:rPr>
      </w:pPr>
    </w:p>
    <w:p w:rsidR="0038028B" w:rsidRDefault="0038028B" w:rsidP="00043F9F">
      <w:pPr>
        <w:tabs>
          <w:tab w:val="left" w:pos="0"/>
        </w:tabs>
        <w:spacing w:after="0" w:line="240" w:lineRule="auto"/>
        <w:ind w:firstLine="567"/>
        <w:jc w:val="both"/>
        <w:rPr>
          <w:rFonts w:ascii="Times New Roman" w:hAnsi="Times New Roman" w:cs="Times New Roman"/>
          <w:sz w:val="20"/>
          <w:szCs w:val="20"/>
        </w:rPr>
      </w:pPr>
    </w:p>
    <w:p w:rsidR="00CB09B1" w:rsidRDefault="00CB09B1" w:rsidP="00043F9F">
      <w:pPr>
        <w:tabs>
          <w:tab w:val="left" w:pos="0"/>
        </w:tabs>
        <w:spacing w:after="0" w:line="240" w:lineRule="auto"/>
        <w:ind w:firstLine="567"/>
        <w:jc w:val="both"/>
        <w:rPr>
          <w:rFonts w:ascii="Times New Roman" w:hAnsi="Times New Roman" w:cs="Times New Roman"/>
          <w:sz w:val="20"/>
          <w:szCs w:val="20"/>
        </w:rPr>
      </w:pPr>
    </w:p>
    <w:p w:rsidR="002445F3" w:rsidRPr="00DC27D3" w:rsidRDefault="002445F3" w:rsidP="00043F9F">
      <w:pPr>
        <w:tabs>
          <w:tab w:val="left" w:pos="0"/>
        </w:tabs>
        <w:spacing w:after="0" w:line="240" w:lineRule="auto"/>
        <w:ind w:firstLine="567"/>
        <w:jc w:val="both"/>
        <w:rPr>
          <w:rFonts w:ascii="Times New Roman" w:hAnsi="Times New Roman" w:cs="Times New Roman"/>
          <w:sz w:val="20"/>
          <w:szCs w:val="20"/>
        </w:rPr>
      </w:pPr>
    </w:p>
    <w:p w:rsidR="00881AF8" w:rsidRPr="00DC27D3" w:rsidRDefault="00881AF8" w:rsidP="00043F9F">
      <w:pPr>
        <w:tabs>
          <w:tab w:val="left" w:pos="0"/>
        </w:tabs>
        <w:spacing w:after="0" w:line="240" w:lineRule="auto"/>
        <w:ind w:firstLine="567"/>
        <w:jc w:val="both"/>
        <w:rPr>
          <w:rFonts w:ascii="Times New Roman" w:hAnsi="Times New Roman" w:cs="Times New Roman"/>
          <w:sz w:val="20"/>
          <w:szCs w:val="20"/>
        </w:rPr>
      </w:pPr>
      <w:r w:rsidRPr="00DC27D3">
        <w:rPr>
          <w:rFonts w:ascii="Times New Roman" w:hAnsi="Times New Roman" w:cs="Times New Roman"/>
          <w:sz w:val="20"/>
          <w:szCs w:val="20"/>
        </w:rPr>
        <w:t>Александра Николаевна Грязнова</w:t>
      </w:r>
    </w:p>
    <w:p w:rsidR="00881AF8" w:rsidRPr="00DC27D3" w:rsidRDefault="00881AF8" w:rsidP="00043F9F">
      <w:pPr>
        <w:tabs>
          <w:tab w:val="left" w:pos="0"/>
        </w:tabs>
        <w:spacing w:after="0" w:line="240" w:lineRule="auto"/>
        <w:ind w:firstLine="567"/>
        <w:jc w:val="both"/>
        <w:rPr>
          <w:rFonts w:ascii="Times New Roman" w:hAnsi="Times New Roman" w:cs="Times New Roman"/>
          <w:sz w:val="20"/>
          <w:szCs w:val="20"/>
        </w:rPr>
      </w:pPr>
      <w:r w:rsidRPr="00DC27D3">
        <w:rPr>
          <w:rFonts w:ascii="Times New Roman" w:hAnsi="Times New Roman" w:cs="Times New Roman"/>
          <w:sz w:val="20"/>
          <w:szCs w:val="20"/>
        </w:rPr>
        <w:t>(382 251) 2 – 1</w:t>
      </w:r>
      <w:r w:rsidR="00DF1971">
        <w:rPr>
          <w:rFonts w:ascii="Times New Roman" w:hAnsi="Times New Roman" w:cs="Times New Roman"/>
          <w:sz w:val="20"/>
          <w:szCs w:val="20"/>
        </w:rPr>
        <w:t>1</w:t>
      </w:r>
      <w:r w:rsidRPr="00DC27D3">
        <w:rPr>
          <w:rFonts w:ascii="Times New Roman" w:hAnsi="Times New Roman" w:cs="Times New Roman"/>
          <w:sz w:val="20"/>
          <w:szCs w:val="20"/>
        </w:rPr>
        <w:t xml:space="preserve"> – </w:t>
      </w:r>
      <w:r w:rsidR="00DF1971">
        <w:rPr>
          <w:rFonts w:ascii="Times New Roman" w:hAnsi="Times New Roman" w:cs="Times New Roman"/>
          <w:sz w:val="20"/>
          <w:szCs w:val="20"/>
        </w:rPr>
        <w:t>4</w:t>
      </w:r>
      <w:r w:rsidRPr="00DC27D3">
        <w:rPr>
          <w:rFonts w:ascii="Times New Roman" w:hAnsi="Times New Roman" w:cs="Times New Roman"/>
          <w:sz w:val="20"/>
          <w:szCs w:val="20"/>
        </w:rPr>
        <w:t xml:space="preserve">1 </w:t>
      </w:r>
    </w:p>
    <w:p w:rsidR="00881AF8" w:rsidRPr="00DC27D3" w:rsidRDefault="00881AF8" w:rsidP="00043F9F">
      <w:pPr>
        <w:pStyle w:val="ConsPlusNormal"/>
        <w:ind w:firstLine="567"/>
        <w:jc w:val="both"/>
      </w:pPr>
    </w:p>
    <w:p w:rsidR="00881AF8" w:rsidRPr="00DC27D3" w:rsidRDefault="00881AF8" w:rsidP="00043F9F">
      <w:pPr>
        <w:autoSpaceDE w:val="0"/>
        <w:autoSpaceDN w:val="0"/>
        <w:adjustRightInd w:val="0"/>
        <w:spacing w:after="0" w:line="240" w:lineRule="auto"/>
        <w:ind w:firstLine="567"/>
        <w:outlineLvl w:val="0"/>
        <w:rPr>
          <w:rFonts w:ascii="Times New Roman" w:hAnsi="Times New Roman" w:cs="Times New Roman"/>
          <w:sz w:val="20"/>
          <w:szCs w:val="20"/>
        </w:rPr>
      </w:pPr>
      <w:r w:rsidRPr="00DC27D3">
        <w:rPr>
          <w:rFonts w:ascii="Times New Roman" w:hAnsi="Times New Roman" w:cs="Times New Roman"/>
          <w:sz w:val="20"/>
          <w:szCs w:val="20"/>
        </w:rPr>
        <w:t>Прокуратура</w:t>
      </w:r>
    </w:p>
    <w:p w:rsidR="00881AF8" w:rsidRPr="00DC27D3" w:rsidRDefault="00881AF8" w:rsidP="00043F9F">
      <w:pPr>
        <w:autoSpaceDE w:val="0"/>
        <w:autoSpaceDN w:val="0"/>
        <w:adjustRightInd w:val="0"/>
        <w:spacing w:after="0" w:line="240" w:lineRule="auto"/>
        <w:ind w:firstLine="567"/>
        <w:outlineLvl w:val="0"/>
        <w:rPr>
          <w:rFonts w:ascii="Times New Roman" w:hAnsi="Times New Roman" w:cs="Times New Roman"/>
          <w:sz w:val="20"/>
          <w:szCs w:val="20"/>
        </w:rPr>
      </w:pPr>
      <w:r w:rsidRPr="00DC27D3">
        <w:rPr>
          <w:rFonts w:ascii="Times New Roman" w:hAnsi="Times New Roman" w:cs="Times New Roman"/>
          <w:sz w:val="20"/>
          <w:szCs w:val="20"/>
        </w:rPr>
        <w:t>Управление финансов</w:t>
      </w:r>
    </w:p>
    <w:p w:rsidR="00881AF8" w:rsidRPr="00DC27D3" w:rsidRDefault="00881AF8" w:rsidP="00043F9F">
      <w:pPr>
        <w:autoSpaceDE w:val="0"/>
        <w:autoSpaceDN w:val="0"/>
        <w:adjustRightInd w:val="0"/>
        <w:spacing w:after="0" w:line="240" w:lineRule="auto"/>
        <w:ind w:firstLine="567"/>
        <w:outlineLvl w:val="0"/>
        <w:rPr>
          <w:rFonts w:ascii="Times New Roman" w:hAnsi="Times New Roman" w:cs="Times New Roman"/>
          <w:sz w:val="20"/>
          <w:szCs w:val="20"/>
        </w:rPr>
      </w:pPr>
      <w:r w:rsidRPr="00DC27D3">
        <w:rPr>
          <w:rFonts w:ascii="Times New Roman" w:hAnsi="Times New Roman" w:cs="Times New Roman"/>
          <w:sz w:val="20"/>
          <w:szCs w:val="20"/>
        </w:rPr>
        <w:t>Отдел социально-экономического развития села</w:t>
      </w:r>
    </w:p>
    <w:p w:rsidR="00881AF8" w:rsidRPr="00DC27D3" w:rsidRDefault="00881AF8" w:rsidP="00043F9F">
      <w:pPr>
        <w:autoSpaceDE w:val="0"/>
        <w:autoSpaceDN w:val="0"/>
        <w:adjustRightInd w:val="0"/>
        <w:spacing w:after="0" w:line="240" w:lineRule="auto"/>
        <w:ind w:firstLine="567"/>
        <w:outlineLvl w:val="0"/>
        <w:rPr>
          <w:rFonts w:ascii="Times New Roman" w:hAnsi="Times New Roman" w:cs="Times New Roman"/>
          <w:sz w:val="20"/>
          <w:szCs w:val="20"/>
        </w:rPr>
      </w:pPr>
      <w:r w:rsidRPr="00DC27D3">
        <w:rPr>
          <w:rFonts w:ascii="Times New Roman" w:hAnsi="Times New Roman" w:cs="Times New Roman"/>
          <w:sz w:val="20"/>
          <w:szCs w:val="20"/>
        </w:rPr>
        <w:t>Бухгалтерия</w:t>
      </w:r>
    </w:p>
    <w:p w:rsidR="00881AF8" w:rsidRPr="00DC27D3" w:rsidRDefault="00881AF8" w:rsidP="00043F9F">
      <w:pPr>
        <w:spacing w:after="0" w:line="240" w:lineRule="auto"/>
        <w:ind w:firstLine="567"/>
        <w:rPr>
          <w:rFonts w:ascii="Times New Roman" w:hAnsi="Times New Roman" w:cs="Times New Roman"/>
        </w:rPr>
      </w:pPr>
      <w:r w:rsidRPr="00DC27D3">
        <w:rPr>
          <w:rFonts w:ascii="Times New Roman" w:hAnsi="Times New Roman" w:cs="Times New Roman"/>
        </w:rPr>
        <w:lastRenderedPageBreak/>
        <w:t xml:space="preserve">СПК – </w:t>
      </w:r>
      <w:r w:rsidR="00CB09B1">
        <w:rPr>
          <w:rFonts w:ascii="Times New Roman" w:hAnsi="Times New Roman" w:cs="Times New Roman"/>
        </w:rPr>
        <w:t>2</w:t>
      </w:r>
    </w:p>
    <w:p w:rsidR="00881AF8" w:rsidRPr="00A34A45" w:rsidRDefault="00881AF8" w:rsidP="00043F9F">
      <w:pPr>
        <w:autoSpaceDE w:val="0"/>
        <w:autoSpaceDN w:val="0"/>
        <w:adjustRightInd w:val="0"/>
        <w:spacing w:after="0" w:line="240" w:lineRule="auto"/>
        <w:ind w:firstLine="567"/>
        <w:outlineLvl w:val="0"/>
        <w:rPr>
          <w:rFonts w:ascii="Times New Roman" w:hAnsi="Times New Roman" w:cs="Times New Roman"/>
          <w:color w:val="000000"/>
          <w:sz w:val="24"/>
          <w:szCs w:val="24"/>
        </w:rPr>
      </w:pPr>
      <w:r w:rsidRPr="00A34A45">
        <w:rPr>
          <w:rFonts w:ascii="Times New Roman" w:hAnsi="Times New Roman" w:cs="Times New Roman"/>
          <w:color w:val="000000"/>
          <w:sz w:val="24"/>
          <w:szCs w:val="24"/>
        </w:rPr>
        <w:t xml:space="preserve">Приложение </w:t>
      </w:r>
      <w:bookmarkStart w:id="1" w:name="прил1"/>
      <w:bookmarkEnd w:id="1"/>
    </w:p>
    <w:p w:rsidR="00357CB8" w:rsidRDefault="00357CB8" w:rsidP="00043F9F">
      <w:pPr>
        <w:autoSpaceDE w:val="0"/>
        <w:autoSpaceDN w:val="0"/>
        <w:adjustRightInd w:val="0"/>
        <w:spacing w:after="0" w:line="240" w:lineRule="auto"/>
        <w:ind w:left="6804" w:firstLine="567"/>
        <w:rPr>
          <w:rFonts w:ascii="Times New Roman" w:hAnsi="Times New Roman" w:cs="Times New Roman"/>
          <w:color w:val="000000"/>
          <w:sz w:val="24"/>
          <w:szCs w:val="24"/>
        </w:rPr>
      </w:pPr>
      <w:r>
        <w:rPr>
          <w:rFonts w:ascii="Times New Roman" w:hAnsi="Times New Roman" w:cs="Times New Roman"/>
          <w:color w:val="000000"/>
          <w:sz w:val="24"/>
          <w:szCs w:val="24"/>
        </w:rPr>
        <w:t>УТВЕРЖДЕН</w:t>
      </w:r>
    </w:p>
    <w:p w:rsidR="00881AF8" w:rsidRPr="00A34A45" w:rsidRDefault="00881AF8" w:rsidP="00043F9F">
      <w:pPr>
        <w:autoSpaceDE w:val="0"/>
        <w:autoSpaceDN w:val="0"/>
        <w:adjustRightInd w:val="0"/>
        <w:spacing w:after="0" w:line="240" w:lineRule="auto"/>
        <w:ind w:left="6804" w:firstLine="567"/>
        <w:rPr>
          <w:rFonts w:ascii="Times New Roman" w:hAnsi="Times New Roman" w:cs="Times New Roman"/>
          <w:color w:val="000000"/>
          <w:sz w:val="24"/>
          <w:szCs w:val="24"/>
        </w:rPr>
      </w:pPr>
      <w:r w:rsidRPr="00A34A45">
        <w:rPr>
          <w:rFonts w:ascii="Times New Roman" w:hAnsi="Times New Roman" w:cs="Times New Roman"/>
          <w:color w:val="000000"/>
          <w:sz w:val="24"/>
          <w:szCs w:val="24"/>
        </w:rPr>
        <w:t xml:space="preserve"> постановлени</w:t>
      </w:r>
      <w:r w:rsidR="00DF1971" w:rsidRPr="00A34A45">
        <w:rPr>
          <w:rFonts w:ascii="Times New Roman" w:hAnsi="Times New Roman" w:cs="Times New Roman"/>
          <w:color w:val="000000"/>
          <w:sz w:val="24"/>
          <w:szCs w:val="24"/>
        </w:rPr>
        <w:t>ем</w:t>
      </w:r>
      <w:r w:rsidRPr="00A34A45">
        <w:rPr>
          <w:rFonts w:ascii="Times New Roman" w:hAnsi="Times New Roman" w:cs="Times New Roman"/>
          <w:color w:val="000000"/>
          <w:sz w:val="24"/>
          <w:szCs w:val="24"/>
        </w:rPr>
        <w:t xml:space="preserve"> Администрации </w:t>
      </w:r>
    </w:p>
    <w:p w:rsidR="00881AF8" w:rsidRPr="00A34A45" w:rsidRDefault="00881AF8" w:rsidP="00043F9F">
      <w:pPr>
        <w:autoSpaceDE w:val="0"/>
        <w:autoSpaceDN w:val="0"/>
        <w:adjustRightInd w:val="0"/>
        <w:spacing w:after="0" w:line="240" w:lineRule="auto"/>
        <w:ind w:left="6804" w:firstLine="567"/>
        <w:rPr>
          <w:rFonts w:ascii="Times New Roman" w:hAnsi="Times New Roman" w:cs="Times New Roman"/>
          <w:color w:val="000000"/>
          <w:sz w:val="24"/>
          <w:szCs w:val="24"/>
        </w:rPr>
      </w:pPr>
      <w:r w:rsidRPr="00A34A45">
        <w:rPr>
          <w:rFonts w:ascii="Times New Roman" w:hAnsi="Times New Roman" w:cs="Times New Roman"/>
          <w:color w:val="000000"/>
          <w:sz w:val="24"/>
          <w:szCs w:val="24"/>
        </w:rPr>
        <w:t>Кривошеинского района</w:t>
      </w:r>
    </w:p>
    <w:p w:rsidR="00881AF8" w:rsidRPr="00FD4520" w:rsidRDefault="001E5860" w:rsidP="00043F9F">
      <w:pPr>
        <w:autoSpaceDE w:val="0"/>
        <w:autoSpaceDN w:val="0"/>
        <w:adjustRightInd w:val="0"/>
        <w:spacing w:after="0" w:line="240" w:lineRule="auto"/>
        <w:ind w:left="6804"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D213E6">
        <w:rPr>
          <w:rFonts w:ascii="Times New Roman" w:hAnsi="Times New Roman" w:cs="Times New Roman"/>
          <w:color w:val="000000"/>
          <w:sz w:val="24"/>
          <w:szCs w:val="24"/>
        </w:rPr>
        <w:t>16.01.2023</w:t>
      </w:r>
      <w:r>
        <w:rPr>
          <w:rFonts w:ascii="Times New Roman" w:hAnsi="Times New Roman" w:cs="Times New Roman"/>
          <w:color w:val="000000"/>
          <w:sz w:val="24"/>
          <w:szCs w:val="24"/>
        </w:rPr>
        <w:t xml:space="preserve"> </w:t>
      </w:r>
      <w:r w:rsidR="00881AF8" w:rsidRPr="00A34A4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213E6">
        <w:rPr>
          <w:rFonts w:ascii="Times New Roman" w:hAnsi="Times New Roman" w:cs="Times New Roman"/>
          <w:color w:val="000000"/>
          <w:sz w:val="24"/>
          <w:szCs w:val="24"/>
        </w:rPr>
        <w:t>25</w:t>
      </w:r>
    </w:p>
    <w:p w:rsidR="00881AF8" w:rsidRPr="00FD4520" w:rsidRDefault="00881AF8"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81AF8" w:rsidRDefault="00CB09B1" w:rsidP="00043F9F">
      <w:pPr>
        <w:autoSpaceDE w:val="0"/>
        <w:autoSpaceDN w:val="0"/>
        <w:adjustRightInd w:val="0"/>
        <w:spacing w:after="0" w:line="240" w:lineRule="auto"/>
        <w:ind w:firstLine="567"/>
        <w:jc w:val="center"/>
        <w:outlineLvl w:val="0"/>
        <w:rPr>
          <w:rFonts w:ascii="Times New Roman" w:hAnsi="Times New Roman" w:cs="Times New Roman"/>
          <w:b/>
          <w:sz w:val="28"/>
          <w:szCs w:val="28"/>
        </w:rPr>
      </w:pPr>
      <w:r w:rsidRPr="00CB09B1">
        <w:rPr>
          <w:rFonts w:ascii="Times New Roman" w:hAnsi="Times New Roman" w:cs="Times New Roman"/>
          <w:b/>
          <w:sz w:val="28"/>
          <w:szCs w:val="28"/>
        </w:rPr>
        <w:t xml:space="preserve">Порядок предоставления из бюджета муниципального образования Кривошеинский район субсидии на </w:t>
      </w:r>
      <w:r w:rsidR="00734819" w:rsidRPr="00734819">
        <w:rPr>
          <w:rFonts w:ascii="Times New Roman" w:hAnsi="Times New Roman" w:cs="Times New Roman"/>
          <w:b/>
          <w:sz w:val="28"/>
          <w:szCs w:val="28"/>
        </w:rPr>
        <w:t xml:space="preserve">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 </w:t>
      </w:r>
    </w:p>
    <w:p w:rsidR="00CB09B1" w:rsidRPr="00CB09B1" w:rsidRDefault="00CB09B1" w:rsidP="00043F9F">
      <w:pPr>
        <w:autoSpaceDE w:val="0"/>
        <w:autoSpaceDN w:val="0"/>
        <w:adjustRightInd w:val="0"/>
        <w:spacing w:after="0" w:line="240" w:lineRule="auto"/>
        <w:ind w:firstLine="567"/>
        <w:jc w:val="center"/>
        <w:outlineLvl w:val="0"/>
        <w:rPr>
          <w:rFonts w:ascii="Times New Roman" w:hAnsi="Times New Roman" w:cs="Times New Roman"/>
          <w:b/>
          <w:sz w:val="28"/>
          <w:szCs w:val="28"/>
        </w:rPr>
      </w:pPr>
    </w:p>
    <w:p w:rsidR="00452ED7" w:rsidRPr="00450F5A" w:rsidRDefault="00452ED7" w:rsidP="00043F9F">
      <w:pPr>
        <w:autoSpaceDE w:val="0"/>
        <w:autoSpaceDN w:val="0"/>
        <w:adjustRightInd w:val="0"/>
        <w:spacing w:after="0" w:line="240" w:lineRule="auto"/>
        <w:ind w:firstLine="567"/>
        <w:jc w:val="center"/>
        <w:outlineLvl w:val="0"/>
        <w:rPr>
          <w:rFonts w:ascii="Times New Roman" w:hAnsi="Times New Roman" w:cs="Times New Roman"/>
          <w:sz w:val="24"/>
          <w:szCs w:val="24"/>
        </w:rPr>
      </w:pPr>
      <w:r w:rsidRPr="00450F5A">
        <w:rPr>
          <w:rFonts w:ascii="Times New Roman" w:hAnsi="Times New Roman" w:cs="Times New Roman"/>
          <w:sz w:val="24"/>
          <w:szCs w:val="24"/>
        </w:rPr>
        <w:t>Общие положения о предоставлении субсидии</w:t>
      </w:r>
    </w:p>
    <w:p w:rsidR="00452ED7" w:rsidRPr="00450F5A" w:rsidRDefault="00452ED7" w:rsidP="00043F9F">
      <w:pPr>
        <w:autoSpaceDE w:val="0"/>
        <w:autoSpaceDN w:val="0"/>
        <w:adjustRightInd w:val="0"/>
        <w:spacing w:after="0" w:line="240" w:lineRule="auto"/>
        <w:ind w:firstLine="567"/>
        <w:jc w:val="center"/>
        <w:outlineLvl w:val="0"/>
        <w:rPr>
          <w:rFonts w:ascii="Times New Roman" w:hAnsi="Times New Roman" w:cs="Times New Roman"/>
          <w:sz w:val="24"/>
          <w:szCs w:val="24"/>
        </w:rPr>
      </w:pPr>
    </w:p>
    <w:p w:rsidR="00452ED7" w:rsidRPr="00450F5A" w:rsidRDefault="00452ED7" w:rsidP="00043F9F">
      <w:pPr>
        <w:pStyle w:val="ConsPlusNormal"/>
        <w:ind w:firstLine="567"/>
        <w:jc w:val="both"/>
      </w:pPr>
      <w:r w:rsidRPr="00450F5A">
        <w:t>1.</w:t>
      </w:r>
      <w:r w:rsidR="00665661" w:rsidRPr="00450F5A">
        <w:t> </w:t>
      </w:r>
      <w:r w:rsidRPr="00450F5A">
        <w:t xml:space="preserve">Предоставление субсидий </w:t>
      </w:r>
      <w:r w:rsidR="00734819" w:rsidRPr="00450F5A">
        <w:t xml:space="preserve">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 </w:t>
      </w:r>
      <w:r w:rsidRPr="00450F5A">
        <w:t>(далее - субсидии) осуществляется Администрацией Кривошеинского района в соответствии с условиями и порядком предоставления субсидий, предусмотренными настоящим Порядком.</w:t>
      </w:r>
    </w:p>
    <w:p w:rsidR="00452ED7" w:rsidRPr="00450F5A" w:rsidRDefault="00452ED7" w:rsidP="00043F9F">
      <w:pPr>
        <w:pStyle w:val="ConsPlusNormal"/>
        <w:ind w:firstLine="567"/>
        <w:jc w:val="both"/>
      </w:pPr>
      <w:r w:rsidRPr="00450F5A">
        <w:t>Целью предоставления из бюджета муниципального образования Кривошеинский район</w:t>
      </w:r>
      <w:r w:rsidR="00FF6095" w:rsidRPr="00450F5A">
        <w:t xml:space="preserve"> </w:t>
      </w:r>
      <w:r w:rsidR="00B93F5A" w:rsidRPr="00450F5A">
        <w:t>Томской области</w:t>
      </w:r>
      <w:r w:rsidRPr="00450F5A">
        <w:t xml:space="preserve"> субсидии на </w:t>
      </w:r>
      <w:r w:rsidR="00734819" w:rsidRPr="00450F5A">
        <w:t xml:space="preserve">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 </w:t>
      </w:r>
      <w:r w:rsidRPr="00450F5A">
        <w:t>является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r w:rsidR="00B82351" w:rsidRPr="00450F5A">
        <w:t xml:space="preserve"> и (или) козьего молока</w:t>
      </w:r>
      <w:r w:rsidRPr="00450F5A">
        <w:t>.</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2.</w:t>
      </w:r>
      <w:r w:rsidR="00665661" w:rsidRPr="00450F5A">
        <w:rPr>
          <w:rFonts w:ascii="Times New Roman" w:hAnsi="Times New Roman"/>
          <w:sz w:val="24"/>
          <w:szCs w:val="24"/>
        </w:rPr>
        <w:t> </w:t>
      </w:r>
      <w:r w:rsidRPr="00450F5A">
        <w:rPr>
          <w:rFonts w:ascii="Times New Roman" w:hAnsi="Times New Roman"/>
          <w:sz w:val="24"/>
          <w:szCs w:val="24"/>
        </w:rPr>
        <w:t>Главный распорядитель как получатель бюджетных средств - Администрация Кривошеинского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(далее – уполномоченный орган).</w:t>
      </w:r>
    </w:p>
    <w:p w:rsidR="00452ED7" w:rsidRPr="00450F5A" w:rsidRDefault="00452ED7" w:rsidP="00043F9F">
      <w:pPr>
        <w:autoSpaceDE w:val="0"/>
        <w:autoSpaceDN w:val="0"/>
        <w:adjustRightInd w:val="0"/>
        <w:spacing w:after="0" w:line="240" w:lineRule="auto"/>
        <w:ind w:firstLine="567"/>
        <w:jc w:val="both"/>
        <w:outlineLvl w:val="0"/>
        <w:rPr>
          <w:rFonts w:ascii="Times New Roman" w:hAnsi="Times New Roman" w:cs="Times New Roman"/>
          <w:sz w:val="24"/>
          <w:szCs w:val="24"/>
        </w:rPr>
      </w:pPr>
      <w:r w:rsidRPr="00450F5A">
        <w:rPr>
          <w:rFonts w:ascii="Times New Roman" w:hAnsi="Times New Roman" w:cs="Times New Roman"/>
          <w:sz w:val="24"/>
          <w:szCs w:val="24"/>
        </w:rPr>
        <w:t>3.</w:t>
      </w:r>
      <w:r w:rsidR="00665661" w:rsidRPr="00450F5A">
        <w:rPr>
          <w:rFonts w:ascii="Times New Roman" w:hAnsi="Times New Roman" w:cs="Times New Roman"/>
          <w:sz w:val="24"/>
          <w:szCs w:val="24"/>
        </w:rPr>
        <w:t> </w:t>
      </w:r>
      <w:r w:rsidRPr="00450F5A">
        <w:rPr>
          <w:rFonts w:ascii="Times New Roman" w:hAnsi="Times New Roman" w:cs="Times New Roman"/>
          <w:sz w:val="24"/>
          <w:szCs w:val="24"/>
        </w:rPr>
        <w:t>Порядок предоставления из бюджета муниципального образования Кривошеинский</w:t>
      </w:r>
      <w:r w:rsidR="00DD5F72" w:rsidRPr="00450F5A">
        <w:rPr>
          <w:rFonts w:ascii="Times New Roman" w:hAnsi="Times New Roman" w:cs="Times New Roman"/>
          <w:sz w:val="24"/>
          <w:szCs w:val="24"/>
        </w:rPr>
        <w:t xml:space="preserve"> </w:t>
      </w:r>
      <w:r w:rsidRPr="00450F5A">
        <w:rPr>
          <w:rFonts w:ascii="Times New Roman" w:hAnsi="Times New Roman" w:cs="Times New Roman"/>
          <w:sz w:val="24"/>
          <w:szCs w:val="24"/>
        </w:rPr>
        <w:t>район</w:t>
      </w:r>
      <w:r w:rsidR="00B93F5A" w:rsidRPr="00450F5A">
        <w:rPr>
          <w:rFonts w:ascii="Times New Roman" w:hAnsi="Times New Roman" w:cs="Times New Roman"/>
          <w:sz w:val="24"/>
          <w:szCs w:val="24"/>
        </w:rPr>
        <w:t xml:space="preserve"> Томской области</w:t>
      </w:r>
      <w:r w:rsidRPr="00450F5A">
        <w:rPr>
          <w:rFonts w:ascii="Times New Roman" w:hAnsi="Times New Roman" w:cs="Times New Roman"/>
          <w:sz w:val="24"/>
          <w:szCs w:val="24"/>
        </w:rPr>
        <w:t xml:space="preserve"> субсидии на </w:t>
      </w:r>
      <w:r w:rsidR="00B82351" w:rsidRPr="00450F5A">
        <w:rPr>
          <w:rFonts w:ascii="Times New Roman" w:hAnsi="Times New Roman" w:cs="Times New Roman"/>
          <w:sz w:val="24"/>
          <w:szCs w:val="24"/>
        </w:rPr>
        <w:t xml:space="preserve">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 </w:t>
      </w:r>
      <w:r w:rsidRPr="00450F5A">
        <w:rPr>
          <w:rFonts w:ascii="Times New Roman" w:hAnsi="Times New Roman" w:cs="Times New Roman"/>
          <w:sz w:val="24"/>
          <w:szCs w:val="24"/>
        </w:rPr>
        <w:t>(далее - Порядок) определяет категории и критерии отбора сельскохозяйственных товаропроизводителей, за исключением граждан</w:t>
      </w:r>
      <w:r w:rsidR="00B82351" w:rsidRPr="00450F5A">
        <w:rPr>
          <w:rFonts w:ascii="Times New Roman" w:hAnsi="Times New Roman" w:cs="Times New Roman"/>
          <w:sz w:val="24"/>
          <w:szCs w:val="24"/>
        </w:rPr>
        <w:t>,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(далее - получатели субсидий),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и (или) козьего молока</w:t>
      </w:r>
      <w:r w:rsidRPr="00450F5A">
        <w:rPr>
          <w:rFonts w:ascii="Times New Roman" w:hAnsi="Times New Roman" w:cs="Times New Roman"/>
          <w:sz w:val="24"/>
          <w:szCs w:val="24"/>
        </w:rPr>
        <w:t>, условия и порядок предоставления субсидии.</w:t>
      </w:r>
    </w:p>
    <w:p w:rsidR="00452ED7" w:rsidRPr="00450F5A" w:rsidRDefault="006076AB" w:rsidP="00043F9F">
      <w:pPr>
        <w:pStyle w:val="aa"/>
        <w:ind w:firstLine="567"/>
        <w:jc w:val="both"/>
        <w:rPr>
          <w:rFonts w:ascii="Times New Roman" w:hAnsi="Times New Roman"/>
          <w:sz w:val="24"/>
          <w:szCs w:val="24"/>
        </w:rPr>
      </w:pPr>
      <w:r w:rsidRPr="00450F5A">
        <w:rPr>
          <w:rFonts w:ascii="Times New Roman" w:hAnsi="Times New Roman"/>
          <w:sz w:val="24"/>
          <w:szCs w:val="24"/>
        </w:rPr>
        <w:t>4</w:t>
      </w:r>
      <w:r w:rsidR="00452ED7" w:rsidRPr="00450F5A">
        <w:rPr>
          <w:rFonts w:ascii="Times New Roman" w:hAnsi="Times New Roman"/>
          <w:sz w:val="24"/>
          <w:szCs w:val="24"/>
        </w:rPr>
        <w:t>.</w:t>
      </w:r>
      <w:r w:rsidR="00A036E8" w:rsidRPr="00450F5A">
        <w:rPr>
          <w:rFonts w:ascii="Times New Roman" w:hAnsi="Times New Roman"/>
          <w:sz w:val="24"/>
          <w:szCs w:val="24"/>
        </w:rPr>
        <w:t> </w:t>
      </w:r>
      <w:r w:rsidR="00452ED7" w:rsidRPr="00450F5A">
        <w:rPr>
          <w:rFonts w:ascii="Times New Roman" w:hAnsi="Times New Roman"/>
          <w:sz w:val="24"/>
          <w:szCs w:val="24"/>
        </w:rPr>
        <w:t>Субсидия предоставляется уполномоченным органом в пределах объемов бюджетных ассигнований, предусмотренных в соответствии со сводной бюджетной росписью  местного бюджета муниципального образования Кривошеинский район</w:t>
      </w:r>
      <w:r w:rsidR="00B93F5A" w:rsidRPr="00450F5A">
        <w:rPr>
          <w:rFonts w:ascii="Times New Roman" w:hAnsi="Times New Roman"/>
          <w:sz w:val="24"/>
          <w:szCs w:val="24"/>
        </w:rPr>
        <w:t xml:space="preserve"> Томской области</w:t>
      </w:r>
      <w:r w:rsidR="00452ED7" w:rsidRPr="00450F5A">
        <w:rPr>
          <w:rFonts w:ascii="Times New Roman" w:hAnsi="Times New Roman"/>
          <w:sz w:val="24"/>
          <w:szCs w:val="24"/>
        </w:rPr>
        <w:t xml:space="preserve">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 муниципального образования Кривошеинский район</w:t>
      </w:r>
      <w:r w:rsidR="00B93F5A" w:rsidRPr="00450F5A">
        <w:rPr>
          <w:rFonts w:ascii="Times New Roman" w:hAnsi="Times New Roman"/>
          <w:sz w:val="24"/>
          <w:szCs w:val="24"/>
        </w:rPr>
        <w:t xml:space="preserve"> Томской области</w:t>
      </w:r>
      <w:r w:rsidR="00452ED7" w:rsidRPr="00450F5A">
        <w:rPr>
          <w:rFonts w:ascii="Times New Roman" w:hAnsi="Times New Roman"/>
          <w:sz w:val="24"/>
          <w:szCs w:val="24"/>
        </w:rPr>
        <w:t>.</w:t>
      </w:r>
    </w:p>
    <w:p w:rsidR="00452ED7" w:rsidRPr="00450F5A" w:rsidRDefault="006076AB"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lastRenderedPageBreak/>
        <w:t>5.</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Уполномоченный орган несёт ответственность за нецелевое использование субвенций и нарушение условий предоставления (расходования) субвенции в соответствии с действующим бюджетным законодательством.</w:t>
      </w:r>
    </w:p>
    <w:p w:rsidR="000E0918" w:rsidRPr="00450F5A" w:rsidRDefault="00E75E7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6. </w:t>
      </w:r>
      <w:r w:rsidR="000E0918" w:rsidRPr="00450F5A">
        <w:rPr>
          <w:rFonts w:ascii="Times New Roman" w:hAnsi="Times New Roman" w:cs="Times New Roman"/>
          <w:sz w:val="24"/>
          <w:szCs w:val="24"/>
        </w:rPr>
        <w:t>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размещаются сведения о субсидиях не позднее 15-го рабочего дня, следующего за днем принятия закона (решения) о бюджете (закона (решения) о внесении изменений в закон (решение) о бюджете)</w:t>
      </w:r>
      <w:r w:rsidR="00DD5F5F" w:rsidRPr="00450F5A">
        <w:rPr>
          <w:rFonts w:ascii="Times New Roman" w:hAnsi="Times New Roman" w:cs="Times New Roman"/>
          <w:sz w:val="24"/>
          <w:szCs w:val="24"/>
        </w:rPr>
        <w:t xml:space="preserve"> (при наличии технической возможности)</w:t>
      </w:r>
      <w:r w:rsidR="000E0918" w:rsidRPr="00450F5A">
        <w:rPr>
          <w:rFonts w:ascii="Times New Roman" w:hAnsi="Times New Roman" w:cs="Times New Roman"/>
          <w:sz w:val="24"/>
          <w:szCs w:val="24"/>
        </w:rPr>
        <w:t>.</w:t>
      </w:r>
    </w:p>
    <w:p w:rsidR="000E0918" w:rsidRPr="00450F5A" w:rsidRDefault="000E0918" w:rsidP="00043F9F">
      <w:pPr>
        <w:pStyle w:val="ConsPlusNormal"/>
        <w:ind w:firstLine="567"/>
        <w:jc w:val="center"/>
        <w:rPr>
          <w:b/>
        </w:rPr>
      </w:pPr>
    </w:p>
    <w:p w:rsidR="00452ED7" w:rsidRPr="00450F5A" w:rsidRDefault="00452ED7" w:rsidP="00043F9F">
      <w:pPr>
        <w:pStyle w:val="ConsPlusNormal"/>
        <w:ind w:firstLine="567"/>
        <w:jc w:val="center"/>
      </w:pPr>
      <w:r w:rsidRPr="00450F5A">
        <w:t>Условия и порядок предоставления субсидии</w:t>
      </w:r>
    </w:p>
    <w:p w:rsidR="00452ED7" w:rsidRPr="00450F5A" w:rsidRDefault="00452ED7" w:rsidP="00043F9F">
      <w:pPr>
        <w:pStyle w:val="ConsPlusNormal"/>
        <w:ind w:firstLine="567"/>
        <w:jc w:val="both"/>
      </w:pPr>
    </w:p>
    <w:p w:rsidR="00EF1AD0" w:rsidRPr="00450F5A" w:rsidRDefault="00DD5F5F" w:rsidP="00043F9F">
      <w:pPr>
        <w:autoSpaceDE w:val="0"/>
        <w:autoSpaceDN w:val="0"/>
        <w:adjustRightInd w:val="0"/>
        <w:spacing w:after="0" w:line="240" w:lineRule="auto"/>
        <w:ind w:firstLine="567"/>
        <w:jc w:val="both"/>
        <w:outlineLvl w:val="0"/>
        <w:rPr>
          <w:rFonts w:ascii="Times New Roman" w:hAnsi="Times New Roman" w:cs="Times New Roman"/>
          <w:sz w:val="24"/>
          <w:szCs w:val="24"/>
        </w:rPr>
      </w:pPr>
      <w:r w:rsidRPr="00450F5A">
        <w:rPr>
          <w:rFonts w:ascii="Times New Roman" w:hAnsi="Times New Roman" w:cs="Times New Roman"/>
          <w:sz w:val="24"/>
          <w:szCs w:val="24"/>
        </w:rPr>
        <w:t>7</w:t>
      </w:r>
      <w:r w:rsidR="00EF1AD0" w:rsidRPr="00450F5A">
        <w:rPr>
          <w:rFonts w:ascii="Times New Roman" w:hAnsi="Times New Roman" w:cs="Times New Roman"/>
          <w:sz w:val="24"/>
          <w:szCs w:val="24"/>
        </w:rPr>
        <w:t>. Субсидии, источником финансового обеспечения которых являются средства из федерального и областного бюджетов, предоставляются при соблюдении следующих условий:</w:t>
      </w:r>
    </w:p>
    <w:p w:rsidR="00EF1AD0" w:rsidRPr="00450F5A" w:rsidRDefault="00EF1AD0" w:rsidP="00043F9F">
      <w:pPr>
        <w:pStyle w:val="ConsPlusNormal"/>
        <w:ind w:firstLine="567"/>
        <w:jc w:val="both"/>
      </w:pPr>
      <w:r w:rsidRPr="00450F5A">
        <w:t>1) наличие у получателей субсидий поголовья коров и (или) коз на 1-е число месяца, заявленного для предоставления субсидии;</w:t>
      </w:r>
    </w:p>
    <w:p w:rsidR="00EF1AD0" w:rsidRPr="00450F5A" w:rsidRDefault="00EF1AD0" w:rsidP="00043F9F">
      <w:pPr>
        <w:pStyle w:val="ConsPlusNormal"/>
        <w:ind w:firstLine="567"/>
        <w:jc w:val="both"/>
      </w:pPr>
      <w:r w:rsidRPr="00450F5A">
        <w:t>2) осуществление собственного производства молока;</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3) сохранение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или текущем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w:t>
      </w:r>
      <w:r w:rsidR="00E75E77" w:rsidRPr="00450F5A">
        <w:rPr>
          <w:rFonts w:ascii="Times New Roman" w:hAnsi="Times New Roman" w:cs="Times New Roman"/>
          <w:sz w:val="24"/>
          <w:szCs w:val="24"/>
        </w:rPr>
        <w:t xml:space="preserve"> </w:t>
      </w:r>
      <w:r w:rsidRPr="00450F5A">
        <w:rPr>
          <w:rFonts w:ascii="Times New Roman" w:hAnsi="Times New Roman" w:cs="Times New Roman"/>
          <w:sz w:val="24"/>
          <w:szCs w:val="24"/>
        </w:rPr>
        <w:t>отчетном финансовом году;</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4) отсутствие в году, предшествующем году получения субсидии, случаев привлечения к ответственности получателей субсидий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 </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5) 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6) принятие получателем субсидий обязательств о достижении результатов использования субсидий в соответствии с заключенным соглашением; </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7) к получателям субсидий - гражданам, ведущим личное подсобное хозяйство, дополнительно применяются следующие условия:</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а) применение налогового режима «Налог на профессиональный доход»;</w:t>
      </w:r>
    </w:p>
    <w:p w:rsidR="00EF1AD0" w:rsidRPr="00450F5A" w:rsidRDefault="00EF1AD0" w:rsidP="00043F9F">
      <w:pPr>
        <w:pStyle w:val="ConsPlusNormal"/>
        <w:ind w:firstLine="567"/>
        <w:jc w:val="both"/>
      </w:pPr>
      <w:r w:rsidRPr="00450F5A">
        <w:t>б) ведение производственной деятельности не менее чем в течение 12 месяцев, предшествующих году предоставления субсидии.</w:t>
      </w:r>
    </w:p>
    <w:p w:rsidR="00EF1AD0" w:rsidRPr="00450F5A" w:rsidRDefault="00DD5F5F"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8</w:t>
      </w:r>
      <w:r w:rsidR="00EF1AD0" w:rsidRPr="00450F5A">
        <w:rPr>
          <w:rFonts w:ascii="Times New Roman" w:hAnsi="Times New Roman" w:cs="Times New Roman"/>
          <w:sz w:val="24"/>
          <w:szCs w:val="24"/>
        </w:rPr>
        <w:t>. Субсидии, источником финансового обеспечения которых являются средства областного бюджета, предоставляются при соблюдении следующих условий:</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1) наличие у получателей субсидий поголовья коров и (или) коз на 1-е число месяца, заявленного для предоставления субсидии;</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2) осуществление собственного производства молока;</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3) сохранение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4) уровень молочной продуктивности коров за отчетный финансовый год составил не менее 3000 килограммов, за исключением получателей субсидий, которые начали хозяйственную </w:t>
      </w:r>
      <w:r w:rsidRPr="00450F5A">
        <w:rPr>
          <w:rFonts w:ascii="Times New Roman" w:hAnsi="Times New Roman" w:cs="Times New Roman"/>
          <w:sz w:val="24"/>
          <w:szCs w:val="24"/>
        </w:rPr>
        <w:lastRenderedPageBreak/>
        <w:t>деятельность по производству молока в отчетном финансовом году или в текущем финансовом году;</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5) реализация сырого молока более семидесяти процентов от общего объема реализации молока, заявленного к субсидированию, на территории Томской области.</w:t>
      </w:r>
    </w:p>
    <w:p w:rsidR="00952B20" w:rsidRPr="00725D39" w:rsidRDefault="00EF1AD0" w:rsidP="00952B20">
      <w:pPr>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6) </w:t>
      </w:r>
      <w:r w:rsidR="00952B20" w:rsidRPr="00725D39">
        <w:rPr>
          <w:rFonts w:ascii="Times New Roman" w:hAnsi="Times New Roman" w:cs="Times New Roman"/>
          <w:sz w:val="24"/>
          <w:szCs w:val="24"/>
        </w:rPr>
        <w:t>6) сохранность  молодняка  крупного  рогатог</w:t>
      </w:r>
      <w:r w:rsidR="00952B20">
        <w:rPr>
          <w:rFonts w:ascii="Times New Roman" w:hAnsi="Times New Roman" w:cs="Times New Roman"/>
          <w:sz w:val="24"/>
          <w:szCs w:val="24"/>
        </w:rPr>
        <w:t xml:space="preserve">о  скота  составила  не  менее </w:t>
      </w:r>
      <w:r w:rsidR="00952B20" w:rsidRPr="00725D39">
        <w:rPr>
          <w:rFonts w:ascii="Times New Roman" w:hAnsi="Times New Roman" w:cs="Times New Roman"/>
          <w:sz w:val="24"/>
          <w:szCs w:val="24"/>
        </w:rPr>
        <w:t xml:space="preserve">90 процентов.  </w:t>
      </w:r>
    </w:p>
    <w:p w:rsidR="00EF1AD0" w:rsidRPr="00450F5A" w:rsidRDefault="00952B20" w:rsidP="00952B20">
      <w:pPr>
        <w:autoSpaceDE w:val="0"/>
        <w:autoSpaceDN w:val="0"/>
        <w:adjustRightInd w:val="0"/>
        <w:spacing w:after="0" w:line="240" w:lineRule="auto"/>
        <w:ind w:firstLine="567"/>
        <w:jc w:val="both"/>
        <w:rPr>
          <w:rFonts w:ascii="Times New Roman" w:hAnsi="Times New Roman" w:cs="Times New Roman"/>
          <w:sz w:val="24"/>
          <w:szCs w:val="24"/>
        </w:rPr>
      </w:pPr>
      <w:r w:rsidRPr="00725D39">
        <w:rPr>
          <w:rFonts w:ascii="Times New Roman" w:hAnsi="Times New Roman" w:cs="Times New Roman"/>
          <w:sz w:val="24"/>
          <w:szCs w:val="24"/>
        </w:rPr>
        <w:t>Настоящее  условие  не  применяется  к  получателям  субсидий,  отнесенным  к  малым  предприятиям,  включая  микропредприятия,  в  соответствии  с  Федеральным  законом  от  24  июля  2007  года  №  209-ФЗ  «О  развитии  малого  и  среднего  предпринимательства  в  Российской  Федерации».  Сохранность молодняка оп</w:t>
      </w:r>
      <w:r>
        <w:rPr>
          <w:rFonts w:ascii="Times New Roman" w:hAnsi="Times New Roman" w:cs="Times New Roman"/>
          <w:sz w:val="24"/>
          <w:szCs w:val="24"/>
        </w:rPr>
        <w:t>ределяется по следующей формуле</w:t>
      </w:r>
      <w:r w:rsidR="00EF1AD0" w:rsidRPr="00450F5A">
        <w:rPr>
          <w:rFonts w:ascii="Times New Roman" w:hAnsi="Times New Roman" w:cs="Times New Roman"/>
          <w:sz w:val="24"/>
          <w:szCs w:val="24"/>
        </w:rPr>
        <w:t>:</w:t>
      </w:r>
    </w:p>
    <w:p w:rsidR="00EF1AD0" w:rsidRPr="00450F5A" w:rsidRDefault="00EF1AD0" w:rsidP="00043F9F">
      <w:pPr>
        <w:autoSpaceDE w:val="0"/>
        <w:autoSpaceDN w:val="0"/>
        <w:adjustRightInd w:val="0"/>
        <w:spacing w:after="0" w:line="240" w:lineRule="auto"/>
        <w:ind w:firstLine="567"/>
        <w:jc w:val="center"/>
        <w:rPr>
          <w:rFonts w:ascii="Times New Roman" w:hAnsi="Times New Roman" w:cs="Times New Roman"/>
          <w:sz w:val="24"/>
          <w:szCs w:val="24"/>
        </w:rPr>
      </w:pPr>
      <w:r w:rsidRPr="00450F5A">
        <w:rPr>
          <w:rFonts w:ascii="Times New Roman" w:hAnsi="Times New Roman" w:cs="Times New Roman"/>
          <w:sz w:val="24"/>
          <w:szCs w:val="24"/>
        </w:rPr>
        <w:t>Сох = (1- Пад/При)*100, где:</w:t>
      </w:r>
    </w:p>
    <w:p w:rsidR="00EF1AD0" w:rsidRPr="00450F5A" w:rsidRDefault="00EF1AD0"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Пад – Количество павшего молодняка из числа, полученного от нетелей и коров за отчетный год, голов;</w:t>
      </w:r>
    </w:p>
    <w:p w:rsidR="00EF1AD0" w:rsidRDefault="00EF1AD0" w:rsidP="00043F9F">
      <w:pPr>
        <w:pStyle w:val="ConsPlusNormal"/>
        <w:ind w:firstLine="567"/>
        <w:jc w:val="both"/>
      </w:pPr>
      <w:r w:rsidRPr="00450F5A">
        <w:t>При – Количество рожденного в отчетном году молодняка от коров и нетелей</w:t>
      </w:r>
      <w:r w:rsidR="00952B20">
        <w:t>.</w:t>
      </w:r>
    </w:p>
    <w:p w:rsidR="00952B20" w:rsidRPr="00450F5A" w:rsidRDefault="00952B20" w:rsidP="00043F9F">
      <w:pPr>
        <w:pStyle w:val="ConsPlusNormal"/>
        <w:ind w:firstLine="567"/>
        <w:jc w:val="both"/>
      </w:pPr>
      <w:r w:rsidRPr="00725D39">
        <w:t>Расчет  показателя  производится  по  данным  отчета  по  форме  №  24-СХ «Сведения о состоянии животноводства».</w:t>
      </w:r>
    </w:p>
    <w:p w:rsidR="008B07E1" w:rsidRPr="00450F5A" w:rsidRDefault="008B07E1"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hAnsi="Times New Roman" w:cs="Times New Roman"/>
          <w:sz w:val="24"/>
          <w:szCs w:val="24"/>
        </w:rPr>
        <w:t xml:space="preserve">7) </w:t>
      </w:r>
      <w:r w:rsidRPr="00450F5A">
        <w:rPr>
          <w:rFonts w:ascii="Times New Roman" w:eastAsia="Calibri" w:hAnsi="Times New Roman" w:cs="Times New Roman"/>
          <w:sz w:val="24"/>
          <w:szCs w:val="24"/>
          <w:lang w:eastAsia="en-US"/>
        </w:rPr>
        <w:t>субсидия перечисляется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w:t>
      </w:r>
      <w:r w:rsidR="0042061E" w:rsidRPr="00450F5A">
        <w:rPr>
          <w:rFonts w:ascii="Times New Roman" w:eastAsia="Calibri" w:hAnsi="Times New Roman" w:cs="Times New Roman"/>
          <w:sz w:val="24"/>
          <w:szCs w:val="24"/>
          <w:lang w:eastAsia="en-US"/>
        </w:rPr>
        <w:t>;</w:t>
      </w:r>
    </w:p>
    <w:p w:rsidR="008B07E1" w:rsidRPr="00450F5A" w:rsidRDefault="008B07E1"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8) направление затрат (недополученных доходов), на возмещение которых предоставляется субсидия</w:t>
      </w:r>
      <w:r w:rsidR="0042061E" w:rsidRPr="00450F5A">
        <w:rPr>
          <w:rFonts w:ascii="Times New Roman" w:hAnsi="Times New Roman" w:cs="Times New Roman"/>
          <w:sz w:val="24"/>
          <w:szCs w:val="24"/>
        </w:rPr>
        <w:t xml:space="preserve">, - </w:t>
      </w:r>
      <w:r w:rsidRPr="00450F5A">
        <w:rPr>
          <w:rFonts w:ascii="Times New Roman" w:hAnsi="Times New Roman" w:cs="Times New Roman"/>
          <w:sz w:val="24"/>
          <w:szCs w:val="24"/>
        </w:rPr>
        <w:t>на поддержку с</w:t>
      </w:r>
      <w:r w:rsidR="0042061E" w:rsidRPr="00450F5A">
        <w:rPr>
          <w:rFonts w:ascii="Times New Roman" w:hAnsi="Times New Roman" w:cs="Times New Roman"/>
          <w:sz w:val="24"/>
          <w:szCs w:val="24"/>
        </w:rPr>
        <w:t>обственного производства молока.</w:t>
      </w:r>
    </w:p>
    <w:p w:rsidR="00452ED7" w:rsidRPr="00450F5A" w:rsidRDefault="00DD5F5F"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9</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 xml:space="preserve">Субсидия предоставляется при выполнении следующих </w:t>
      </w:r>
      <w:r w:rsidR="002A4D08" w:rsidRPr="00450F5A">
        <w:rPr>
          <w:rFonts w:ascii="Times New Roman" w:hAnsi="Times New Roman" w:cs="Times New Roman"/>
          <w:sz w:val="24"/>
          <w:szCs w:val="24"/>
        </w:rPr>
        <w:t>требований</w:t>
      </w:r>
      <w:r w:rsidR="00452ED7" w:rsidRPr="00450F5A">
        <w:rPr>
          <w:rFonts w:ascii="Times New Roman" w:hAnsi="Times New Roman" w:cs="Times New Roman"/>
          <w:sz w:val="24"/>
          <w:szCs w:val="24"/>
        </w:rPr>
        <w:t>:</w:t>
      </w:r>
    </w:p>
    <w:p w:rsidR="00452ED7" w:rsidRPr="00450F5A" w:rsidRDefault="00452ED7"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 xml:space="preserve">получатель субсидии соответствует  </w:t>
      </w:r>
      <w:r w:rsidR="002A4D08" w:rsidRPr="00450F5A">
        <w:rPr>
          <w:rFonts w:ascii="Times New Roman" w:hAnsi="Times New Roman" w:cs="Times New Roman"/>
          <w:sz w:val="24"/>
          <w:szCs w:val="24"/>
        </w:rPr>
        <w:t>условиям</w:t>
      </w:r>
      <w:r w:rsidRPr="00450F5A">
        <w:rPr>
          <w:rFonts w:ascii="Times New Roman" w:hAnsi="Times New Roman" w:cs="Times New Roman"/>
          <w:sz w:val="24"/>
          <w:szCs w:val="24"/>
        </w:rPr>
        <w:t xml:space="preserve">,  установленным п. </w:t>
      </w:r>
      <w:r w:rsidR="006076AB" w:rsidRPr="00450F5A">
        <w:rPr>
          <w:rFonts w:ascii="Times New Roman" w:hAnsi="Times New Roman" w:cs="Times New Roman"/>
          <w:sz w:val="24"/>
          <w:szCs w:val="24"/>
        </w:rPr>
        <w:t>6</w:t>
      </w:r>
      <w:r w:rsidR="002A4D08" w:rsidRPr="00450F5A">
        <w:rPr>
          <w:rFonts w:ascii="Times New Roman" w:hAnsi="Times New Roman" w:cs="Times New Roman"/>
          <w:sz w:val="24"/>
          <w:szCs w:val="24"/>
        </w:rPr>
        <w:t xml:space="preserve"> и п. </w:t>
      </w:r>
      <w:r w:rsidR="006076AB" w:rsidRPr="00450F5A">
        <w:rPr>
          <w:rFonts w:ascii="Times New Roman" w:hAnsi="Times New Roman" w:cs="Times New Roman"/>
          <w:sz w:val="24"/>
          <w:szCs w:val="24"/>
        </w:rPr>
        <w:t>7</w:t>
      </w:r>
      <w:r w:rsidR="002A4D08" w:rsidRPr="00450F5A">
        <w:rPr>
          <w:rFonts w:ascii="Times New Roman" w:hAnsi="Times New Roman" w:cs="Times New Roman"/>
          <w:sz w:val="24"/>
          <w:szCs w:val="24"/>
        </w:rPr>
        <w:t xml:space="preserve"> </w:t>
      </w:r>
      <w:r w:rsidRPr="00450F5A">
        <w:rPr>
          <w:rFonts w:ascii="Times New Roman" w:hAnsi="Times New Roman" w:cs="Times New Roman"/>
          <w:sz w:val="24"/>
          <w:szCs w:val="24"/>
        </w:rPr>
        <w:t>настоящего Порядка;</w:t>
      </w:r>
    </w:p>
    <w:p w:rsidR="00E75E77" w:rsidRPr="00450F5A" w:rsidRDefault="00E75E77"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2) получатели субсидии - юридические лица не должны находиться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E75E77" w:rsidRPr="00450F5A" w:rsidRDefault="00E75E77"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3)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52ED7" w:rsidRPr="00450F5A" w:rsidRDefault="00E75E77"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4</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DF6097" w:rsidRPr="00450F5A">
        <w:rPr>
          <w:rFonts w:ascii="Times New Roman" w:hAnsi="Times New Roman" w:cs="Times New Roman"/>
          <w:sz w:val="24"/>
          <w:szCs w:val="24"/>
        </w:rPr>
        <w:t>получатель субсидии</w:t>
      </w:r>
      <w:r w:rsidR="00452ED7" w:rsidRPr="00450F5A">
        <w:rPr>
          <w:rFonts w:ascii="Times New Roman" w:hAnsi="Times New Roman" w:cs="Times New Roman"/>
          <w:sz w:val="24"/>
          <w:szCs w:val="24"/>
        </w:rPr>
        <w:t xml:space="preserve"> не является получателем средств из соот</w:t>
      </w:r>
      <w:r w:rsidR="00DF6097" w:rsidRPr="00450F5A">
        <w:rPr>
          <w:rFonts w:ascii="Times New Roman" w:hAnsi="Times New Roman" w:cs="Times New Roman"/>
          <w:sz w:val="24"/>
          <w:szCs w:val="24"/>
        </w:rPr>
        <w:t>ветствующего бюджета бюджетной системы Российской Федерации в</w:t>
      </w:r>
      <w:r w:rsidR="00452ED7" w:rsidRPr="00450F5A">
        <w:rPr>
          <w:rFonts w:ascii="Times New Roman" w:hAnsi="Times New Roman" w:cs="Times New Roman"/>
          <w:sz w:val="24"/>
          <w:szCs w:val="24"/>
        </w:rPr>
        <w:t xml:space="preserve"> соответствии с иными н</w:t>
      </w:r>
      <w:r w:rsidR="00DF6097" w:rsidRPr="00450F5A">
        <w:rPr>
          <w:rFonts w:ascii="Times New Roman" w:hAnsi="Times New Roman" w:cs="Times New Roman"/>
          <w:sz w:val="24"/>
          <w:szCs w:val="24"/>
        </w:rPr>
        <w:t>ормативными правовыми актами, муниципальными</w:t>
      </w:r>
      <w:r w:rsidR="00452ED7" w:rsidRPr="00450F5A">
        <w:rPr>
          <w:rFonts w:ascii="Times New Roman" w:hAnsi="Times New Roman" w:cs="Times New Roman"/>
          <w:sz w:val="24"/>
          <w:szCs w:val="24"/>
        </w:rPr>
        <w:t xml:space="preserve"> правовыми актами на цели, указанные в пункте 1 настоящего Порядка</w:t>
      </w:r>
      <w:r w:rsidR="006076AB" w:rsidRPr="00450F5A">
        <w:rPr>
          <w:rFonts w:ascii="Times New Roman" w:hAnsi="Times New Roman" w:cs="Times New Roman"/>
          <w:sz w:val="24"/>
          <w:szCs w:val="24"/>
        </w:rPr>
        <w:t>;</w:t>
      </w:r>
    </w:p>
    <w:p w:rsidR="00452ED7" w:rsidRPr="00450F5A" w:rsidRDefault="00E75E77"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5</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DF6097" w:rsidRPr="00450F5A">
        <w:rPr>
          <w:rFonts w:ascii="Times New Roman" w:hAnsi="Times New Roman" w:cs="Times New Roman"/>
          <w:sz w:val="24"/>
          <w:szCs w:val="24"/>
        </w:rPr>
        <w:t xml:space="preserve">предоставление </w:t>
      </w:r>
      <w:r w:rsidR="00452ED7" w:rsidRPr="00450F5A">
        <w:rPr>
          <w:rFonts w:ascii="Times New Roman" w:hAnsi="Times New Roman" w:cs="Times New Roman"/>
          <w:sz w:val="24"/>
          <w:szCs w:val="24"/>
        </w:rPr>
        <w:t>пол</w:t>
      </w:r>
      <w:r w:rsidR="00DF6097" w:rsidRPr="00450F5A">
        <w:rPr>
          <w:rFonts w:ascii="Times New Roman" w:hAnsi="Times New Roman" w:cs="Times New Roman"/>
          <w:sz w:val="24"/>
          <w:szCs w:val="24"/>
        </w:rPr>
        <w:t xml:space="preserve">учателем субсидии документов, необходимых для предоставления Субсидии, в соответствии </w:t>
      </w:r>
      <w:r w:rsidR="00452ED7" w:rsidRPr="00450F5A">
        <w:rPr>
          <w:rFonts w:ascii="Times New Roman" w:hAnsi="Times New Roman" w:cs="Times New Roman"/>
          <w:sz w:val="24"/>
          <w:szCs w:val="24"/>
        </w:rPr>
        <w:t>с настоящим Порядком</w:t>
      </w:r>
      <w:r w:rsidR="006076AB" w:rsidRPr="00450F5A">
        <w:rPr>
          <w:rFonts w:ascii="Times New Roman" w:hAnsi="Times New Roman" w:cs="Times New Roman"/>
          <w:sz w:val="24"/>
          <w:szCs w:val="24"/>
        </w:rPr>
        <w:t>;</w:t>
      </w:r>
    </w:p>
    <w:p w:rsidR="00452ED7" w:rsidRPr="00450F5A" w:rsidRDefault="00E75E77"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6</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DF6097" w:rsidRPr="00450F5A">
        <w:rPr>
          <w:rFonts w:ascii="Times New Roman" w:hAnsi="Times New Roman" w:cs="Times New Roman"/>
          <w:sz w:val="24"/>
          <w:szCs w:val="24"/>
        </w:rPr>
        <w:t xml:space="preserve">направления  расходов, на финансовое обеспечение которых </w:t>
      </w:r>
      <w:r w:rsidR="00452ED7" w:rsidRPr="00450F5A">
        <w:rPr>
          <w:rFonts w:ascii="Times New Roman" w:hAnsi="Times New Roman" w:cs="Times New Roman"/>
          <w:sz w:val="24"/>
          <w:szCs w:val="24"/>
        </w:rPr>
        <w:t>предоставляется Субсидия, -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r w:rsidR="006076AB" w:rsidRPr="00450F5A">
        <w:rPr>
          <w:rFonts w:ascii="Times New Roman" w:hAnsi="Times New Roman" w:cs="Times New Roman"/>
          <w:sz w:val="24"/>
          <w:szCs w:val="24"/>
        </w:rPr>
        <w:t>;</w:t>
      </w:r>
    </w:p>
    <w:p w:rsidR="00452ED7" w:rsidRPr="00450F5A" w:rsidRDefault="00E75E77"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7</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DF6097" w:rsidRPr="00450F5A">
        <w:rPr>
          <w:rFonts w:ascii="Times New Roman" w:hAnsi="Times New Roman" w:cs="Times New Roman"/>
          <w:sz w:val="24"/>
          <w:szCs w:val="24"/>
        </w:rPr>
        <w:t xml:space="preserve">согласие </w:t>
      </w:r>
      <w:r w:rsidR="00452ED7" w:rsidRPr="00450F5A">
        <w:rPr>
          <w:rFonts w:ascii="Times New Roman" w:hAnsi="Times New Roman" w:cs="Times New Roman"/>
          <w:sz w:val="24"/>
          <w:szCs w:val="24"/>
        </w:rPr>
        <w:t>получателя субсидии на осуществление уполномоченным органом и органами муниципального финансового</w:t>
      </w:r>
      <w:r w:rsidR="00DF6097" w:rsidRPr="00450F5A">
        <w:rPr>
          <w:rFonts w:ascii="Times New Roman" w:hAnsi="Times New Roman" w:cs="Times New Roman"/>
          <w:sz w:val="24"/>
          <w:szCs w:val="24"/>
        </w:rPr>
        <w:t xml:space="preserve"> контроля проверок  соблюдения </w:t>
      </w:r>
      <w:r w:rsidR="00452ED7" w:rsidRPr="00450F5A">
        <w:rPr>
          <w:rFonts w:ascii="Times New Roman" w:hAnsi="Times New Roman" w:cs="Times New Roman"/>
          <w:sz w:val="24"/>
          <w:szCs w:val="24"/>
        </w:rPr>
        <w:t>получателем субсидии условий,  целей и порядка предоставления субсидии</w:t>
      </w:r>
      <w:r w:rsidR="006076AB" w:rsidRPr="00450F5A">
        <w:rPr>
          <w:rFonts w:ascii="Times New Roman" w:hAnsi="Times New Roman" w:cs="Times New Roman"/>
          <w:sz w:val="24"/>
          <w:szCs w:val="24"/>
        </w:rPr>
        <w:t>;</w:t>
      </w:r>
    </w:p>
    <w:p w:rsidR="00DD5F5F" w:rsidRPr="00450F5A" w:rsidRDefault="00E75E7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8</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осуществление хозяйственной деятельности на территории Кривошеинского района</w:t>
      </w:r>
      <w:r w:rsidR="00DD5F5F" w:rsidRPr="00450F5A">
        <w:rPr>
          <w:rFonts w:ascii="Times New Roman" w:hAnsi="Times New Roman" w:cs="Times New Roman"/>
          <w:sz w:val="24"/>
          <w:szCs w:val="24"/>
        </w:rPr>
        <w:t>;</w:t>
      </w:r>
    </w:p>
    <w:p w:rsidR="00DD5F5F" w:rsidRPr="00450F5A" w:rsidRDefault="00DD5F5F"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9) установление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в соответствии с настоящим Порядком.</w:t>
      </w:r>
    </w:p>
    <w:p w:rsidR="00452ED7" w:rsidRPr="00450F5A" w:rsidRDefault="0042061E" w:rsidP="00043F9F">
      <w:pPr>
        <w:pStyle w:val="ConsPlusNormal"/>
        <w:ind w:firstLine="567"/>
        <w:jc w:val="both"/>
      </w:pPr>
      <w:r w:rsidRPr="00450F5A">
        <w:lastRenderedPageBreak/>
        <w:t>10</w:t>
      </w:r>
      <w:r w:rsidR="00452ED7" w:rsidRPr="00450F5A">
        <w:t>.</w:t>
      </w:r>
      <w:r w:rsidR="00A036E8" w:rsidRPr="00450F5A">
        <w:t> </w:t>
      </w:r>
      <w:r w:rsidR="00452ED7" w:rsidRPr="00450F5A">
        <w:t>Для получения субсидии</w:t>
      </w:r>
      <w:r w:rsidR="001C379B" w:rsidRPr="00450F5A">
        <w:t>,</w:t>
      </w:r>
      <w:r w:rsidR="00452ED7" w:rsidRPr="00450F5A">
        <w:t xml:space="preserve"> </w:t>
      </w:r>
      <w:r w:rsidR="001C379B" w:rsidRPr="00450F5A">
        <w:t xml:space="preserve">источником финансового обеспечения которых являются средства областного бюджета, </w:t>
      </w:r>
      <w:r w:rsidR="00452ED7" w:rsidRPr="00450F5A">
        <w:t>получатели субсидий представляют в уполномоченный орган не позднее 1</w:t>
      </w:r>
      <w:r w:rsidR="002A4D08" w:rsidRPr="00450F5A">
        <w:t>0</w:t>
      </w:r>
      <w:r w:rsidR="00452ED7" w:rsidRPr="00450F5A">
        <w:t xml:space="preserve"> декабря текущего года</w:t>
      </w:r>
      <w:r w:rsidR="001C379B" w:rsidRPr="00450F5A">
        <w:t xml:space="preserve">, а для </w:t>
      </w:r>
      <w:r w:rsidR="006076AB" w:rsidRPr="00450F5A">
        <w:t xml:space="preserve">получения </w:t>
      </w:r>
      <w:r w:rsidR="001C379B" w:rsidRPr="00450F5A">
        <w:t xml:space="preserve">субсидии, источником финансового обеспечения которых являются средства федерального и областного бюджетов, </w:t>
      </w:r>
      <w:r w:rsidR="006076AB" w:rsidRPr="00450F5A">
        <w:t>-</w:t>
      </w:r>
      <w:r w:rsidR="001C379B" w:rsidRPr="00450F5A">
        <w:t xml:space="preserve"> не позднее 10 апреля текущего года</w:t>
      </w:r>
      <w:r w:rsidR="006076AB" w:rsidRPr="00450F5A">
        <w:t>,</w:t>
      </w:r>
      <w:r w:rsidR="00452ED7" w:rsidRPr="00450F5A">
        <w:t xml:space="preserve"> заявление о предоставлении субсидии по форме  согласно </w:t>
      </w:r>
      <w:r w:rsidR="00B63EE3" w:rsidRPr="00450F5A">
        <w:t>приложению №</w:t>
      </w:r>
      <w:r w:rsidR="00DF6097" w:rsidRPr="00450F5A">
        <w:t xml:space="preserve"> </w:t>
      </w:r>
      <w:r w:rsidR="00B63EE3" w:rsidRPr="00450F5A">
        <w:t>2</w:t>
      </w:r>
      <w:r w:rsidR="00452ED7" w:rsidRPr="00450F5A">
        <w:t xml:space="preserve"> к Порядку (далее – заявление) с приложением следующих документов:</w:t>
      </w:r>
    </w:p>
    <w:p w:rsidR="00452ED7" w:rsidRPr="00450F5A" w:rsidRDefault="00452ED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1)</w:t>
      </w:r>
      <w:r w:rsidR="00A036E8" w:rsidRPr="00450F5A">
        <w:rPr>
          <w:rFonts w:ascii="Times New Roman" w:eastAsia="Calibri" w:hAnsi="Times New Roman" w:cs="Times New Roman"/>
          <w:sz w:val="24"/>
          <w:szCs w:val="24"/>
          <w:lang w:eastAsia="en-US"/>
        </w:rPr>
        <w:t> </w:t>
      </w:r>
      <w:r w:rsidRPr="00450F5A">
        <w:rPr>
          <w:rFonts w:ascii="Times New Roman" w:eastAsia="Calibri" w:hAnsi="Times New Roman" w:cs="Times New Roman"/>
          <w:sz w:val="24"/>
          <w:szCs w:val="24"/>
          <w:lang w:eastAsia="en-US"/>
        </w:rPr>
        <w:t xml:space="preserve">справка-расчет, причитающихся субсидий, </w:t>
      </w:r>
      <w:r w:rsidRPr="00450F5A">
        <w:rPr>
          <w:rFonts w:ascii="Times New Roman" w:hAnsi="Times New Roman" w:cs="Times New Roman"/>
          <w:sz w:val="24"/>
          <w:szCs w:val="24"/>
        </w:rPr>
        <w:t>по форме согласно приложению №</w:t>
      </w:r>
      <w:r w:rsidR="00DF6097" w:rsidRPr="00450F5A">
        <w:rPr>
          <w:rFonts w:ascii="Times New Roman" w:hAnsi="Times New Roman" w:cs="Times New Roman"/>
          <w:sz w:val="24"/>
          <w:szCs w:val="24"/>
        </w:rPr>
        <w:t xml:space="preserve"> </w:t>
      </w:r>
      <w:r w:rsidR="00B63EE3" w:rsidRPr="00450F5A">
        <w:rPr>
          <w:rFonts w:ascii="Times New Roman" w:hAnsi="Times New Roman" w:cs="Times New Roman"/>
          <w:sz w:val="24"/>
          <w:szCs w:val="24"/>
        </w:rPr>
        <w:t>3</w:t>
      </w:r>
      <w:r w:rsidRPr="00450F5A">
        <w:rPr>
          <w:rFonts w:ascii="Times New Roman" w:hAnsi="Times New Roman" w:cs="Times New Roman"/>
          <w:sz w:val="24"/>
          <w:szCs w:val="24"/>
        </w:rPr>
        <w:t xml:space="preserve"> к настоящему Порядку</w:t>
      </w:r>
      <w:r w:rsidRPr="00450F5A">
        <w:rPr>
          <w:rFonts w:ascii="Times New Roman" w:eastAsia="Calibri" w:hAnsi="Times New Roman" w:cs="Times New Roman"/>
          <w:sz w:val="24"/>
          <w:szCs w:val="24"/>
          <w:lang w:eastAsia="en-US"/>
        </w:rPr>
        <w:t>;</w:t>
      </w:r>
    </w:p>
    <w:p w:rsidR="002A4D08" w:rsidRPr="00450F5A" w:rsidRDefault="00452ED7" w:rsidP="00043F9F">
      <w:pPr>
        <w:pStyle w:val="ConsPlusNormal"/>
        <w:ind w:firstLine="567"/>
        <w:jc w:val="both"/>
      </w:pPr>
      <w:r w:rsidRPr="00450F5A">
        <w:rPr>
          <w:rFonts w:eastAsia="Calibri"/>
          <w:lang w:eastAsia="en-US"/>
        </w:rPr>
        <w:t>2)</w:t>
      </w:r>
      <w:r w:rsidR="00A036E8" w:rsidRPr="00450F5A">
        <w:rPr>
          <w:rFonts w:eastAsia="Calibri"/>
          <w:lang w:eastAsia="en-US"/>
        </w:rPr>
        <w:t> </w:t>
      </w:r>
      <w:r w:rsidR="002A4D08" w:rsidRPr="00450F5A">
        <w:t>заверенные получателем субсидии копии:</w:t>
      </w:r>
    </w:p>
    <w:p w:rsidR="002A4D08" w:rsidRPr="00450F5A" w:rsidRDefault="002A4D08"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отчета по форме № 24-СХ «Сведения о состоянии животноводства» (или № 3-фермер «Сведения о производстве продукции животноводства и поголовье скота»), подтверждающего объем производства молока, наличие (сохранение) поголовья коров, за предшествующий год;</w:t>
      </w:r>
    </w:p>
    <w:p w:rsidR="002A4D08" w:rsidRPr="00450F5A" w:rsidRDefault="002A4D08"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 xml:space="preserve">отчета о движении поголовья скота </w:t>
      </w:r>
      <w:r w:rsidRPr="00450F5A">
        <w:rPr>
          <w:rFonts w:ascii="Times New Roman" w:hAnsi="Times New Roman" w:cs="Times New Roman"/>
          <w:sz w:val="24"/>
          <w:szCs w:val="24"/>
        </w:rPr>
        <w:t>по форме согласно приложению №4</w:t>
      </w:r>
      <w:r w:rsidRPr="00450F5A">
        <w:rPr>
          <w:rFonts w:ascii="Times New Roman" w:eastAsia="Calibri" w:hAnsi="Times New Roman" w:cs="Times New Roman"/>
          <w:sz w:val="24"/>
          <w:szCs w:val="24"/>
          <w:lang w:eastAsia="en-US"/>
        </w:rPr>
        <w:t xml:space="preserve"> на 1-е число периода, заявленного для предоставления субсидии, а также на 1-е число месяца, </w:t>
      </w:r>
      <w:r w:rsidRPr="00450F5A">
        <w:rPr>
          <w:rFonts w:ascii="Times New Roman" w:eastAsia="Calibri" w:hAnsi="Times New Roman" w:cs="Times New Roman"/>
          <w:sz w:val="24"/>
          <w:szCs w:val="24"/>
          <w:lang w:eastAsia="en-US"/>
        </w:rPr>
        <w:br/>
        <w:t>в котором подается заявление о предоставлении субсидии;</w:t>
      </w:r>
    </w:p>
    <w:p w:rsidR="002A4D08" w:rsidRPr="00450F5A" w:rsidRDefault="002A4D08"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отчета по форме № П-1 (СХ) «Сведения о производстве и отгрузке сельскохозяйственной продукции», подтверждающего объем производства молока, поголовье коров на начало деятельности по производству молока и молочной продукции, или отчета о движении поголовья скота установленной формы, отражающего поголовье на начало хозяйственной деятельности по производству молока и молочной продукции (для крестьянских (фермерских) хозяйств и индивидуальных предпринимателей) для получателей субсидий, которые начали хозяйственную деятельность по производству молока в текущем году;</w:t>
      </w:r>
    </w:p>
    <w:p w:rsidR="00032525" w:rsidRPr="00450F5A" w:rsidRDefault="00032525" w:rsidP="00043F9F">
      <w:pPr>
        <w:widowControl w:val="0"/>
        <w:autoSpaceDE w:val="0"/>
        <w:autoSpaceDN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отчета по форме № 6-АПК «Отчет об отраслевых показателях деятельности организаций агропромышленного комплекса», или отчета по форме № 1-КФХ «Информация о производственной деятельности глав крестьянских (фермерских) хозяйств - индивидуальных предпринимателей», или отчета по форме № 1-ИП «Информация о производственной деятельности индивидуальных предпринимателей» за год, предшествующий году подачи заявления;</w:t>
      </w:r>
    </w:p>
    <w:p w:rsidR="002A4D08" w:rsidRPr="00450F5A" w:rsidRDefault="002A4D08"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 xml:space="preserve">3) информация о производстве молока, молочной продуктивности коров </w:t>
      </w:r>
      <w:r w:rsidRPr="00450F5A">
        <w:rPr>
          <w:rFonts w:ascii="Times New Roman" w:eastAsia="Calibri" w:hAnsi="Times New Roman" w:cs="Times New Roman"/>
          <w:sz w:val="24"/>
          <w:szCs w:val="24"/>
          <w:lang w:eastAsia="en-US"/>
        </w:rPr>
        <w:br/>
        <w:t xml:space="preserve">(в двух экземплярах) </w:t>
      </w:r>
      <w:r w:rsidRPr="00450F5A">
        <w:rPr>
          <w:rFonts w:ascii="Times New Roman" w:hAnsi="Times New Roman" w:cs="Times New Roman"/>
          <w:sz w:val="24"/>
          <w:szCs w:val="24"/>
        </w:rPr>
        <w:t>по форме согласно приложению №6 к настоящему Порядку</w:t>
      </w:r>
      <w:r w:rsidRPr="00450F5A">
        <w:rPr>
          <w:rFonts w:ascii="Times New Roman" w:eastAsia="Calibri" w:hAnsi="Times New Roman" w:cs="Times New Roman"/>
          <w:sz w:val="24"/>
          <w:szCs w:val="24"/>
          <w:lang w:eastAsia="en-US"/>
        </w:rPr>
        <w:t xml:space="preserve">, подтверждающая молочную продуктивность коров </w:t>
      </w:r>
      <w:r w:rsidRPr="00450F5A">
        <w:rPr>
          <w:rFonts w:ascii="Times New Roman" w:eastAsia="Calibri" w:hAnsi="Times New Roman" w:cs="Times New Roman"/>
          <w:sz w:val="24"/>
          <w:szCs w:val="24"/>
          <w:lang w:eastAsia="en-US"/>
        </w:rPr>
        <w:br/>
        <w:t>к соответствующему периоду предшествующего года, за исключением сельскохозяйственных товаропроизводителей, которые начали хозяйственную деятельность по производству молока в отчетном или текущем финансовом году.</w:t>
      </w:r>
    </w:p>
    <w:p w:rsidR="00452ED7" w:rsidRPr="00450F5A" w:rsidRDefault="006076AB"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4</w:t>
      </w:r>
      <w:r w:rsidR="00452ED7" w:rsidRPr="00450F5A">
        <w:rPr>
          <w:rFonts w:ascii="Times New Roman" w:eastAsia="Calibri" w:hAnsi="Times New Roman" w:cs="Times New Roman"/>
          <w:sz w:val="24"/>
          <w:szCs w:val="24"/>
          <w:lang w:eastAsia="en-US"/>
        </w:rPr>
        <w:t>)</w:t>
      </w:r>
      <w:r w:rsidR="00A036E8" w:rsidRPr="00450F5A">
        <w:rPr>
          <w:rFonts w:ascii="Times New Roman" w:eastAsia="Calibri" w:hAnsi="Times New Roman" w:cs="Times New Roman"/>
          <w:sz w:val="24"/>
          <w:szCs w:val="24"/>
          <w:lang w:eastAsia="en-US"/>
        </w:rPr>
        <w:t> </w:t>
      </w:r>
      <w:r w:rsidR="00452ED7" w:rsidRPr="00450F5A">
        <w:rPr>
          <w:rFonts w:ascii="Times New Roman" w:eastAsia="Calibri" w:hAnsi="Times New Roman" w:cs="Times New Roman"/>
          <w:sz w:val="24"/>
          <w:szCs w:val="24"/>
          <w:lang w:eastAsia="en-US"/>
        </w:rPr>
        <w:t xml:space="preserve">ведомость сдачи и приема молока за период, заявленный для предоставления субсидии (в двух экземплярах), </w:t>
      </w:r>
      <w:r w:rsidR="00452ED7" w:rsidRPr="00450F5A">
        <w:rPr>
          <w:rFonts w:ascii="Times New Roman" w:hAnsi="Times New Roman" w:cs="Times New Roman"/>
          <w:sz w:val="24"/>
          <w:szCs w:val="24"/>
        </w:rPr>
        <w:t>по форме согласно приложению №</w:t>
      </w:r>
      <w:r w:rsidR="00DF6097" w:rsidRPr="00450F5A">
        <w:rPr>
          <w:rFonts w:ascii="Times New Roman" w:hAnsi="Times New Roman" w:cs="Times New Roman"/>
          <w:sz w:val="24"/>
          <w:szCs w:val="24"/>
        </w:rPr>
        <w:t xml:space="preserve"> </w:t>
      </w:r>
      <w:r w:rsidR="00452ED7" w:rsidRPr="00450F5A">
        <w:rPr>
          <w:rFonts w:ascii="Times New Roman" w:hAnsi="Times New Roman" w:cs="Times New Roman"/>
          <w:sz w:val="24"/>
          <w:szCs w:val="24"/>
        </w:rPr>
        <w:t>5 к настоящему Порядку</w:t>
      </w:r>
      <w:r w:rsidR="00452ED7" w:rsidRPr="00450F5A">
        <w:rPr>
          <w:rFonts w:ascii="Times New Roman" w:eastAsia="Calibri" w:hAnsi="Times New Roman" w:cs="Times New Roman"/>
          <w:sz w:val="24"/>
          <w:szCs w:val="24"/>
          <w:lang w:eastAsia="en-US"/>
        </w:rPr>
        <w:t>, подтверждающая объем реализованного и (или) отгруженного на собственную переработку молока, содержание жира и белка в молоке;</w:t>
      </w:r>
    </w:p>
    <w:p w:rsidR="00452ED7" w:rsidRPr="00450F5A" w:rsidRDefault="006076AB"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5</w:t>
      </w:r>
      <w:r w:rsidR="00452ED7" w:rsidRPr="00450F5A">
        <w:rPr>
          <w:rFonts w:ascii="Times New Roman" w:eastAsia="Calibri" w:hAnsi="Times New Roman" w:cs="Times New Roman"/>
          <w:sz w:val="24"/>
          <w:szCs w:val="24"/>
          <w:lang w:eastAsia="en-US"/>
        </w:rPr>
        <w:t>)</w:t>
      </w:r>
      <w:r w:rsidR="00A036E8" w:rsidRPr="00450F5A">
        <w:rPr>
          <w:rFonts w:ascii="Times New Roman" w:eastAsia="Calibri" w:hAnsi="Times New Roman" w:cs="Times New Roman"/>
          <w:sz w:val="24"/>
          <w:szCs w:val="24"/>
          <w:lang w:eastAsia="en-US"/>
        </w:rPr>
        <w:t> </w:t>
      </w:r>
      <w:r w:rsidR="00452ED7" w:rsidRPr="00450F5A">
        <w:rPr>
          <w:rFonts w:ascii="Times New Roman" w:eastAsia="Calibri" w:hAnsi="Times New Roman" w:cs="Times New Roman"/>
          <w:sz w:val="24"/>
          <w:szCs w:val="24"/>
          <w:lang w:eastAsia="en-US"/>
        </w:rPr>
        <w:t>реестр документов, подтверждающих ф</w:t>
      </w:r>
      <w:r w:rsidR="00DF6097" w:rsidRPr="00450F5A">
        <w:rPr>
          <w:rFonts w:ascii="Times New Roman" w:eastAsia="Calibri" w:hAnsi="Times New Roman" w:cs="Times New Roman"/>
          <w:sz w:val="24"/>
          <w:szCs w:val="24"/>
          <w:lang w:eastAsia="en-US"/>
        </w:rPr>
        <w:t xml:space="preserve">акт реализации и (или) отгрузки </w:t>
      </w:r>
      <w:r w:rsidR="00452ED7" w:rsidRPr="00450F5A">
        <w:rPr>
          <w:rFonts w:ascii="Times New Roman" w:eastAsia="Calibri" w:hAnsi="Times New Roman" w:cs="Times New Roman"/>
          <w:sz w:val="24"/>
          <w:szCs w:val="24"/>
          <w:lang w:eastAsia="en-US"/>
        </w:rPr>
        <w:t xml:space="preserve">на собственную переработку молока за период, заявленный для предоставления субсидии, </w:t>
      </w:r>
      <w:r w:rsidR="00452ED7" w:rsidRPr="00450F5A">
        <w:rPr>
          <w:rFonts w:ascii="Times New Roman" w:hAnsi="Times New Roman" w:cs="Times New Roman"/>
          <w:sz w:val="24"/>
          <w:szCs w:val="24"/>
        </w:rPr>
        <w:t>по форме согласно приложению</w:t>
      </w:r>
      <w:r w:rsidR="00DF6097" w:rsidRPr="00450F5A">
        <w:rPr>
          <w:rFonts w:ascii="Times New Roman" w:hAnsi="Times New Roman" w:cs="Times New Roman"/>
          <w:sz w:val="24"/>
          <w:szCs w:val="24"/>
        </w:rPr>
        <w:t xml:space="preserve"> </w:t>
      </w:r>
      <w:r w:rsidR="00452ED7" w:rsidRPr="00450F5A">
        <w:rPr>
          <w:rFonts w:ascii="Times New Roman" w:hAnsi="Times New Roman" w:cs="Times New Roman"/>
          <w:sz w:val="24"/>
          <w:szCs w:val="24"/>
        </w:rPr>
        <w:t>№</w:t>
      </w:r>
      <w:r w:rsidR="00DF6097" w:rsidRPr="00450F5A">
        <w:rPr>
          <w:rFonts w:ascii="Times New Roman" w:hAnsi="Times New Roman" w:cs="Times New Roman"/>
          <w:sz w:val="24"/>
          <w:szCs w:val="24"/>
        </w:rPr>
        <w:t xml:space="preserve"> </w:t>
      </w:r>
      <w:r w:rsidR="00452ED7" w:rsidRPr="00450F5A">
        <w:rPr>
          <w:rFonts w:ascii="Times New Roman" w:hAnsi="Times New Roman" w:cs="Times New Roman"/>
          <w:sz w:val="24"/>
          <w:szCs w:val="24"/>
        </w:rPr>
        <w:t>7 к настоящему Порядку</w:t>
      </w:r>
      <w:r w:rsidR="00452ED7" w:rsidRPr="00450F5A">
        <w:rPr>
          <w:rFonts w:ascii="Times New Roman" w:eastAsia="Calibri" w:hAnsi="Times New Roman" w:cs="Times New Roman"/>
          <w:sz w:val="24"/>
          <w:szCs w:val="24"/>
          <w:lang w:eastAsia="en-US"/>
        </w:rPr>
        <w:t>;</w:t>
      </w:r>
    </w:p>
    <w:p w:rsidR="00452ED7" w:rsidRPr="00450F5A" w:rsidRDefault="006076AB"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6</w:t>
      </w:r>
      <w:r w:rsidR="00452ED7" w:rsidRPr="00450F5A">
        <w:rPr>
          <w:rFonts w:ascii="Times New Roman" w:eastAsia="Calibri" w:hAnsi="Times New Roman" w:cs="Times New Roman"/>
          <w:sz w:val="24"/>
          <w:szCs w:val="24"/>
          <w:lang w:eastAsia="en-US"/>
        </w:rPr>
        <w:t>)</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 xml:space="preserve">отчет о фактически произведенных затратах на производство молока по форме согласно приложению № </w:t>
      </w:r>
      <w:r w:rsidR="00B63EE3" w:rsidRPr="00450F5A">
        <w:rPr>
          <w:rFonts w:ascii="Times New Roman" w:hAnsi="Times New Roman" w:cs="Times New Roman"/>
          <w:sz w:val="24"/>
          <w:szCs w:val="24"/>
        </w:rPr>
        <w:t>10</w:t>
      </w:r>
      <w:r w:rsidR="00452ED7" w:rsidRPr="00450F5A">
        <w:rPr>
          <w:rFonts w:ascii="Times New Roman" w:hAnsi="Times New Roman" w:cs="Times New Roman"/>
          <w:sz w:val="24"/>
          <w:szCs w:val="24"/>
        </w:rPr>
        <w:t xml:space="preserve"> к настоящему Порядку с приложением документов, подтверждающих </w:t>
      </w:r>
      <w:r w:rsidR="00452ED7" w:rsidRPr="00450F5A">
        <w:rPr>
          <w:rFonts w:ascii="Times New Roman" w:eastAsia="Calibri" w:hAnsi="Times New Roman" w:cs="Times New Roman"/>
          <w:sz w:val="24"/>
          <w:szCs w:val="24"/>
          <w:lang w:eastAsia="en-US"/>
        </w:rPr>
        <w:t xml:space="preserve">фактически произведенные затраты (недополученные доходы) </w:t>
      </w:r>
      <w:r w:rsidR="00452ED7" w:rsidRPr="00450F5A">
        <w:rPr>
          <w:rFonts w:ascii="Times New Roman" w:hAnsi="Times New Roman" w:cs="Times New Roman"/>
          <w:sz w:val="24"/>
          <w:szCs w:val="24"/>
        </w:rPr>
        <w:t>получателя субсидии на производство молока</w:t>
      </w:r>
      <w:r w:rsidR="00452ED7" w:rsidRPr="00450F5A">
        <w:rPr>
          <w:rFonts w:ascii="Times New Roman" w:eastAsia="Calibri" w:hAnsi="Times New Roman" w:cs="Times New Roman"/>
          <w:sz w:val="24"/>
          <w:szCs w:val="24"/>
          <w:lang w:eastAsia="en-US"/>
        </w:rPr>
        <w:t xml:space="preserve"> (договоры, счета, платежные поручения и (или) кассовые чеки (в случае использования платежных карт) с приложением товарного чека, товарные накладные (универсальные передаточные документы) и (или) акты и др.) согласно приложению</w:t>
      </w:r>
      <w:r w:rsidR="00DF6097" w:rsidRPr="00450F5A">
        <w:rPr>
          <w:rFonts w:ascii="Times New Roman" w:eastAsia="Calibri" w:hAnsi="Times New Roman" w:cs="Times New Roman"/>
          <w:sz w:val="24"/>
          <w:szCs w:val="24"/>
          <w:lang w:eastAsia="en-US"/>
        </w:rPr>
        <w:t xml:space="preserve"> № </w:t>
      </w:r>
      <w:r w:rsidR="00B63EE3" w:rsidRPr="00450F5A">
        <w:rPr>
          <w:rFonts w:ascii="Times New Roman" w:eastAsia="Calibri" w:hAnsi="Times New Roman" w:cs="Times New Roman"/>
          <w:sz w:val="24"/>
          <w:szCs w:val="24"/>
          <w:lang w:eastAsia="en-US"/>
        </w:rPr>
        <w:t>11</w:t>
      </w:r>
      <w:r w:rsidR="00DF6097" w:rsidRPr="00450F5A">
        <w:rPr>
          <w:rFonts w:ascii="Times New Roman" w:eastAsia="Calibri" w:hAnsi="Times New Roman" w:cs="Times New Roman"/>
          <w:sz w:val="24"/>
          <w:szCs w:val="24"/>
          <w:lang w:eastAsia="en-US"/>
        </w:rPr>
        <w:t xml:space="preserve"> </w:t>
      </w:r>
      <w:r w:rsidR="00452ED7" w:rsidRPr="00450F5A">
        <w:rPr>
          <w:rFonts w:ascii="Times New Roman" w:eastAsia="Calibri" w:hAnsi="Times New Roman" w:cs="Times New Roman"/>
          <w:sz w:val="24"/>
          <w:szCs w:val="24"/>
          <w:lang w:eastAsia="en-US"/>
        </w:rPr>
        <w:t>к настоящему Порядку;</w:t>
      </w:r>
    </w:p>
    <w:p w:rsidR="00452ED7" w:rsidRPr="00450F5A" w:rsidRDefault="006076AB"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7</w:t>
      </w:r>
      <w:r w:rsidR="00452ED7" w:rsidRPr="00450F5A">
        <w:rPr>
          <w:rFonts w:ascii="Times New Roman" w:eastAsia="Calibri" w:hAnsi="Times New Roman" w:cs="Times New Roman"/>
          <w:sz w:val="24"/>
          <w:szCs w:val="24"/>
          <w:lang w:eastAsia="en-US"/>
        </w:rPr>
        <w:t>)</w:t>
      </w:r>
      <w:r w:rsidR="00A036E8" w:rsidRPr="00450F5A">
        <w:rPr>
          <w:rFonts w:ascii="Times New Roman" w:eastAsia="Calibri" w:hAnsi="Times New Roman" w:cs="Times New Roman"/>
          <w:sz w:val="24"/>
          <w:szCs w:val="24"/>
          <w:lang w:eastAsia="en-US"/>
        </w:rPr>
        <w:t> </w:t>
      </w:r>
      <w:r w:rsidR="00452ED7" w:rsidRPr="00450F5A">
        <w:rPr>
          <w:rFonts w:ascii="Times New Roman" w:eastAsia="Calibri" w:hAnsi="Times New Roman" w:cs="Times New Roman"/>
          <w:sz w:val="24"/>
          <w:szCs w:val="24"/>
          <w:lang w:eastAsia="en-US"/>
        </w:rPr>
        <w:t>получатели субсидий, реализующие мероприятия по борьбе с лейкозом крупного рогатого скота, при снижении численности поголовья коров дополнительно представляют:</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отчет о выполнении мероприятий плана оздоровления неблагополучного хозяйства, фермы, стада за период, заявленный для предоставления субсидии по форме согласно приложению №</w:t>
      </w:r>
      <w:r w:rsidR="00DF6097" w:rsidRPr="00450F5A">
        <w:rPr>
          <w:rFonts w:ascii="Times New Roman" w:hAnsi="Times New Roman" w:cs="Times New Roman"/>
          <w:sz w:val="24"/>
          <w:szCs w:val="24"/>
        </w:rPr>
        <w:t xml:space="preserve"> </w:t>
      </w:r>
      <w:r w:rsidRPr="00450F5A">
        <w:rPr>
          <w:rFonts w:ascii="Times New Roman" w:hAnsi="Times New Roman" w:cs="Times New Roman"/>
          <w:sz w:val="24"/>
          <w:szCs w:val="24"/>
        </w:rPr>
        <w:t>8 к настоящему Порядку;</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lastRenderedPageBreak/>
        <w:t>заверенные получателем субсидии копии:</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предписания государственной ветеринарной организации, входящей в систему государственной ветеринарной службы Российской Федерации, содержащего информацию о сдаче крупного рогатого скота на убой, в связи с наличием положительной реакции при исследовании на лейкоз крупного рогатого скота;</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акта на выбытие животных и птицы (забой, прирезка и падеж) по форме № СП-54.</w:t>
      </w:r>
    </w:p>
    <w:p w:rsidR="00E342D4" w:rsidRPr="00450F5A" w:rsidRDefault="006076AB" w:rsidP="00043F9F">
      <w:pPr>
        <w:widowControl w:val="0"/>
        <w:autoSpaceDE w:val="0"/>
        <w:autoSpaceDN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 xml:space="preserve">8) </w:t>
      </w:r>
      <w:r w:rsidR="00E342D4" w:rsidRPr="00450F5A">
        <w:rPr>
          <w:rFonts w:ascii="Times New Roman" w:hAnsi="Times New Roman" w:cs="Times New Roman"/>
          <w:sz w:val="24"/>
          <w:szCs w:val="24"/>
        </w:rPr>
        <w:t>ветеринарные сопроводительные документы об объеме произведенного и реализованного молока, оформленные в электронной форме с использованием Федеральной государственной информационной системы в области ветеринарии;</w:t>
      </w:r>
    </w:p>
    <w:p w:rsidR="00E342D4" w:rsidRPr="00450F5A" w:rsidRDefault="006076AB"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9</w:t>
      </w:r>
      <w:r w:rsidR="00E342D4" w:rsidRPr="00450F5A">
        <w:rPr>
          <w:rFonts w:ascii="Times New Roman" w:hAnsi="Times New Roman" w:cs="Times New Roman"/>
          <w:sz w:val="24"/>
          <w:szCs w:val="24"/>
        </w:rPr>
        <w:t>) справка налогового органа о постановке на учет (снятии с учета) физического лица в качестве плательщика налога на профессиональный доход и выписка из похозяйственной книги (для получателей субсидий – граждан, ведущих личное подсобное хозяйство, применяющих специальный налоговый режим «Налог на профессиональный доход»).</w:t>
      </w:r>
    </w:p>
    <w:p w:rsidR="00452ED7" w:rsidRPr="00450F5A" w:rsidRDefault="00E342D4"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Получатели субсидий, являющиеся победителями конкурсных отборов по предоставлению грантов в форме субсидий на развитие семейных ферм согласно постановлению Администрации Томской области от 31.05.2012 № 205а «О предоставлении грантов в форме субсидий на развитие семейных ферм в Томской области», грантов «Агростартап» в форме субсидий на реализацию проектов создания и (или) развития хозяйств в соответствии с постановлением Администрации Томской области от 13.05.2019 № 179а «О предоставлении грантов «Агростартап» на реализацию проектов создания и (или) развития хозяйств», а также другие получатели субсидий при строительстве, реконструкции и введении в эксплуатацию животноводческих комплексов и (или) ферм молочного направления не ранее 2018 года - дополнительно предоставляют заверенные получателем субсидии копии разрешений на строительство и реконструкцию объекта и ввод объекта в эксплуатацию.</w:t>
      </w:r>
    </w:p>
    <w:p w:rsidR="00452ED7" w:rsidRPr="00450F5A" w:rsidRDefault="006076AB"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42061E" w:rsidRPr="00450F5A">
        <w:rPr>
          <w:rFonts w:ascii="Times New Roman" w:hAnsi="Times New Roman" w:cs="Times New Roman"/>
          <w:sz w:val="24"/>
          <w:szCs w:val="24"/>
        </w:rPr>
        <w:t>1</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В случае если получателем субсидии ранее (в течение десяти предшествующих лет до даты обращения за предоставлением субсидии) представлялись в уполномоченный орган документы, являющиеся основанием для предоставления субсидии, повторного представления указанных документов не требуется, за исключением документов, в которые вносились изменения. В случае возникновения обязанности по предоставлению вновь полученных документов, не предоставленных ранее, они предоставляются в уполномоченный орган.</w:t>
      </w:r>
    </w:p>
    <w:p w:rsidR="00452ED7" w:rsidRPr="00450F5A" w:rsidRDefault="006076AB"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1</w:t>
      </w:r>
      <w:r w:rsidR="0042061E" w:rsidRPr="00450F5A">
        <w:rPr>
          <w:rFonts w:ascii="Times New Roman" w:hAnsi="Times New Roman" w:cs="Times New Roman"/>
          <w:color w:val="000000"/>
          <w:sz w:val="24"/>
          <w:szCs w:val="24"/>
        </w:rPr>
        <w:t>2</w:t>
      </w:r>
      <w:r w:rsidR="00452ED7" w:rsidRPr="00450F5A">
        <w:rPr>
          <w:rFonts w:ascii="Times New Roman" w:hAnsi="Times New Roman" w:cs="Times New Roman"/>
          <w:color w:val="000000"/>
          <w:sz w:val="24"/>
          <w:szCs w:val="24"/>
        </w:rPr>
        <w:t>.</w:t>
      </w:r>
      <w:r w:rsidR="00A036E8" w:rsidRPr="00450F5A">
        <w:rPr>
          <w:rFonts w:ascii="Times New Roman" w:hAnsi="Times New Roman" w:cs="Times New Roman"/>
          <w:color w:val="000000"/>
          <w:sz w:val="24"/>
          <w:szCs w:val="24"/>
        </w:rPr>
        <w:t> </w:t>
      </w:r>
      <w:r w:rsidR="00452ED7" w:rsidRPr="00450F5A">
        <w:rPr>
          <w:rFonts w:ascii="Times New Roman" w:hAnsi="Times New Roman" w:cs="Times New Roman"/>
          <w:color w:val="000000"/>
          <w:sz w:val="24"/>
          <w:szCs w:val="24"/>
        </w:rPr>
        <w:t>Порядок и сроки рассмотрения документов для предоставления субсидий.</w:t>
      </w:r>
    </w:p>
    <w:p w:rsidR="00452ED7" w:rsidRPr="00450F5A" w:rsidRDefault="00A036E8"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1) </w:t>
      </w:r>
      <w:r w:rsidR="00452ED7" w:rsidRPr="00450F5A">
        <w:rPr>
          <w:rFonts w:ascii="Times New Roman" w:hAnsi="Times New Roman" w:cs="Times New Roman"/>
          <w:sz w:val="24"/>
          <w:szCs w:val="24"/>
        </w:rPr>
        <w:t xml:space="preserve">Дата и время начала подачи документов устанавливается не позднее 30 календарных дней, следующих за днем размещения объявления о начале </w:t>
      </w:r>
      <w:r w:rsidR="00E342D4" w:rsidRPr="00450F5A">
        <w:rPr>
          <w:rFonts w:ascii="Times New Roman" w:hAnsi="Times New Roman" w:cs="Times New Roman"/>
          <w:sz w:val="24"/>
          <w:szCs w:val="24"/>
        </w:rPr>
        <w:t>приема заявлений на предоставление субсидии</w:t>
      </w:r>
      <w:r w:rsidR="00452ED7" w:rsidRPr="00450F5A">
        <w:rPr>
          <w:rFonts w:ascii="Times New Roman" w:hAnsi="Times New Roman" w:cs="Times New Roman"/>
          <w:sz w:val="24"/>
          <w:szCs w:val="24"/>
        </w:rPr>
        <w:t>.</w:t>
      </w:r>
    </w:p>
    <w:p w:rsidR="00E342D4" w:rsidRPr="00450F5A" w:rsidRDefault="00E342D4"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На официальном сайте муниципального образования Кривошеинский район Томской области в информационно-телекоммуникационной сети "Интернет" в разделе «Сельское хозяйство» размещается объявление о начале приема документов на выплату субсидии (далее – объявление) в течение 3 дней с даты вступления в силу настоящего постановления</w:t>
      </w:r>
    </w:p>
    <w:p w:rsidR="00452ED7" w:rsidRPr="00450F5A" w:rsidRDefault="00452ED7" w:rsidP="00043F9F">
      <w:pPr>
        <w:pStyle w:val="af3"/>
        <w:ind w:firstLine="567"/>
        <w:jc w:val="left"/>
        <w:rPr>
          <w:rFonts w:ascii="Times New Roman" w:hAnsi="Times New Roman"/>
          <w:szCs w:val="24"/>
        </w:rPr>
      </w:pPr>
      <w:bookmarkStart w:id="2" w:name="_GoBack"/>
      <w:r w:rsidRPr="00450F5A">
        <w:rPr>
          <w:rFonts w:ascii="Times New Roman" w:hAnsi="Times New Roman"/>
          <w:szCs w:val="24"/>
        </w:rPr>
        <w:t>2) Дата и время окончания подачи документов устанавливается до 17:00 (местное время) 1</w:t>
      </w:r>
      <w:r w:rsidR="00E342D4" w:rsidRPr="00450F5A">
        <w:rPr>
          <w:rFonts w:ascii="Times New Roman" w:hAnsi="Times New Roman"/>
          <w:szCs w:val="24"/>
        </w:rPr>
        <w:t>0</w:t>
      </w:r>
      <w:r w:rsidRPr="00450F5A">
        <w:rPr>
          <w:rFonts w:ascii="Times New Roman" w:hAnsi="Times New Roman"/>
          <w:szCs w:val="24"/>
        </w:rPr>
        <w:t xml:space="preserve"> декабря текущего года.</w:t>
      </w:r>
    </w:p>
    <w:bookmarkEnd w:id="2"/>
    <w:p w:rsidR="00452ED7" w:rsidRDefault="006076AB"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42061E" w:rsidRPr="00450F5A">
        <w:rPr>
          <w:rFonts w:ascii="Times New Roman" w:hAnsi="Times New Roman" w:cs="Times New Roman"/>
          <w:sz w:val="24"/>
          <w:szCs w:val="24"/>
        </w:rPr>
        <w:t>3</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043F9F" w:rsidRPr="00450F5A">
        <w:rPr>
          <w:rFonts w:ascii="Times New Roman" w:hAnsi="Times New Roman" w:cs="Times New Roman"/>
          <w:sz w:val="24"/>
          <w:szCs w:val="24"/>
        </w:rPr>
        <w:t>Документы на выплату субсидии принимаются ежемесячно до 10 числа текущего года в рамках установленного периода от начала подачи документов до окончания подачи документов.</w:t>
      </w:r>
      <w:r w:rsidR="00043F9F">
        <w:rPr>
          <w:rFonts w:ascii="Times New Roman" w:hAnsi="Times New Roman" w:cs="Times New Roman"/>
          <w:sz w:val="24"/>
          <w:szCs w:val="24"/>
        </w:rPr>
        <w:t xml:space="preserve"> В январе 2023 года документы на предоставление субсидии за период с 01 января 2023 года по 15 января 2023 года за счет средств федерального бюджета принимаются до 24.01.2023 года.</w:t>
      </w:r>
    </w:p>
    <w:p w:rsidR="00452ED7" w:rsidRPr="00450F5A" w:rsidRDefault="006076AB"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42061E" w:rsidRPr="00450F5A">
        <w:rPr>
          <w:rFonts w:ascii="Times New Roman" w:hAnsi="Times New Roman" w:cs="Times New Roman"/>
          <w:sz w:val="24"/>
          <w:szCs w:val="24"/>
        </w:rPr>
        <w:t>4</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 xml:space="preserve">Документы на выплату субсидии предоставляются по адресу места нахождения главного распорядителя как получателя бюджетных средств лично или посредством почтовой связи: 636300, Томская область, Кривошеинский район, село Кривошеино, ул. Ленина, д. 26, Администрация Кривошеинского района. Адрес электронной почты: </w:t>
      </w:r>
      <w:r w:rsidR="00452ED7" w:rsidRPr="00450F5A">
        <w:rPr>
          <w:rFonts w:ascii="Times New Roman" w:hAnsi="Times New Roman" w:cs="Times New Roman"/>
          <w:sz w:val="24"/>
          <w:szCs w:val="24"/>
          <w:lang w:val="en-US"/>
        </w:rPr>
        <w:t>krush</w:t>
      </w:r>
      <w:r w:rsidR="00452ED7" w:rsidRPr="00450F5A">
        <w:rPr>
          <w:rFonts w:ascii="Times New Roman" w:hAnsi="Times New Roman" w:cs="Times New Roman"/>
          <w:sz w:val="24"/>
          <w:szCs w:val="24"/>
        </w:rPr>
        <w:t>@</w:t>
      </w:r>
      <w:r w:rsidR="00452ED7" w:rsidRPr="00450F5A">
        <w:rPr>
          <w:rFonts w:ascii="Times New Roman" w:hAnsi="Times New Roman" w:cs="Times New Roman"/>
          <w:sz w:val="24"/>
          <w:szCs w:val="24"/>
          <w:lang w:val="en-US"/>
        </w:rPr>
        <w:t>tomsk</w:t>
      </w:r>
      <w:r w:rsidR="00452ED7" w:rsidRPr="00450F5A">
        <w:rPr>
          <w:rFonts w:ascii="Times New Roman" w:hAnsi="Times New Roman" w:cs="Times New Roman"/>
          <w:sz w:val="24"/>
          <w:szCs w:val="24"/>
        </w:rPr>
        <w:t>.</w:t>
      </w:r>
      <w:r w:rsidR="00452ED7" w:rsidRPr="00450F5A">
        <w:rPr>
          <w:rFonts w:ascii="Times New Roman" w:hAnsi="Times New Roman" w:cs="Times New Roman"/>
          <w:sz w:val="24"/>
          <w:szCs w:val="24"/>
          <w:lang w:val="en-US"/>
        </w:rPr>
        <w:t>gov</w:t>
      </w:r>
      <w:r w:rsidR="00452ED7" w:rsidRPr="00450F5A">
        <w:rPr>
          <w:rFonts w:ascii="Times New Roman" w:hAnsi="Times New Roman" w:cs="Times New Roman"/>
          <w:sz w:val="24"/>
          <w:szCs w:val="24"/>
        </w:rPr>
        <w:t>.</w:t>
      </w:r>
      <w:r w:rsidR="00452ED7" w:rsidRPr="00450F5A">
        <w:rPr>
          <w:rFonts w:ascii="Times New Roman" w:hAnsi="Times New Roman" w:cs="Times New Roman"/>
          <w:sz w:val="24"/>
          <w:szCs w:val="24"/>
          <w:lang w:val="en-US"/>
        </w:rPr>
        <w:t>ru</w:t>
      </w:r>
      <w:r w:rsidR="00452ED7" w:rsidRPr="00450F5A">
        <w:rPr>
          <w:rFonts w:ascii="Times New Roman" w:hAnsi="Times New Roman" w:cs="Times New Roman"/>
          <w:sz w:val="24"/>
          <w:szCs w:val="24"/>
        </w:rPr>
        <w:t>.</w:t>
      </w:r>
    </w:p>
    <w:p w:rsidR="00452ED7" w:rsidRPr="00450F5A" w:rsidRDefault="006076AB" w:rsidP="00043F9F">
      <w:pPr>
        <w:pStyle w:val="ConsPlusNonformat"/>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42061E" w:rsidRPr="00450F5A">
        <w:rPr>
          <w:rFonts w:ascii="Times New Roman" w:hAnsi="Times New Roman" w:cs="Times New Roman"/>
          <w:sz w:val="24"/>
          <w:szCs w:val="24"/>
        </w:rPr>
        <w:t>5</w:t>
      </w:r>
      <w:r w:rsidR="00452ED7"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00452ED7" w:rsidRPr="00450F5A">
        <w:rPr>
          <w:rFonts w:ascii="Times New Roman" w:hAnsi="Times New Roman" w:cs="Times New Roman"/>
          <w:sz w:val="24"/>
          <w:szCs w:val="24"/>
        </w:rPr>
        <w:t xml:space="preserve">Для рассмотрения вопроса о предоставлении субсидий получатели субсидии лично или посредством почтовой связи представляют в Администрацию Кривошеинского района заявление с прилагаемыми к нему документами, указанными в пункте </w:t>
      </w:r>
      <w:r w:rsidRPr="00450F5A">
        <w:rPr>
          <w:rFonts w:ascii="Times New Roman" w:hAnsi="Times New Roman" w:cs="Times New Roman"/>
          <w:sz w:val="24"/>
          <w:szCs w:val="24"/>
        </w:rPr>
        <w:t>9</w:t>
      </w:r>
      <w:r w:rsidR="00452ED7" w:rsidRPr="00450F5A">
        <w:rPr>
          <w:rFonts w:ascii="Times New Roman" w:hAnsi="Times New Roman" w:cs="Times New Roman"/>
          <w:sz w:val="24"/>
          <w:szCs w:val="24"/>
        </w:rPr>
        <w:t xml:space="preserve"> настоящего Порядка, в срок </w:t>
      </w:r>
      <w:r w:rsidR="0012714C" w:rsidRPr="00450F5A">
        <w:rPr>
          <w:rFonts w:ascii="Times New Roman" w:hAnsi="Times New Roman" w:cs="Times New Roman"/>
          <w:sz w:val="24"/>
          <w:szCs w:val="24"/>
        </w:rPr>
        <w:t xml:space="preserve">с даты опубликования объявления </w:t>
      </w:r>
      <w:r w:rsidR="00DF6097" w:rsidRPr="00450F5A">
        <w:rPr>
          <w:rFonts w:ascii="Times New Roman" w:hAnsi="Times New Roman" w:cs="Times New Roman"/>
          <w:sz w:val="24"/>
          <w:szCs w:val="24"/>
        </w:rPr>
        <w:t>до 1</w:t>
      </w:r>
      <w:r w:rsidR="00E342D4" w:rsidRPr="00450F5A">
        <w:rPr>
          <w:rFonts w:ascii="Times New Roman" w:hAnsi="Times New Roman" w:cs="Times New Roman"/>
          <w:sz w:val="24"/>
          <w:szCs w:val="24"/>
        </w:rPr>
        <w:t>0</w:t>
      </w:r>
      <w:r w:rsidR="00DF6097" w:rsidRPr="00450F5A">
        <w:rPr>
          <w:rFonts w:ascii="Times New Roman" w:hAnsi="Times New Roman" w:cs="Times New Roman"/>
          <w:sz w:val="24"/>
          <w:szCs w:val="24"/>
        </w:rPr>
        <w:t xml:space="preserve"> декабря текущего года</w:t>
      </w:r>
      <w:r w:rsidR="00966015" w:rsidRPr="00450F5A">
        <w:rPr>
          <w:rFonts w:ascii="Times New Roman" w:hAnsi="Times New Roman" w:cs="Times New Roman"/>
          <w:sz w:val="24"/>
          <w:szCs w:val="24"/>
        </w:rPr>
        <w:t xml:space="preserve"> (при финансировании с областного </w:t>
      </w:r>
      <w:r w:rsidR="00966015" w:rsidRPr="00450F5A">
        <w:rPr>
          <w:rFonts w:ascii="Times New Roman" w:hAnsi="Times New Roman" w:cs="Times New Roman"/>
          <w:sz w:val="24"/>
          <w:szCs w:val="24"/>
        </w:rPr>
        <w:lastRenderedPageBreak/>
        <w:t>бюджета), до 10 апреля (при финансировании из федерального и областного бюджетов)</w:t>
      </w:r>
      <w:r w:rsidR="00DF6097" w:rsidRPr="00450F5A">
        <w:rPr>
          <w:rFonts w:ascii="Times New Roman" w:hAnsi="Times New Roman" w:cs="Times New Roman"/>
          <w:sz w:val="24"/>
          <w:szCs w:val="24"/>
        </w:rPr>
        <w:t xml:space="preserve"> и </w:t>
      </w:r>
      <w:r w:rsidR="0012714C" w:rsidRPr="00450F5A">
        <w:rPr>
          <w:rFonts w:ascii="Times New Roman" w:hAnsi="Times New Roman" w:cs="Times New Roman"/>
          <w:sz w:val="24"/>
          <w:szCs w:val="24"/>
        </w:rPr>
        <w:t>с 1 до 10 числа каждого месяца</w:t>
      </w:r>
      <w:r w:rsidR="00452ED7" w:rsidRPr="00450F5A">
        <w:rPr>
          <w:rFonts w:ascii="Times New Roman" w:hAnsi="Times New Roman" w:cs="Times New Roman"/>
          <w:sz w:val="24"/>
          <w:szCs w:val="24"/>
        </w:rPr>
        <w:t>.</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 xml:space="preserve">Уполномоченный орган регистрирует заявление и прилагаемые к нему документы получателя субсидии (далее - документы, являющиеся основанием для предоставления субсидии) в течение 3 календарных дней </w:t>
      </w:r>
      <w:r w:rsidR="0012714C" w:rsidRPr="00450F5A">
        <w:rPr>
          <w:rFonts w:ascii="Times New Roman" w:hAnsi="Times New Roman" w:cs="Times New Roman"/>
          <w:color w:val="000000"/>
          <w:sz w:val="24"/>
          <w:szCs w:val="24"/>
        </w:rPr>
        <w:t xml:space="preserve">с даты окончания приема документов </w:t>
      </w:r>
      <w:r w:rsidRPr="00450F5A">
        <w:rPr>
          <w:rFonts w:ascii="Times New Roman" w:hAnsi="Times New Roman" w:cs="Times New Roman"/>
          <w:color w:val="000000"/>
          <w:sz w:val="24"/>
          <w:szCs w:val="24"/>
        </w:rPr>
        <w:t>в порядке их поступления в журнале регистрации, который должен быть пронумерован, прошнурован и скреплен печатью уполномоченного органа.</w:t>
      </w:r>
    </w:p>
    <w:p w:rsidR="00EF1AD0" w:rsidRPr="00450F5A" w:rsidRDefault="006076AB" w:rsidP="00043F9F">
      <w:pPr>
        <w:pStyle w:val="ConsPlusNormal"/>
        <w:ind w:firstLine="567"/>
        <w:jc w:val="both"/>
        <w:rPr>
          <w:color w:val="000000"/>
        </w:rPr>
      </w:pPr>
      <w:r w:rsidRPr="00450F5A">
        <w:t>1</w:t>
      </w:r>
      <w:r w:rsidR="0042061E" w:rsidRPr="00450F5A">
        <w:t>6</w:t>
      </w:r>
      <w:r w:rsidR="00EF1AD0" w:rsidRPr="00450F5A">
        <w:t xml:space="preserve">. Проведение </w:t>
      </w:r>
      <w:r w:rsidR="00E342D4" w:rsidRPr="00450F5A">
        <w:t>проверки</w:t>
      </w:r>
      <w:r w:rsidR="00EF1AD0" w:rsidRPr="00450F5A">
        <w:t xml:space="preserve"> </w:t>
      </w:r>
      <w:r w:rsidR="00E342D4" w:rsidRPr="00450F5A">
        <w:t xml:space="preserve">документов, предоставленных </w:t>
      </w:r>
      <w:r w:rsidR="00EF1AD0" w:rsidRPr="00450F5A">
        <w:t>получател</w:t>
      </w:r>
      <w:r w:rsidR="00E342D4" w:rsidRPr="00450F5A">
        <w:t>ями</w:t>
      </w:r>
      <w:r w:rsidR="00EF1AD0" w:rsidRPr="00450F5A">
        <w:t xml:space="preserve"> субсидии</w:t>
      </w:r>
      <w:r w:rsidR="00E342D4" w:rsidRPr="00450F5A">
        <w:t xml:space="preserve">, </w:t>
      </w:r>
      <w:r w:rsidR="00EF1AD0" w:rsidRPr="00450F5A">
        <w:t xml:space="preserve"> осуществляется </w:t>
      </w:r>
      <w:r w:rsidR="00EF1AD0" w:rsidRPr="00450F5A">
        <w:rPr>
          <w:color w:val="000000"/>
        </w:rPr>
        <w:t>комиссией</w:t>
      </w:r>
      <w:r w:rsidR="00EF1AD0" w:rsidRPr="00450F5A">
        <w:rPr>
          <w:bCs/>
        </w:rPr>
        <w:t xml:space="preserve"> по </w:t>
      </w:r>
      <w:r w:rsidR="00EF1AD0" w:rsidRPr="00450F5A">
        <w:t xml:space="preserve">реализации отдельных государственных полномочий по государственной поддержке сельскохозяйственного производства при Администрации Кривошеинского района (далее – комиссия), утвержденной постановлением Администрации Кривошеинского района от 26.01.2021 № 30 «О </w:t>
      </w:r>
      <w:r w:rsidR="00EF1AD0" w:rsidRPr="00450F5A">
        <w:rPr>
          <w:color w:val="000000"/>
        </w:rPr>
        <w:t>комиссии</w:t>
      </w:r>
      <w:r w:rsidR="00EF1AD0" w:rsidRPr="00450F5A">
        <w:rPr>
          <w:bCs/>
        </w:rPr>
        <w:t xml:space="preserve"> по </w:t>
      </w:r>
      <w:r w:rsidR="00EF1AD0" w:rsidRPr="00450F5A">
        <w:t xml:space="preserve">реализации отдельных государственных полномочий по государственной поддержке сельскохозяйственного производства при Администрации Кривошеинского района». </w:t>
      </w:r>
    </w:p>
    <w:p w:rsidR="00452ED7" w:rsidRPr="00450F5A" w:rsidRDefault="006076AB"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1</w:t>
      </w:r>
      <w:r w:rsidR="0042061E" w:rsidRPr="00450F5A">
        <w:rPr>
          <w:rFonts w:ascii="Times New Roman" w:hAnsi="Times New Roman" w:cs="Times New Roman"/>
          <w:color w:val="000000"/>
          <w:sz w:val="24"/>
          <w:szCs w:val="24"/>
        </w:rPr>
        <w:t>7</w:t>
      </w:r>
      <w:r w:rsidRPr="00450F5A">
        <w:rPr>
          <w:rFonts w:ascii="Times New Roman" w:hAnsi="Times New Roman" w:cs="Times New Roman"/>
          <w:color w:val="000000"/>
          <w:sz w:val="24"/>
          <w:szCs w:val="24"/>
        </w:rPr>
        <w:t xml:space="preserve">. </w:t>
      </w:r>
      <w:r w:rsidR="00452ED7" w:rsidRPr="00450F5A">
        <w:rPr>
          <w:rFonts w:ascii="Times New Roman" w:hAnsi="Times New Roman" w:cs="Times New Roman"/>
          <w:color w:val="000000"/>
          <w:sz w:val="24"/>
          <w:szCs w:val="24"/>
        </w:rPr>
        <w:t xml:space="preserve">Документы, являющиеся основанием для предоставления субсидии, рассматриваются комиссией в течение </w:t>
      </w:r>
      <w:r w:rsidR="0012714C" w:rsidRPr="00450F5A">
        <w:rPr>
          <w:rFonts w:ascii="Times New Roman" w:hAnsi="Times New Roman" w:cs="Times New Roman"/>
          <w:color w:val="000000"/>
          <w:sz w:val="24"/>
          <w:szCs w:val="24"/>
        </w:rPr>
        <w:t>5</w:t>
      </w:r>
      <w:r w:rsidR="00452ED7" w:rsidRPr="00450F5A">
        <w:rPr>
          <w:rFonts w:ascii="Times New Roman" w:hAnsi="Times New Roman" w:cs="Times New Roman"/>
          <w:color w:val="000000"/>
          <w:sz w:val="24"/>
          <w:szCs w:val="24"/>
        </w:rPr>
        <w:t xml:space="preserve"> календарных дней </w:t>
      </w:r>
      <w:r w:rsidR="00B93F5A" w:rsidRPr="00450F5A">
        <w:rPr>
          <w:rFonts w:ascii="Times New Roman" w:hAnsi="Times New Roman" w:cs="Times New Roman"/>
          <w:color w:val="000000"/>
          <w:sz w:val="24"/>
          <w:szCs w:val="24"/>
        </w:rPr>
        <w:t>с даты</w:t>
      </w:r>
      <w:r w:rsidR="00452ED7" w:rsidRPr="00450F5A">
        <w:rPr>
          <w:rFonts w:ascii="Times New Roman" w:hAnsi="Times New Roman" w:cs="Times New Roman"/>
          <w:color w:val="000000"/>
          <w:sz w:val="24"/>
          <w:szCs w:val="24"/>
        </w:rPr>
        <w:t xml:space="preserve"> </w:t>
      </w:r>
      <w:r w:rsidR="0012714C" w:rsidRPr="00450F5A">
        <w:rPr>
          <w:rFonts w:ascii="Times New Roman" w:hAnsi="Times New Roman" w:cs="Times New Roman"/>
          <w:color w:val="000000"/>
          <w:sz w:val="24"/>
          <w:szCs w:val="24"/>
        </w:rPr>
        <w:t>поступления документов в комиссию</w:t>
      </w:r>
      <w:r w:rsidR="00452ED7" w:rsidRPr="00450F5A">
        <w:rPr>
          <w:rFonts w:ascii="Times New Roman" w:hAnsi="Times New Roman" w:cs="Times New Roman"/>
          <w:color w:val="000000"/>
          <w:sz w:val="24"/>
          <w:szCs w:val="24"/>
        </w:rPr>
        <w:t>.</w:t>
      </w:r>
    </w:p>
    <w:p w:rsidR="00452ED7" w:rsidRPr="00450F5A" w:rsidRDefault="00A158C7"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1</w:t>
      </w:r>
      <w:r w:rsidR="0042061E" w:rsidRPr="00450F5A">
        <w:rPr>
          <w:rFonts w:ascii="Times New Roman" w:hAnsi="Times New Roman" w:cs="Times New Roman"/>
          <w:color w:val="000000"/>
          <w:sz w:val="24"/>
          <w:szCs w:val="24"/>
        </w:rPr>
        <w:t>8</w:t>
      </w:r>
      <w:r w:rsidRPr="00450F5A">
        <w:rPr>
          <w:rFonts w:ascii="Times New Roman" w:hAnsi="Times New Roman" w:cs="Times New Roman"/>
          <w:color w:val="000000"/>
          <w:sz w:val="24"/>
          <w:szCs w:val="24"/>
        </w:rPr>
        <w:t xml:space="preserve">. </w:t>
      </w:r>
      <w:r w:rsidR="00452ED7" w:rsidRPr="00450F5A">
        <w:rPr>
          <w:rFonts w:ascii="Times New Roman" w:hAnsi="Times New Roman" w:cs="Times New Roman"/>
          <w:color w:val="000000"/>
          <w:sz w:val="24"/>
          <w:szCs w:val="24"/>
        </w:rPr>
        <w:t xml:space="preserve">Комиссия проводит обязательную проверку соблюдения получателями субсидий условий, целей и порядка предоставления субсидий и принимает решение о выплате субсидии или об отказе в выплате субсидии. </w:t>
      </w:r>
    </w:p>
    <w:p w:rsidR="00452ED7" w:rsidRPr="00450F5A" w:rsidRDefault="00A158C7" w:rsidP="00043F9F">
      <w:pPr>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42061E" w:rsidRPr="00450F5A">
        <w:rPr>
          <w:rFonts w:ascii="Times New Roman" w:hAnsi="Times New Roman" w:cs="Times New Roman"/>
          <w:sz w:val="24"/>
          <w:szCs w:val="24"/>
        </w:rPr>
        <w:t>9</w:t>
      </w:r>
      <w:r w:rsidRPr="00450F5A">
        <w:rPr>
          <w:rFonts w:ascii="Times New Roman" w:hAnsi="Times New Roman" w:cs="Times New Roman"/>
          <w:sz w:val="24"/>
          <w:szCs w:val="24"/>
        </w:rPr>
        <w:t xml:space="preserve">. </w:t>
      </w:r>
      <w:r w:rsidR="00452ED7" w:rsidRPr="00450F5A">
        <w:rPr>
          <w:rFonts w:ascii="Times New Roman" w:hAnsi="Times New Roman" w:cs="Times New Roman"/>
          <w:sz w:val="24"/>
          <w:szCs w:val="24"/>
        </w:rPr>
        <w:t xml:space="preserve">В случае принятия решения о предоставлении субсидии </w:t>
      </w:r>
      <w:r w:rsidR="00452ED7" w:rsidRPr="00450F5A">
        <w:rPr>
          <w:rFonts w:ascii="Times New Roman" w:hAnsi="Times New Roman" w:cs="Times New Roman"/>
          <w:color w:val="000000"/>
          <w:sz w:val="24"/>
          <w:szCs w:val="24"/>
        </w:rPr>
        <w:t xml:space="preserve">главный распорядитель </w:t>
      </w:r>
      <w:r w:rsidR="00452ED7" w:rsidRPr="00450F5A">
        <w:rPr>
          <w:rFonts w:ascii="Times New Roman" w:hAnsi="Times New Roman" w:cs="Times New Roman"/>
          <w:sz w:val="24"/>
          <w:szCs w:val="24"/>
        </w:rPr>
        <w:t xml:space="preserve">в течение 3 рабочих дней </w:t>
      </w:r>
      <w:r w:rsidR="00B93F5A" w:rsidRPr="00450F5A">
        <w:rPr>
          <w:rFonts w:ascii="Times New Roman" w:hAnsi="Times New Roman" w:cs="Times New Roman"/>
          <w:sz w:val="24"/>
          <w:szCs w:val="24"/>
        </w:rPr>
        <w:t>с даты</w:t>
      </w:r>
      <w:r w:rsidR="00452ED7" w:rsidRPr="00450F5A">
        <w:rPr>
          <w:rFonts w:ascii="Times New Roman" w:hAnsi="Times New Roman" w:cs="Times New Roman"/>
          <w:sz w:val="24"/>
          <w:szCs w:val="24"/>
        </w:rPr>
        <w:t xml:space="preserve"> принятия указанного решения направляет </w:t>
      </w:r>
      <w:r w:rsidR="00452ED7" w:rsidRPr="00450F5A">
        <w:rPr>
          <w:rFonts w:ascii="Times New Roman" w:hAnsi="Times New Roman" w:cs="Times New Roman"/>
          <w:color w:val="000000"/>
          <w:sz w:val="24"/>
          <w:szCs w:val="24"/>
        </w:rPr>
        <w:t>получателю субсидии письменное уведомление</w:t>
      </w:r>
      <w:r w:rsidR="00452ED7" w:rsidRPr="00450F5A">
        <w:rPr>
          <w:rFonts w:ascii="Times New Roman" w:hAnsi="Times New Roman" w:cs="Times New Roman"/>
          <w:sz w:val="24"/>
          <w:szCs w:val="24"/>
        </w:rPr>
        <w:t xml:space="preserve"> о выплате субсидии</w:t>
      </w:r>
      <w:r w:rsidR="00452ED7" w:rsidRPr="00450F5A">
        <w:rPr>
          <w:rFonts w:ascii="Times New Roman" w:hAnsi="Times New Roman" w:cs="Times New Roman"/>
          <w:color w:val="000000"/>
          <w:sz w:val="24"/>
          <w:szCs w:val="24"/>
        </w:rPr>
        <w:t>.</w:t>
      </w:r>
    </w:p>
    <w:p w:rsidR="00452ED7" w:rsidRPr="00450F5A" w:rsidRDefault="0042061E"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20</w:t>
      </w:r>
      <w:r w:rsidR="00A158C7" w:rsidRPr="00450F5A">
        <w:rPr>
          <w:rFonts w:ascii="Times New Roman" w:hAnsi="Times New Roman" w:cs="Times New Roman"/>
          <w:color w:val="000000"/>
          <w:sz w:val="24"/>
          <w:szCs w:val="24"/>
        </w:rPr>
        <w:t xml:space="preserve">. </w:t>
      </w:r>
      <w:r w:rsidR="00452ED7" w:rsidRPr="00450F5A">
        <w:rPr>
          <w:rFonts w:ascii="Times New Roman" w:hAnsi="Times New Roman" w:cs="Times New Roman"/>
          <w:color w:val="000000"/>
          <w:sz w:val="24"/>
          <w:szCs w:val="24"/>
        </w:rPr>
        <w:t xml:space="preserve">В случае отказа в предоставлении субсидии уполномоченным органом должна быть сделана запись в журнале регистрации об отказе в предоставлении субсидии, при этом получателю субсидии в течение </w:t>
      </w:r>
      <w:r w:rsidR="0012714C" w:rsidRPr="00450F5A">
        <w:rPr>
          <w:rFonts w:ascii="Times New Roman" w:hAnsi="Times New Roman" w:cs="Times New Roman"/>
          <w:color w:val="000000"/>
          <w:sz w:val="24"/>
          <w:szCs w:val="24"/>
        </w:rPr>
        <w:t>3</w:t>
      </w:r>
      <w:r w:rsidR="00452ED7" w:rsidRPr="00450F5A">
        <w:rPr>
          <w:rFonts w:ascii="Times New Roman" w:hAnsi="Times New Roman" w:cs="Times New Roman"/>
          <w:color w:val="000000"/>
          <w:sz w:val="24"/>
          <w:szCs w:val="24"/>
        </w:rPr>
        <w:t xml:space="preserve"> </w:t>
      </w:r>
      <w:r w:rsidR="0012714C" w:rsidRPr="00450F5A">
        <w:rPr>
          <w:rFonts w:ascii="Times New Roman" w:hAnsi="Times New Roman" w:cs="Times New Roman"/>
          <w:color w:val="000000"/>
          <w:sz w:val="24"/>
          <w:szCs w:val="24"/>
        </w:rPr>
        <w:t>рабочих</w:t>
      </w:r>
      <w:r w:rsidR="00452ED7" w:rsidRPr="00450F5A">
        <w:rPr>
          <w:rFonts w:ascii="Times New Roman" w:hAnsi="Times New Roman" w:cs="Times New Roman"/>
          <w:color w:val="000000"/>
          <w:sz w:val="24"/>
          <w:szCs w:val="24"/>
        </w:rPr>
        <w:t xml:space="preserve"> дней со дня принятия решения об отказе в выплате субсидии направляется письменное уведомление об отказе в предоставлении субсидии. После отказа в предоставлении субсидии в случае приведения получателем субсидии документов, являющихся основанием для предоставления субсидии, в соответствие с установленными требованиями уполномоченный орган рассматривает представленные получателем субсидии документы, являющиеся основанием для предоставления субсидии</w:t>
      </w:r>
      <w:r w:rsidR="00452ED7" w:rsidRPr="00450F5A">
        <w:rPr>
          <w:rFonts w:ascii="Times New Roman" w:hAnsi="Times New Roman" w:cs="Times New Roman"/>
          <w:bCs/>
          <w:sz w:val="24"/>
          <w:szCs w:val="24"/>
        </w:rPr>
        <w:t>.</w:t>
      </w:r>
    </w:p>
    <w:p w:rsidR="00452ED7" w:rsidRPr="00450F5A" w:rsidRDefault="00A158C7"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2</w:t>
      </w:r>
      <w:r w:rsidR="0042061E" w:rsidRPr="00450F5A">
        <w:rPr>
          <w:rFonts w:ascii="Times New Roman" w:hAnsi="Times New Roman" w:cs="Times New Roman"/>
          <w:color w:val="000000"/>
          <w:sz w:val="24"/>
          <w:szCs w:val="24"/>
        </w:rPr>
        <w:t>1</w:t>
      </w:r>
      <w:r w:rsidR="00452ED7" w:rsidRPr="00450F5A">
        <w:rPr>
          <w:rFonts w:ascii="Times New Roman" w:hAnsi="Times New Roman" w:cs="Times New Roman"/>
          <w:color w:val="000000"/>
          <w:sz w:val="24"/>
          <w:szCs w:val="24"/>
        </w:rPr>
        <w:t>.</w:t>
      </w:r>
      <w:r w:rsidR="00A036E8" w:rsidRPr="00450F5A">
        <w:rPr>
          <w:rFonts w:ascii="Times New Roman" w:hAnsi="Times New Roman" w:cs="Times New Roman"/>
          <w:color w:val="000000"/>
          <w:sz w:val="24"/>
          <w:szCs w:val="24"/>
        </w:rPr>
        <w:t> </w:t>
      </w:r>
      <w:r w:rsidR="00452ED7" w:rsidRPr="00450F5A">
        <w:rPr>
          <w:rFonts w:ascii="Times New Roman" w:hAnsi="Times New Roman" w:cs="Times New Roman"/>
          <w:color w:val="000000"/>
          <w:sz w:val="24"/>
          <w:szCs w:val="24"/>
        </w:rPr>
        <w:t>Основанием для отказа в принятии заявления является:</w:t>
      </w:r>
    </w:p>
    <w:p w:rsidR="00452ED7" w:rsidRPr="00450F5A" w:rsidRDefault="00A036E8"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1) </w:t>
      </w:r>
      <w:r w:rsidR="00452ED7" w:rsidRPr="00450F5A">
        <w:rPr>
          <w:rFonts w:ascii="Times New Roman" w:hAnsi="Times New Roman" w:cs="Times New Roman"/>
          <w:color w:val="000000"/>
          <w:sz w:val="24"/>
          <w:szCs w:val="24"/>
        </w:rPr>
        <w:t>несоблюдение получателем условий, предусмотренных пункт</w:t>
      </w:r>
      <w:r w:rsidR="00A158C7" w:rsidRPr="00450F5A">
        <w:rPr>
          <w:rFonts w:ascii="Times New Roman" w:hAnsi="Times New Roman" w:cs="Times New Roman"/>
          <w:color w:val="000000"/>
          <w:sz w:val="24"/>
          <w:szCs w:val="24"/>
        </w:rPr>
        <w:t>ами 6 и 7</w:t>
      </w:r>
      <w:r w:rsidR="00452ED7" w:rsidRPr="00450F5A">
        <w:rPr>
          <w:rFonts w:ascii="Times New Roman" w:hAnsi="Times New Roman" w:cs="Times New Roman"/>
          <w:color w:val="000000"/>
          <w:sz w:val="24"/>
          <w:szCs w:val="24"/>
        </w:rPr>
        <w:t xml:space="preserve"> настоящего Порядка;</w:t>
      </w:r>
    </w:p>
    <w:p w:rsidR="00452ED7" w:rsidRPr="00450F5A" w:rsidRDefault="00A036E8" w:rsidP="00043F9F">
      <w:pPr>
        <w:autoSpaceDE w:val="0"/>
        <w:autoSpaceDN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hAnsi="Times New Roman" w:cs="Times New Roman"/>
          <w:color w:val="000000"/>
          <w:sz w:val="24"/>
          <w:szCs w:val="24"/>
        </w:rPr>
        <w:t>2) </w:t>
      </w:r>
      <w:r w:rsidR="00452ED7" w:rsidRPr="00450F5A">
        <w:rPr>
          <w:rFonts w:ascii="Times New Roman" w:hAnsi="Times New Roman" w:cs="Times New Roman"/>
          <w:color w:val="000000"/>
          <w:sz w:val="24"/>
          <w:szCs w:val="24"/>
        </w:rPr>
        <w:t>нарушение сроков представления документов, являющихся основанием для предоставления субсидии</w:t>
      </w:r>
      <w:r w:rsidR="00452ED7" w:rsidRPr="00450F5A">
        <w:rPr>
          <w:rFonts w:ascii="Times New Roman" w:eastAsia="Calibri" w:hAnsi="Times New Roman" w:cs="Times New Roman"/>
          <w:sz w:val="24"/>
          <w:szCs w:val="24"/>
          <w:lang w:eastAsia="en-US"/>
        </w:rPr>
        <w:t>.</w:t>
      </w:r>
    </w:p>
    <w:p w:rsidR="00452ED7" w:rsidRPr="00450F5A" w:rsidRDefault="00A158C7" w:rsidP="00043F9F">
      <w:pPr>
        <w:autoSpaceDE w:val="0"/>
        <w:autoSpaceDN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2</w:t>
      </w:r>
      <w:r w:rsidR="0042061E" w:rsidRPr="00450F5A">
        <w:rPr>
          <w:rFonts w:ascii="Times New Roman" w:eastAsia="Calibri" w:hAnsi="Times New Roman" w:cs="Times New Roman"/>
          <w:sz w:val="24"/>
          <w:szCs w:val="24"/>
          <w:lang w:eastAsia="en-US"/>
        </w:rPr>
        <w:t>2</w:t>
      </w:r>
      <w:r w:rsidR="00452ED7" w:rsidRPr="00450F5A">
        <w:rPr>
          <w:rFonts w:ascii="Times New Roman" w:eastAsia="Calibri" w:hAnsi="Times New Roman" w:cs="Times New Roman"/>
          <w:sz w:val="24"/>
          <w:szCs w:val="24"/>
          <w:lang w:eastAsia="en-US"/>
        </w:rPr>
        <w:t>.</w:t>
      </w:r>
      <w:r w:rsidR="00A036E8" w:rsidRPr="00450F5A">
        <w:rPr>
          <w:rFonts w:ascii="Times New Roman" w:eastAsia="Calibri" w:hAnsi="Times New Roman" w:cs="Times New Roman"/>
          <w:sz w:val="24"/>
          <w:szCs w:val="24"/>
          <w:lang w:eastAsia="en-US"/>
        </w:rPr>
        <w:t> </w:t>
      </w:r>
      <w:r w:rsidR="00452ED7" w:rsidRPr="00450F5A">
        <w:rPr>
          <w:rFonts w:ascii="Times New Roman" w:eastAsia="Calibri" w:hAnsi="Times New Roman" w:cs="Times New Roman"/>
          <w:sz w:val="24"/>
          <w:szCs w:val="24"/>
          <w:lang w:eastAsia="en-US"/>
        </w:rPr>
        <w:t>Основанием для отказа в предоставлении субсидий является:</w:t>
      </w:r>
    </w:p>
    <w:p w:rsidR="00452ED7" w:rsidRPr="00450F5A" w:rsidRDefault="00452ED7" w:rsidP="00043F9F">
      <w:pPr>
        <w:autoSpaceDE w:val="0"/>
        <w:autoSpaceDN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1)</w:t>
      </w:r>
      <w:r w:rsidR="00A036E8" w:rsidRPr="00450F5A">
        <w:rPr>
          <w:rFonts w:ascii="Times New Roman" w:eastAsia="Calibri" w:hAnsi="Times New Roman" w:cs="Times New Roman"/>
          <w:sz w:val="24"/>
          <w:szCs w:val="24"/>
          <w:lang w:eastAsia="en-US"/>
        </w:rPr>
        <w:t> </w:t>
      </w:r>
      <w:r w:rsidRPr="00450F5A">
        <w:rPr>
          <w:rFonts w:ascii="Times New Roman" w:eastAsia="Calibri" w:hAnsi="Times New Roman" w:cs="Times New Roman"/>
          <w:sz w:val="24"/>
          <w:szCs w:val="24"/>
          <w:lang w:eastAsia="en-US"/>
        </w:rPr>
        <w:t>несоответствие требованиям, установленным п.</w:t>
      </w:r>
      <w:r w:rsidR="00A158C7" w:rsidRPr="00450F5A">
        <w:rPr>
          <w:rFonts w:ascii="Times New Roman" w:eastAsia="Calibri" w:hAnsi="Times New Roman" w:cs="Times New Roman"/>
          <w:sz w:val="24"/>
          <w:szCs w:val="24"/>
          <w:lang w:eastAsia="en-US"/>
        </w:rPr>
        <w:t>8</w:t>
      </w:r>
      <w:r w:rsidRPr="00450F5A">
        <w:rPr>
          <w:rFonts w:ascii="Times New Roman" w:eastAsia="Calibri" w:hAnsi="Times New Roman" w:cs="Times New Roman"/>
          <w:sz w:val="24"/>
          <w:szCs w:val="24"/>
          <w:lang w:eastAsia="en-US"/>
        </w:rPr>
        <w:t xml:space="preserve"> настоящего Порядка, или непредставление (предоставление не в полном объеме) документов</w:t>
      </w:r>
      <w:r w:rsidR="00A158C7" w:rsidRPr="00450F5A">
        <w:rPr>
          <w:rFonts w:ascii="Times New Roman" w:eastAsia="Calibri" w:hAnsi="Times New Roman" w:cs="Times New Roman"/>
          <w:sz w:val="24"/>
          <w:szCs w:val="24"/>
          <w:lang w:eastAsia="en-US"/>
        </w:rPr>
        <w:t>, указанных в п. 9</w:t>
      </w:r>
      <w:r w:rsidRPr="00450F5A">
        <w:rPr>
          <w:rFonts w:ascii="Times New Roman" w:eastAsia="Calibri" w:hAnsi="Times New Roman" w:cs="Times New Roman"/>
          <w:sz w:val="24"/>
          <w:szCs w:val="24"/>
          <w:lang w:eastAsia="en-US"/>
        </w:rPr>
        <w:t>;</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2)</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недостоверность представленной получателем субсидии информации;</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3)</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несоблюдение получателями субсидий целей, условий и порядка предоставления субсидий, установленных настоящим Порядком;</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4)</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отсутствие в местном бюджете бюджетных ассигнований на предоставление субсидий за счет предоставляемых местным бюджетам субвенций из областного и федерального бюджетов.</w:t>
      </w:r>
    </w:p>
    <w:p w:rsidR="00452ED7" w:rsidRPr="00450F5A" w:rsidRDefault="00452ED7" w:rsidP="00043F9F">
      <w:pPr>
        <w:pStyle w:val="ConsPlusNormal"/>
        <w:ind w:firstLine="567"/>
        <w:jc w:val="both"/>
      </w:pPr>
      <w:r w:rsidRPr="00450F5A">
        <w:t>2</w:t>
      </w:r>
      <w:r w:rsidR="0042061E" w:rsidRPr="00450F5A">
        <w:t>3</w:t>
      </w:r>
      <w:r w:rsidRPr="00450F5A">
        <w:t>.</w:t>
      </w:r>
      <w:r w:rsidR="00A036E8" w:rsidRPr="00450F5A">
        <w:t> </w:t>
      </w:r>
      <w:r w:rsidRPr="00450F5A">
        <w:t>Субсидии предоставляются по затратам, произведенным получателем субсидии за 12 месяцев, предшествующих  дате подачи заявления о предоставлении субсидии.</w:t>
      </w:r>
    </w:p>
    <w:p w:rsidR="00452ED7" w:rsidRPr="00450F5A" w:rsidRDefault="00C641E7" w:rsidP="00043F9F">
      <w:pPr>
        <w:pStyle w:val="ConsPlusNormal"/>
        <w:ind w:firstLine="567"/>
        <w:jc w:val="both"/>
      </w:pPr>
      <w:r w:rsidRPr="00450F5A">
        <w:t>2</w:t>
      </w:r>
      <w:r w:rsidR="0042061E" w:rsidRPr="00450F5A">
        <w:t>4</w:t>
      </w:r>
      <w:r w:rsidRPr="00450F5A">
        <w:t xml:space="preserve">. </w:t>
      </w:r>
      <w:r w:rsidR="00452ED7" w:rsidRPr="00450F5A">
        <w:t>Повторное предоставление субсидий в целях возмещения одних и тех же затрат не допускается.</w:t>
      </w:r>
    </w:p>
    <w:p w:rsidR="00452ED7" w:rsidRPr="00450F5A" w:rsidRDefault="00C641E7" w:rsidP="00043F9F">
      <w:pPr>
        <w:pStyle w:val="ConsPlusNormal"/>
        <w:ind w:firstLine="567"/>
        <w:jc w:val="both"/>
      </w:pPr>
      <w:r w:rsidRPr="00450F5A">
        <w:t>2</w:t>
      </w:r>
      <w:r w:rsidR="0042061E" w:rsidRPr="00450F5A">
        <w:t>5</w:t>
      </w:r>
      <w:r w:rsidRPr="00450F5A">
        <w:t xml:space="preserve">. </w:t>
      </w:r>
      <w:r w:rsidR="00452ED7" w:rsidRPr="00450F5A">
        <w:t>Размер субсидии в целях возмещения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r w:rsidRPr="00450F5A">
        <w:t xml:space="preserve"> (Сфоб)</w:t>
      </w:r>
      <w:r w:rsidR="00452ED7" w:rsidRPr="00450F5A">
        <w:t xml:space="preserve"> </w:t>
      </w:r>
      <w:r w:rsidRPr="00450F5A">
        <w:t xml:space="preserve">и (или) козьего молока (Скзфоб) </w:t>
      </w:r>
      <w:r w:rsidR="00452ED7" w:rsidRPr="00450F5A">
        <w:t>за счет средств федерального и областного бюджетов определяется по следующей формуле:</w:t>
      </w:r>
    </w:p>
    <w:p w:rsidR="00452ED7" w:rsidRPr="00450F5A" w:rsidRDefault="00452ED7" w:rsidP="00043F9F">
      <w:pPr>
        <w:pStyle w:val="ConsPlusNormal"/>
        <w:ind w:firstLine="567"/>
        <w:jc w:val="both"/>
      </w:pPr>
    </w:p>
    <w:p w:rsidR="008817D8" w:rsidRPr="00450F5A" w:rsidRDefault="00452ED7" w:rsidP="00043F9F">
      <w:pPr>
        <w:pStyle w:val="ConsPlusNormal"/>
        <w:ind w:firstLine="567"/>
        <w:jc w:val="center"/>
        <w:rPr>
          <w:lang w:val="en-US"/>
        </w:rPr>
      </w:pPr>
      <w:r w:rsidRPr="00450F5A">
        <w:t>Сфоб</w:t>
      </w:r>
      <w:r w:rsidRPr="00450F5A">
        <w:rPr>
          <w:lang w:val="en-US"/>
        </w:rPr>
        <w:t xml:space="preserve"> = V x S x</w:t>
      </w:r>
      <w:r w:rsidR="00D47AA8" w:rsidRPr="00450F5A">
        <w:rPr>
          <w:lang w:val="en-US"/>
        </w:rPr>
        <w:t xml:space="preserve"> </w:t>
      </w:r>
      <w:r w:rsidRPr="00450F5A">
        <w:rPr>
          <w:lang w:val="en-US"/>
        </w:rPr>
        <w:t>K</w:t>
      </w:r>
      <w:r w:rsidR="00032525" w:rsidRPr="00450F5A">
        <w:rPr>
          <w:lang w:val="en-US"/>
        </w:rPr>
        <w:t>1 x K2 x K3</w:t>
      </w:r>
      <w:r w:rsidRPr="00450F5A">
        <w:rPr>
          <w:lang w:val="en-US"/>
        </w:rPr>
        <w:t xml:space="preserve">, </w:t>
      </w:r>
    </w:p>
    <w:p w:rsidR="00452ED7" w:rsidRPr="00450F5A" w:rsidRDefault="008817D8" w:rsidP="00043F9F">
      <w:pPr>
        <w:pStyle w:val="ConsPlusNormal"/>
        <w:ind w:firstLine="567"/>
        <w:jc w:val="center"/>
      </w:pPr>
      <w:r w:rsidRPr="00450F5A">
        <w:lastRenderedPageBreak/>
        <w:t xml:space="preserve">Скзфоб = V x S </w:t>
      </w:r>
      <w:r w:rsidRPr="00450F5A">
        <w:rPr>
          <w:lang w:val="en-US"/>
        </w:rPr>
        <w:t>x</w:t>
      </w:r>
      <w:r w:rsidRPr="00450F5A">
        <w:t xml:space="preserve"> </w:t>
      </w:r>
      <w:r w:rsidRPr="00450F5A">
        <w:rPr>
          <w:lang w:val="en-US"/>
        </w:rPr>
        <w:t>K</w:t>
      </w:r>
      <w:r w:rsidRPr="00450F5A">
        <w:t xml:space="preserve">1 </w:t>
      </w:r>
      <w:r w:rsidRPr="00450F5A">
        <w:rPr>
          <w:lang w:val="en-US"/>
        </w:rPr>
        <w:t>x</w:t>
      </w:r>
      <w:r w:rsidRPr="00450F5A">
        <w:t xml:space="preserve"> </w:t>
      </w:r>
      <w:r w:rsidRPr="00450F5A">
        <w:rPr>
          <w:lang w:val="en-US"/>
        </w:rPr>
        <w:t>K</w:t>
      </w:r>
      <w:r w:rsidR="00C641E7" w:rsidRPr="00450F5A">
        <w:t>3</w:t>
      </w:r>
      <w:r w:rsidRPr="00450F5A">
        <w:t xml:space="preserve">, </w:t>
      </w:r>
      <w:r w:rsidR="00452ED7" w:rsidRPr="00450F5A">
        <w:t>где:</w:t>
      </w:r>
    </w:p>
    <w:p w:rsidR="00452ED7" w:rsidRPr="00450F5A" w:rsidRDefault="00452ED7" w:rsidP="00043F9F">
      <w:pPr>
        <w:pStyle w:val="ConsPlusNormal"/>
        <w:ind w:firstLine="567"/>
        <w:jc w:val="both"/>
      </w:pPr>
    </w:p>
    <w:p w:rsidR="00452ED7" w:rsidRPr="00450F5A" w:rsidRDefault="00452ED7" w:rsidP="00043F9F">
      <w:pPr>
        <w:pStyle w:val="ConsPlusNormal"/>
        <w:ind w:firstLine="567"/>
        <w:jc w:val="both"/>
      </w:pPr>
      <w:r w:rsidRPr="00450F5A">
        <w:t>V - объем реализованного и (или) отгруженного на собственную переработку коровьего молока в физическом весе;</w:t>
      </w:r>
    </w:p>
    <w:p w:rsidR="00452ED7" w:rsidRPr="00450F5A" w:rsidRDefault="00452ED7" w:rsidP="00043F9F">
      <w:pPr>
        <w:pStyle w:val="ConsPlusNormal"/>
        <w:ind w:firstLine="567"/>
        <w:jc w:val="both"/>
      </w:pPr>
      <w:r w:rsidRPr="00450F5A">
        <w:t>S - ставка субсидии, источником финансового обеспечения которой являются средства федерального и областного бюджетов, утвержденная приказом Департамента по социально-экономическому развитию села Томской области (далее - Департамент);</w:t>
      </w:r>
    </w:p>
    <w:p w:rsidR="00032525" w:rsidRPr="00450F5A" w:rsidRDefault="00032525"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К</w:t>
      </w:r>
      <w:r w:rsidRPr="00450F5A">
        <w:rPr>
          <w:rFonts w:ascii="Times New Roman" w:hAnsi="Times New Roman" w:cs="Times New Roman"/>
          <w:sz w:val="24"/>
          <w:szCs w:val="24"/>
          <w:vertAlign w:val="subscript"/>
        </w:rPr>
        <w:t>1</w:t>
      </w:r>
      <w:r w:rsidRPr="00450F5A">
        <w:rPr>
          <w:rFonts w:ascii="Times New Roman" w:hAnsi="Times New Roman" w:cs="Times New Roman"/>
          <w:sz w:val="24"/>
          <w:szCs w:val="24"/>
        </w:rPr>
        <w:t xml:space="preserve"> - в случае выполнения получателем субсидий условия по достижению в году, предшествующем году получения субсидии (далее - отчетный год), результатов, предусмотренных соглашением, к ставке применяется коэффициент в размере, равном среднему отношению фактических значений за отчетный год к установленным, но не выше 1,2 (с округлением до сотых долей значения).</w:t>
      </w:r>
    </w:p>
    <w:p w:rsidR="00032525" w:rsidRPr="00450F5A" w:rsidRDefault="00032525"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В случае невыполнения получателем субсидий условия по достижению в отчетном финансовом году результатов, к ставке применяется коэффициент в размере, равном среднему отношению фактических значений за отчетный год к установленным (с округлением до сотых долей значения).</w:t>
      </w:r>
    </w:p>
    <w:p w:rsidR="00032525" w:rsidRPr="00450F5A" w:rsidRDefault="00032525"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При отсутствии у получателя субсидии обязательств о достижении в отчетном финансовом году результатов использования субсидии, К</w:t>
      </w:r>
      <w:r w:rsidRPr="00450F5A">
        <w:rPr>
          <w:rFonts w:ascii="Times New Roman" w:hAnsi="Times New Roman" w:cs="Times New Roman"/>
          <w:sz w:val="24"/>
          <w:szCs w:val="24"/>
          <w:vertAlign w:val="subscript"/>
        </w:rPr>
        <w:t>1</w:t>
      </w:r>
      <w:r w:rsidRPr="00450F5A">
        <w:rPr>
          <w:rFonts w:ascii="Times New Roman" w:hAnsi="Times New Roman" w:cs="Times New Roman"/>
          <w:sz w:val="24"/>
          <w:szCs w:val="24"/>
        </w:rPr>
        <w:t xml:space="preserve">= 1. </w:t>
      </w:r>
    </w:p>
    <w:p w:rsidR="00032525" w:rsidRPr="00450F5A" w:rsidRDefault="00032525"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К</w:t>
      </w:r>
      <w:r w:rsidRPr="00450F5A">
        <w:rPr>
          <w:rFonts w:ascii="Times New Roman" w:hAnsi="Times New Roman" w:cs="Times New Roman"/>
          <w:sz w:val="24"/>
          <w:szCs w:val="24"/>
          <w:vertAlign w:val="subscript"/>
        </w:rPr>
        <w:t>2</w:t>
      </w:r>
      <w:r w:rsidRPr="00450F5A">
        <w:rPr>
          <w:rFonts w:ascii="Times New Roman" w:hAnsi="Times New Roman" w:cs="Times New Roman"/>
          <w:sz w:val="24"/>
          <w:szCs w:val="24"/>
        </w:rPr>
        <w:t xml:space="preserve"> - в случае достижения средней молочной продуктивности коров за отчетный финансовый год 5000 кг и более, применяется коэффициент в размере 1,2;</w:t>
      </w:r>
    </w:p>
    <w:p w:rsidR="00032525" w:rsidRPr="00450F5A" w:rsidRDefault="00032525"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К</w:t>
      </w:r>
      <w:r w:rsidRPr="00450F5A">
        <w:rPr>
          <w:rFonts w:ascii="Times New Roman" w:hAnsi="Times New Roman" w:cs="Times New Roman"/>
          <w:sz w:val="24"/>
          <w:szCs w:val="24"/>
          <w:vertAlign w:val="subscript"/>
        </w:rPr>
        <w:t>3</w:t>
      </w:r>
      <w:r w:rsidRPr="00450F5A">
        <w:rPr>
          <w:rFonts w:ascii="Times New Roman" w:hAnsi="Times New Roman" w:cs="Times New Roman"/>
          <w:sz w:val="24"/>
          <w:szCs w:val="24"/>
        </w:rPr>
        <w:t xml:space="preserve"> - в случае обеспечения в отчетном году получателем субсидии прироста объема производства молока к году, предшествующему отчетному году, а также при наличии у получателя</w:t>
      </w:r>
      <w:r w:rsidR="00C641E7" w:rsidRPr="00450F5A">
        <w:rPr>
          <w:rFonts w:ascii="Times New Roman" w:hAnsi="Times New Roman" w:cs="Times New Roman"/>
          <w:sz w:val="24"/>
          <w:szCs w:val="24"/>
        </w:rPr>
        <w:t xml:space="preserve"> субсидии,</w:t>
      </w:r>
      <w:r w:rsidRPr="00450F5A">
        <w:rPr>
          <w:rFonts w:ascii="Times New Roman" w:hAnsi="Times New Roman" w:cs="Times New Roman"/>
          <w:sz w:val="24"/>
          <w:szCs w:val="24"/>
        </w:rPr>
        <w:t xml:space="preserve"> застрахованного в отчетном финансовом году поголовья молочных сельскохозяйственных животных, применяется коэффициент в размере, предусмотренном приложением № </w:t>
      </w:r>
      <w:r w:rsidR="00C641E7" w:rsidRPr="00450F5A">
        <w:rPr>
          <w:rFonts w:ascii="Times New Roman" w:hAnsi="Times New Roman" w:cs="Times New Roman"/>
          <w:sz w:val="24"/>
          <w:szCs w:val="24"/>
        </w:rPr>
        <w:t>1</w:t>
      </w:r>
      <w:r w:rsidRPr="00450F5A">
        <w:rPr>
          <w:rFonts w:ascii="Times New Roman" w:hAnsi="Times New Roman" w:cs="Times New Roman"/>
          <w:sz w:val="24"/>
          <w:szCs w:val="24"/>
        </w:rPr>
        <w:t>3 к настоящему Порядку, но не более 1,2.</w:t>
      </w:r>
    </w:p>
    <w:p w:rsidR="00032525" w:rsidRPr="00450F5A" w:rsidRDefault="00032525"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При отсутствии страхования поголовья молочных сельскохозяйственных животных в отчетном финансовом году, К</w:t>
      </w:r>
      <w:r w:rsidRPr="00450F5A">
        <w:rPr>
          <w:rFonts w:ascii="Times New Roman" w:hAnsi="Times New Roman" w:cs="Times New Roman"/>
          <w:sz w:val="24"/>
          <w:szCs w:val="24"/>
          <w:vertAlign w:val="subscript"/>
        </w:rPr>
        <w:t xml:space="preserve">3 </w:t>
      </w:r>
      <w:r w:rsidRPr="00450F5A">
        <w:rPr>
          <w:rFonts w:ascii="Times New Roman" w:hAnsi="Times New Roman" w:cs="Times New Roman"/>
          <w:sz w:val="24"/>
          <w:szCs w:val="24"/>
        </w:rPr>
        <w:t xml:space="preserve">= 0,8. </w:t>
      </w:r>
    </w:p>
    <w:p w:rsidR="00032525" w:rsidRPr="00450F5A" w:rsidRDefault="00032525" w:rsidP="00043F9F">
      <w:pPr>
        <w:widowControl w:val="0"/>
        <w:autoSpaceDE w:val="0"/>
        <w:autoSpaceDN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В случае необеспечения получателем субсидий прироста объема производства молока к отчетному году применяется коэффициент 0,8.</w:t>
      </w:r>
    </w:p>
    <w:p w:rsidR="00452ED7" w:rsidRPr="00450F5A" w:rsidRDefault="00452ED7" w:rsidP="00043F9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по уплате налога на добавленную стоимость в соответствии со статьей 145 Налогового кодекса Российской Федерации в размер субсидии включается сумма налога на добавленную стоимость.</w:t>
      </w:r>
    </w:p>
    <w:p w:rsidR="00452ED7" w:rsidRPr="00450F5A" w:rsidRDefault="00C641E7" w:rsidP="00043F9F">
      <w:pPr>
        <w:pStyle w:val="ConsPlusNormal"/>
        <w:ind w:firstLine="567"/>
        <w:jc w:val="both"/>
      </w:pPr>
      <w:r w:rsidRPr="00450F5A">
        <w:t>2</w:t>
      </w:r>
      <w:r w:rsidR="0042061E" w:rsidRPr="00450F5A">
        <w:t>6</w:t>
      </w:r>
      <w:r w:rsidRPr="00450F5A">
        <w:t xml:space="preserve">. </w:t>
      </w:r>
      <w:r w:rsidR="00452ED7" w:rsidRPr="00450F5A">
        <w:t>Размер субсидии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r w:rsidRPr="00450F5A">
        <w:t xml:space="preserve"> (С</w:t>
      </w:r>
      <w:r w:rsidRPr="00450F5A">
        <w:rPr>
          <w:vertAlign w:val="subscript"/>
        </w:rPr>
        <w:t>об</w:t>
      </w:r>
      <w:r w:rsidRPr="00450F5A">
        <w:t>)</w:t>
      </w:r>
      <w:r w:rsidR="00452ED7" w:rsidRPr="00450F5A">
        <w:t xml:space="preserve"> </w:t>
      </w:r>
      <w:r w:rsidR="00032525" w:rsidRPr="00450F5A">
        <w:t>и (или) козьего молока</w:t>
      </w:r>
      <w:r w:rsidRPr="00450F5A">
        <w:t xml:space="preserve"> (</w:t>
      </w:r>
      <w:r w:rsidR="00F2078A" w:rsidRPr="00450F5A">
        <w:t>Скз</w:t>
      </w:r>
      <w:r w:rsidR="00F2078A" w:rsidRPr="00450F5A">
        <w:rPr>
          <w:vertAlign w:val="subscript"/>
        </w:rPr>
        <w:t>об</w:t>
      </w:r>
      <w:r w:rsidRPr="00450F5A">
        <w:t>)</w:t>
      </w:r>
      <w:r w:rsidR="00032525" w:rsidRPr="00450F5A">
        <w:t xml:space="preserve"> </w:t>
      </w:r>
      <w:r w:rsidR="00452ED7" w:rsidRPr="00450F5A">
        <w:t>в физическом весе за счет средств областного бюджета определяется по следующей формуле:</w:t>
      </w:r>
    </w:p>
    <w:p w:rsidR="00452ED7" w:rsidRPr="00450F5A" w:rsidRDefault="00452ED7" w:rsidP="00043F9F">
      <w:pPr>
        <w:pStyle w:val="ConsPlusNormal"/>
        <w:ind w:firstLine="567"/>
        <w:jc w:val="both"/>
      </w:pPr>
    </w:p>
    <w:p w:rsidR="00C641E7" w:rsidRPr="00450F5A" w:rsidRDefault="00452ED7" w:rsidP="00043F9F">
      <w:pPr>
        <w:widowControl w:val="0"/>
        <w:autoSpaceDE w:val="0"/>
        <w:autoSpaceDN w:val="0"/>
        <w:spacing w:after="0" w:line="240" w:lineRule="auto"/>
        <w:ind w:firstLine="567"/>
        <w:jc w:val="center"/>
        <w:rPr>
          <w:rFonts w:ascii="Times New Roman" w:eastAsia="Times New Roman" w:hAnsi="Times New Roman" w:cs="Times New Roman"/>
          <w:sz w:val="24"/>
          <w:szCs w:val="24"/>
        </w:rPr>
      </w:pPr>
      <w:bookmarkStart w:id="3" w:name="Par95"/>
      <w:bookmarkEnd w:id="3"/>
      <w:r w:rsidRPr="00450F5A">
        <w:rPr>
          <w:rFonts w:ascii="Times New Roman" w:eastAsia="Times New Roman" w:hAnsi="Times New Roman" w:cs="Times New Roman"/>
          <w:sz w:val="24"/>
          <w:szCs w:val="24"/>
        </w:rPr>
        <w:t>С</w:t>
      </w:r>
      <w:r w:rsidRPr="00450F5A">
        <w:rPr>
          <w:rFonts w:ascii="Times New Roman" w:eastAsia="Times New Roman" w:hAnsi="Times New Roman" w:cs="Times New Roman"/>
          <w:sz w:val="24"/>
          <w:szCs w:val="24"/>
          <w:vertAlign w:val="subscript"/>
        </w:rPr>
        <w:t>об</w:t>
      </w:r>
      <w:r w:rsidRPr="00450F5A">
        <w:rPr>
          <w:rFonts w:ascii="Times New Roman" w:eastAsia="Times New Roman" w:hAnsi="Times New Roman" w:cs="Times New Roman"/>
          <w:sz w:val="24"/>
          <w:szCs w:val="24"/>
        </w:rPr>
        <w:t>= V х S</w:t>
      </w:r>
      <w:r w:rsidRPr="00450F5A">
        <w:rPr>
          <w:rFonts w:ascii="Times New Roman" w:eastAsia="Times New Roman" w:hAnsi="Times New Roman" w:cs="Times New Roman"/>
          <w:sz w:val="24"/>
          <w:szCs w:val="24"/>
          <w:vertAlign w:val="subscript"/>
        </w:rPr>
        <w:t>o</w:t>
      </w:r>
      <w:r w:rsidR="00D47AA8" w:rsidRPr="00450F5A">
        <w:rPr>
          <w:rFonts w:ascii="Times New Roman" w:eastAsia="Times New Roman" w:hAnsi="Times New Roman" w:cs="Times New Roman"/>
          <w:sz w:val="24"/>
          <w:szCs w:val="24"/>
          <w:vertAlign w:val="subscript"/>
        </w:rPr>
        <w:t xml:space="preserve"> </w:t>
      </w:r>
      <w:r w:rsidRPr="00450F5A">
        <w:rPr>
          <w:rFonts w:ascii="Times New Roman" w:eastAsia="Times New Roman" w:hAnsi="Times New Roman" w:cs="Times New Roman"/>
          <w:sz w:val="24"/>
          <w:szCs w:val="24"/>
        </w:rPr>
        <w:t>х К</w:t>
      </w:r>
      <w:r w:rsidRPr="00450F5A">
        <w:rPr>
          <w:rFonts w:ascii="Times New Roman" w:eastAsia="Times New Roman" w:hAnsi="Times New Roman" w:cs="Times New Roman"/>
          <w:sz w:val="24"/>
          <w:szCs w:val="24"/>
          <w:vertAlign w:val="subscript"/>
        </w:rPr>
        <w:t>пр</w:t>
      </w:r>
      <w:r w:rsidRPr="00450F5A">
        <w:rPr>
          <w:rFonts w:ascii="Times New Roman" w:eastAsia="Times New Roman" w:hAnsi="Times New Roman" w:cs="Times New Roman"/>
          <w:sz w:val="24"/>
          <w:szCs w:val="24"/>
        </w:rPr>
        <w:t xml:space="preserve">, </w:t>
      </w:r>
    </w:p>
    <w:p w:rsidR="00452ED7" w:rsidRPr="00450F5A" w:rsidRDefault="00C641E7" w:rsidP="00043F9F">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Скз</w:t>
      </w:r>
      <w:r w:rsidRPr="00450F5A">
        <w:rPr>
          <w:rFonts w:ascii="Times New Roman" w:eastAsia="Times New Roman" w:hAnsi="Times New Roman" w:cs="Times New Roman"/>
          <w:sz w:val="24"/>
          <w:szCs w:val="24"/>
          <w:vertAlign w:val="subscript"/>
        </w:rPr>
        <w:t>об</w:t>
      </w:r>
      <w:r w:rsidRPr="00450F5A">
        <w:rPr>
          <w:rFonts w:ascii="Times New Roman" w:eastAsia="Times New Roman" w:hAnsi="Times New Roman" w:cs="Times New Roman"/>
          <w:sz w:val="24"/>
          <w:szCs w:val="24"/>
        </w:rPr>
        <w:t>= V х S</w:t>
      </w:r>
      <w:r w:rsidRPr="00450F5A">
        <w:rPr>
          <w:rFonts w:ascii="Times New Roman" w:eastAsia="Times New Roman" w:hAnsi="Times New Roman" w:cs="Times New Roman"/>
          <w:sz w:val="24"/>
          <w:szCs w:val="24"/>
          <w:vertAlign w:val="subscript"/>
        </w:rPr>
        <w:t>o</w:t>
      </w:r>
      <w:r w:rsidRPr="00450F5A">
        <w:rPr>
          <w:rFonts w:ascii="Times New Roman" w:eastAsia="Times New Roman" w:hAnsi="Times New Roman" w:cs="Times New Roman"/>
          <w:sz w:val="24"/>
          <w:szCs w:val="24"/>
        </w:rPr>
        <w:t xml:space="preserve">, </w:t>
      </w:r>
      <w:r w:rsidR="00452ED7" w:rsidRPr="00450F5A">
        <w:rPr>
          <w:rFonts w:ascii="Times New Roman" w:eastAsia="Times New Roman" w:hAnsi="Times New Roman" w:cs="Times New Roman"/>
          <w:sz w:val="24"/>
          <w:szCs w:val="24"/>
        </w:rPr>
        <w:t xml:space="preserve">где: </w:t>
      </w:r>
    </w:p>
    <w:p w:rsidR="00452ED7" w:rsidRPr="00450F5A" w:rsidRDefault="00452ED7" w:rsidP="00043F9F">
      <w:pPr>
        <w:widowControl w:val="0"/>
        <w:autoSpaceDE w:val="0"/>
        <w:autoSpaceDN w:val="0"/>
        <w:spacing w:after="0" w:line="240" w:lineRule="auto"/>
        <w:ind w:firstLine="567"/>
        <w:jc w:val="center"/>
        <w:rPr>
          <w:rFonts w:ascii="Times New Roman" w:eastAsia="Times New Roman" w:hAnsi="Times New Roman" w:cs="Times New Roman"/>
          <w:sz w:val="24"/>
          <w:szCs w:val="24"/>
        </w:rPr>
      </w:pPr>
    </w:p>
    <w:p w:rsidR="00452ED7" w:rsidRPr="00450F5A" w:rsidRDefault="00452ED7" w:rsidP="00043F9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V - объем реализованного и (или) отгруженного на собственную переработку коровьего молока</w:t>
      </w:r>
      <w:r w:rsidR="00C641E7" w:rsidRPr="00450F5A">
        <w:rPr>
          <w:rFonts w:ascii="Times New Roman" w:eastAsia="Times New Roman" w:hAnsi="Times New Roman" w:cs="Times New Roman"/>
          <w:sz w:val="24"/>
          <w:szCs w:val="24"/>
        </w:rPr>
        <w:t xml:space="preserve"> и (или) козьего молока</w:t>
      </w:r>
      <w:r w:rsidRPr="00450F5A">
        <w:rPr>
          <w:rFonts w:ascii="Times New Roman" w:eastAsia="Times New Roman" w:hAnsi="Times New Roman" w:cs="Times New Roman"/>
          <w:sz w:val="24"/>
          <w:szCs w:val="24"/>
        </w:rPr>
        <w:t xml:space="preserve"> в физическом весе;</w:t>
      </w:r>
    </w:p>
    <w:p w:rsidR="00452ED7" w:rsidRPr="00450F5A" w:rsidRDefault="00452ED7" w:rsidP="00043F9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S</w:t>
      </w:r>
      <w:r w:rsidRPr="00450F5A">
        <w:rPr>
          <w:rFonts w:ascii="Times New Roman" w:eastAsia="Times New Roman" w:hAnsi="Times New Roman" w:cs="Times New Roman"/>
          <w:sz w:val="24"/>
          <w:szCs w:val="24"/>
          <w:vertAlign w:val="subscript"/>
        </w:rPr>
        <w:t>o</w:t>
      </w:r>
      <w:r w:rsidRPr="00450F5A">
        <w:rPr>
          <w:rFonts w:ascii="Times New Roman" w:eastAsia="Times New Roman" w:hAnsi="Times New Roman" w:cs="Times New Roman"/>
          <w:sz w:val="24"/>
          <w:szCs w:val="24"/>
        </w:rPr>
        <w:t xml:space="preserve"> - ставка субсидии, источником финансового обеспечения которой являются средства областного бюджета, утвержденная приказом Департамента;</w:t>
      </w:r>
    </w:p>
    <w:p w:rsidR="00452ED7" w:rsidRPr="00450F5A" w:rsidRDefault="00B8591F" w:rsidP="00043F9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50F5A">
        <w:rPr>
          <w:rFonts w:ascii="Times New Roman" w:hAnsi="Times New Roman" w:cs="Times New Roman"/>
          <w:sz w:val="24"/>
          <w:szCs w:val="24"/>
        </w:rPr>
        <w:t>К</w:t>
      </w:r>
      <w:r w:rsidRPr="00450F5A">
        <w:rPr>
          <w:rFonts w:ascii="Times New Roman" w:hAnsi="Times New Roman" w:cs="Times New Roman"/>
          <w:sz w:val="24"/>
          <w:szCs w:val="24"/>
          <w:vertAlign w:val="subscript"/>
        </w:rPr>
        <w:t>пр</w:t>
      </w:r>
      <w:r w:rsidRPr="00450F5A">
        <w:rPr>
          <w:rFonts w:ascii="Times New Roman" w:hAnsi="Times New Roman" w:cs="Times New Roman"/>
          <w:sz w:val="24"/>
          <w:szCs w:val="24"/>
        </w:rPr>
        <w:t xml:space="preserve"> - </w:t>
      </w:r>
      <w:hyperlink w:anchor="P1049" w:history="1">
        <w:r w:rsidRPr="00450F5A">
          <w:rPr>
            <w:rFonts w:ascii="Times New Roman" w:hAnsi="Times New Roman" w:cs="Times New Roman"/>
            <w:sz w:val="24"/>
            <w:szCs w:val="24"/>
          </w:rPr>
          <w:t>коэффициент</w:t>
        </w:r>
      </w:hyperlink>
      <w:r w:rsidRPr="00450F5A">
        <w:rPr>
          <w:rFonts w:ascii="Times New Roman" w:hAnsi="Times New Roman" w:cs="Times New Roman"/>
          <w:sz w:val="24"/>
          <w:szCs w:val="24"/>
        </w:rPr>
        <w:t xml:space="preserve"> продуктивности согласно приложению № 1 к настоящему Порядку. Для получателей субсидий, которые начали хозяйственную деятельность по производству молока в текущем или отчетном финансовом году, К</w:t>
      </w:r>
      <w:r w:rsidRPr="00450F5A">
        <w:rPr>
          <w:rFonts w:ascii="Times New Roman" w:hAnsi="Times New Roman" w:cs="Times New Roman"/>
          <w:sz w:val="24"/>
          <w:szCs w:val="24"/>
          <w:vertAlign w:val="subscript"/>
        </w:rPr>
        <w:t>пр</w:t>
      </w:r>
      <w:r w:rsidRPr="00450F5A">
        <w:rPr>
          <w:rFonts w:ascii="Times New Roman" w:hAnsi="Times New Roman" w:cs="Times New Roman"/>
          <w:sz w:val="24"/>
          <w:szCs w:val="24"/>
        </w:rPr>
        <w:t xml:space="preserve"> = 1.</w:t>
      </w:r>
      <w:r w:rsidR="00452ED7" w:rsidRPr="00450F5A">
        <w:rPr>
          <w:rFonts w:ascii="Times New Roman" w:eastAsia="Times New Roman" w:hAnsi="Times New Roman" w:cs="Times New Roman"/>
          <w:sz w:val="24"/>
          <w:szCs w:val="24"/>
        </w:rPr>
        <w:t>.</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 xml:space="preserve">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по </w:t>
      </w:r>
      <w:r w:rsidRPr="00450F5A">
        <w:rPr>
          <w:rFonts w:ascii="Times New Roman" w:eastAsia="Times New Roman" w:hAnsi="Times New Roman" w:cs="Times New Roman"/>
          <w:sz w:val="24"/>
          <w:szCs w:val="24"/>
        </w:rPr>
        <w:lastRenderedPageBreak/>
        <w:t>уплате налога на добавленную стоимость в соответствии со статьей 145 Налогового кодекса Российской Федерации в размер субсидии включается сумма налога на добавленную стоимость.</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Предельный размер субсидии не может превышать 95 процентов от фактических затрат получателя субсидии без учета налога на добавленную стоимость.</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2</w:t>
      </w:r>
      <w:r w:rsidR="0042061E" w:rsidRPr="00450F5A">
        <w:rPr>
          <w:rFonts w:ascii="Times New Roman" w:hAnsi="Times New Roman" w:cs="Times New Roman"/>
          <w:sz w:val="24"/>
          <w:szCs w:val="24"/>
        </w:rPr>
        <w:t>7</w:t>
      </w:r>
      <w:r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Субсидия в очередном финансовом году получателю субсидии, соответствующему условиям, указанным в пункте 17 настоящего Порядка, в случае невозможности ее предоставления в текущем финансовом году в связи с недостаточностью лимитов бюджетных обязательств, указанных в пункте 6 настоящего Порядка, не предоставляется.</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2</w:t>
      </w:r>
      <w:r w:rsidR="0042061E" w:rsidRPr="00450F5A">
        <w:rPr>
          <w:rFonts w:ascii="Times New Roman" w:hAnsi="Times New Roman" w:cs="Times New Roman"/>
          <w:sz w:val="24"/>
          <w:szCs w:val="24"/>
        </w:rPr>
        <w:t>8</w:t>
      </w:r>
      <w:r w:rsidRPr="00450F5A">
        <w:rPr>
          <w:rFonts w:ascii="Times New Roman" w:hAnsi="Times New Roman" w:cs="Times New Roman"/>
          <w:sz w:val="24"/>
          <w:szCs w:val="24"/>
        </w:rPr>
        <w:t>.</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 xml:space="preserve">Предоставление субсидии осуществляется на основании соглашения. </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Соглашение с получателем субсидии заключается по месту осуществления деятельности.</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Соглашение заключается при условии:</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1)</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соответствия получателя субсидии</w:t>
      </w:r>
      <w:r w:rsidR="00F2078A" w:rsidRPr="00450F5A">
        <w:rPr>
          <w:rFonts w:ascii="Times New Roman" w:hAnsi="Times New Roman" w:cs="Times New Roman"/>
          <w:sz w:val="24"/>
          <w:szCs w:val="24"/>
        </w:rPr>
        <w:t xml:space="preserve"> условиям, установленным пунктами</w:t>
      </w:r>
      <w:r w:rsidRPr="00450F5A">
        <w:rPr>
          <w:rFonts w:ascii="Times New Roman" w:hAnsi="Times New Roman" w:cs="Times New Roman"/>
          <w:sz w:val="24"/>
          <w:szCs w:val="24"/>
        </w:rPr>
        <w:t xml:space="preserve"> </w:t>
      </w:r>
      <w:r w:rsidR="00F2078A" w:rsidRPr="00450F5A">
        <w:rPr>
          <w:rFonts w:ascii="Times New Roman" w:hAnsi="Times New Roman" w:cs="Times New Roman"/>
          <w:sz w:val="24"/>
          <w:szCs w:val="24"/>
        </w:rPr>
        <w:t>6 и 7</w:t>
      </w:r>
      <w:r w:rsidRPr="00450F5A">
        <w:rPr>
          <w:rFonts w:ascii="Times New Roman" w:hAnsi="Times New Roman" w:cs="Times New Roman"/>
          <w:sz w:val="24"/>
          <w:szCs w:val="24"/>
        </w:rPr>
        <w:t xml:space="preserve"> настоящего Порядка;</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2)</w:t>
      </w:r>
      <w:r w:rsidR="00A036E8" w:rsidRPr="00450F5A">
        <w:rPr>
          <w:rFonts w:ascii="Times New Roman" w:hAnsi="Times New Roman" w:cs="Times New Roman"/>
          <w:sz w:val="24"/>
          <w:szCs w:val="24"/>
        </w:rPr>
        <w:t> </w:t>
      </w:r>
      <w:r w:rsidRPr="00450F5A">
        <w:rPr>
          <w:rFonts w:ascii="Times New Roman" w:hAnsi="Times New Roman" w:cs="Times New Roman"/>
          <w:sz w:val="24"/>
          <w:szCs w:val="24"/>
        </w:rPr>
        <w:t>соблюдения получателем субсидии порядка заключения соглашения.</w:t>
      </w:r>
    </w:p>
    <w:p w:rsidR="00CD3E59" w:rsidRPr="00450F5A" w:rsidRDefault="00CD3E59"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2</w:t>
      </w:r>
      <w:r w:rsidR="0042061E" w:rsidRPr="00450F5A">
        <w:rPr>
          <w:rFonts w:ascii="Times New Roman" w:hAnsi="Times New Roman" w:cs="Times New Roman"/>
          <w:sz w:val="24"/>
          <w:szCs w:val="24"/>
        </w:rPr>
        <w:t>9</w:t>
      </w:r>
      <w:r w:rsidRPr="00450F5A">
        <w:rPr>
          <w:rFonts w:ascii="Times New Roman" w:hAnsi="Times New Roman" w:cs="Times New Roman"/>
          <w:sz w:val="24"/>
          <w:szCs w:val="24"/>
        </w:rPr>
        <w:t>. Порядок заключения соглашения.</w:t>
      </w:r>
    </w:p>
    <w:p w:rsidR="0081596C" w:rsidRPr="00450F5A" w:rsidRDefault="00CD3E59"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Соглашение заключается с получателем субсидии при принятии решения комиссией о выплате ему субсидии. Соглашение заключается один раз в год.</w:t>
      </w:r>
    </w:p>
    <w:p w:rsidR="0081596C" w:rsidRPr="00450F5A" w:rsidRDefault="00CD3E59" w:rsidP="00043F9F">
      <w:pPr>
        <w:pStyle w:val="ConsPlusNormal"/>
        <w:ind w:firstLine="567"/>
        <w:jc w:val="both"/>
      </w:pPr>
      <w:r w:rsidRPr="00450F5A">
        <w:t xml:space="preserve">При заключении соглашения получатели субсидий вправе представить </w:t>
      </w:r>
      <w:r w:rsidRPr="00450F5A">
        <w:br/>
        <w:t xml:space="preserve">в уполномоченный орган выписку из Единого государственного реестра юридических лиц (индивидуальных предпринимателей), полученную не ранее чем за один месяц </w:t>
      </w:r>
      <w:r w:rsidRPr="00450F5A">
        <w:br/>
        <w:t>до дня подачи заявления о предоставлении субсидии.</w:t>
      </w:r>
      <w:r w:rsidR="0081596C" w:rsidRPr="00450F5A">
        <w:t xml:space="preserve"> справку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выданную налоговым органом не ранее чем за один месяц до дня подачи заявления о предоставлении субсидии.</w:t>
      </w:r>
    </w:p>
    <w:p w:rsidR="0081596C" w:rsidRPr="00450F5A" w:rsidRDefault="0081596C" w:rsidP="00043F9F">
      <w:pPr>
        <w:pStyle w:val="ConsPlusNormal"/>
        <w:ind w:firstLine="567"/>
        <w:jc w:val="both"/>
      </w:pPr>
      <w:r w:rsidRPr="00450F5A">
        <w:t>В случае если получателем субсидии по собственной инициативе не представлена выписка из Единого государственного реестра юридических лиц (индивидуальных предпринимателей) и (или) справка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уполномоченный орган в течение 5 рабочих дней со дня обращения получателя субсидии в уполномоченный орган в рамках межведомственного взаимодействия запрашивает соответствующие документы.</w:t>
      </w:r>
    </w:p>
    <w:p w:rsidR="00CD3E59" w:rsidRPr="00450F5A" w:rsidRDefault="00CD3E59"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Проект соглашения подписывается уполномоченным органом в течение 10 календарных дней с даты предоставления получателем субсидии в уполномоченный орган проекта соглашения, подписанного получателем субсидии или лицом, уполномоченным на подписание соглашения.</w:t>
      </w:r>
    </w:p>
    <w:p w:rsidR="00CD3E59" w:rsidRPr="00450F5A" w:rsidRDefault="00CD3E59"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Подписанные соглашения нумеруются и в течение 5 календарных дней с даты подписания соглашения регистрируются в реестре заключенных соглашений о предоставлении субсидий на территории Кривошеинского района.</w:t>
      </w:r>
    </w:p>
    <w:p w:rsidR="00CD3E59" w:rsidRPr="00450F5A" w:rsidRDefault="00CD3E59" w:rsidP="00043F9F">
      <w:pPr>
        <w:pStyle w:val="aa"/>
        <w:ind w:firstLine="567"/>
        <w:jc w:val="both"/>
        <w:rPr>
          <w:rFonts w:ascii="Times New Roman" w:hAnsi="Times New Roman"/>
          <w:sz w:val="24"/>
          <w:szCs w:val="24"/>
        </w:rPr>
      </w:pPr>
      <w:r w:rsidRPr="00450F5A">
        <w:rPr>
          <w:rFonts w:ascii="Times New Roman" w:hAnsi="Times New Roman"/>
          <w:sz w:val="24"/>
          <w:szCs w:val="24"/>
        </w:rPr>
        <w:t>Один экземпляр соглашения остается в уполномоченном органе, второй экземпляр передается получателю субсидии при его личном обращении.</w:t>
      </w:r>
    </w:p>
    <w:p w:rsidR="00452ED7" w:rsidRPr="00450F5A" w:rsidRDefault="0042061E" w:rsidP="00043F9F">
      <w:pPr>
        <w:pStyle w:val="aa"/>
        <w:ind w:firstLine="567"/>
        <w:jc w:val="both"/>
        <w:rPr>
          <w:rFonts w:ascii="Times New Roman" w:hAnsi="Times New Roman"/>
          <w:sz w:val="24"/>
          <w:szCs w:val="24"/>
        </w:rPr>
      </w:pPr>
      <w:r w:rsidRPr="00450F5A">
        <w:rPr>
          <w:rFonts w:ascii="Times New Roman" w:hAnsi="Times New Roman"/>
          <w:sz w:val="24"/>
          <w:szCs w:val="24"/>
        </w:rPr>
        <w:t>30</w:t>
      </w:r>
      <w:r w:rsidR="00452ED7" w:rsidRPr="00450F5A">
        <w:rPr>
          <w:rFonts w:ascii="Times New Roman" w:hAnsi="Times New Roman"/>
          <w:sz w:val="24"/>
          <w:szCs w:val="24"/>
        </w:rPr>
        <w:t>.</w:t>
      </w:r>
      <w:r w:rsidR="00A036E8" w:rsidRPr="00450F5A">
        <w:rPr>
          <w:rFonts w:ascii="Times New Roman" w:hAnsi="Times New Roman"/>
          <w:sz w:val="24"/>
          <w:szCs w:val="24"/>
        </w:rPr>
        <w:t> </w:t>
      </w:r>
      <w:r w:rsidR="00452ED7" w:rsidRPr="00450F5A">
        <w:rPr>
          <w:rFonts w:ascii="Times New Roman" w:hAnsi="Times New Roman"/>
          <w:sz w:val="24"/>
          <w:szCs w:val="24"/>
        </w:rPr>
        <w:t>В случае уменьшения главному распорядителю как получателю бюджетных средств ранее доведенных лимитов бюджетных обязательств, указанных в п.</w:t>
      </w:r>
      <w:r w:rsidR="00CF7BDF" w:rsidRPr="00450F5A">
        <w:rPr>
          <w:rFonts w:ascii="Times New Roman" w:hAnsi="Times New Roman"/>
          <w:sz w:val="24"/>
          <w:szCs w:val="24"/>
        </w:rPr>
        <w:t>4</w:t>
      </w:r>
      <w:r w:rsidR="00452ED7" w:rsidRPr="00450F5A">
        <w:rPr>
          <w:rFonts w:ascii="Times New Roman" w:hAnsi="Times New Roman"/>
          <w:sz w:val="24"/>
          <w:szCs w:val="24"/>
        </w:rPr>
        <w:t xml:space="preserve"> настоящего Порядка, приводящего к невозможности предоставления субсидии в размере, определенном в соглашении, подписывается дополнительное соглашение, где прописываются новые условия, при согласии сторон. При недостижении согласия между сторонами соглашение расторгается.</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3</w:t>
      </w:r>
      <w:r w:rsidR="0042061E" w:rsidRPr="00450F5A">
        <w:rPr>
          <w:rFonts w:ascii="Times New Roman" w:hAnsi="Times New Roman"/>
          <w:sz w:val="24"/>
          <w:szCs w:val="24"/>
        </w:rPr>
        <w:t>1</w:t>
      </w:r>
      <w:r w:rsidRPr="00450F5A">
        <w:rPr>
          <w:rFonts w:ascii="Times New Roman" w:hAnsi="Times New Roman"/>
          <w:sz w:val="24"/>
          <w:szCs w:val="24"/>
        </w:rPr>
        <w:t>.</w:t>
      </w:r>
      <w:r w:rsidR="00A036E8" w:rsidRPr="00450F5A">
        <w:rPr>
          <w:rFonts w:ascii="Times New Roman" w:hAnsi="Times New Roman"/>
          <w:sz w:val="24"/>
          <w:szCs w:val="24"/>
        </w:rPr>
        <w:t> </w:t>
      </w:r>
      <w:r w:rsidRPr="00450F5A">
        <w:rPr>
          <w:rFonts w:ascii="Times New Roman" w:hAnsi="Times New Roman"/>
          <w:sz w:val="24"/>
          <w:szCs w:val="24"/>
        </w:rPr>
        <w:t>Соглашения заключаются в соответствии с типовыми формами, установленными Министерством финансов Российской Федерации.</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3</w:t>
      </w:r>
      <w:r w:rsidR="0042061E" w:rsidRPr="00450F5A">
        <w:rPr>
          <w:rFonts w:ascii="Times New Roman" w:hAnsi="Times New Roman"/>
          <w:sz w:val="24"/>
          <w:szCs w:val="24"/>
        </w:rPr>
        <w:t>2</w:t>
      </w:r>
      <w:r w:rsidRPr="00450F5A">
        <w:rPr>
          <w:rFonts w:ascii="Times New Roman" w:hAnsi="Times New Roman"/>
          <w:sz w:val="24"/>
          <w:szCs w:val="24"/>
        </w:rPr>
        <w:t>.</w:t>
      </w:r>
      <w:r w:rsidR="00A036E8" w:rsidRPr="00450F5A">
        <w:rPr>
          <w:rFonts w:ascii="Times New Roman" w:hAnsi="Times New Roman"/>
          <w:sz w:val="24"/>
          <w:szCs w:val="24"/>
        </w:rPr>
        <w:t> </w:t>
      </w:r>
      <w:r w:rsidRPr="00450F5A">
        <w:rPr>
          <w:rFonts w:ascii="Times New Roman" w:hAnsi="Times New Roman"/>
          <w:sz w:val="24"/>
          <w:szCs w:val="24"/>
        </w:rPr>
        <w:t>Показатели результативности использования субсидии.</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 xml:space="preserve">Результатом предоставления субсидии является сохранение </w:t>
      </w:r>
      <w:r w:rsidRPr="00450F5A">
        <w:rPr>
          <w:rFonts w:ascii="Times New Roman" w:eastAsia="Times New Roman" w:hAnsi="Times New Roman" w:cs="Times New Roman"/>
          <w:sz w:val="24"/>
          <w:szCs w:val="24"/>
        </w:rPr>
        <w:br/>
        <w:t>или увеличение производства молока текущего года к уровню предшествующего года.</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 xml:space="preserve">Показателем, необходимым для достижения результата предоставления субсидии, является производство молока </w:t>
      </w:r>
      <w:r w:rsidR="00CF7BDF" w:rsidRPr="00450F5A">
        <w:rPr>
          <w:rFonts w:ascii="Times New Roman" w:eastAsia="Times New Roman" w:hAnsi="Times New Roman" w:cs="Times New Roman"/>
          <w:sz w:val="24"/>
          <w:szCs w:val="24"/>
        </w:rPr>
        <w:t xml:space="preserve">у </w:t>
      </w:r>
      <w:r w:rsidR="00CF7BDF" w:rsidRPr="00450F5A">
        <w:rPr>
          <w:rFonts w:ascii="Times New Roman" w:hAnsi="Times New Roman" w:cs="Times New Roman"/>
          <w:sz w:val="24"/>
          <w:szCs w:val="24"/>
        </w:rPr>
        <w:t>получателей субсидии</w:t>
      </w:r>
      <w:r w:rsidRPr="00450F5A">
        <w:rPr>
          <w:rFonts w:ascii="Times New Roman" w:eastAsia="Times New Roman" w:hAnsi="Times New Roman" w:cs="Times New Roman"/>
          <w:sz w:val="24"/>
          <w:szCs w:val="24"/>
        </w:rPr>
        <w:t>.</w:t>
      </w:r>
    </w:p>
    <w:p w:rsidR="00452ED7" w:rsidRPr="00450F5A" w:rsidRDefault="00452ED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Конкретные показатели результативности устанавливаются главным распорядителем как получателем бюджетных средств в соглашении.</w:t>
      </w:r>
    </w:p>
    <w:p w:rsidR="00452ED7" w:rsidRPr="00450F5A" w:rsidRDefault="00452ED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lastRenderedPageBreak/>
        <w:t>3</w:t>
      </w:r>
      <w:r w:rsidR="0042061E" w:rsidRPr="00450F5A">
        <w:rPr>
          <w:rFonts w:ascii="Times New Roman" w:eastAsia="Calibri" w:hAnsi="Times New Roman" w:cs="Times New Roman"/>
          <w:sz w:val="24"/>
          <w:szCs w:val="24"/>
          <w:lang w:eastAsia="en-US"/>
        </w:rPr>
        <w:t>3</w:t>
      </w:r>
      <w:r w:rsidRPr="00450F5A">
        <w:rPr>
          <w:rFonts w:ascii="Times New Roman" w:eastAsia="Calibri" w:hAnsi="Times New Roman" w:cs="Times New Roman"/>
          <w:sz w:val="24"/>
          <w:szCs w:val="24"/>
          <w:lang w:eastAsia="en-US"/>
        </w:rPr>
        <w:t>.</w:t>
      </w:r>
      <w:r w:rsidR="00A036E8" w:rsidRPr="00450F5A">
        <w:rPr>
          <w:rFonts w:ascii="Times New Roman" w:eastAsia="Calibri" w:hAnsi="Times New Roman" w:cs="Times New Roman"/>
          <w:sz w:val="24"/>
          <w:szCs w:val="24"/>
          <w:lang w:eastAsia="en-US"/>
        </w:rPr>
        <w:t> </w:t>
      </w:r>
      <w:r w:rsidRPr="00450F5A">
        <w:rPr>
          <w:rFonts w:ascii="Times New Roman" w:eastAsia="Calibri" w:hAnsi="Times New Roman" w:cs="Times New Roman"/>
          <w:sz w:val="24"/>
          <w:szCs w:val="24"/>
          <w:lang w:eastAsia="en-US"/>
        </w:rPr>
        <w:t xml:space="preserve">Субсидии, источником финансового обеспечения которых являются средства федерального бюджета, предоставляются </w:t>
      </w:r>
      <w:r w:rsidR="00CF7BDF" w:rsidRPr="00450F5A">
        <w:rPr>
          <w:rFonts w:ascii="Times New Roman" w:eastAsia="Calibri" w:hAnsi="Times New Roman" w:cs="Times New Roman"/>
          <w:sz w:val="24"/>
          <w:szCs w:val="24"/>
          <w:lang w:eastAsia="en-US"/>
        </w:rPr>
        <w:t>з</w:t>
      </w:r>
      <w:r w:rsidRPr="00450F5A">
        <w:rPr>
          <w:rFonts w:ascii="Times New Roman" w:eastAsia="Calibri" w:hAnsi="Times New Roman" w:cs="Times New Roman"/>
          <w:sz w:val="24"/>
          <w:szCs w:val="24"/>
          <w:lang w:eastAsia="en-US"/>
        </w:rPr>
        <w:t xml:space="preserve">а период с 1 января по </w:t>
      </w:r>
      <w:r w:rsidR="008817D8" w:rsidRPr="00450F5A">
        <w:rPr>
          <w:rFonts w:ascii="Times New Roman" w:eastAsia="Calibri" w:hAnsi="Times New Roman" w:cs="Times New Roman"/>
          <w:sz w:val="24"/>
          <w:szCs w:val="24"/>
          <w:lang w:eastAsia="en-US"/>
        </w:rPr>
        <w:t>31 марта</w:t>
      </w:r>
      <w:r w:rsidRPr="00450F5A">
        <w:rPr>
          <w:rFonts w:ascii="Times New Roman" w:eastAsia="Calibri" w:hAnsi="Times New Roman" w:cs="Times New Roman"/>
          <w:sz w:val="24"/>
          <w:szCs w:val="24"/>
          <w:lang w:eastAsia="en-US"/>
        </w:rPr>
        <w:t xml:space="preserve"> текущего года.</w:t>
      </w:r>
    </w:p>
    <w:p w:rsidR="00452ED7" w:rsidRPr="00450F5A" w:rsidRDefault="00452ED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Субсидии, источником финансового обеспечения которых являются средства областного бюджета, предоставляются ежемесячно</w:t>
      </w:r>
      <w:r w:rsidR="0013052D" w:rsidRPr="00450F5A">
        <w:rPr>
          <w:rFonts w:ascii="Times New Roman" w:eastAsia="Calibri" w:hAnsi="Times New Roman" w:cs="Times New Roman"/>
          <w:sz w:val="24"/>
          <w:szCs w:val="24"/>
          <w:lang w:eastAsia="en-US"/>
        </w:rPr>
        <w:t xml:space="preserve"> за период</w:t>
      </w:r>
      <w:r w:rsidRPr="00450F5A">
        <w:rPr>
          <w:rFonts w:ascii="Times New Roman" w:eastAsia="Calibri" w:hAnsi="Times New Roman" w:cs="Times New Roman"/>
          <w:sz w:val="24"/>
          <w:szCs w:val="24"/>
          <w:lang w:eastAsia="en-US"/>
        </w:rPr>
        <w:t xml:space="preserve"> с 1 декабря года предшествующего году получения субсидии по 30 ноября текущего года.</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Повторное предоставление субсидий в целях возмещения недополученных доходов и (или) возмещения одних и тех же затрат не допускается.</w:t>
      </w:r>
    </w:p>
    <w:p w:rsidR="00452ED7" w:rsidRPr="00450F5A" w:rsidRDefault="00452ED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3</w:t>
      </w:r>
      <w:r w:rsidR="0042061E" w:rsidRPr="00450F5A">
        <w:rPr>
          <w:rFonts w:ascii="Times New Roman" w:eastAsia="Calibri" w:hAnsi="Times New Roman" w:cs="Times New Roman"/>
          <w:sz w:val="24"/>
          <w:szCs w:val="24"/>
          <w:lang w:eastAsia="en-US"/>
        </w:rPr>
        <w:t>4</w:t>
      </w:r>
      <w:r w:rsidRPr="00450F5A">
        <w:rPr>
          <w:rFonts w:ascii="Times New Roman" w:eastAsia="Calibri" w:hAnsi="Times New Roman" w:cs="Times New Roman"/>
          <w:sz w:val="24"/>
          <w:szCs w:val="24"/>
          <w:lang w:eastAsia="en-US"/>
        </w:rPr>
        <w:t>.</w:t>
      </w:r>
      <w:r w:rsidR="00A036E8" w:rsidRPr="00450F5A">
        <w:rPr>
          <w:rFonts w:ascii="Times New Roman" w:eastAsia="Calibri" w:hAnsi="Times New Roman" w:cs="Times New Roman"/>
          <w:sz w:val="24"/>
          <w:szCs w:val="24"/>
          <w:lang w:eastAsia="en-US"/>
        </w:rPr>
        <w:t> </w:t>
      </w:r>
      <w:r w:rsidRPr="00450F5A">
        <w:rPr>
          <w:rFonts w:ascii="Times New Roman" w:eastAsia="Calibri" w:hAnsi="Times New Roman" w:cs="Times New Roman"/>
          <w:sz w:val="24"/>
          <w:szCs w:val="24"/>
          <w:lang w:eastAsia="en-US"/>
        </w:rPr>
        <w:t xml:space="preserve">Уполномоченный орган составляет сводный реестр получателей субсидий (сводную справку-расчет предоставляемых субсидий) </w:t>
      </w:r>
      <w:r w:rsidRPr="00450F5A">
        <w:rPr>
          <w:rFonts w:ascii="Times New Roman" w:hAnsi="Times New Roman" w:cs="Times New Roman"/>
          <w:sz w:val="24"/>
          <w:szCs w:val="24"/>
        </w:rPr>
        <w:t>по форме согласно приложению 9 к настоящему Порядку</w:t>
      </w:r>
      <w:r w:rsidRPr="00450F5A">
        <w:rPr>
          <w:rFonts w:ascii="Times New Roman" w:eastAsia="Calibri" w:hAnsi="Times New Roman" w:cs="Times New Roman"/>
          <w:sz w:val="24"/>
          <w:szCs w:val="24"/>
          <w:lang w:eastAsia="en-US"/>
        </w:rPr>
        <w:t>, на основании которого перечисляет субсидии на расчетный счет получателя субсидии, открытый в кредитной организации.</w:t>
      </w:r>
    </w:p>
    <w:p w:rsidR="00F56FF7" w:rsidRPr="00450F5A" w:rsidRDefault="00F56FF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450F5A">
        <w:rPr>
          <w:rFonts w:ascii="Times New Roman" w:eastAsia="Calibri" w:hAnsi="Times New Roman" w:cs="Times New Roman"/>
          <w:sz w:val="24"/>
          <w:szCs w:val="24"/>
          <w:lang w:eastAsia="en-US"/>
        </w:rPr>
        <w:t xml:space="preserve">Субсидия перечисляется на </w:t>
      </w:r>
      <w:r w:rsidR="008B07E1" w:rsidRPr="00450F5A">
        <w:rPr>
          <w:rFonts w:ascii="Times New Roman" w:eastAsia="Calibri" w:hAnsi="Times New Roman" w:cs="Times New Roman"/>
          <w:sz w:val="24"/>
          <w:szCs w:val="24"/>
          <w:lang w:eastAsia="en-US"/>
        </w:rPr>
        <w:t>ра</w:t>
      </w:r>
      <w:r w:rsidRPr="00450F5A">
        <w:rPr>
          <w:rFonts w:ascii="Times New Roman" w:eastAsia="Calibri" w:hAnsi="Times New Roman" w:cs="Times New Roman"/>
          <w:sz w:val="24"/>
          <w:szCs w:val="24"/>
          <w:lang w:eastAsia="en-US"/>
        </w:rPr>
        <w:t>счетный или корреспонден</w:t>
      </w:r>
      <w:r w:rsidR="008B07E1" w:rsidRPr="00450F5A">
        <w:rPr>
          <w:rFonts w:ascii="Times New Roman" w:eastAsia="Calibri" w:hAnsi="Times New Roman" w:cs="Times New Roman"/>
          <w:sz w:val="24"/>
          <w:szCs w:val="24"/>
          <w:lang w:eastAsia="en-US"/>
        </w:rPr>
        <w:t>т</w:t>
      </w:r>
      <w:r w:rsidRPr="00450F5A">
        <w:rPr>
          <w:rFonts w:ascii="Times New Roman" w:eastAsia="Calibri" w:hAnsi="Times New Roman" w:cs="Times New Roman"/>
          <w:sz w:val="24"/>
          <w:szCs w:val="24"/>
          <w:lang w:eastAsia="en-US"/>
        </w:rPr>
        <w:t>ский счет, открытый получателем субсидии в учреждении Центрального банка Российской Федерации или кредитной организации.</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50F5A">
        <w:rPr>
          <w:rFonts w:ascii="Times New Roman" w:hAnsi="Times New Roman" w:cs="Times New Roman"/>
          <w:color w:val="000000"/>
          <w:sz w:val="24"/>
          <w:szCs w:val="24"/>
        </w:rPr>
        <w:t xml:space="preserve">Перечисление субсидии на расчетный счет получателя субсидии осуществляется в течение 10 </w:t>
      </w:r>
      <w:r w:rsidR="00A71F6A" w:rsidRPr="00450F5A">
        <w:rPr>
          <w:rFonts w:ascii="Times New Roman" w:hAnsi="Times New Roman" w:cs="Times New Roman"/>
          <w:color w:val="000000"/>
          <w:sz w:val="24"/>
          <w:szCs w:val="24"/>
        </w:rPr>
        <w:t>рабочих</w:t>
      </w:r>
      <w:r w:rsidRPr="00450F5A">
        <w:rPr>
          <w:rFonts w:ascii="Times New Roman" w:hAnsi="Times New Roman" w:cs="Times New Roman"/>
          <w:color w:val="000000"/>
          <w:sz w:val="24"/>
          <w:szCs w:val="24"/>
        </w:rPr>
        <w:t xml:space="preserve"> дней </w:t>
      </w:r>
      <w:r w:rsidR="00B93F5A" w:rsidRPr="00450F5A">
        <w:rPr>
          <w:rFonts w:ascii="Times New Roman" w:hAnsi="Times New Roman" w:cs="Times New Roman"/>
          <w:color w:val="000000"/>
          <w:sz w:val="24"/>
          <w:szCs w:val="24"/>
        </w:rPr>
        <w:t>с даты</w:t>
      </w:r>
      <w:r w:rsidRPr="00450F5A">
        <w:rPr>
          <w:rFonts w:ascii="Times New Roman" w:hAnsi="Times New Roman" w:cs="Times New Roman"/>
          <w:color w:val="000000"/>
          <w:sz w:val="24"/>
          <w:szCs w:val="24"/>
        </w:rPr>
        <w:t xml:space="preserve"> принятия решения о выплате субсидии. Очередность перечисления субсидий определяется датой поступления документов, являющихся основанием для предоставления субсидии, согласно журналу регистрации. Расчетный счет получателя субсидии указывается в заявлении.</w:t>
      </w:r>
    </w:p>
    <w:p w:rsidR="00452ED7" w:rsidRPr="00450F5A" w:rsidRDefault="00452ED7" w:rsidP="00043F9F">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452ED7" w:rsidRPr="00450F5A" w:rsidRDefault="00452ED7" w:rsidP="00043F9F">
      <w:pPr>
        <w:autoSpaceDE w:val="0"/>
        <w:autoSpaceDN w:val="0"/>
        <w:adjustRightInd w:val="0"/>
        <w:spacing w:after="0" w:line="240" w:lineRule="auto"/>
        <w:ind w:firstLine="567"/>
        <w:jc w:val="center"/>
        <w:rPr>
          <w:rFonts w:ascii="Times New Roman" w:hAnsi="Times New Roman" w:cs="Times New Roman"/>
          <w:sz w:val="24"/>
          <w:szCs w:val="24"/>
        </w:rPr>
      </w:pPr>
      <w:r w:rsidRPr="00450F5A">
        <w:rPr>
          <w:rFonts w:ascii="Times New Roman" w:hAnsi="Times New Roman" w:cs="Times New Roman"/>
          <w:sz w:val="24"/>
          <w:szCs w:val="24"/>
        </w:rPr>
        <w:t>Требования к отчетности</w:t>
      </w:r>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3</w:t>
      </w:r>
      <w:r w:rsidR="0042061E" w:rsidRPr="00450F5A">
        <w:rPr>
          <w:rFonts w:ascii="Times New Roman" w:hAnsi="Times New Roman"/>
          <w:sz w:val="24"/>
          <w:szCs w:val="24"/>
        </w:rPr>
        <w:t>5</w:t>
      </w:r>
      <w:r w:rsidRPr="00450F5A">
        <w:rPr>
          <w:rFonts w:ascii="Times New Roman" w:hAnsi="Times New Roman"/>
          <w:sz w:val="24"/>
          <w:szCs w:val="24"/>
        </w:rPr>
        <w:t>.</w:t>
      </w:r>
      <w:r w:rsidR="00A036E8" w:rsidRPr="00450F5A">
        <w:rPr>
          <w:rFonts w:ascii="Times New Roman" w:hAnsi="Times New Roman"/>
          <w:sz w:val="24"/>
          <w:szCs w:val="24"/>
        </w:rPr>
        <w:t> </w:t>
      </w:r>
      <w:r w:rsidRPr="00450F5A">
        <w:rPr>
          <w:rFonts w:ascii="Times New Roman" w:hAnsi="Times New Roman"/>
          <w:sz w:val="24"/>
          <w:szCs w:val="24"/>
        </w:rPr>
        <w:t xml:space="preserve">Получатель субсидии до 1 февраля года следующего за годом получения субсидии представляет отчет о достижении показателей результативности за счет средств субсидии. </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3</w:t>
      </w:r>
      <w:r w:rsidR="0042061E" w:rsidRPr="00450F5A">
        <w:rPr>
          <w:rFonts w:ascii="Times New Roman" w:hAnsi="Times New Roman"/>
          <w:sz w:val="24"/>
          <w:szCs w:val="24"/>
        </w:rPr>
        <w:t>6</w:t>
      </w:r>
      <w:r w:rsidRPr="00450F5A">
        <w:rPr>
          <w:rFonts w:ascii="Times New Roman" w:hAnsi="Times New Roman"/>
          <w:sz w:val="24"/>
          <w:szCs w:val="24"/>
        </w:rPr>
        <w:t>.</w:t>
      </w:r>
      <w:r w:rsidR="00A036E8" w:rsidRPr="00450F5A">
        <w:rPr>
          <w:rFonts w:ascii="Times New Roman" w:hAnsi="Times New Roman"/>
          <w:sz w:val="24"/>
          <w:szCs w:val="24"/>
        </w:rPr>
        <w:t> </w:t>
      </w:r>
      <w:r w:rsidRPr="00450F5A">
        <w:rPr>
          <w:rFonts w:ascii="Times New Roman" w:hAnsi="Times New Roman"/>
          <w:sz w:val="24"/>
          <w:szCs w:val="24"/>
        </w:rPr>
        <w:t>Порядок и форма предоставления отчетности о достижении показателей результативности за счет средств субсидии устанавливаются в соглашении.</w:t>
      </w:r>
    </w:p>
    <w:p w:rsidR="00881AF8" w:rsidRPr="00450F5A" w:rsidRDefault="00881AF8" w:rsidP="00043F9F">
      <w:pPr>
        <w:pStyle w:val="aa"/>
        <w:ind w:firstLine="567"/>
        <w:jc w:val="both"/>
        <w:rPr>
          <w:rFonts w:ascii="Times New Roman" w:hAnsi="Times New Roman"/>
          <w:sz w:val="24"/>
          <w:szCs w:val="24"/>
        </w:rPr>
      </w:pPr>
    </w:p>
    <w:p w:rsidR="00452ED7" w:rsidRPr="00450F5A" w:rsidRDefault="00452ED7" w:rsidP="00043F9F">
      <w:pPr>
        <w:pStyle w:val="aa"/>
        <w:ind w:firstLine="567"/>
        <w:jc w:val="center"/>
        <w:rPr>
          <w:rFonts w:ascii="Times New Roman" w:hAnsi="Times New Roman"/>
          <w:sz w:val="24"/>
          <w:szCs w:val="24"/>
        </w:rPr>
      </w:pPr>
      <w:r w:rsidRPr="00450F5A">
        <w:rPr>
          <w:rFonts w:ascii="Times New Roman" w:hAnsi="Times New Roman"/>
          <w:sz w:val="24"/>
          <w:szCs w:val="24"/>
        </w:rPr>
        <w:t>Контроль за соблюдением условий, целей и порядка предоставления субсидии и ответственность за их нарушение</w:t>
      </w:r>
    </w:p>
    <w:p w:rsidR="00452ED7" w:rsidRPr="00450F5A" w:rsidRDefault="00452ED7" w:rsidP="00043F9F">
      <w:pPr>
        <w:pStyle w:val="aa"/>
        <w:ind w:firstLine="567"/>
        <w:jc w:val="center"/>
        <w:rPr>
          <w:rFonts w:ascii="Times New Roman" w:hAnsi="Times New Roman"/>
          <w:sz w:val="24"/>
          <w:szCs w:val="24"/>
        </w:rPr>
      </w:pP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3</w:t>
      </w:r>
      <w:r w:rsidR="0042061E" w:rsidRPr="00450F5A">
        <w:rPr>
          <w:rFonts w:ascii="Times New Roman" w:hAnsi="Times New Roman"/>
          <w:sz w:val="24"/>
          <w:szCs w:val="24"/>
        </w:rPr>
        <w:t>7</w:t>
      </w:r>
      <w:r w:rsidRPr="00450F5A">
        <w:rPr>
          <w:rFonts w:ascii="Times New Roman" w:hAnsi="Times New Roman"/>
          <w:sz w:val="24"/>
          <w:szCs w:val="24"/>
        </w:rPr>
        <w:t>.</w:t>
      </w:r>
      <w:r w:rsidR="00A036E8" w:rsidRPr="00450F5A">
        <w:rPr>
          <w:rFonts w:ascii="Times New Roman" w:hAnsi="Times New Roman"/>
          <w:sz w:val="24"/>
          <w:szCs w:val="24"/>
        </w:rPr>
        <w:t> </w:t>
      </w:r>
      <w:r w:rsidRPr="00450F5A">
        <w:rPr>
          <w:rFonts w:ascii="Times New Roman" w:hAnsi="Times New Roman"/>
          <w:sz w:val="24"/>
          <w:szCs w:val="24"/>
        </w:rPr>
        <w:t xml:space="preserve">Администрация Кривошеинского района совместно с органами муниципального финансового контроля муниципального образования Кривошеинский район </w:t>
      </w:r>
      <w:r w:rsidR="00B93F5A" w:rsidRPr="00450F5A">
        <w:rPr>
          <w:rFonts w:ascii="Times New Roman" w:hAnsi="Times New Roman"/>
          <w:sz w:val="24"/>
          <w:szCs w:val="24"/>
        </w:rPr>
        <w:t xml:space="preserve">Томской области </w:t>
      </w:r>
      <w:r w:rsidRPr="00450F5A">
        <w:rPr>
          <w:rFonts w:ascii="Times New Roman" w:hAnsi="Times New Roman"/>
          <w:sz w:val="24"/>
          <w:szCs w:val="24"/>
        </w:rPr>
        <w:t xml:space="preserve">осуществляет ежегодный финансовый контроль соблюдения условий, целей и порядка предоставления субсидии получателям субсидии, а также показателей результативности использования Субсидии. Контроль проводится до 1 апреля года, следующего за годом предоставления субсидии на основании документов и отчетов, предоставленных получателями субсидии. По результатам контрольных мероприятий составляется акт проверки, который подписывается Главой Кривошеинского района либо уполномоченным на то лицом.      </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3</w:t>
      </w:r>
      <w:r w:rsidR="0042061E" w:rsidRPr="00450F5A">
        <w:rPr>
          <w:rFonts w:ascii="Times New Roman" w:hAnsi="Times New Roman"/>
          <w:sz w:val="24"/>
          <w:szCs w:val="24"/>
        </w:rPr>
        <w:t>8</w:t>
      </w:r>
      <w:r w:rsidR="00A036E8" w:rsidRPr="00450F5A">
        <w:rPr>
          <w:rFonts w:ascii="Times New Roman" w:hAnsi="Times New Roman"/>
          <w:sz w:val="24"/>
          <w:szCs w:val="24"/>
        </w:rPr>
        <w:t>. </w:t>
      </w:r>
      <w:r w:rsidRPr="00450F5A">
        <w:rPr>
          <w:rFonts w:ascii="Times New Roman" w:hAnsi="Times New Roman"/>
          <w:sz w:val="24"/>
          <w:szCs w:val="24"/>
        </w:rPr>
        <w:t>В случае нарушения получателем субсидии условий, установленных при их предоставлении, выявленного по фактам проверок, проведенных органом местного самоуправления и (или) органами муниципального финансового контроля, недостижения получателем субсидии показателей результативности использования субсидий, установленных соглашением, уполномоченный орган направляет получателю субсидии письменное мотивированное уведомление с требованием о возврате бюджетных средств (далее – уведомление).</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 xml:space="preserve">Уведомление должно быть направлено в течение 10 рабочих дней </w:t>
      </w:r>
      <w:r w:rsidR="00B93F5A" w:rsidRPr="00450F5A">
        <w:rPr>
          <w:rFonts w:ascii="Times New Roman" w:hAnsi="Times New Roman"/>
          <w:sz w:val="24"/>
          <w:szCs w:val="24"/>
        </w:rPr>
        <w:t>с даты</w:t>
      </w:r>
      <w:r w:rsidRPr="00450F5A">
        <w:rPr>
          <w:rFonts w:ascii="Times New Roman" w:hAnsi="Times New Roman"/>
          <w:sz w:val="24"/>
          <w:szCs w:val="24"/>
        </w:rPr>
        <w:t xml:space="preserve"> установления уполномоченным органом и (или) органами муниципального финансового контроля факта нарушения условий предоставления субсидии, не достижения получателем субсидии показателей результативности использования субсидий, установленных соглашением.</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В течение 10 рабочих дней с даты получения уведомления получатель субсидии осуществляет возврат субсидии в местный бюджет по платежным реквизитам, указанным в уведомлении, или направляет в адрес уполномоченного органа ответ с мотивированным отказом от возврата субсидии. В случае отказа получателя субсидии от добровольного возврата субсидии бюджетные средства взыскиваются в соответствии с действующим законодательством.</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lastRenderedPageBreak/>
        <w:t>В случае недостижения получателем субсидии показателей результативности использования субсидий, установленных соглашением, по состоянию на 31 декабря года предоставления субсидии, объем средств, подлежащий возврату в местный бюджет в срок до 1 мая года, следующего за годом предоставления субсидии, рассчитывается по следующей формуле:</w:t>
      </w:r>
    </w:p>
    <w:p w:rsidR="00452ED7" w:rsidRPr="00450F5A" w:rsidRDefault="00452ED7" w:rsidP="00043F9F">
      <w:pPr>
        <w:pStyle w:val="aa"/>
        <w:ind w:firstLine="567"/>
        <w:jc w:val="both"/>
        <w:rPr>
          <w:rFonts w:ascii="Times New Roman" w:hAnsi="Times New Roman"/>
          <w:sz w:val="24"/>
          <w:szCs w:val="24"/>
        </w:rPr>
      </w:pP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V возврата = (V субсидии x k x m / n)</w:t>
      </w:r>
      <w:r w:rsidR="006A6C0A" w:rsidRPr="00450F5A">
        <w:rPr>
          <w:rFonts w:ascii="Times New Roman" w:hAnsi="Times New Roman"/>
          <w:sz w:val="24"/>
          <w:szCs w:val="24"/>
          <w:lang w:val="en-US"/>
        </w:rPr>
        <w:t>x</w:t>
      </w:r>
      <w:r w:rsidR="006A6C0A" w:rsidRPr="00450F5A">
        <w:rPr>
          <w:rFonts w:ascii="Times New Roman" w:hAnsi="Times New Roman"/>
          <w:sz w:val="24"/>
          <w:szCs w:val="24"/>
        </w:rPr>
        <w:t>0,1</w:t>
      </w:r>
      <w:r w:rsidRPr="00450F5A">
        <w:rPr>
          <w:rFonts w:ascii="Times New Roman" w:hAnsi="Times New Roman"/>
          <w:sz w:val="24"/>
          <w:szCs w:val="24"/>
        </w:rPr>
        <w:t xml:space="preserve"> , где:</w:t>
      </w:r>
    </w:p>
    <w:p w:rsidR="00452ED7" w:rsidRPr="00450F5A" w:rsidRDefault="00452ED7" w:rsidP="00043F9F">
      <w:pPr>
        <w:pStyle w:val="aa"/>
        <w:ind w:firstLine="567"/>
        <w:jc w:val="both"/>
        <w:rPr>
          <w:rFonts w:ascii="Times New Roman" w:hAnsi="Times New Roman"/>
          <w:sz w:val="24"/>
          <w:szCs w:val="24"/>
        </w:rPr>
      </w:pP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V возврата - объем средств, подлежащих возврату в местный бюджет;</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V субсидии - размер субсидии, предоставленной получателю субсидии в отчетном финансовом году;</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m - количество показателей результативности использования субсидии, по которым не достигнуты значения показателей;</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n - общее количество показателей результативности использования субсидии;</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k - коэффициент возврата субсидии.</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Коэффициент возврата субсидии рассчитывается по следующей формуле:</w:t>
      </w:r>
    </w:p>
    <w:p w:rsidR="00452ED7" w:rsidRPr="00450F5A" w:rsidRDefault="00452ED7" w:rsidP="00043F9F">
      <w:pPr>
        <w:pStyle w:val="aa"/>
        <w:ind w:firstLine="567"/>
        <w:jc w:val="both"/>
        <w:rPr>
          <w:rFonts w:ascii="Times New Roman" w:hAnsi="Times New Roman"/>
          <w:sz w:val="24"/>
          <w:szCs w:val="24"/>
        </w:rPr>
      </w:pP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noProof/>
          <w:position w:val="-14"/>
          <w:sz w:val="24"/>
          <w:szCs w:val="24"/>
          <w:lang w:eastAsia="ru-RU"/>
        </w:rPr>
        <w:drawing>
          <wp:inline distT="0" distB="0" distL="0" distR="0">
            <wp:extent cx="1438275" cy="3429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1438275" cy="342900"/>
                    </a:xfrm>
                    <a:prstGeom prst="rect">
                      <a:avLst/>
                    </a:prstGeom>
                    <a:noFill/>
                    <a:ln w="9525">
                      <a:noFill/>
                      <a:miter lim="800000"/>
                      <a:headEnd/>
                      <a:tailEnd/>
                    </a:ln>
                  </pic:spPr>
                </pic:pic>
              </a:graphicData>
            </a:graphic>
          </wp:inline>
        </w:drawing>
      </w:r>
    </w:p>
    <w:p w:rsidR="00452ED7" w:rsidRPr="00450F5A" w:rsidRDefault="00452ED7" w:rsidP="00043F9F">
      <w:pPr>
        <w:pStyle w:val="aa"/>
        <w:ind w:firstLine="567"/>
        <w:jc w:val="both"/>
        <w:rPr>
          <w:rFonts w:ascii="Times New Roman" w:hAnsi="Times New Roman"/>
          <w:sz w:val="24"/>
          <w:szCs w:val="24"/>
        </w:rPr>
      </w:pP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D</w:t>
      </w:r>
      <w:r w:rsidRPr="00450F5A">
        <w:rPr>
          <w:rFonts w:ascii="Times New Roman" w:hAnsi="Times New Roman"/>
          <w:sz w:val="24"/>
          <w:szCs w:val="24"/>
          <w:vertAlign w:val="subscript"/>
        </w:rPr>
        <w:t>i</w:t>
      </w:r>
      <w:r w:rsidRPr="00450F5A">
        <w:rPr>
          <w:rFonts w:ascii="Times New Roman" w:hAnsi="Times New Roman"/>
          <w:sz w:val="24"/>
          <w:szCs w:val="24"/>
        </w:rPr>
        <w:t xml:space="preserve"> - индекс, отражающий уровень недостижения значения i-го показателя результативности использования субсидии.</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452ED7" w:rsidRPr="00450F5A" w:rsidRDefault="00452ED7" w:rsidP="00043F9F">
      <w:pPr>
        <w:pStyle w:val="aa"/>
        <w:ind w:firstLine="567"/>
        <w:jc w:val="both"/>
        <w:rPr>
          <w:rFonts w:ascii="Times New Roman" w:hAnsi="Times New Roman"/>
          <w:sz w:val="24"/>
          <w:szCs w:val="24"/>
        </w:rPr>
      </w:pPr>
      <w:r w:rsidRPr="00450F5A">
        <w:rPr>
          <w:rFonts w:ascii="Times New Roman" w:hAnsi="Times New Roman"/>
          <w:sz w:val="24"/>
          <w:szCs w:val="24"/>
        </w:rPr>
        <w:t>Индекс, отражающий уровень недостижения значения i-го показателя результативности использования субсидии, определяется по следующей формуле:</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1)</w:t>
      </w:r>
      <w:r w:rsidRPr="00450F5A">
        <w:rPr>
          <w:rFonts w:ascii="Times New Roman" w:eastAsia="Times New Roman" w:hAnsi="Times New Roman" w:cs="Times New Roman"/>
          <w:sz w:val="24"/>
          <w:szCs w:val="24"/>
          <w:lang w:val="en-US"/>
        </w:rPr>
        <w:t> </w:t>
      </w:r>
      <w:r w:rsidRPr="00450F5A">
        <w:rPr>
          <w:rFonts w:ascii="Times New Roman" w:eastAsia="Times New Roman" w:hAnsi="Times New Roman" w:cs="Times New Roman"/>
          <w:sz w:val="24"/>
          <w:szCs w:val="24"/>
        </w:rPr>
        <w:t>для показателей результата, по которым большее значение фактически достигнутого значения отражает большую эффективность использования субсидии, – по следующей формуле:</w:t>
      </w:r>
    </w:p>
    <w:p w:rsidR="00452ED7" w:rsidRPr="00450F5A" w:rsidRDefault="00452ED7" w:rsidP="00043F9F">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Di = 1 - Ti / Si,    где:</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Ti - фактически достигнутое значение i-го показателя, необходимого для достижения результатов предоставления субсидии, на отчетную дату;</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Si - плановое значение i-го показателя, необходимого для достижения результатов предоставления субсидии, установленное Соглашением.</w:t>
      </w:r>
    </w:p>
    <w:p w:rsidR="00452ED7" w:rsidRPr="00450F5A" w:rsidRDefault="00452ED7" w:rsidP="00043F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2) для показателей результата, по которым большее значение фактически достигнутого значения отражает меньшую эффективность использования субсидии, – по следующей формуле:</w:t>
      </w:r>
    </w:p>
    <w:p w:rsidR="00452ED7" w:rsidRPr="00450F5A" w:rsidRDefault="00452ED7" w:rsidP="00043F9F">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lang w:val="en-US"/>
        </w:rPr>
        <w:t>Di</w:t>
      </w:r>
      <w:r w:rsidRPr="00450F5A">
        <w:rPr>
          <w:rFonts w:ascii="Times New Roman" w:eastAsia="Times New Roman" w:hAnsi="Times New Roman" w:cs="Times New Roman"/>
          <w:sz w:val="24"/>
          <w:szCs w:val="24"/>
        </w:rPr>
        <w:t xml:space="preserve"> = 1 - </w:t>
      </w:r>
      <w:r w:rsidRPr="00450F5A">
        <w:rPr>
          <w:rFonts w:ascii="Times New Roman" w:eastAsia="Times New Roman" w:hAnsi="Times New Roman" w:cs="Times New Roman"/>
          <w:sz w:val="24"/>
          <w:szCs w:val="24"/>
          <w:lang w:val="en-US"/>
        </w:rPr>
        <w:t>Si</w:t>
      </w:r>
      <w:r w:rsidRPr="00450F5A">
        <w:rPr>
          <w:rFonts w:ascii="Times New Roman" w:eastAsia="Times New Roman" w:hAnsi="Times New Roman" w:cs="Times New Roman"/>
          <w:sz w:val="24"/>
          <w:szCs w:val="24"/>
        </w:rPr>
        <w:t xml:space="preserve"> / </w:t>
      </w:r>
      <w:r w:rsidRPr="00450F5A">
        <w:rPr>
          <w:rFonts w:ascii="Times New Roman" w:eastAsia="Times New Roman" w:hAnsi="Times New Roman" w:cs="Times New Roman"/>
          <w:sz w:val="24"/>
          <w:szCs w:val="24"/>
          <w:lang w:val="en-US"/>
        </w:rPr>
        <w:t>Ti</w:t>
      </w:r>
      <w:r w:rsidRPr="00450F5A">
        <w:rPr>
          <w:rFonts w:ascii="Times New Roman" w:eastAsia="Times New Roman" w:hAnsi="Times New Roman" w:cs="Times New Roman"/>
          <w:sz w:val="24"/>
          <w:szCs w:val="24"/>
        </w:rPr>
        <w:t>.</w:t>
      </w:r>
    </w:p>
    <w:p w:rsidR="00452ED7" w:rsidRPr="00450F5A" w:rsidRDefault="00452ED7" w:rsidP="00043F9F">
      <w:pPr>
        <w:tabs>
          <w:tab w:val="left" w:pos="326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0F5A">
        <w:rPr>
          <w:rFonts w:ascii="Times New Roman" w:eastAsia="Times New Roman" w:hAnsi="Times New Roman" w:cs="Times New Roman"/>
          <w:sz w:val="24"/>
          <w:szCs w:val="24"/>
        </w:rPr>
        <w:t>Внесение в соглашение изменений, предусматривающих ухудшение значений результатов, показателей,</w:t>
      </w:r>
      <w:r w:rsidR="00D47AA8" w:rsidRPr="00450F5A">
        <w:rPr>
          <w:rFonts w:ascii="Times New Roman" w:eastAsia="Times New Roman" w:hAnsi="Times New Roman" w:cs="Times New Roman"/>
          <w:sz w:val="24"/>
          <w:szCs w:val="24"/>
        </w:rPr>
        <w:t xml:space="preserve"> </w:t>
      </w:r>
      <w:r w:rsidRPr="00450F5A">
        <w:rPr>
          <w:rFonts w:ascii="Times New Roman" w:eastAsia="Times New Roman" w:hAnsi="Times New Roman" w:cs="Times New Roman"/>
          <w:sz w:val="24"/>
          <w:szCs w:val="24"/>
        </w:rPr>
        <w:t>необходимых для достижения результатов предоставления субсидии, не допускается, за исключением случаев, если выполнение получателями субсидий значений результатов, показателей, необходимых для достижения результатов предоставления субсидии, оказалось невозможным вследствие обстоятельств непреодолимой силы, изменения значений показателей государственной программы «Развитие сельского хозяйства, рынков сырья и продовольствия в Томской области», утвержденной</w:t>
      </w:r>
      <w:r w:rsidR="00D47AA8" w:rsidRPr="00450F5A">
        <w:rPr>
          <w:rFonts w:ascii="Times New Roman" w:eastAsia="Times New Roman" w:hAnsi="Times New Roman" w:cs="Times New Roman"/>
          <w:sz w:val="24"/>
          <w:szCs w:val="24"/>
        </w:rPr>
        <w:t xml:space="preserve"> </w:t>
      </w:r>
      <w:r w:rsidRPr="00450F5A">
        <w:rPr>
          <w:rFonts w:ascii="Times New Roman" w:eastAsia="Times New Roman" w:hAnsi="Times New Roman" w:cs="Times New Roman"/>
          <w:sz w:val="24"/>
          <w:szCs w:val="24"/>
        </w:rPr>
        <w:t>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 а также в случае существенного (более чем на 20 процентов) сокращения размера субсидии.</w:t>
      </w:r>
    </w:p>
    <w:p w:rsidR="00452ED7" w:rsidRPr="00450F5A" w:rsidRDefault="00452ED7" w:rsidP="00043F9F">
      <w:pPr>
        <w:pStyle w:val="aa"/>
        <w:ind w:firstLine="567"/>
        <w:jc w:val="both"/>
        <w:rPr>
          <w:rFonts w:ascii="Times New Roman" w:hAnsi="Times New Roman"/>
          <w:sz w:val="24"/>
          <w:szCs w:val="24"/>
          <w:lang w:eastAsia="ru-RU"/>
        </w:rPr>
      </w:pPr>
      <w:r w:rsidRPr="00450F5A">
        <w:rPr>
          <w:rFonts w:ascii="Times New Roman" w:eastAsia="Times New Roman" w:hAnsi="Times New Roman"/>
          <w:sz w:val="24"/>
          <w:szCs w:val="24"/>
          <w:lang w:eastAsia="ru-RU"/>
        </w:rPr>
        <w:t>Для внесения изменений в соглашение получатель субсидии не позднее 20 февраля года, следующего за годом предоставления субвенции, предоставляет в уполномоченный орган для подписания проект дополнительного соглашения к соглашению, одновременно с которым представляются информация о предпринимаемых мерах для достижения значений результата, показателей,</w:t>
      </w:r>
      <w:r w:rsidR="00D47AA8" w:rsidRPr="00450F5A">
        <w:rPr>
          <w:rFonts w:ascii="Times New Roman" w:eastAsia="Times New Roman" w:hAnsi="Times New Roman"/>
          <w:sz w:val="24"/>
          <w:szCs w:val="24"/>
          <w:lang w:eastAsia="ru-RU"/>
        </w:rPr>
        <w:t xml:space="preserve"> </w:t>
      </w:r>
      <w:r w:rsidRPr="00450F5A">
        <w:rPr>
          <w:rFonts w:ascii="Times New Roman" w:eastAsia="Times New Roman" w:hAnsi="Times New Roman"/>
          <w:sz w:val="24"/>
          <w:szCs w:val="24"/>
          <w:lang w:eastAsia="ru-RU"/>
        </w:rPr>
        <w:t xml:space="preserve">необходимых для достижения результатов предоставления субсидии, документы, подтвержденные обстоятельства непреодолимой силы, препятствующие достижению значений </w:t>
      </w:r>
      <w:r w:rsidRPr="00450F5A">
        <w:rPr>
          <w:rFonts w:ascii="Times New Roman" w:eastAsia="Times New Roman" w:hAnsi="Times New Roman"/>
          <w:sz w:val="24"/>
          <w:szCs w:val="24"/>
          <w:lang w:eastAsia="ru-RU"/>
        </w:rPr>
        <w:lastRenderedPageBreak/>
        <w:t>результата, показателей, необходимых для достижения результатов предоставления субсидии, копии дополнительных соглашений к соглашениям  с получателями субсидий.</w:t>
      </w:r>
    </w:p>
    <w:p w:rsidR="00452ED7" w:rsidRPr="00450F5A" w:rsidRDefault="00452ED7" w:rsidP="00043F9F">
      <w:pPr>
        <w:pStyle w:val="aa"/>
        <w:ind w:firstLine="567"/>
        <w:jc w:val="both"/>
        <w:rPr>
          <w:rFonts w:ascii="Times New Roman" w:hAnsi="Times New Roman"/>
          <w:sz w:val="24"/>
          <w:szCs w:val="24"/>
          <w:lang w:eastAsia="ru-RU"/>
        </w:rPr>
      </w:pPr>
      <w:r w:rsidRPr="00450F5A">
        <w:rPr>
          <w:rFonts w:ascii="Times New Roman" w:hAnsi="Times New Roman"/>
          <w:sz w:val="24"/>
          <w:szCs w:val="24"/>
          <w:lang w:eastAsia="ru-RU"/>
        </w:rPr>
        <w:t>Основанием для освобождения получателей субсидии от применения мер ответственности, предусмотренных настоящим пунктом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bookmarkStart w:id="4" w:name="Par1"/>
      <w:bookmarkEnd w:id="4"/>
    </w:p>
    <w:p w:rsidR="00452ED7" w:rsidRPr="00450F5A" w:rsidRDefault="00452ED7" w:rsidP="00043F9F">
      <w:pPr>
        <w:pStyle w:val="aa"/>
        <w:ind w:firstLine="567"/>
        <w:jc w:val="both"/>
        <w:rPr>
          <w:rFonts w:ascii="Times New Roman" w:hAnsi="Times New Roman"/>
          <w:sz w:val="24"/>
          <w:szCs w:val="24"/>
          <w:lang w:eastAsia="ru-RU"/>
        </w:rPr>
      </w:pPr>
      <w:r w:rsidRPr="00450F5A">
        <w:rPr>
          <w:rFonts w:ascii="Times New Roman" w:hAnsi="Times New Roman"/>
          <w:sz w:val="24"/>
          <w:szCs w:val="24"/>
          <w:lang w:eastAsia="ru-RU"/>
        </w:rPr>
        <w:t>установление регионального (межмуниципального) и (или) местного уровня реагирования на чрезвычайную ситуацию, документально подтвержденное органом местного самоуправления;</w:t>
      </w:r>
    </w:p>
    <w:p w:rsidR="00452ED7" w:rsidRPr="00450F5A" w:rsidRDefault="00452ED7" w:rsidP="00043F9F">
      <w:pPr>
        <w:pStyle w:val="aa"/>
        <w:ind w:firstLine="567"/>
        <w:jc w:val="both"/>
        <w:rPr>
          <w:rFonts w:ascii="Times New Roman" w:hAnsi="Times New Roman"/>
          <w:sz w:val="24"/>
          <w:szCs w:val="24"/>
          <w:lang w:eastAsia="ru-RU"/>
        </w:rPr>
      </w:pPr>
      <w:r w:rsidRPr="00450F5A">
        <w:rPr>
          <w:rFonts w:ascii="Times New Roman" w:hAnsi="Times New Roman"/>
          <w:sz w:val="24"/>
          <w:szCs w:val="24"/>
          <w:lang w:eastAsia="ru-RU"/>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органом местного самоуправления;</w:t>
      </w:r>
    </w:p>
    <w:p w:rsidR="00452ED7" w:rsidRPr="00450F5A" w:rsidRDefault="00452ED7" w:rsidP="00043F9F">
      <w:pPr>
        <w:pStyle w:val="aa"/>
        <w:ind w:firstLine="567"/>
        <w:jc w:val="both"/>
        <w:rPr>
          <w:rFonts w:ascii="Times New Roman" w:hAnsi="Times New Roman"/>
          <w:sz w:val="24"/>
          <w:szCs w:val="24"/>
          <w:lang w:eastAsia="ru-RU"/>
        </w:rPr>
      </w:pPr>
      <w:r w:rsidRPr="00450F5A">
        <w:rPr>
          <w:rFonts w:ascii="Times New Roman" w:hAnsi="Times New Roman"/>
          <w:sz w:val="24"/>
          <w:szCs w:val="24"/>
          <w:lang w:eastAsia="ru-RU"/>
        </w:rPr>
        <w:t>аномальные погодные условия, подтвержденные справкой территориального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bookmarkStart w:id="5" w:name="Par4"/>
      <w:bookmarkEnd w:id="5"/>
    </w:p>
    <w:p w:rsidR="00452ED7" w:rsidRPr="00450F5A" w:rsidRDefault="00452ED7" w:rsidP="00043F9F">
      <w:pPr>
        <w:autoSpaceDE w:val="0"/>
        <w:autoSpaceDN w:val="0"/>
        <w:adjustRightInd w:val="0"/>
        <w:spacing w:after="0" w:line="240" w:lineRule="auto"/>
        <w:ind w:firstLine="567"/>
        <w:jc w:val="both"/>
        <w:rPr>
          <w:rFonts w:ascii="Times New Roman" w:hAnsi="Times New Roman" w:cs="Times New Roman"/>
          <w:sz w:val="24"/>
          <w:szCs w:val="24"/>
        </w:rPr>
      </w:pPr>
      <w:r w:rsidRPr="00450F5A">
        <w:rPr>
          <w:rFonts w:ascii="Times New Roman" w:hAnsi="Times New Roman" w:cs="Times New Roman"/>
          <w:sz w:val="24"/>
          <w:szCs w:val="24"/>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пунктом 3</w:t>
      </w:r>
      <w:r w:rsidR="00FC6516" w:rsidRPr="00450F5A">
        <w:rPr>
          <w:rFonts w:ascii="Times New Roman" w:hAnsi="Times New Roman" w:cs="Times New Roman"/>
          <w:sz w:val="24"/>
          <w:szCs w:val="24"/>
        </w:rPr>
        <w:t>1</w:t>
      </w:r>
      <w:r w:rsidRPr="00450F5A">
        <w:rPr>
          <w:rFonts w:ascii="Times New Roman" w:hAnsi="Times New Roman" w:cs="Times New Roman"/>
          <w:sz w:val="24"/>
          <w:szCs w:val="24"/>
        </w:rPr>
        <w:t xml:space="preserve"> настоящего Порядка.</w:t>
      </w:r>
    </w:p>
    <w:p w:rsidR="00881AF8" w:rsidRPr="00450F5A" w:rsidRDefault="00881AF8" w:rsidP="00043F9F">
      <w:pPr>
        <w:pStyle w:val="ConsPlusNormal"/>
        <w:ind w:firstLine="567"/>
        <w:jc w:val="both"/>
      </w:pPr>
    </w:p>
    <w:p w:rsidR="00EA3F50" w:rsidRPr="00450F5A" w:rsidRDefault="00EA3F50"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043F9F">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213E6" w:rsidRDefault="00D213E6"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213E6" w:rsidRPr="00450F5A" w:rsidRDefault="00D213E6"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47AA8" w:rsidRPr="00450F5A" w:rsidRDefault="00D47AA8"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47AA8" w:rsidRDefault="00D47AA8"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47AA8" w:rsidRDefault="00D47AA8"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47AA8" w:rsidRDefault="00D47AA8"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47AA8" w:rsidRDefault="00D47AA8"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D47AA8" w:rsidRDefault="00D47AA8"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81AF8" w:rsidRPr="00FD4520" w:rsidRDefault="00881AF8" w:rsidP="00695D21">
      <w:pPr>
        <w:autoSpaceDE w:val="0"/>
        <w:autoSpaceDN w:val="0"/>
        <w:adjustRightInd w:val="0"/>
        <w:spacing w:after="0" w:line="240" w:lineRule="auto"/>
        <w:ind w:left="6237"/>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Приложение №1</w:t>
      </w:r>
    </w:p>
    <w:p w:rsidR="00881AF8" w:rsidRPr="00B45E03" w:rsidRDefault="00881AF8" w:rsidP="00695D21">
      <w:pPr>
        <w:autoSpaceDE w:val="0"/>
        <w:autoSpaceDN w:val="0"/>
        <w:adjustRightInd w:val="0"/>
        <w:spacing w:after="0" w:line="240" w:lineRule="auto"/>
        <w:ind w:left="6237"/>
        <w:jc w:val="both"/>
        <w:rPr>
          <w:rFonts w:ascii="Times New Roman" w:hAnsi="Times New Roman" w:cs="Times New Roman"/>
          <w:bCs/>
          <w:sz w:val="24"/>
          <w:szCs w:val="24"/>
        </w:rPr>
      </w:pPr>
      <w:r w:rsidRPr="00B45E03">
        <w:rPr>
          <w:rFonts w:ascii="Times New Roman" w:eastAsia="Calibri" w:hAnsi="Times New Roman" w:cs="Times New Roman"/>
          <w:sz w:val="24"/>
          <w:szCs w:val="24"/>
          <w:lang w:eastAsia="en-US"/>
        </w:rPr>
        <w:t xml:space="preserve">к </w:t>
      </w:r>
      <w:r w:rsidR="00956B8D" w:rsidRPr="00B45E03">
        <w:rPr>
          <w:rFonts w:ascii="Times New Roman" w:hAnsi="Times New Roman" w:cs="Times New Roman"/>
          <w:sz w:val="24"/>
          <w:szCs w:val="24"/>
        </w:rPr>
        <w:t xml:space="preserve">Порядку </w:t>
      </w:r>
      <w:r w:rsidR="00405AC7"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881AF8" w:rsidRPr="00B45E03" w:rsidRDefault="00881AF8" w:rsidP="00695D21">
      <w:pPr>
        <w:autoSpaceDE w:val="0"/>
        <w:autoSpaceDN w:val="0"/>
        <w:adjustRightInd w:val="0"/>
        <w:spacing w:after="0" w:line="240" w:lineRule="auto"/>
        <w:ind w:left="6237"/>
        <w:rPr>
          <w:rFonts w:ascii="Times New Roman" w:eastAsia="Calibri" w:hAnsi="Times New Roman" w:cs="Times New Roman"/>
          <w:sz w:val="24"/>
          <w:szCs w:val="24"/>
          <w:lang w:eastAsia="en-US"/>
        </w:rPr>
      </w:pPr>
    </w:p>
    <w:p w:rsidR="00881AF8" w:rsidRPr="006D4518" w:rsidRDefault="00881AF8" w:rsidP="0014302A">
      <w:pPr>
        <w:autoSpaceDE w:val="0"/>
        <w:autoSpaceDN w:val="0"/>
        <w:adjustRightInd w:val="0"/>
        <w:jc w:val="center"/>
        <w:rPr>
          <w:rFonts w:ascii="Times New Roman" w:eastAsia="Calibri" w:hAnsi="Times New Roman" w:cs="Times New Roman"/>
          <w:bCs/>
          <w:sz w:val="24"/>
          <w:szCs w:val="24"/>
        </w:rPr>
      </w:pPr>
      <w:bookmarkStart w:id="6" w:name="Par122"/>
      <w:bookmarkEnd w:id="6"/>
      <w:r w:rsidRPr="006D4518">
        <w:rPr>
          <w:rFonts w:ascii="Times New Roman" w:eastAsia="Calibri" w:hAnsi="Times New Roman" w:cs="Times New Roman"/>
          <w:bCs/>
          <w:sz w:val="24"/>
          <w:szCs w:val="24"/>
        </w:rPr>
        <w:t>Коэффициент продуктивности</w:t>
      </w:r>
    </w:p>
    <w:tbl>
      <w:tblPr>
        <w:tblW w:w="9371" w:type="dxa"/>
        <w:tblInd w:w="93" w:type="dxa"/>
        <w:tblLook w:val="04A0"/>
      </w:tblPr>
      <w:tblGrid>
        <w:gridCol w:w="866"/>
        <w:gridCol w:w="2151"/>
        <w:gridCol w:w="1399"/>
        <w:gridCol w:w="1695"/>
        <w:gridCol w:w="1559"/>
        <w:gridCol w:w="1701"/>
      </w:tblGrid>
      <w:tr w:rsidR="00A67655" w:rsidRPr="00273EF5" w:rsidTr="00405AC7">
        <w:trPr>
          <w:trHeight w:val="230"/>
        </w:trPr>
        <w:tc>
          <w:tcPr>
            <w:tcW w:w="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14302A">
            <w:pPr>
              <w:spacing w:after="0" w:line="240" w:lineRule="auto"/>
              <w:ind w:right="-108"/>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21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14302A">
            <w:pPr>
              <w:spacing w:after="0" w:line="240" w:lineRule="auto"/>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Уровень молочной продуктивности коров за предшествующий год (</w:t>
            </w:r>
            <w:r>
              <w:rPr>
                <w:rFonts w:ascii="Times New Roman" w:eastAsia="Times New Roman" w:hAnsi="Times New Roman"/>
                <w:color w:val="000000"/>
                <w:sz w:val="20"/>
                <w:szCs w:val="20"/>
              </w:rPr>
              <w:t>килограмм</w:t>
            </w:r>
            <w:r w:rsidRPr="00273EF5">
              <w:rPr>
                <w:rFonts w:ascii="Times New Roman" w:eastAsia="Times New Roman" w:hAnsi="Times New Roman"/>
                <w:color w:val="000000"/>
                <w:sz w:val="20"/>
                <w:szCs w:val="20"/>
              </w:rPr>
              <w:t>)</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Коэффициент</w:t>
            </w:r>
          </w:p>
        </w:tc>
        <w:tc>
          <w:tcPr>
            <w:tcW w:w="16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Коэффициент</w:t>
            </w:r>
            <w:r>
              <w:rPr>
                <w:rFonts w:ascii="Times New Roman" w:eastAsia="Times New Roman" w:hAnsi="Times New Roman"/>
                <w:color w:val="000000"/>
                <w:sz w:val="20"/>
                <w:szCs w:val="20"/>
              </w:rPr>
              <w:t xml:space="preserve"> *</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 xml:space="preserve">Коэффициент </w:t>
            </w:r>
            <w:r>
              <w:rPr>
                <w:rFonts w:ascii="Times New Roman" w:eastAsia="Times New Roman" w:hAnsi="Times New Roman"/>
                <w:color w:val="000000"/>
                <w:sz w:val="20"/>
                <w:szCs w:val="20"/>
              </w:rPr>
              <w:t>**</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 xml:space="preserve">Коэффициент </w:t>
            </w:r>
            <w:r>
              <w:rPr>
                <w:rFonts w:ascii="Times New Roman" w:eastAsia="Times New Roman" w:hAnsi="Times New Roman"/>
                <w:color w:val="000000"/>
                <w:sz w:val="20"/>
                <w:szCs w:val="20"/>
              </w:rPr>
              <w:t>***</w:t>
            </w:r>
          </w:p>
        </w:tc>
      </w:tr>
      <w:tr w:rsidR="00A67655" w:rsidRPr="00273EF5" w:rsidTr="00405AC7">
        <w:trPr>
          <w:trHeight w:val="300"/>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8"/>
              <w:rPr>
                <w:rFonts w:ascii="Times New Roman" w:eastAsia="Times New Roman" w:hAnsi="Times New Roman"/>
                <w:color w:val="000000"/>
                <w:sz w:val="20"/>
                <w:szCs w:val="20"/>
              </w:rPr>
            </w:pPr>
          </w:p>
        </w:tc>
        <w:tc>
          <w:tcPr>
            <w:tcW w:w="215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r>
      <w:tr w:rsidR="00A67655" w:rsidRPr="00273EF5" w:rsidTr="00405AC7">
        <w:trPr>
          <w:trHeight w:val="300"/>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8"/>
              <w:rPr>
                <w:rFonts w:ascii="Times New Roman" w:eastAsia="Times New Roman" w:hAnsi="Times New Roman"/>
                <w:color w:val="000000"/>
                <w:sz w:val="20"/>
                <w:szCs w:val="20"/>
              </w:rPr>
            </w:pPr>
          </w:p>
        </w:tc>
        <w:tc>
          <w:tcPr>
            <w:tcW w:w="215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r>
      <w:tr w:rsidR="00A67655" w:rsidRPr="00273EF5" w:rsidTr="00405AC7">
        <w:trPr>
          <w:trHeight w:val="300"/>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8"/>
              <w:rPr>
                <w:rFonts w:ascii="Times New Roman" w:eastAsia="Times New Roman" w:hAnsi="Times New Roman"/>
                <w:color w:val="000000"/>
                <w:sz w:val="20"/>
                <w:szCs w:val="20"/>
              </w:rPr>
            </w:pPr>
          </w:p>
        </w:tc>
        <w:tc>
          <w:tcPr>
            <w:tcW w:w="215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r>
      <w:tr w:rsidR="00A67655" w:rsidRPr="00273EF5" w:rsidTr="00405AC7">
        <w:trPr>
          <w:trHeight w:val="230"/>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8"/>
              <w:rPr>
                <w:rFonts w:ascii="Times New Roman" w:eastAsia="Times New Roman" w:hAnsi="Times New Roman"/>
                <w:color w:val="000000"/>
                <w:sz w:val="20"/>
                <w:szCs w:val="20"/>
              </w:rPr>
            </w:pPr>
          </w:p>
        </w:tc>
        <w:tc>
          <w:tcPr>
            <w:tcW w:w="215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14302A">
            <w:pPr>
              <w:spacing w:after="0" w:line="240" w:lineRule="auto"/>
              <w:ind w:right="-107"/>
              <w:rPr>
                <w:rFonts w:ascii="Times New Roman" w:eastAsia="Times New Roman" w:hAnsi="Times New Roman"/>
                <w:color w:val="000000"/>
                <w:sz w:val="20"/>
                <w:szCs w:val="20"/>
              </w:rPr>
            </w:pP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ind w:right="-108"/>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ind w:right="-107"/>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3</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ind w:right="-107"/>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4</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ind w:right="-107"/>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5</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ind w:right="-107"/>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6</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3000-3499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0,68</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3500 - 3999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0,66</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0,91</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4000 - 4499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0,74</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1,07</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0,82</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4500 - 4999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0,73</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0,78</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1,15</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0,91</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5000 - 5499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0,77</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0,82</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1,23</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0,95</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5500 - 5999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0,82</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0,95</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1,28</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0,99</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6000 - 6499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0,95</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0,99</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1,07</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6500 - 6999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0,99</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1,07</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1,48</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1,15</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9</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7000 - 7499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1,06</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1,15</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1,56</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1,31</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ind w:right="-108"/>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w:t>
            </w:r>
            <w:r w:rsidR="00452ED7">
              <w:rPr>
                <w:rFonts w:ascii="Times New Roman" w:eastAsia="Times New Roman" w:hAnsi="Times New Roman"/>
                <w:color w:val="000000"/>
                <w:sz w:val="20"/>
                <w:szCs w:val="20"/>
              </w:rPr>
              <w:t>0</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7500 - 7999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1,14</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1,23</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1,39</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8000 - 8499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1,22</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1,28</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1,47</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ind w:right="-108"/>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w:t>
            </w:r>
            <w:r w:rsidR="00452ED7">
              <w:rPr>
                <w:rFonts w:ascii="Times New Roman" w:eastAsia="Times New Roman" w:hAnsi="Times New Roman"/>
                <w:color w:val="000000"/>
                <w:sz w:val="20"/>
                <w:szCs w:val="20"/>
              </w:rPr>
              <w:t>2</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8500 - 8999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1,27</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1,51</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9000 - 9499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1,39</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1,52</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1,97</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9500 - 9999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1,52</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1,56</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2,05</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1,69</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10000 - 10499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1,56</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1,73</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10500 - 10999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2,14</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1,77</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11000 - 11499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1,73</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2,22</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11500 - 11999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1,73</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1,77</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1,85</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14302A">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12000 и выше</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2,38</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14302A">
            <w:pPr>
              <w:spacing w:after="0" w:line="240" w:lineRule="auto"/>
              <w:ind w:right="-10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1,89</w:t>
            </w:r>
          </w:p>
        </w:tc>
      </w:tr>
    </w:tbl>
    <w:p w:rsidR="00A71F6A" w:rsidRPr="005F5B3D" w:rsidRDefault="00A71F6A" w:rsidP="0014302A">
      <w:pPr>
        <w:spacing w:after="1"/>
        <w:jc w:val="both"/>
        <w:rPr>
          <w:rFonts w:ascii="PT Astra Serif" w:hAnsi="PT Astra Serif"/>
          <w:sz w:val="25"/>
          <w:szCs w:val="25"/>
        </w:rPr>
      </w:pPr>
      <w:r w:rsidRPr="005F5B3D">
        <w:rPr>
          <w:rFonts w:ascii="PT Astra Serif" w:hAnsi="PT Astra Serif"/>
          <w:sz w:val="25"/>
          <w:szCs w:val="25"/>
        </w:rPr>
        <w:t>* Применяется для расчета размера субсидии для получателей субсидий, являющихся крестьянскими (фермерскими) хозяйствами, индивидуальными предпринимателями.</w:t>
      </w:r>
    </w:p>
    <w:p w:rsidR="00A71F6A" w:rsidRPr="005F5B3D" w:rsidRDefault="00A71F6A" w:rsidP="0014302A">
      <w:pPr>
        <w:spacing w:after="1"/>
        <w:jc w:val="both"/>
        <w:rPr>
          <w:rFonts w:ascii="PT Astra Serif" w:hAnsi="PT Astra Serif"/>
          <w:sz w:val="25"/>
          <w:szCs w:val="25"/>
        </w:rPr>
      </w:pPr>
      <w:r w:rsidRPr="005F5B3D">
        <w:rPr>
          <w:rFonts w:ascii="PT Astra Serif" w:hAnsi="PT Astra Serif"/>
          <w:sz w:val="25"/>
          <w:szCs w:val="25"/>
        </w:rPr>
        <w:t xml:space="preserve">** Применяется для расчета размера субсидии для получателей субсидий, являющихся </w:t>
      </w:r>
      <w:r w:rsidR="00E342D4" w:rsidRPr="00F41727">
        <w:rPr>
          <w:rFonts w:ascii="PT Astra Serif" w:hAnsi="PT Astra Serif" w:cs="Arial"/>
          <w:sz w:val="24"/>
          <w:szCs w:val="24"/>
        </w:rPr>
        <w:t>победителями конкурсных отборов по предоставлению грантов в форме субсидий на развитие семейных ферм согласно постановлению Администрации Томской области от 31.05.2012 № 205а «О предоставлении грантов в форме субсидий на развитие семейных ферм в Томской области», грантов «Агростартап» в форме субсидий на реализацию проектов создания и (или) развития хозяйств в соответствии с постановлением Администрации Томской области от 13.05.2019 № 179а «О предоставлении грантов «Агростартап» на реализацию проектов создания и (или) развития хозяйств»</w:t>
      </w:r>
      <w:r w:rsidRPr="005F5B3D">
        <w:rPr>
          <w:rFonts w:ascii="PT Astra Serif" w:hAnsi="PT Astra Serif"/>
          <w:sz w:val="25"/>
          <w:szCs w:val="25"/>
        </w:rPr>
        <w:t xml:space="preserve"> при строительстве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A71F6A" w:rsidRPr="005F5B3D" w:rsidRDefault="00A71F6A" w:rsidP="0014302A">
      <w:pPr>
        <w:spacing w:after="1"/>
        <w:jc w:val="both"/>
        <w:rPr>
          <w:rFonts w:ascii="PT Astra Serif" w:hAnsi="PT Astra Serif"/>
          <w:sz w:val="25"/>
          <w:szCs w:val="25"/>
        </w:rPr>
      </w:pPr>
      <w:r w:rsidRPr="005F5B3D">
        <w:rPr>
          <w:rFonts w:ascii="PT Astra Serif" w:hAnsi="PT Astra Serif"/>
          <w:sz w:val="25"/>
          <w:szCs w:val="25"/>
        </w:rPr>
        <w:t>*** Применяется для расчета размера субсидии для получателей субсидий при строительстве, реконструкции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881AF8" w:rsidRDefault="00881AF8"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D47AA8" w:rsidRDefault="00D47AA8" w:rsidP="0014302A">
      <w:pPr>
        <w:autoSpaceDE w:val="0"/>
        <w:autoSpaceDN w:val="0"/>
        <w:adjustRightInd w:val="0"/>
        <w:spacing w:after="0" w:line="240" w:lineRule="auto"/>
        <w:jc w:val="right"/>
        <w:outlineLvl w:val="0"/>
        <w:rPr>
          <w:rFonts w:ascii="Times New Roman" w:hAnsi="Times New Roman" w:cs="Times New Roman"/>
          <w:sz w:val="24"/>
          <w:szCs w:val="24"/>
        </w:rPr>
      </w:pPr>
    </w:p>
    <w:p w:rsidR="00D47AA8" w:rsidRDefault="00D47AA8" w:rsidP="0014302A">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D213E6" w:rsidRDefault="00D213E6" w:rsidP="0014302A">
      <w:pPr>
        <w:autoSpaceDE w:val="0"/>
        <w:autoSpaceDN w:val="0"/>
        <w:adjustRightInd w:val="0"/>
        <w:spacing w:after="0" w:line="240" w:lineRule="auto"/>
        <w:jc w:val="right"/>
        <w:outlineLvl w:val="0"/>
        <w:rPr>
          <w:rFonts w:ascii="Times New Roman" w:hAnsi="Times New Roman" w:cs="Times New Roman"/>
          <w:sz w:val="24"/>
          <w:szCs w:val="24"/>
        </w:rPr>
      </w:pPr>
    </w:p>
    <w:p w:rsidR="00D213E6" w:rsidRDefault="00D213E6" w:rsidP="0014302A">
      <w:pPr>
        <w:autoSpaceDE w:val="0"/>
        <w:autoSpaceDN w:val="0"/>
        <w:adjustRightInd w:val="0"/>
        <w:spacing w:after="0" w:line="240" w:lineRule="auto"/>
        <w:jc w:val="right"/>
        <w:outlineLvl w:val="0"/>
        <w:rPr>
          <w:rFonts w:ascii="Times New Roman" w:hAnsi="Times New Roman" w:cs="Times New Roman"/>
          <w:sz w:val="24"/>
          <w:szCs w:val="24"/>
        </w:rPr>
      </w:pPr>
    </w:p>
    <w:p w:rsidR="00D213E6" w:rsidRDefault="00D213E6" w:rsidP="0014302A">
      <w:pPr>
        <w:autoSpaceDE w:val="0"/>
        <w:autoSpaceDN w:val="0"/>
        <w:adjustRightInd w:val="0"/>
        <w:spacing w:after="0" w:line="240" w:lineRule="auto"/>
        <w:jc w:val="right"/>
        <w:outlineLvl w:val="0"/>
        <w:rPr>
          <w:rFonts w:ascii="Times New Roman" w:hAnsi="Times New Roman" w:cs="Times New Roman"/>
          <w:sz w:val="24"/>
          <w:szCs w:val="24"/>
        </w:rPr>
      </w:pPr>
    </w:p>
    <w:p w:rsidR="00D213E6" w:rsidRDefault="00D213E6"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405AC7" w:rsidRDefault="00405AC7" w:rsidP="0014302A">
      <w:pPr>
        <w:autoSpaceDE w:val="0"/>
        <w:autoSpaceDN w:val="0"/>
        <w:adjustRightInd w:val="0"/>
        <w:spacing w:after="0" w:line="240" w:lineRule="auto"/>
        <w:jc w:val="right"/>
        <w:outlineLvl w:val="0"/>
        <w:rPr>
          <w:rFonts w:ascii="Times New Roman" w:hAnsi="Times New Roman" w:cs="Times New Roman"/>
          <w:sz w:val="24"/>
          <w:szCs w:val="24"/>
        </w:rPr>
      </w:pPr>
    </w:p>
    <w:p w:rsidR="00881AF8" w:rsidRPr="00FD4520" w:rsidRDefault="00881AF8" w:rsidP="00695D21">
      <w:pPr>
        <w:autoSpaceDE w:val="0"/>
        <w:autoSpaceDN w:val="0"/>
        <w:adjustRightInd w:val="0"/>
        <w:spacing w:after="0" w:line="240" w:lineRule="auto"/>
        <w:ind w:left="6237"/>
        <w:jc w:val="both"/>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Приложение №2</w:t>
      </w:r>
    </w:p>
    <w:p w:rsidR="00881AF8" w:rsidRPr="00FD4520" w:rsidRDefault="00405AC7" w:rsidP="00695D21">
      <w:pPr>
        <w:autoSpaceDE w:val="0"/>
        <w:autoSpaceDN w:val="0"/>
        <w:adjustRightInd w:val="0"/>
        <w:spacing w:after="0" w:line="240" w:lineRule="auto"/>
        <w:ind w:left="6237"/>
        <w:jc w:val="both"/>
        <w:outlineLvl w:val="0"/>
        <w:rPr>
          <w:rFonts w:ascii="Times New Roman" w:hAnsi="Times New Roman" w:cs="Times New Roman"/>
          <w:sz w:val="24"/>
          <w:szCs w:val="24"/>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881AF8" w:rsidRPr="00FD4520" w:rsidRDefault="00881AF8" w:rsidP="0014302A">
      <w:pPr>
        <w:autoSpaceDE w:val="0"/>
        <w:autoSpaceDN w:val="0"/>
        <w:adjustRightInd w:val="0"/>
        <w:spacing w:after="0" w:line="240" w:lineRule="auto"/>
        <w:jc w:val="both"/>
        <w:outlineLvl w:val="0"/>
        <w:rPr>
          <w:rFonts w:ascii="Times New Roman" w:hAnsi="Times New Roman" w:cs="Times New Roman"/>
          <w:sz w:val="24"/>
          <w:szCs w:val="24"/>
        </w:rPr>
      </w:pPr>
    </w:p>
    <w:p w:rsidR="0014302A" w:rsidRPr="00721FDC" w:rsidRDefault="00695D21" w:rsidP="0014302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302A" w:rsidRPr="00721FDC">
        <w:rPr>
          <w:rFonts w:ascii="Times New Roman" w:hAnsi="Times New Roman" w:cs="Times New Roman"/>
          <w:sz w:val="24"/>
          <w:szCs w:val="24"/>
        </w:rPr>
        <w:t>В Администрацию Кривошеинского района</w:t>
      </w:r>
    </w:p>
    <w:p w:rsidR="0014302A" w:rsidRPr="00721FDC" w:rsidRDefault="0014302A" w:rsidP="0014302A">
      <w:pPr>
        <w:widowControl w:val="0"/>
        <w:autoSpaceDE w:val="0"/>
        <w:autoSpaceDN w:val="0"/>
        <w:spacing w:after="0" w:line="240" w:lineRule="auto"/>
        <w:jc w:val="both"/>
        <w:rPr>
          <w:rFonts w:ascii="Times New Roman" w:hAnsi="Times New Roman" w:cs="Times New Roman"/>
          <w:sz w:val="24"/>
          <w:szCs w:val="24"/>
        </w:rPr>
      </w:pPr>
    </w:p>
    <w:p w:rsidR="0014302A" w:rsidRPr="00721FDC" w:rsidRDefault="0014302A" w:rsidP="0014302A">
      <w:pPr>
        <w:widowControl w:val="0"/>
        <w:autoSpaceDE w:val="0"/>
        <w:autoSpaceDN w:val="0"/>
        <w:spacing w:after="0" w:line="240" w:lineRule="auto"/>
        <w:jc w:val="both"/>
        <w:rPr>
          <w:rFonts w:ascii="Times New Roman" w:hAnsi="Times New Roman" w:cs="Times New Roman"/>
          <w:sz w:val="24"/>
          <w:szCs w:val="24"/>
        </w:rPr>
      </w:pPr>
      <w:r w:rsidRPr="00AF59F4">
        <w:rPr>
          <w:rFonts w:ascii="PT Astra Serif" w:hAnsi="PT Astra Serif" w:cs="Courier New"/>
          <w:sz w:val="20"/>
        </w:rPr>
        <w:t xml:space="preserve">                                                                                         </w:t>
      </w:r>
      <w:r w:rsidRPr="00721FDC">
        <w:rPr>
          <w:rFonts w:ascii="Times New Roman" w:hAnsi="Times New Roman" w:cs="Times New Roman"/>
          <w:sz w:val="24"/>
          <w:szCs w:val="24"/>
        </w:rPr>
        <w:t>Место нахождения:</w:t>
      </w:r>
      <w:r>
        <w:rPr>
          <w:rFonts w:ascii="Times New Roman" w:hAnsi="Times New Roman" w:cs="Times New Roman"/>
          <w:sz w:val="24"/>
          <w:szCs w:val="24"/>
        </w:rPr>
        <w:t xml:space="preserve"> </w:t>
      </w:r>
      <w:r w:rsidRPr="00FD4520">
        <w:rPr>
          <w:rFonts w:ascii="Times New Roman" w:hAnsi="Times New Roman" w:cs="Times New Roman"/>
          <w:sz w:val="24"/>
          <w:szCs w:val="24"/>
        </w:rPr>
        <w:t>с. Кривошеино, ул. Ленина, 26</w:t>
      </w:r>
    </w:p>
    <w:p w:rsidR="0014302A" w:rsidRPr="00721FDC" w:rsidRDefault="0014302A" w:rsidP="0014302A">
      <w:pPr>
        <w:widowControl w:val="0"/>
        <w:autoSpaceDE w:val="0"/>
        <w:autoSpaceDN w:val="0"/>
        <w:spacing w:after="0" w:line="240" w:lineRule="auto"/>
        <w:jc w:val="both"/>
        <w:rPr>
          <w:rFonts w:ascii="Times New Roman" w:hAnsi="Times New Roman" w:cs="Times New Roman"/>
          <w:sz w:val="24"/>
          <w:szCs w:val="24"/>
        </w:rPr>
      </w:pPr>
      <w:r w:rsidRPr="00721F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1FDC">
        <w:rPr>
          <w:rFonts w:ascii="Times New Roman" w:hAnsi="Times New Roman" w:cs="Times New Roman"/>
          <w:sz w:val="24"/>
          <w:szCs w:val="24"/>
        </w:rPr>
        <w:t>____________________</w:t>
      </w:r>
      <w:r>
        <w:rPr>
          <w:rFonts w:ascii="Times New Roman" w:hAnsi="Times New Roman" w:cs="Times New Roman"/>
          <w:sz w:val="24"/>
          <w:szCs w:val="24"/>
        </w:rPr>
        <w:t>_______________________</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0"/>
          <w:szCs w:val="20"/>
        </w:rPr>
      </w:pPr>
      <w:r w:rsidRPr="00721FDC">
        <w:rPr>
          <w:rFonts w:ascii="Times New Roman" w:hAnsi="Times New Roman" w:cs="Times New Roman"/>
          <w:sz w:val="24"/>
          <w:szCs w:val="24"/>
        </w:rPr>
        <w:t xml:space="preserve">                                                                                         </w:t>
      </w:r>
      <w:r w:rsidRPr="007F0B7A">
        <w:rPr>
          <w:rFonts w:ascii="Times New Roman" w:hAnsi="Times New Roman" w:cs="Times New Roman"/>
          <w:sz w:val="20"/>
          <w:szCs w:val="20"/>
        </w:rPr>
        <w:t>(Наименование заявителя)</w:t>
      </w:r>
    </w:p>
    <w:p w:rsidR="0014302A" w:rsidRPr="00721FDC" w:rsidRDefault="0014302A" w:rsidP="0014302A">
      <w:pPr>
        <w:widowControl w:val="0"/>
        <w:autoSpaceDE w:val="0"/>
        <w:autoSpaceDN w:val="0"/>
        <w:spacing w:after="0" w:line="240" w:lineRule="auto"/>
        <w:jc w:val="both"/>
        <w:rPr>
          <w:rFonts w:ascii="Times New Roman" w:hAnsi="Times New Roman" w:cs="Times New Roman"/>
          <w:sz w:val="24"/>
          <w:szCs w:val="24"/>
        </w:rPr>
      </w:pPr>
      <w:r w:rsidRPr="00721FDC">
        <w:rPr>
          <w:rFonts w:ascii="Times New Roman" w:hAnsi="Times New Roman" w:cs="Times New Roman"/>
          <w:sz w:val="24"/>
          <w:szCs w:val="24"/>
        </w:rPr>
        <w:t xml:space="preserve">                                                                                        </w:t>
      </w:r>
    </w:p>
    <w:p w:rsidR="0014302A" w:rsidRPr="00721FDC" w:rsidRDefault="0014302A" w:rsidP="0014302A">
      <w:pPr>
        <w:widowControl w:val="0"/>
        <w:autoSpaceDE w:val="0"/>
        <w:autoSpaceDN w:val="0"/>
        <w:spacing w:after="0" w:line="240" w:lineRule="auto"/>
        <w:jc w:val="center"/>
        <w:rPr>
          <w:rFonts w:ascii="Times New Roman" w:hAnsi="Times New Roman" w:cs="Times New Roman"/>
          <w:sz w:val="24"/>
          <w:szCs w:val="24"/>
        </w:rPr>
      </w:pPr>
      <w:bookmarkStart w:id="7" w:name="P59"/>
      <w:bookmarkEnd w:id="7"/>
      <w:r w:rsidRPr="00721FDC">
        <w:rPr>
          <w:rFonts w:ascii="Times New Roman" w:hAnsi="Times New Roman" w:cs="Times New Roman"/>
          <w:sz w:val="24"/>
          <w:szCs w:val="24"/>
        </w:rPr>
        <w:t>Заявление о предоставлении субсидии</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Прошу   предоставить   субсидию   на   стимулирование развития приоритетных подотраслей агропромышленного комплекса и развитие малых форм хозяйствования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и (или) козьего молока в  соответствии  с  </w:t>
      </w:r>
      <w:hyperlink r:id="rId12">
        <w:r w:rsidRPr="007F0B7A">
          <w:rPr>
            <w:rFonts w:ascii="Times New Roman" w:hAnsi="Times New Roman" w:cs="Times New Roman"/>
            <w:sz w:val="24"/>
            <w:szCs w:val="24"/>
          </w:rPr>
          <w:t>Порядком</w:t>
        </w:r>
      </w:hyperlink>
      <w:r w:rsidRPr="007F0B7A">
        <w:rPr>
          <w:rFonts w:ascii="Times New Roman" w:hAnsi="Times New Roman" w:cs="Times New Roman"/>
          <w:sz w:val="24"/>
          <w:szCs w:val="24"/>
        </w:rPr>
        <w:t xml:space="preserve"> предоставления из местных бюджетов субсидий на стимулирование развития приоритетных подотраслей агропромышленного комплекса и развитие малых форм хозяйствования (приложение N 4 к Порядку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утвержденному постановлением Администрации Томской области от 29.12.2017 № 482а), постановлением   </w:t>
      </w:r>
      <w:r w:rsidRPr="007F0B7A">
        <w:rPr>
          <w:rFonts w:ascii="Times New Roman" w:hAnsi="Times New Roman" w:cs="Times New Roman"/>
          <w:bCs/>
          <w:sz w:val="24"/>
          <w:szCs w:val="24"/>
        </w:rPr>
        <w:t xml:space="preserve">Администрации Кривошеинского района от 16.01.2023 № 25 </w:t>
      </w:r>
      <w:r w:rsidRPr="007F0B7A">
        <w:rPr>
          <w:rFonts w:ascii="Times New Roman" w:hAnsi="Times New Roman" w:cs="Times New Roman"/>
          <w:sz w:val="24"/>
          <w:szCs w:val="24"/>
        </w:rPr>
        <w:t xml:space="preserve">«О предоставлении из бюджета муниципального образования Кривошеинский район Томской области субсидии на поддержку отдельных подотраслей растениеводства и животноводства, </w:t>
      </w:r>
      <w:r w:rsidRPr="007F0B7A">
        <w:rPr>
          <w:rFonts w:ascii="Times New Roman" w:hAnsi="Times New Roman" w:cs="Times New Roman"/>
          <w:sz w:val="24"/>
          <w:szCs w:val="24"/>
        </w:rPr>
        <w:lastRenderedPageBreak/>
        <w:t>источником финансового обеспечения которых являются межбюджетные трансферты из федерального и областного бюджетов»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44"/>
        <w:gridCol w:w="9200"/>
        <w:gridCol w:w="786"/>
      </w:tblGrid>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1</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Полное наименование заявителя</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2</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Сокращенное наименование заявителя</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3</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Идентификационный номер налогоплательщика (ИНН)/</w:t>
            </w:r>
          </w:p>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код причины постановки на учет в налоговом органе (КПП) заявителя</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4</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Номер и дата свидетельства (уведомления) о постановке на учет в налоговом органе</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5</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 xml:space="preserve">Общероссийский </w:t>
            </w:r>
            <w:hyperlink r:id="rId13">
              <w:r w:rsidRPr="007F0B7A">
                <w:rPr>
                  <w:rFonts w:ascii="Times New Roman" w:hAnsi="Times New Roman" w:cs="Times New Roman"/>
                </w:rPr>
                <w:t>классификатор</w:t>
              </w:r>
            </w:hyperlink>
            <w:r w:rsidRPr="007F0B7A">
              <w:rPr>
                <w:rFonts w:ascii="Times New Roman" w:hAnsi="Times New Roman" w:cs="Times New Roman"/>
              </w:rPr>
              <w:t xml:space="preserve"> территорий муниципальных образований (ОКТМО)</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6</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Основной государственный регистрационный номер (ОГРН или ОГРНИП) /</w:t>
            </w:r>
          </w:p>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дата внесения записи в Единый государственный реестр юридических лиц (ЕГРЮЛ) или Единый государственный реестр индивидуальных предпринимателей (ЕГРИП)</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7</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Юридический адрес заявителя</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8</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Место нахождения (место жительства)</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9</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Руководитель заявителя (наименование должности, фамилия, имя, отчество при наличии), номер телефона и факса, адрес электронной почты</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10</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Главный бухгалтер заявителя (фамилия, имя, отчество при наличии), номер телефона и факса, адрес электронной почты</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11</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Реквизиты для перечисления субсидии:</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расчетный счет</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наименование кредитной организации</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корреспондентский счет</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Банковский идентификационный код (БИК)</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12</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Наименование системы налогообложения</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13</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Специализация сельскохозяйственного производства:</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растениеводство</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Да/Нет</w:t>
            </w: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животноводство</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Да/Нет</w:t>
            </w:r>
          </w:p>
        </w:tc>
      </w:tr>
      <w:tr w:rsidR="0014302A" w:rsidRPr="007F0B7A" w:rsidTr="0014302A">
        <w:tc>
          <w:tcPr>
            <w:tcW w:w="0" w:type="auto"/>
          </w:tcPr>
          <w:p w:rsidR="0014302A" w:rsidRPr="007F0B7A" w:rsidRDefault="0014302A" w:rsidP="0014302A">
            <w:pPr>
              <w:widowControl w:val="0"/>
              <w:autoSpaceDE w:val="0"/>
              <w:autoSpaceDN w:val="0"/>
              <w:jc w:val="both"/>
              <w:rPr>
                <w:rFonts w:ascii="Times New Roman" w:hAnsi="Times New Roman" w:cs="Times New Roman"/>
              </w:rPr>
            </w:pP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смешанное сельское хозяйство</w:t>
            </w:r>
          </w:p>
        </w:tc>
        <w:tc>
          <w:tcPr>
            <w:tcW w:w="0" w:type="auto"/>
          </w:tcPr>
          <w:p w:rsidR="0014302A" w:rsidRPr="007F0B7A" w:rsidRDefault="0014302A" w:rsidP="0014302A">
            <w:pPr>
              <w:widowControl w:val="0"/>
              <w:autoSpaceDE w:val="0"/>
              <w:autoSpaceDN w:val="0"/>
              <w:jc w:val="both"/>
              <w:rPr>
                <w:rFonts w:ascii="Times New Roman" w:hAnsi="Times New Roman" w:cs="Times New Roman"/>
              </w:rPr>
            </w:pPr>
            <w:r w:rsidRPr="007F0B7A">
              <w:rPr>
                <w:rFonts w:ascii="Times New Roman" w:hAnsi="Times New Roman" w:cs="Times New Roman"/>
              </w:rPr>
              <w:t>Да/нет</w:t>
            </w:r>
          </w:p>
        </w:tc>
      </w:tr>
    </w:tbl>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 xml:space="preserve">    Настоящим подтверждаю:</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 xml:space="preserve">    -  достоверность  информации,  сведений  и документов, представляемых в Администрацию  для  получения  субсидии  на стимулирование развития приоритетных подотраслей агропромышленного комплекса и развитие малых форм хозяйствования на возмещение  части  затрат  на  поддержку  собственного  производства молока (далее - субсидия);</w:t>
      </w:r>
    </w:p>
    <w:p w:rsidR="0014302A" w:rsidRDefault="0014302A" w:rsidP="0014302A">
      <w:pPr>
        <w:widowControl w:val="0"/>
        <w:autoSpaceDE w:val="0"/>
        <w:autoSpaceDN w:val="0"/>
        <w:spacing w:after="0" w:line="240" w:lineRule="auto"/>
        <w:jc w:val="both"/>
        <w:rPr>
          <w:rFonts w:ascii="Times New Roman" w:hAnsi="Times New Roman" w:cs="Times New Roman"/>
          <w:sz w:val="24"/>
          <w:szCs w:val="24"/>
        </w:rPr>
      </w:pPr>
      <w:r w:rsidRPr="00AF59F4">
        <w:rPr>
          <w:rFonts w:ascii="PT Astra Serif" w:hAnsi="PT Astra Serif" w:cs="Courier New"/>
          <w:szCs w:val="24"/>
        </w:rPr>
        <w:t xml:space="preserve">    - соответствие условиям предоставления субсидии, установленным </w:t>
      </w:r>
      <w:hyperlink r:id="rId14">
        <w:r w:rsidRPr="00AF59F4">
          <w:rPr>
            <w:rFonts w:ascii="PT Astra Serif" w:hAnsi="PT Astra Serif" w:cs="Courier New"/>
            <w:szCs w:val="24"/>
          </w:rPr>
          <w:t>Порядком</w:t>
        </w:r>
      </w:hyperlink>
      <w:r w:rsidRPr="00AF59F4">
        <w:rPr>
          <w:rFonts w:ascii="PT Astra Serif" w:hAnsi="PT Astra Serif" w:cs="Courier New"/>
          <w:szCs w:val="24"/>
        </w:rPr>
        <w:t xml:space="preserve"> предоставления     из    местных    бюджетов    субсидий    на    стимулирование развития приоритетных подотраслей агропромышленного комплекса и развитие малых форм хозяйствования</w:t>
      </w:r>
      <w:r>
        <w:rPr>
          <w:rFonts w:ascii="PT Astra Serif" w:hAnsi="PT Astra Serif" w:cs="Courier New"/>
          <w:szCs w:val="24"/>
        </w:rPr>
        <w:t xml:space="preserve">, источником финансового обеспечения которых являются межбюджетные трансферты из федерального и областного бюджетов </w:t>
      </w:r>
      <w:r w:rsidRPr="00AF59F4">
        <w:rPr>
          <w:rFonts w:ascii="PT Astra Serif" w:hAnsi="PT Astra Serif" w:cs="Courier New"/>
          <w:szCs w:val="24"/>
        </w:rPr>
        <w:t xml:space="preserve">(приложение </w:t>
      </w:r>
      <w:r>
        <w:rPr>
          <w:rFonts w:ascii="PT Astra Serif" w:hAnsi="PT Astra Serif" w:cs="Courier New"/>
          <w:szCs w:val="24"/>
        </w:rPr>
        <w:t>№</w:t>
      </w:r>
      <w:r w:rsidRPr="00AF59F4">
        <w:rPr>
          <w:rFonts w:ascii="PT Astra Serif" w:hAnsi="PT Astra Serif" w:cs="Courier New"/>
          <w:szCs w:val="24"/>
        </w:rPr>
        <w:t xml:space="preserve"> 4 к Порядку предоставления субвенций местным бюджетам  из  областного бюджета на осуществление отдельных</w:t>
      </w:r>
      <w:r>
        <w:rPr>
          <w:rFonts w:ascii="PT Astra Serif" w:hAnsi="PT Astra Serif" w:cs="Courier New"/>
          <w:szCs w:val="24"/>
        </w:rPr>
        <w:t xml:space="preserve"> </w:t>
      </w:r>
      <w:r w:rsidRPr="00AF59F4">
        <w:rPr>
          <w:rFonts w:ascii="PT Astra Serif" w:hAnsi="PT Astra Serif" w:cs="Courier New"/>
          <w:szCs w:val="24"/>
        </w:rPr>
        <w:t>государственных</w:t>
      </w:r>
      <w:r>
        <w:rPr>
          <w:rFonts w:ascii="PT Astra Serif" w:hAnsi="PT Astra Serif" w:cs="Courier New"/>
          <w:szCs w:val="24"/>
        </w:rPr>
        <w:t xml:space="preserve"> </w:t>
      </w:r>
      <w:r w:rsidRPr="00AF59F4">
        <w:rPr>
          <w:rFonts w:ascii="PT Astra Serif" w:hAnsi="PT Astra Serif" w:cs="Courier New"/>
          <w:szCs w:val="24"/>
        </w:rPr>
        <w:t>полномочий</w:t>
      </w:r>
      <w:r>
        <w:rPr>
          <w:rFonts w:ascii="PT Astra Serif" w:hAnsi="PT Astra Serif" w:cs="Courier New"/>
          <w:szCs w:val="24"/>
        </w:rPr>
        <w:t xml:space="preserve"> </w:t>
      </w:r>
      <w:r w:rsidRPr="00AF59F4">
        <w:rPr>
          <w:rFonts w:ascii="PT Astra Serif" w:hAnsi="PT Astra Serif" w:cs="Courier New"/>
          <w:szCs w:val="24"/>
        </w:rPr>
        <w:t xml:space="preserve">по государственной поддержке сельскохозяйственного производства, утвержденному  постановлением  Администрации  Томской области от 29.12.2017 </w:t>
      </w:r>
      <w:r>
        <w:rPr>
          <w:rFonts w:ascii="PT Astra Serif" w:hAnsi="PT Astra Serif" w:cs="Courier New"/>
          <w:szCs w:val="24"/>
        </w:rPr>
        <w:t>№</w:t>
      </w:r>
      <w:r w:rsidRPr="00AF59F4">
        <w:rPr>
          <w:rFonts w:ascii="PT Astra Serif" w:hAnsi="PT Astra Serif" w:cs="Courier New"/>
          <w:szCs w:val="24"/>
        </w:rPr>
        <w:t xml:space="preserve"> 482а «Об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w:t>
      </w:r>
      <w:r>
        <w:rPr>
          <w:rFonts w:ascii="PT Astra Serif" w:hAnsi="PT Astra Serif" w:cs="Courier New"/>
          <w:szCs w:val="24"/>
        </w:rPr>
        <w:t xml:space="preserve"> </w:t>
      </w:r>
      <w:r w:rsidRPr="00AF59F4">
        <w:rPr>
          <w:rFonts w:ascii="PT Astra Serif" w:hAnsi="PT Astra Serif" w:cs="Courier New"/>
          <w:szCs w:val="24"/>
        </w:rPr>
        <w:t xml:space="preserve"> </w:t>
      </w:r>
      <w:r w:rsidRPr="00956B8D">
        <w:rPr>
          <w:rFonts w:ascii="Times New Roman" w:hAnsi="Times New Roman" w:cs="Times New Roman"/>
          <w:sz w:val="24"/>
          <w:szCs w:val="24"/>
        </w:rPr>
        <w:t xml:space="preserve">с постановлением   </w:t>
      </w:r>
      <w:r w:rsidRPr="00956B8D">
        <w:rPr>
          <w:rFonts w:ascii="Times New Roman" w:hAnsi="Times New Roman" w:cs="Times New Roman"/>
          <w:bCs/>
          <w:sz w:val="24"/>
          <w:szCs w:val="24"/>
        </w:rPr>
        <w:t xml:space="preserve">Администрации Кривошеинского района от </w:t>
      </w:r>
      <w:r>
        <w:rPr>
          <w:rFonts w:ascii="Times New Roman" w:hAnsi="Times New Roman" w:cs="Times New Roman"/>
          <w:bCs/>
          <w:sz w:val="24"/>
          <w:szCs w:val="24"/>
        </w:rPr>
        <w:t xml:space="preserve">16.01.2023 </w:t>
      </w:r>
      <w:r w:rsidRPr="00956B8D">
        <w:rPr>
          <w:rFonts w:ascii="Times New Roman" w:hAnsi="Times New Roman" w:cs="Times New Roman"/>
          <w:bCs/>
          <w:sz w:val="24"/>
          <w:szCs w:val="24"/>
        </w:rPr>
        <w:t xml:space="preserve">№ </w:t>
      </w:r>
      <w:r>
        <w:rPr>
          <w:rFonts w:ascii="Times New Roman" w:hAnsi="Times New Roman" w:cs="Times New Roman"/>
          <w:bCs/>
          <w:sz w:val="24"/>
          <w:szCs w:val="24"/>
        </w:rPr>
        <w:t xml:space="preserve">25 </w:t>
      </w:r>
      <w:r w:rsidRPr="00956B8D">
        <w:rPr>
          <w:rFonts w:ascii="Times New Roman" w:hAnsi="Times New Roman" w:cs="Times New Roman"/>
          <w:sz w:val="24"/>
          <w:szCs w:val="24"/>
        </w:rPr>
        <w:t>«О предоставлении из бюджета муниципального образования Кривошеинский район</w:t>
      </w:r>
      <w:r w:rsidRPr="00B93F5A">
        <w:rPr>
          <w:rFonts w:ascii="Times New Roman" w:hAnsi="Times New Roman" w:cs="Times New Roman"/>
          <w:sz w:val="24"/>
          <w:szCs w:val="24"/>
        </w:rPr>
        <w:t xml:space="preserve"> Томской области</w:t>
      </w:r>
      <w:r w:rsidRPr="00956B8D">
        <w:rPr>
          <w:rFonts w:ascii="Times New Roman" w:hAnsi="Times New Roman" w:cs="Times New Roman"/>
          <w:sz w:val="24"/>
          <w:szCs w:val="24"/>
        </w:rPr>
        <w:t xml:space="preserve"> субсидии на поддержку отдельных подотраслей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Pr>
          <w:rFonts w:ascii="Times New Roman" w:hAnsi="Times New Roman" w:cs="Times New Roman"/>
          <w:sz w:val="24"/>
          <w:szCs w:val="24"/>
        </w:rPr>
        <w:t>;</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 xml:space="preserve">    - наличие у заявителя статуса сельскохозяйственного товаропроизводителя в  соответствии  с  Федеральным </w:t>
      </w:r>
      <w:hyperlink r:id="rId15">
        <w:r w:rsidRPr="00AF59F4">
          <w:rPr>
            <w:rFonts w:ascii="PT Astra Serif" w:hAnsi="PT Astra Serif" w:cs="Courier New"/>
            <w:szCs w:val="24"/>
          </w:rPr>
          <w:t>законом</w:t>
        </w:r>
      </w:hyperlink>
      <w:r w:rsidRPr="00AF59F4">
        <w:rPr>
          <w:rFonts w:ascii="PT Astra Serif" w:hAnsi="PT Astra Serif" w:cs="Courier New"/>
          <w:szCs w:val="24"/>
        </w:rPr>
        <w:t xml:space="preserve"> от 29 декабря 2006 года </w:t>
      </w:r>
      <w:r>
        <w:rPr>
          <w:rFonts w:ascii="PT Astra Serif" w:hAnsi="PT Astra Serif" w:cs="Courier New"/>
          <w:szCs w:val="24"/>
        </w:rPr>
        <w:t>№</w:t>
      </w:r>
      <w:r w:rsidRPr="00AF59F4">
        <w:rPr>
          <w:rFonts w:ascii="PT Astra Serif" w:hAnsi="PT Astra Serif" w:cs="Courier New"/>
          <w:szCs w:val="24"/>
        </w:rPr>
        <w:t xml:space="preserve"> 264-ФЗ «О развитии   сельского   хозяйства»,   а   также   то,   что   (отметить  «V» соответствующую графу):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31"/>
        <w:gridCol w:w="970"/>
      </w:tblGrid>
      <w:tr w:rsidR="0014302A" w:rsidRPr="00AF59F4" w:rsidTr="0014302A">
        <w:trPr>
          <w:trHeight w:val="1299"/>
        </w:trPr>
        <w:tc>
          <w:tcPr>
            <w:tcW w:w="8731" w:type="dxa"/>
          </w:tcPr>
          <w:p w:rsidR="0014302A" w:rsidRPr="00AF59F4" w:rsidRDefault="0014302A" w:rsidP="0014302A">
            <w:pPr>
              <w:widowControl w:val="0"/>
              <w:autoSpaceDE w:val="0"/>
              <w:autoSpaceDN w:val="0"/>
              <w:jc w:val="both"/>
              <w:rPr>
                <w:rFonts w:ascii="PT Astra Serif" w:hAnsi="PT Astra Serif" w:cs="Arial"/>
                <w:szCs w:val="24"/>
              </w:rPr>
            </w:pPr>
            <w:r w:rsidRPr="00AF59F4">
              <w:rPr>
                <w:rFonts w:ascii="PT Astra Serif" w:hAnsi="PT Astra Serif" w:cs="Arial"/>
                <w:szCs w:val="24"/>
              </w:rPr>
              <w:t>- доля дохода от реализации сельскохозяйственной продукции заявителя в соответствии с годовым отчетом о финансово-экономическом состоянии товаропроизводителей агропромышленного комплекса за предшествующий год составляет не менее чем 70 процентов</w:t>
            </w:r>
          </w:p>
        </w:tc>
        <w:tc>
          <w:tcPr>
            <w:tcW w:w="970" w:type="dxa"/>
          </w:tcPr>
          <w:p w:rsidR="0014302A" w:rsidRPr="00AF59F4" w:rsidRDefault="0014302A" w:rsidP="0014302A">
            <w:pPr>
              <w:widowControl w:val="0"/>
              <w:autoSpaceDE w:val="0"/>
              <w:autoSpaceDN w:val="0"/>
              <w:jc w:val="both"/>
              <w:rPr>
                <w:rFonts w:ascii="PT Astra Serif" w:hAnsi="PT Astra Serif" w:cs="Arial"/>
                <w:szCs w:val="24"/>
              </w:rPr>
            </w:pPr>
          </w:p>
        </w:tc>
      </w:tr>
      <w:tr w:rsidR="0014302A" w:rsidRPr="00AF59F4" w:rsidTr="0014302A">
        <w:tc>
          <w:tcPr>
            <w:tcW w:w="8731" w:type="dxa"/>
          </w:tcPr>
          <w:p w:rsidR="0014302A" w:rsidRPr="00AF59F4" w:rsidRDefault="0014302A" w:rsidP="0014302A">
            <w:pPr>
              <w:widowControl w:val="0"/>
              <w:autoSpaceDE w:val="0"/>
              <w:autoSpaceDN w:val="0"/>
              <w:jc w:val="both"/>
              <w:rPr>
                <w:rFonts w:ascii="PT Astra Serif" w:hAnsi="PT Astra Serif" w:cs="Arial"/>
                <w:szCs w:val="24"/>
              </w:rPr>
            </w:pPr>
            <w:r w:rsidRPr="00AF59F4">
              <w:rPr>
                <w:rFonts w:ascii="PT Astra Serif" w:hAnsi="PT Astra Serif" w:cs="Arial"/>
                <w:szCs w:val="24"/>
              </w:rPr>
              <w:t xml:space="preserve">заявитель является сельскохозяйственным потребительским кооперативом, созданным в соответствии с Федеральным </w:t>
            </w:r>
            <w:hyperlink r:id="rId16">
              <w:r w:rsidRPr="00AF59F4">
                <w:rPr>
                  <w:rFonts w:ascii="PT Astra Serif" w:hAnsi="PT Astra Serif" w:cs="Arial"/>
                  <w:szCs w:val="24"/>
                </w:rPr>
                <w:t>законом</w:t>
              </w:r>
            </w:hyperlink>
            <w:r w:rsidRPr="00AF59F4">
              <w:rPr>
                <w:rFonts w:ascii="PT Astra Serif" w:hAnsi="PT Astra Serif" w:cs="Arial"/>
                <w:szCs w:val="24"/>
              </w:rPr>
              <w:t xml:space="preserve"> от 8 декабря 1995 года </w:t>
            </w:r>
            <w:r>
              <w:rPr>
                <w:rFonts w:ascii="PT Astra Serif" w:hAnsi="PT Astra Serif" w:cs="Arial"/>
                <w:szCs w:val="24"/>
              </w:rPr>
              <w:t>№</w:t>
            </w:r>
            <w:r w:rsidRPr="00AF59F4">
              <w:rPr>
                <w:rFonts w:ascii="PT Astra Serif" w:hAnsi="PT Astra Serif" w:cs="Arial"/>
                <w:szCs w:val="24"/>
              </w:rPr>
              <w:t xml:space="preserve"> 193-ФЗ </w:t>
            </w:r>
            <w:r>
              <w:rPr>
                <w:rFonts w:ascii="PT Astra Serif" w:hAnsi="PT Astra Serif" w:cs="Arial"/>
                <w:szCs w:val="24"/>
              </w:rPr>
              <w:t>«</w:t>
            </w:r>
            <w:r w:rsidRPr="00AF59F4">
              <w:rPr>
                <w:rFonts w:ascii="PT Astra Serif" w:hAnsi="PT Astra Serif" w:cs="Arial"/>
                <w:szCs w:val="24"/>
              </w:rPr>
              <w:t>О сельскохозяйственной кооперации</w:t>
            </w:r>
            <w:r>
              <w:rPr>
                <w:rFonts w:ascii="PT Astra Serif" w:hAnsi="PT Astra Serif" w:cs="Arial"/>
                <w:szCs w:val="24"/>
              </w:rPr>
              <w:t>»</w:t>
            </w:r>
          </w:p>
        </w:tc>
        <w:tc>
          <w:tcPr>
            <w:tcW w:w="970" w:type="dxa"/>
          </w:tcPr>
          <w:p w:rsidR="0014302A" w:rsidRPr="00AF59F4" w:rsidRDefault="0014302A" w:rsidP="0014302A">
            <w:pPr>
              <w:widowControl w:val="0"/>
              <w:autoSpaceDE w:val="0"/>
              <w:autoSpaceDN w:val="0"/>
              <w:jc w:val="both"/>
              <w:rPr>
                <w:rFonts w:ascii="PT Astra Serif" w:hAnsi="PT Astra Serif" w:cs="Arial"/>
                <w:szCs w:val="24"/>
              </w:rPr>
            </w:pPr>
          </w:p>
        </w:tc>
      </w:tr>
      <w:tr w:rsidR="0014302A" w:rsidRPr="00AF59F4" w:rsidTr="0014302A">
        <w:tc>
          <w:tcPr>
            <w:tcW w:w="8731" w:type="dxa"/>
          </w:tcPr>
          <w:p w:rsidR="0014302A" w:rsidRPr="00AF59F4" w:rsidRDefault="0014302A" w:rsidP="0014302A">
            <w:pPr>
              <w:widowControl w:val="0"/>
              <w:autoSpaceDE w:val="0"/>
              <w:autoSpaceDN w:val="0"/>
              <w:jc w:val="both"/>
              <w:rPr>
                <w:rFonts w:ascii="PT Astra Serif" w:hAnsi="PT Astra Serif" w:cs="Arial"/>
                <w:szCs w:val="24"/>
              </w:rPr>
            </w:pPr>
            <w:r w:rsidRPr="00AF59F4">
              <w:rPr>
                <w:rFonts w:ascii="PT Astra Serif" w:hAnsi="PT Astra Serif" w:cs="Arial"/>
                <w:szCs w:val="24"/>
              </w:rPr>
              <w:t xml:space="preserve">- заявитель является крестьянским (фермерским) хозяйством в соответствии с Федеральным </w:t>
            </w:r>
            <w:hyperlink r:id="rId17">
              <w:r w:rsidRPr="00AF59F4">
                <w:rPr>
                  <w:rFonts w:ascii="PT Astra Serif" w:hAnsi="PT Astra Serif" w:cs="Arial"/>
                  <w:szCs w:val="24"/>
                </w:rPr>
                <w:t>законом</w:t>
              </w:r>
            </w:hyperlink>
            <w:r w:rsidRPr="00AF59F4">
              <w:rPr>
                <w:rFonts w:ascii="PT Astra Serif" w:hAnsi="PT Astra Serif" w:cs="Arial"/>
                <w:szCs w:val="24"/>
              </w:rPr>
              <w:t xml:space="preserve"> от 11 июня 2003 года </w:t>
            </w:r>
            <w:r>
              <w:rPr>
                <w:rFonts w:ascii="PT Astra Serif" w:hAnsi="PT Astra Serif" w:cs="Arial"/>
                <w:szCs w:val="24"/>
              </w:rPr>
              <w:t>№</w:t>
            </w:r>
            <w:r w:rsidRPr="00AF59F4">
              <w:rPr>
                <w:rFonts w:ascii="PT Astra Serif" w:hAnsi="PT Astra Serif" w:cs="Arial"/>
                <w:szCs w:val="24"/>
              </w:rPr>
              <w:t xml:space="preserve"> 74-ФЗ «О крестьянском (фермерском) хозяйстве»</w:t>
            </w:r>
          </w:p>
        </w:tc>
        <w:tc>
          <w:tcPr>
            <w:tcW w:w="970" w:type="dxa"/>
          </w:tcPr>
          <w:p w:rsidR="0014302A" w:rsidRPr="00AF59F4" w:rsidRDefault="0014302A" w:rsidP="0014302A">
            <w:pPr>
              <w:widowControl w:val="0"/>
              <w:autoSpaceDE w:val="0"/>
              <w:autoSpaceDN w:val="0"/>
              <w:jc w:val="both"/>
              <w:rPr>
                <w:rFonts w:ascii="PT Astra Serif" w:hAnsi="PT Astra Serif" w:cs="Arial"/>
                <w:szCs w:val="24"/>
              </w:rPr>
            </w:pPr>
          </w:p>
        </w:tc>
      </w:tr>
    </w:tbl>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Я, _____________________________________</w:t>
      </w:r>
      <w:r>
        <w:rPr>
          <w:rFonts w:ascii="Times New Roman" w:hAnsi="Times New Roman" w:cs="Times New Roman"/>
          <w:sz w:val="24"/>
          <w:szCs w:val="24"/>
        </w:rPr>
        <w:t>________</w:t>
      </w:r>
      <w:r w:rsidRPr="007F0B7A">
        <w:rPr>
          <w:rFonts w:ascii="Times New Roman" w:hAnsi="Times New Roman" w:cs="Times New Roman"/>
          <w:sz w:val="24"/>
          <w:szCs w:val="24"/>
        </w:rPr>
        <w:t>_______________________________</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(фамилия, имя, отчество (последнее - при наличии) руководителя (главы) заявителя)</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даю свое согласие Администрации Кривошеинского района (далее      -      Администрация),      расположенному      по      адресу: </w:t>
      </w:r>
      <w:r w:rsidRPr="00FD4520">
        <w:rPr>
          <w:rFonts w:ascii="Times New Roman" w:hAnsi="Times New Roman" w:cs="Times New Roman"/>
          <w:sz w:val="24"/>
          <w:szCs w:val="24"/>
        </w:rPr>
        <w:t>с. Кривошеино, ул. Ленина, 26</w:t>
      </w:r>
      <w:r>
        <w:rPr>
          <w:rFonts w:ascii="Times New Roman" w:hAnsi="Times New Roman" w:cs="Times New Roman"/>
          <w:sz w:val="24"/>
          <w:szCs w:val="24"/>
        </w:rPr>
        <w:t xml:space="preserve">, </w:t>
      </w:r>
      <w:r w:rsidRPr="007F0B7A">
        <w:rPr>
          <w:rFonts w:ascii="Times New Roman" w:hAnsi="Times New Roman" w:cs="Times New Roman"/>
          <w:sz w:val="24"/>
          <w:szCs w:val="24"/>
        </w:rPr>
        <w:t>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 фамилия, имя, отчество (последнее - при наличии);</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 номер телефона;</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lastRenderedPageBreak/>
        <w:t xml:space="preserve">    - адрес регистрации по месту жительства &lt;**&gt;;</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 идентификационный номер налогоплательщика &lt;**&gt;.</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Цель обработки персональных данных - получение субсидии.</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Обработка  персональных  данных  с указанной целью может осуществляться неопределенный  срок, если иное не установлено законодательством Российской Федерации. Обработка персональных данных может быть как автоматизированная, так и без использования средств автоматизации.</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Настоящее  согласие  выдано  без ограничения срока его действия и может быть   отозвано   по   письменному   заявлению,   направленному   в   адрес Администрации.</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 xml:space="preserve">    Даю    согласие    на    осуществление    Администрацией   и   органами государственного  (муниципального) финансового контроля проверок соблюдения получателем субсидий условий и порядка их предоставления.</w:t>
      </w:r>
    </w:p>
    <w:p w:rsidR="0014302A" w:rsidRPr="007F0B7A" w:rsidRDefault="0014302A" w:rsidP="0014302A">
      <w:pPr>
        <w:widowControl w:val="0"/>
        <w:autoSpaceDE w:val="0"/>
        <w:autoSpaceDN w:val="0"/>
        <w:spacing w:after="0" w:line="240" w:lineRule="auto"/>
        <w:jc w:val="both"/>
        <w:rPr>
          <w:rFonts w:ascii="Times New Roman" w:hAnsi="Times New Roman" w:cs="Times New Roman"/>
          <w:sz w:val="24"/>
          <w:szCs w:val="24"/>
        </w:rPr>
      </w:pPr>
      <w:r w:rsidRPr="007F0B7A">
        <w:rPr>
          <w:rFonts w:ascii="Times New Roman" w:hAnsi="Times New Roman" w:cs="Times New Roman"/>
          <w:sz w:val="24"/>
          <w:szCs w:val="24"/>
        </w:rPr>
        <w:t>Перечень представляемых документов:</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1. ________________________________________________________________________</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2. ________________________________________________________________________</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3. ________________________________________________________________________</w:t>
      </w:r>
    </w:p>
    <w:p w:rsidR="0014302A"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 xml:space="preserve">    Приложение: на ____ л. в ____ экз.</w:t>
      </w: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__________________________ _________ ______________________________________</w:t>
      </w:r>
    </w:p>
    <w:p w:rsidR="0014302A" w:rsidRPr="00AF59F4" w:rsidRDefault="0014302A" w:rsidP="0014302A">
      <w:pPr>
        <w:widowControl w:val="0"/>
        <w:autoSpaceDE w:val="0"/>
        <w:autoSpaceDN w:val="0"/>
        <w:spacing w:after="0" w:line="240" w:lineRule="auto"/>
        <w:jc w:val="both"/>
        <w:rPr>
          <w:rFonts w:ascii="PT Astra Serif" w:hAnsi="PT Astra Serif" w:cs="Courier New"/>
          <w:sz w:val="20"/>
        </w:rPr>
      </w:pPr>
      <w:r>
        <w:rPr>
          <w:rFonts w:ascii="PT Astra Serif" w:hAnsi="PT Astra Serif" w:cs="Courier New"/>
          <w:sz w:val="20"/>
        </w:rPr>
        <w:t xml:space="preserve">              </w:t>
      </w:r>
      <w:r w:rsidRPr="00AF59F4">
        <w:rPr>
          <w:rFonts w:ascii="PT Astra Serif" w:hAnsi="PT Astra Serif" w:cs="Courier New"/>
          <w:sz w:val="20"/>
        </w:rPr>
        <w:t xml:space="preserve">(Наименование заявителя)   </w:t>
      </w:r>
      <w:r>
        <w:rPr>
          <w:rFonts w:ascii="PT Astra Serif" w:hAnsi="PT Astra Serif" w:cs="Courier New"/>
          <w:sz w:val="20"/>
        </w:rPr>
        <w:t xml:space="preserve">   </w:t>
      </w:r>
      <w:r w:rsidRPr="00AF59F4">
        <w:rPr>
          <w:rFonts w:ascii="PT Astra Serif" w:hAnsi="PT Astra Serif" w:cs="Courier New"/>
          <w:sz w:val="20"/>
        </w:rPr>
        <w:t>(</w:t>
      </w:r>
      <w:r>
        <w:rPr>
          <w:rFonts w:ascii="PT Astra Serif" w:hAnsi="PT Astra Serif" w:cs="Courier New"/>
          <w:sz w:val="20"/>
        </w:rPr>
        <w:t>п</w:t>
      </w:r>
      <w:r w:rsidRPr="00AF59F4">
        <w:rPr>
          <w:rFonts w:ascii="PT Astra Serif" w:hAnsi="PT Astra Serif" w:cs="Courier New"/>
          <w:sz w:val="20"/>
        </w:rPr>
        <w:t xml:space="preserve">одпись) </w:t>
      </w:r>
      <w:r>
        <w:rPr>
          <w:rFonts w:ascii="PT Astra Serif" w:hAnsi="PT Astra Serif" w:cs="Courier New"/>
          <w:sz w:val="20"/>
        </w:rPr>
        <w:t xml:space="preserve">         </w:t>
      </w:r>
      <w:r w:rsidRPr="00AF59F4">
        <w:rPr>
          <w:rFonts w:ascii="PT Astra Serif" w:hAnsi="PT Astra Serif" w:cs="Courier New"/>
          <w:sz w:val="20"/>
        </w:rPr>
        <w:t>(</w:t>
      </w:r>
      <w:r>
        <w:rPr>
          <w:rFonts w:ascii="PT Astra Serif" w:hAnsi="PT Astra Serif" w:cs="Courier New"/>
          <w:sz w:val="20"/>
        </w:rPr>
        <w:t>ф</w:t>
      </w:r>
      <w:r w:rsidRPr="00AF59F4">
        <w:rPr>
          <w:rFonts w:ascii="PT Astra Serif" w:hAnsi="PT Astra Serif" w:cs="Courier New"/>
          <w:sz w:val="20"/>
        </w:rPr>
        <w:t xml:space="preserve">амилия,  </w:t>
      </w:r>
      <w:r>
        <w:rPr>
          <w:rFonts w:ascii="PT Astra Serif" w:hAnsi="PT Astra Serif" w:cs="Courier New"/>
          <w:sz w:val="20"/>
        </w:rPr>
        <w:t>и</w:t>
      </w:r>
      <w:r w:rsidRPr="00AF59F4">
        <w:rPr>
          <w:rFonts w:ascii="PT Astra Serif" w:hAnsi="PT Astra Serif" w:cs="Courier New"/>
          <w:sz w:val="20"/>
        </w:rPr>
        <w:t xml:space="preserve">мя,  </w:t>
      </w:r>
      <w:r>
        <w:rPr>
          <w:rFonts w:ascii="PT Astra Serif" w:hAnsi="PT Astra Serif" w:cs="Courier New"/>
          <w:sz w:val="20"/>
        </w:rPr>
        <w:t>о</w:t>
      </w:r>
      <w:r w:rsidRPr="00AF59F4">
        <w:rPr>
          <w:rFonts w:ascii="PT Astra Serif" w:hAnsi="PT Astra Serif" w:cs="Courier New"/>
          <w:sz w:val="20"/>
        </w:rPr>
        <w:t>тчество (последнее -при наличии)</w:t>
      </w:r>
    </w:p>
    <w:p w:rsidR="0014302A" w:rsidRDefault="0014302A" w:rsidP="0014302A">
      <w:pPr>
        <w:widowControl w:val="0"/>
        <w:autoSpaceDE w:val="0"/>
        <w:autoSpaceDN w:val="0"/>
        <w:spacing w:after="0" w:line="240" w:lineRule="auto"/>
        <w:jc w:val="both"/>
        <w:rPr>
          <w:rFonts w:ascii="PT Astra Serif" w:hAnsi="PT Astra Serif" w:cs="Courier New"/>
          <w:sz w:val="20"/>
        </w:rPr>
      </w:pPr>
    </w:p>
    <w:p w:rsidR="0014302A" w:rsidRPr="00AF59F4" w:rsidRDefault="0014302A" w:rsidP="0014302A">
      <w:pPr>
        <w:widowControl w:val="0"/>
        <w:autoSpaceDE w:val="0"/>
        <w:autoSpaceDN w:val="0"/>
        <w:spacing w:after="0" w:line="240" w:lineRule="auto"/>
        <w:jc w:val="both"/>
        <w:rPr>
          <w:rFonts w:ascii="PT Astra Serif" w:hAnsi="PT Astra Serif" w:cs="Courier New"/>
          <w:sz w:val="20"/>
        </w:rPr>
      </w:pPr>
      <w:r w:rsidRPr="00AF59F4">
        <w:rPr>
          <w:rFonts w:ascii="PT Astra Serif" w:hAnsi="PT Astra Serif" w:cs="Courier New"/>
          <w:sz w:val="20"/>
        </w:rPr>
        <w:t>_______________ 20__ год</w:t>
      </w:r>
    </w:p>
    <w:p w:rsidR="0014302A" w:rsidRPr="00AF59F4" w:rsidRDefault="0014302A" w:rsidP="0014302A">
      <w:pPr>
        <w:widowControl w:val="0"/>
        <w:autoSpaceDE w:val="0"/>
        <w:autoSpaceDN w:val="0"/>
        <w:spacing w:after="0" w:line="240" w:lineRule="auto"/>
        <w:jc w:val="both"/>
        <w:rPr>
          <w:rFonts w:ascii="PT Astra Serif" w:hAnsi="PT Astra Serif" w:cs="Courier New"/>
          <w:sz w:val="20"/>
        </w:rPr>
      </w:pPr>
    </w:p>
    <w:p w:rsidR="0014302A" w:rsidRPr="00AF59F4" w:rsidRDefault="0014302A" w:rsidP="0014302A">
      <w:pPr>
        <w:widowControl w:val="0"/>
        <w:autoSpaceDE w:val="0"/>
        <w:autoSpaceDN w:val="0"/>
        <w:spacing w:after="0" w:line="240" w:lineRule="auto"/>
        <w:jc w:val="both"/>
        <w:rPr>
          <w:rFonts w:ascii="PT Astra Serif" w:hAnsi="PT Astra Serif" w:cs="Courier New"/>
          <w:sz w:val="20"/>
        </w:rPr>
      </w:pPr>
      <w:r w:rsidRPr="00AF59F4">
        <w:rPr>
          <w:rFonts w:ascii="PT Astra Serif" w:hAnsi="PT Astra Serif" w:cs="Courier New"/>
          <w:sz w:val="20"/>
        </w:rPr>
        <w:t>Место печати (</w:t>
      </w:r>
      <w:r>
        <w:rPr>
          <w:rFonts w:ascii="PT Astra Serif" w:hAnsi="PT Astra Serif" w:cs="Courier New"/>
          <w:sz w:val="20"/>
        </w:rPr>
        <w:t>п</w:t>
      </w:r>
      <w:r w:rsidRPr="00AF59F4">
        <w:rPr>
          <w:rFonts w:ascii="PT Astra Serif" w:hAnsi="PT Astra Serif" w:cs="Courier New"/>
          <w:sz w:val="20"/>
        </w:rPr>
        <w:t>ри наличии)</w:t>
      </w:r>
    </w:p>
    <w:p w:rsidR="0014302A"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 xml:space="preserve">  </w:t>
      </w:r>
    </w:p>
    <w:p w:rsidR="0014302A" w:rsidRDefault="0014302A" w:rsidP="0014302A">
      <w:pPr>
        <w:widowControl w:val="0"/>
        <w:autoSpaceDE w:val="0"/>
        <w:autoSpaceDN w:val="0"/>
        <w:spacing w:after="0" w:line="240" w:lineRule="auto"/>
        <w:jc w:val="both"/>
        <w:rPr>
          <w:rFonts w:ascii="PT Astra Serif" w:hAnsi="PT Astra Serif" w:cs="Courier New"/>
          <w:szCs w:val="24"/>
        </w:rPr>
      </w:pPr>
    </w:p>
    <w:p w:rsidR="0014302A" w:rsidRDefault="0014302A" w:rsidP="0014302A">
      <w:pPr>
        <w:widowControl w:val="0"/>
        <w:autoSpaceDE w:val="0"/>
        <w:autoSpaceDN w:val="0"/>
        <w:spacing w:after="0" w:line="240" w:lineRule="auto"/>
        <w:jc w:val="both"/>
        <w:rPr>
          <w:rFonts w:ascii="PT Astra Serif" w:hAnsi="PT Astra Serif" w:cs="Courier New"/>
          <w:szCs w:val="24"/>
        </w:rPr>
      </w:pPr>
    </w:p>
    <w:p w:rsidR="0014302A" w:rsidRDefault="0014302A" w:rsidP="0014302A">
      <w:pPr>
        <w:widowControl w:val="0"/>
        <w:autoSpaceDE w:val="0"/>
        <w:autoSpaceDN w:val="0"/>
        <w:spacing w:after="0" w:line="240" w:lineRule="auto"/>
        <w:jc w:val="both"/>
        <w:rPr>
          <w:rFonts w:ascii="PT Astra Serif" w:hAnsi="PT Astra Serif" w:cs="Courier New"/>
          <w:szCs w:val="24"/>
        </w:rPr>
      </w:pPr>
    </w:p>
    <w:p w:rsidR="0014302A" w:rsidRPr="00AF59F4" w:rsidRDefault="0014302A" w:rsidP="0014302A">
      <w:pPr>
        <w:widowControl w:val="0"/>
        <w:autoSpaceDE w:val="0"/>
        <w:autoSpaceDN w:val="0"/>
        <w:spacing w:after="0" w:line="240" w:lineRule="auto"/>
        <w:jc w:val="both"/>
        <w:rPr>
          <w:rFonts w:ascii="PT Astra Serif" w:hAnsi="PT Astra Serif" w:cs="Courier New"/>
          <w:szCs w:val="24"/>
        </w:rPr>
      </w:pPr>
      <w:r w:rsidRPr="00AF59F4">
        <w:rPr>
          <w:rFonts w:ascii="PT Astra Serif" w:hAnsi="PT Astra Serif" w:cs="Courier New"/>
          <w:szCs w:val="24"/>
        </w:rPr>
        <w:t xml:space="preserve">  --------------------------------</w:t>
      </w:r>
    </w:p>
    <w:p w:rsidR="0014302A" w:rsidRPr="00AF59F4" w:rsidRDefault="0014302A" w:rsidP="0014302A">
      <w:pPr>
        <w:widowControl w:val="0"/>
        <w:autoSpaceDE w:val="0"/>
        <w:autoSpaceDN w:val="0"/>
        <w:spacing w:after="0" w:line="240" w:lineRule="auto"/>
        <w:jc w:val="both"/>
        <w:rPr>
          <w:rFonts w:ascii="PT Astra Serif" w:hAnsi="PT Astra Serif" w:cs="Courier New"/>
          <w:sz w:val="20"/>
        </w:rPr>
      </w:pPr>
      <w:bookmarkStart w:id="8" w:name="P214"/>
      <w:bookmarkEnd w:id="8"/>
      <w:r w:rsidRPr="00AF59F4">
        <w:rPr>
          <w:rFonts w:ascii="PT Astra Serif" w:hAnsi="PT Astra Serif" w:cs="Courier New"/>
          <w:sz w:val="20"/>
        </w:rPr>
        <w:t xml:space="preserve">    &lt;*&gt;  Регистрационный  номер  и  дата регистрации настоящего заявления в</w:t>
      </w:r>
      <w:r>
        <w:rPr>
          <w:rFonts w:ascii="PT Astra Serif" w:hAnsi="PT Astra Serif" w:cs="Courier New"/>
          <w:sz w:val="20"/>
        </w:rPr>
        <w:t xml:space="preserve"> </w:t>
      </w:r>
      <w:r w:rsidRPr="00AF59F4">
        <w:rPr>
          <w:rFonts w:ascii="PT Astra Serif" w:hAnsi="PT Astra Serif" w:cs="Courier New"/>
          <w:sz w:val="20"/>
        </w:rPr>
        <w:t>Администрации (заполняется сотрудником Администрации).</w:t>
      </w:r>
    </w:p>
    <w:p w:rsidR="0014302A" w:rsidRDefault="0014302A" w:rsidP="0014302A">
      <w:pPr>
        <w:widowControl w:val="0"/>
        <w:autoSpaceDE w:val="0"/>
        <w:autoSpaceDN w:val="0"/>
        <w:spacing w:after="0" w:line="240" w:lineRule="auto"/>
        <w:jc w:val="both"/>
        <w:rPr>
          <w:rFonts w:ascii="PT Astra Serif" w:hAnsi="PT Astra Serif" w:cs="Courier New"/>
          <w:sz w:val="20"/>
        </w:rPr>
      </w:pPr>
      <w:r w:rsidRPr="00AF59F4">
        <w:rPr>
          <w:rFonts w:ascii="PT Astra Serif" w:hAnsi="PT Astra Serif" w:cs="Courier New"/>
          <w:sz w:val="20"/>
        </w:rPr>
        <w:t xml:space="preserve">    &lt;**&gt;  Указывается  заявителями, являющимися крестьянскими (фермерскими)</w:t>
      </w:r>
      <w:r>
        <w:rPr>
          <w:rFonts w:ascii="PT Astra Serif" w:hAnsi="PT Astra Serif" w:cs="Courier New"/>
          <w:sz w:val="20"/>
        </w:rPr>
        <w:t xml:space="preserve"> </w:t>
      </w:r>
      <w:r w:rsidRPr="00AF59F4">
        <w:rPr>
          <w:rFonts w:ascii="PT Astra Serif" w:hAnsi="PT Astra Serif" w:cs="Courier New"/>
          <w:sz w:val="20"/>
        </w:rPr>
        <w:t>хозяйствами.</w:t>
      </w:r>
    </w:p>
    <w:p w:rsidR="0014302A" w:rsidRPr="00AF59F4" w:rsidRDefault="0014302A" w:rsidP="0014302A">
      <w:pPr>
        <w:widowControl w:val="0"/>
        <w:autoSpaceDE w:val="0"/>
        <w:autoSpaceDN w:val="0"/>
        <w:jc w:val="both"/>
        <w:rPr>
          <w:rFonts w:ascii="PT Astra Serif" w:hAnsi="PT Astra Serif" w:cs="Courier New"/>
          <w:sz w:val="20"/>
        </w:rPr>
      </w:pPr>
    </w:p>
    <w:p w:rsidR="0014302A" w:rsidRDefault="0014302A"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spacing w:after="0" w:line="240" w:lineRule="auto"/>
        <w:rPr>
          <w:rFonts w:ascii="PT Astra Serif" w:hAnsi="PT Astra Serif"/>
          <w:sz w:val="26"/>
          <w:szCs w:val="26"/>
        </w:rPr>
      </w:pPr>
    </w:p>
    <w:p w:rsidR="00695D21" w:rsidRDefault="00695D21" w:rsidP="0014302A">
      <w:pPr>
        <w:autoSpaceDE w:val="0"/>
        <w:autoSpaceDN w:val="0"/>
        <w:adjustRightInd w:val="0"/>
        <w:spacing w:after="0" w:line="240" w:lineRule="auto"/>
        <w:outlineLvl w:val="1"/>
        <w:rPr>
          <w:rFonts w:ascii="Times New Roman" w:eastAsia="Calibri" w:hAnsi="Times New Roman" w:cs="Times New Roman"/>
          <w:sz w:val="24"/>
          <w:szCs w:val="24"/>
          <w:lang w:eastAsia="en-US"/>
        </w:rPr>
        <w:sectPr w:rsidR="00695D21" w:rsidSect="003B6AEB">
          <w:headerReference w:type="default" r:id="rId18"/>
          <w:type w:val="continuous"/>
          <w:pgSz w:w="11906" w:h="16838"/>
          <w:pgMar w:top="536" w:right="566" w:bottom="993" w:left="1134" w:header="567" w:footer="567" w:gutter="0"/>
          <w:cols w:space="708"/>
          <w:titlePg/>
          <w:docGrid w:linePitch="360"/>
        </w:sectPr>
      </w:pPr>
    </w:p>
    <w:p w:rsidR="00881AF8" w:rsidRPr="00FD4520" w:rsidRDefault="00881AF8" w:rsidP="00695D21">
      <w:pPr>
        <w:autoSpaceDE w:val="0"/>
        <w:autoSpaceDN w:val="0"/>
        <w:adjustRightInd w:val="0"/>
        <w:spacing w:after="0" w:line="240" w:lineRule="auto"/>
        <w:ind w:left="7371"/>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3</w:t>
      </w:r>
    </w:p>
    <w:p w:rsidR="00405AC7" w:rsidRPr="00FD4520" w:rsidRDefault="00405AC7" w:rsidP="00695D21">
      <w:pPr>
        <w:autoSpaceDE w:val="0"/>
        <w:autoSpaceDN w:val="0"/>
        <w:adjustRightInd w:val="0"/>
        <w:spacing w:after="0" w:line="240" w:lineRule="auto"/>
        <w:ind w:left="7371"/>
        <w:jc w:val="both"/>
        <w:outlineLvl w:val="0"/>
        <w:rPr>
          <w:rFonts w:ascii="Times New Roman" w:hAnsi="Times New Roman" w:cs="Times New Roman"/>
          <w:sz w:val="24"/>
          <w:szCs w:val="24"/>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695D21" w:rsidRPr="001C2738" w:rsidRDefault="00695D21" w:rsidP="00695D21">
      <w:pPr>
        <w:widowControl w:val="0"/>
        <w:autoSpaceDE w:val="0"/>
        <w:autoSpaceDN w:val="0"/>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Справка-расчет</w:t>
      </w:r>
    </w:p>
    <w:p w:rsidR="00695D21" w:rsidRPr="001C2738" w:rsidRDefault="00695D21" w:rsidP="00695D21">
      <w:pPr>
        <w:widowControl w:val="0"/>
        <w:autoSpaceDE w:val="0"/>
        <w:autoSpaceDN w:val="0"/>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субсидий на стимулирование развития приоритетных подотраслей агропромышленного комплекса и развитие малых форм хозяйствования</w:t>
      </w:r>
    </w:p>
    <w:p w:rsidR="00695D21" w:rsidRPr="001C2738" w:rsidRDefault="00695D21" w:rsidP="00695D21">
      <w:pPr>
        <w:widowControl w:val="0"/>
        <w:autoSpaceDE w:val="0"/>
        <w:autoSpaceDN w:val="0"/>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на возмещение части затрат на поддержку собственного производства молока</w:t>
      </w:r>
    </w:p>
    <w:p w:rsidR="00695D21" w:rsidRPr="001C2738" w:rsidRDefault="00695D21" w:rsidP="00695D21">
      <w:pPr>
        <w:widowControl w:val="0"/>
        <w:autoSpaceDE w:val="0"/>
        <w:autoSpaceDN w:val="0"/>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по ____________________________________________ за ______________ 20__ год</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38">
        <w:rPr>
          <w:rFonts w:ascii="Times New Roman" w:hAnsi="Times New Roman" w:cs="Times New Roman"/>
          <w:sz w:val="24"/>
          <w:szCs w:val="24"/>
        </w:rPr>
        <w:t xml:space="preserve">  (наименование получателя субсидии)</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Направление: _________________________________________________</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 xml:space="preserve">ИНН получателя субсидии                  </w:t>
      </w:r>
      <w:r>
        <w:rPr>
          <w:rFonts w:ascii="Times New Roman" w:hAnsi="Times New Roman" w:cs="Times New Roman"/>
          <w:sz w:val="24"/>
          <w:szCs w:val="24"/>
        </w:rPr>
        <w:t xml:space="preserve">               </w:t>
      </w:r>
      <w:r w:rsidRPr="001C2738">
        <w:rPr>
          <w:rFonts w:ascii="Times New Roman" w:hAnsi="Times New Roman" w:cs="Times New Roman"/>
          <w:sz w:val="24"/>
          <w:szCs w:val="24"/>
        </w:rPr>
        <w:t xml:space="preserve">  _____________________</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Почтовый индек</w:t>
      </w:r>
      <w:r>
        <w:rPr>
          <w:rFonts w:ascii="Times New Roman" w:hAnsi="Times New Roman" w:cs="Times New Roman"/>
          <w:sz w:val="24"/>
          <w:szCs w:val="24"/>
        </w:rPr>
        <w:t xml:space="preserve">с и адрес получателя субсидий </w:t>
      </w:r>
      <w:r w:rsidRPr="001C2738">
        <w:rPr>
          <w:rFonts w:ascii="Times New Roman" w:hAnsi="Times New Roman" w:cs="Times New Roman"/>
          <w:sz w:val="24"/>
          <w:szCs w:val="24"/>
        </w:rPr>
        <w:t>_____________________</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Номер</w:t>
      </w:r>
      <w:r>
        <w:rPr>
          <w:rFonts w:ascii="Times New Roman" w:hAnsi="Times New Roman" w:cs="Times New Roman"/>
          <w:sz w:val="24"/>
          <w:szCs w:val="24"/>
        </w:rPr>
        <w:t xml:space="preserve"> контактного     </w:t>
      </w:r>
      <w:r w:rsidRPr="001C2738">
        <w:rPr>
          <w:rFonts w:ascii="Times New Roman" w:hAnsi="Times New Roman" w:cs="Times New Roman"/>
          <w:sz w:val="24"/>
          <w:szCs w:val="24"/>
        </w:rPr>
        <w:t xml:space="preserve">                                           _____________________</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 xml:space="preserve">ОКТМО по муниципальному образованию  </w:t>
      </w:r>
      <w:r>
        <w:rPr>
          <w:rFonts w:ascii="Times New Roman" w:hAnsi="Times New Roman" w:cs="Times New Roman"/>
          <w:sz w:val="24"/>
          <w:szCs w:val="24"/>
        </w:rPr>
        <w:t xml:space="preserve">   </w:t>
      </w:r>
      <w:r w:rsidRPr="001C2738">
        <w:rPr>
          <w:rFonts w:ascii="Times New Roman" w:hAnsi="Times New Roman" w:cs="Times New Roman"/>
          <w:sz w:val="24"/>
          <w:szCs w:val="24"/>
        </w:rPr>
        <w:t xml:space="preserve">   _____________________</w:t>
      </w:r>
    </w:p>
    <w:tbl>
      <w:tblPr>
        <w:tblW w:w="15964" w:type="dxa"/>
        <w:tblInd w:w="93" w:type="dxa"/>
        <w:tblLayout w:type="fixed"/>
        <w:tblLook w:val="04A0"/>
      </w:tblPr>
      <w:tblGrid>
        <w:gridCol w:w="2425"/>
        <w:gridCol w:w="1276"/>
        <w:gridCol w:w="992"/>
        <w:gridCol w:w="992"/>
        <w:gridCol w:w="992"/>
        <w:gridCol w:w="2127"/>
        <w:gridCol w:w="1701"/>
        <w:gridCol w:w="1701"/>
        <w:gridCol w:w="1984"/>
        <w:gridCol w:w="1417"/>
        <w:gridCol w:w="357"/>
      </w:tblGrid>
      <w:tr w:rsidR="00695D21" w:rsidRPr="001C2738" w:rsidTr="00695D21">
        <w:trPr>
          <w:gridAfter w:val="1"/>
          <w:wAfter w:w="357" w:type="dxa"/>
          <w:trHeight w:val="138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D21" w:rsidRPr="001C2738" w:rsidRDefault="00695D21" w:rsidP="00134160">
            <w:pPr>
              <w:spacing w:after="0" w:line="240" w:lineRule="auto"/>
              <w:jc w:val="center"/>
              <w:rPr>
                <w:rFonts w:ascii="Times New Roman" w:hAnsi="Times New Roman" w:cs="Times New Roman"/>
              </w:rPr>
            </w:pPr>
            <w:r w:rsidRPr="001C2738">
              <w:rPr>
                <w:rFonts w:ascii="Times New Roman" w:hAnsi="Times New Roman" w:cs="Times New Roman"/>
              </w:rPr>
              <w:t>Объем реализованного и (или) отгруженного на собственную переработку коровьего и (или) козьего молока за отчетный период, килограмм</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5D21" w:rsidRPr="001C2738" w:rsidRDefault="00695D21" w:rsidP="00134160">
            <w:pPr>
              <w:spacing w:after="0" w:line="240" w:lineRule="auto"/>
              <w:jc w:val="center"/>
              <w:rPr>
                <w:rFonts w:ascii="Times New Roman" w:hAnsi="Times New Roman" w:cs="Times New Roman"/>
              </w:rPr>
            </w:pPr>
            <w:r w:rsidRPr="001C2738">
              <w:rPr>
                <w:rFonts w:ascii="Times New Roman" w:hAnsi="Times New Roman" w:cs="Times New Roman"/>
              </w:rPr>
              <w:t>Коэффициент продуктивности (Кпр)</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D21" w:rsidRPr="001C2738" w:rsidRDefault="00695D21" w:rsidP="00134160">
            <w:pPr>
              <w:spacing w:after="0" w:line="240" w:lineRule="auto"/>
              <w:jc w:val="center"/>
              <w:rPr>
                <w:rFonts w:ascii="Times New Roman" w:hAnsi="Times New Roman" w:cs="Times New Roman"/>
              </w:rPr>
            </w:pPr>
            <w:r w:rsidRPr="001C2738">
              <w:rPr>
                <w:rFonts w:ascii="Times New Roman" w:hAnsi="Times New Roman" w:cs="Times New Roman"/>
              </w:rPr>
              <w:t>Коэффициент  (К1)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D21" w:rsidRPr="001C2738" w:rsidRDefault="00695D21" w:rsidP="00134160">
            <w:pPr>
              <w:spacing w:after="0" w:line="240" w:lineRule="auto"/>
              <w:jc w:val="center"/>
              <w:rPr>
                <w:rFonts w:ascii="Times New Roman" w:hAnsi="Times New Roman" w:cs="Times New Roman"/>
              </w:rPr>
            </w:pPr>
            <w:r w:rsidRPr="001C2738">
              <w:rPr>
                <w:rFonts w:ascii="Times New Roman" w:hAnsi="Times New Roman" w:cs="Times New Roman"/>
              </w:rPr>
              <w:t>Коэффициент (К2)</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D21" w:rsidRPr="001C2738" w:rsidRDefault="00695D21" w:rsidP="00134160">
            <w:pPr>
              <w:spacing w:after="0" w:line="240" w:lineRule="auto"/>
              <w:jc w:val="center"/>
              <w:rPr>
                <w:rFonts w:ascii="Times New Roman" w:hAnsi="Times New Roman" w:cs="Times New Roman"/>
              </w:rPr>
            </w:pPr>
            <w:r w:rsidRPr="001C2738">
              <w:rPr>
                <w:rFonts w:ascii="Times New Roman" w:hAnsi="Times New Roman" w:cs="Times New Roman"/>
              </w:rPr>
              <w:t>Коэффициент (К3)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D21" w:rsidRPr="001C2738" w:rsidRDefault="00695D21" w:rsidP="00134160">
            <w:pPr>
              <w:spacing w:after="0" w:line="240" w:lineRule="auto"/>
              <w:jc w:val="center"/>
              <w:rPr>
                <w:rFonts w:ascii="Times New Roman" w:hAnsi="Times New Roman" w:cs="Times New Roman"/>
              </w:rPr>
            </w:pPr>
            <w:r w:rsidRPr="001C2738">
              <w:rPr>
                <w:rFonts w:ascii="Times New Roman" w:hAnsi="Times New Roman" w:cs="Times New Roman"/>
              </w:rPr>
              <w:t>Базовая ставка субсидии за счет средств федерального и  областного  бюджетов  (рублей, копеек)</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D21" w:rsidRPr="001C2738" w:rsidRDefault="00695D21" w:rsidP="00134160">
            <w:pPr>
              <w:spacing w:after="0" w:line="240" w:lineRule="auto"/>
              <w:jc w:val="center"/>
              <w:rPr>
                <w:rFonts w:ascii="Times New Roman" w:hAnsi="Times New Roman" w:cs="Times New Roman"/>
              </w:rPr>
            </w:pPr>
            <w:r w:rsidRPr="001C2738">
              <w:rPr>
                <w:rFonts w:ascii="Times New Roman" w:hAnsi="Times New Roman" w:cs="Times New Roman"/>
              </w:rPr>
              <w:t>Базовая ставка субсидии  за счет средств областного бюджета (рублей, копеек)</w:t>
            </w:r>
          </w:p>
        </w:tc>
        <w:tc>
          <w:tcPr>
            <w:tcW w:w="1701" w:type="dxa"/>
            <w:vMerge w:val="restart"/>
            <w:tcBorders>
              <w:top w:val="single" w:sz="4" w:space="0" w:color="auto"/>
              <w:left w:val="single" w:sz="4" w:space="0" w:color="auto"/>
              <w:right w:val="single" w:sz="4" w:space="0" w:color="auto"/>
            </w:tcBorders>
          </w:tcPr>
          <w:p w:rsidR="00695D21" w:rsidRPr="001C2738" w:rsidRDefault="00695D21" w:rsidP="00134160">
            <w:pPr>
              <w:spacing w:after="0" w:line="240" w:lineRule="auto"/>
              <w:jc w:val="center"/>
              <w:rPr>
                <w:rFonts w:ascii="Times New Roman" w:hAnsi="Times New Roman" w:cs="Times New Roman"/>
              </w:rPr>
            </w:pPr>
            <w:r w:rsidRPr="001C2738">
              <w:rPr>
                <w:rFonts w:ascii="Times New Roman" w:hAnsi="Times New Roman" w:cs="Times New Roman"/>
              </w:rPr>
              <w:t>Сумма субсидии к перечислению за счет средств федерального и областного бюджетов (рублей, копеек</w:t>
            </w:r>
          </w:p>
        </w:tc>
        <w:tc>
          <w:tcPr>
            <w:tcW w:w="1984" w:type="dxa"/>
            <w:vMerge w:val="restart"/>
            <w:tcBorders>
              <w:top w:val="single" w:sz="4" w:space="0" w:color="auto"/>
              <w:left w:val="single" w:sz="4" w:space="0" w:color="auto"/>
              <w:right w:val="single" w:sz="4" w:space="0" w:color="auto"/>
            </w:tcBorders>
          </w:tcPr>
          <w:p w:rsidR="00695D21" w:rsidRPr="001C2738" w:rsidRDefault="00695D21" w:rsidP="00134160">
            <w:pPr>
              <w:spacing w:after="0" w:line="240" w:lineRule="auto"/>
              <w:jc w:val="center"/>
              <w:rPr>
                <w:rFonts w:ascii="Times New Roman" w:hAnsi="Times New Roman" w:cs="Times New Roman"/>
              </w:rPr>
            </w:pPr>
            <w:r w:rsidRPr="001C2738">
              <w:rPr>
                <w:rFonts w:ascii="Times New Roman" w:hAnsi="Times New Roman" w:cs="Times New Roman"/>
              </w:rPr>
              <w:t>Сумма субсидии к перечислению за счет средств областного бюджета (рублей, копеек)</w:t>
            </w:r>
          </w:p>
        </w:tc>
        <w:tc>
          <w:tcPr>
            <w:tcW w:w="1417" w:type="dxa"/>
            <w:vMerge w:val="restart"/>
            <w:tcBorders>
              <w:top w:val="single" w:sz="4" w:space="0" w:color="auto"/>
              <w:left w:val="single" w:sz="4" w:space="0" w:color="auto"/>
              <w:right w:val="single" w:sz="4" w:space="0" w:color="auto"/>
            </w:tcBorders>
          </w:tcPr>
          <w:p w:rsidR="00695D21" w:rsidRPr="001C2738" w:rsidRDefault="00695D21" w:rsidP="00134160">
            <w:pPr>
              <w:spacing w:after="0" w:line="240" w:lineRule="auto"/>
              <w:jc w:val="center"/>
              <w:rPr>
                <w:rFonts w:ascii="Times New Roman" w:hAnsi="Times New Roman" w:cs="Times New Roman"/>
              </w:rPr>
            </w:pPr>
            <w:r w:rsidRPr="001C2738">
              <w:rPr>
                <w:rFonts w:ascii="Times New Roman" w:hAnsi="Times New Roman" w:cs="Times New Roman"/>
              </w:rPr>
              <w:t>Всего (рублей, копеек)</w:t>
            </w:r>
          </w:p>
        </w:tc>
      </w:tr>
      <w:tr w:rsidR="00695D21" w:rsidRPr="001C2738" w:rsidTr="00695D21">
        <w:trPr>
          <w:trHeight w:val="437"/>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695D21" w:rsidRPr="001C2738" w:rsidRDefault="00695D21" w:rsidP="00134160">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000000"/>
            </w:tcBorders>
            <w:vAlign w:val="center"/>
            <w:hideMark/>
          </w:tcPr>
          <w:p w:rsidR="00695D21" w:rsidRPr="001C2738" w:rsidRDefault="00695D21" w:rsidP="00134160">
            <w:pPr>
              <w:spacing w:after="0" w:line="240" w:lineRule="auto"/>
              <w:rPr>
                <w:rFonts w:ascii="Times New Roman"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95D21" w:rsidRPr="001C2738" w:rsidRDefault="00695D21" w:rsidP="00134160">
            <w:pPr>
              <w:spacing w:after="0" w:line="240" w:lineRule="auto"/>
              <w:rPr>
                <w:rFonts w:ascii="Times New Roman"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95D21" w:rsidRPr="001C2738" w:rsidRDefault="00695D21" w:rsidP="00134160">
            <w:pPr>
              <w:spacing w:after="0" w:line="240" w:lineRule="auto"/>
              <w:rPr>
                <w:rFonts w:ascii="Times New Roman"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95D21" w:rsidRPr="001C2738" w:rsidRDefault="00695D21" w:rsidP="00134160">
            <w:pPr>
              <w:spacing w:after="0" w:line="240" w:lineRule="auto"/>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95D21" w:rsidRPr="001C2738" w:rsidRDefault="00695D21" w:rsidP="00134160">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5D21" w:rsidRPr="001C2738" w:rsidRDefault="00695D21" w:rsidP="00134160">
            <w:pPr>
              <w:spacing w:after="0" w:line="240" w:lineRule="auto"/>
              <w:rPr>
                <w:rFonts w:ascii="Times New Roman" w:hAnsi="Times New Roman" w:cs="Times New Roman"/>
              </w:rPr>
            </w:pPr>
          </w:p>
        </w:tc>
        <w:tc>
          <w:tcPr>
            <w:tcW w:w="1701" w:type="dxa"/>
            <w:vMerge/>
            <w:tcBorders>
              <w:left w:val="single" w:sz="4" w:space="0" w:color="auto"/>
              <w:bottom w:val="nil"/>
              <w:right w:val="single" w:sz="4" w:space="0" w:color="auto"/>
            </w:tcBorders>
          </w:tcPr>
          <w:p w:rsidR="00695D21" w:rsidRPr="001C2738" w:rsidRDefault="00695D21" w:rsidP="00134160">
            <w:pPr>
              <w:spacing w:after="0" w:line="240" w:lineRule="auto"/>
              <w:rPr>
                <w:rFonts w:ascii="Times New Roman" w:hAnsi="Times New Roman" w:cs="Times New Roman"/>
              </w:rPr>
            </w:pPr>
          </w:p>
        </w:tc>
        <w:tc>
          <w:tcPr>
            <w:tcW w:w="1984" w:type="dxa"/>
            <w:vMerge/>
            <w:tcBorders>
              <w:left w:val="single" w:sz="4" w:space="0" w:color="auto"/>
              <w:bottom w:val="nil"/>
              <w:right w:val="single" w:sz="4" w:space="0" w:color="auto"/>
            </w:tcBorders>
          </w:tcPr>
          <w:p w:rsidR="00695D21" w:rsidRPr="001C2738" w:rsidRDefault="00695D21" w:rsidP="00134160">
            <w:pPr>
              <w:spacing w:after="0" w:line="240" w:lineRule="auto"/>
              <w:rPr>
                <w:rFonts w:ascii="Times New Roman" w:hAnsi="Times New Roman" w:cs="Times New Roman"/>
              </w:rPr>
            </w:pPr>
          </w:p>
        </w:tc>
        <w:tc>
          <w:tcPr>
            <w:tcW w:w="1417" w:type="dxa"/>
            <w:vMerge/>
            <w:tcBorders>
              <w:left w:val="single" w:sz="4" w:space="0" w:color="auto"/>
              <w:bottom w:val="nil"/>
              <w:right w:val="single" w:sz="4" w:space="0" w:color="auto"/>
            </w:tcBorders>
          </w:tcPr>
          <w:p w:rsidR="00695D21" w:rsidRPr="001C2738" w:rsidRDefault="00695D21" w:rsidP="00134160">
            <w:pPr>
              <w:spacing w:after="0" w:line="240" w:lineRule="auto"/>
              <w:rPr>
                <w:rFonts w:ascii="Times New Roman" w:hAnsi="Times New Roman" w:cs="Times New Roman"/>
              </w:rPr>
            </w:pPr>
          </w:p>
        </w:tc>
        <w:tc>
          <w:tcPr>
            <w:tcW w:w="357" w:type="dxa"/>
            <w:tcBorders>
              <w:top w:val="nil"/>
              <w:left w:val="single" w:sz="4" w:space="0" w:color="auto"/>
              <w:bottom w:val="nil"/>
              <w:right w:val="nil"/>
            </w:tcBorders>
            <w:shd w:val="clear" w:color="auto" w:fill="auto"/>
            <w:noWrap/>
            <w:vAlign w:val="bottom"/>
            <w:hideMark/>
          </w:tcPr>
          <w:p w:rsidR="00695D21" w:rsidRPr="001C2738" w:rsidRDefault="00695D21" w:rsidP="00134160">
            <w:pPr>
              <w:spacing w:after="0" w:line="240" w:lineRule="auto"/>
              <w:rPr>
                <w:rFonts w:ascii="Times New Roman" w:hAnsi="Times New Roman" w:cs="Times New Roman"/>
              </w:rPr>
            </w:pPr>
          </w:p>
        </w:tc>
      </w:tr>
      <w:tr w:rsidR="00695D21" w:rsidRPr="001C2738" w:rsidTr="00695D21">
        <w:trPr>
          <w:gridAfter w:val="1"/>
          <w:wAfter w:w="357" w:type="dxa"/>
          <w:trHeight w:val="43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tcPr>
          <w:p w:rsidR="00695D21" w:rsidRPr="001C2738" w:rsidRDefault="00695D21" w:rsidP="00134160">
            <w:pPr>
              <w:spacing w:after="0" w:line="240" w:lineRule="auto"/>
              <w:jc w:val="right"/>
              <w:rPr>
                <w:rFonts w:ascii="Times New Roman" w:hAnsi="Times New Roman" w:cs="Times New Roman"/>
              </w:rPr>
            </w:pPr>
          </w:p>
        </w:tc>
        <w:tc>
          <w:tcPr>
            <w:tcW w:w="1984" w:type="dxa"/>
            <w:tcBorders>
              <w:top w:val="single" w:sz="4" w:space="0" w:color="auto"/>
              <w:left w:val="nil"/>
              <w:bottom w:val="single" w:sz="4" w:space="0" w:color="auto"/>
              <w:right w:val="single" w:sz="4" w:space="0" w:color="auto"/>
            </w:tcBorders>
          </w:tcPr>
          <w:p w:rsidR="00695D21" w:rsidRPr="001C2738" w:rsidRDefault="00695D21" w:rsidP="00134160">
            <w:pPr>
              <w:spacing w:after="0" w:line="240" w:lineRule="auto"/>
              <w:jc w:val="right"/>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tcPr>
          <w:p w:rsidR="00695D21" w:rsidRPr="001C2738" w:rsidRDefault="00695D21" w:rsidP="00134160">
            <w:pPr>
              <w:spacing w:after="0" w:line="240" w:lineRule="auto"/>
              <w:jc w:val="right"/>
              <w:rPr>
                <w:rFonts w:ascii="Times New Roman" w:hAnsi="Times New Roman" w:cs="Times New Roman"/>
              </w:rPr>
            </w:pPr>
          </w:p>
        </w:tc>
      </w:tr>
      <w:tr w:rsidR="00695D21" w:rsidRPr="001C2738" w:rsidTr="00695D21">
        <w:trPr>
          <w:gridAfter w:val="1"/>
          <w:wAfter w:w="357" w:type="dxa"/>
          <w:trHeight w:val="43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tcPr>
          <w:p w:rsidR="00695D21" w:rsidRPr="001C2738" w:rsidRDefault="00695D21" w:rsidP="00134160">
            <w:pPr>
              <w:spacing w:after="0" w:line="240" w:lineRule="auto"/>
              <w:jc w:val="right"/>
              <w:rPr>
                <w:rFonts w:ascii="Times New Roman" w:hAnsi="Times New Roman" w:cs="Times New Roman"/>
              </w:rPr>
            </w:pPr>
          </w:p>
        </w:tc>
        <w:tc>
          <w:tcPr>
            <w:tcW w:w="1984" w:type="dxa"/>
            <w:tcBorders>
              <w:top w:val="single" w:sz="4" w:space="0" w:color="auto"/>
              <w:left w:val="nil"/>
              <w:bottom w:val="single" w:sz="4" w:space="0" w:color="auto"/>
              <w:right w:val="single" w:sz="4" w:space="0" w:color="auto"/>
            </w:tcBorders>
          </w:tcPr>
          <w:p w:rsidR="00695D21" w:rsidRPr="001C2738" w:rsidRDefault="00695D21" w:rsidP="00134160">
            <w:pPr>
              <w:spacing w:after="0" w:line="240" w:lineRule="auto"/>
              <w:jc w:val="right"/>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tcPr>
          <w:p w:rsidR="00695D21" w:rsidRPr="001C2738" w:rsidRDefault="00695D21" w:rsidP="00134160">
            <w:pPr>
              <w:spacing w:after="0" w:line="240" w:lineRule="auto"/>
              <w:jc w:val="right"/>
              <w:rPr>
                <w:rFonts w:ascii="Times New Roman" w:hAnsi="Times New Roman" w:cs="Times New Roman"/>
              </w:rPr>
            </w:pPr>
          </w:p>
        </w:tc>
      </w:tr>
      <w:tr w:rsidR="00695D21" w:rsidRPr="001C2738" w:rsidTr="00695D21">
        <w:trPr>
          <w:gridAfter w:val="1"/>
          <w:wAfter w:w="357" w:type="dxa"/>
          <w:trHeight w:val="439"/>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21" w:rsidRPr="001C2738" w:rsidRDefault="00695D21" w:rsidP="00134160">
            <w:pPr>
              <w:spacing w:after="0" w:line="240" w:lineRule="auto"/>
              <w:rPr>
                <w:rFonts w:ascii="Times New Roman" w:hAnsi="Times New Roman" w:cs="Times New Roman"/>
              </w:rPr>
            </w:pPr>
            <w:r w:rsidRPr="001C2738">
              <w:rPr>
                <w:rFonts w:ascii="Times New Roman" w:hAnsi="Times New Roman" w:cs="Times New Roman"/>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95D21" w:rsidRPr="001C2738" w:rsidRDefault="00695D21" w:rsidP="00134160">
            <w:pPr>
              <w:spacing w:after="0" w:line="240" w:lineRule="auto"/>
              <w:jc w:val="right"/>
              <w:rPr>
                <w:rFonts w:ascii="Times New Roman" w:hAnsi="Times New Roman" w:cs="Times New Roman"/>
              </w:rPr>
            </w:pPr>
            <w:r w:rsidRPr="001C2738">
              <w:rPr>
                <w:rFonts w:ascii="Times New Roman" w:hAnsi="Times New Roman" w:cs="Times New Roman"/>
              </w:rPr>
              <w:t> </w:t>
            </w:r>
          </w:p>
        </w:tc>
        <w:tc>
          <w:tcPr>
            <w:tcW w:w="1701" w:type="dxa"/>
            <w:tcBorders>
              <w:top w:val="single" w:sz="4" w:space="0" w:color="auto"/>
              <w:left w:val="nil"/>
              <w:bottom w:val="single" w:sz="4" w:space="0" w:color="auto"/>
              <w:right w:val="single" w:sz="4" w:space="0" w:color="auto"/>
            </w:tcBorders>
          </w:tcPr>
          <w:p w:rsidR="00695D21" w:rsidRPr="001C2738" w:rsidRDefault="00695D21" w:rsidP="00134160">
            <w:pPr>
              <w:spacing w:after="0" w:line="240" w:lineRule="auto"/>
              <w:jc w:val="right"/>
              <w:rPr>
                <w:rFonts w:ascii="Times New Roman" w:hAnsi="Times New Roman" w:cs="Times New Roman"/>
              </w:rPr>
            </w:pPr>
          </w:p>
        </w:tc>
        <w:tc>
          <w:tcPr>
            <w:tcW w:w="1984" w:type="dxa"/>
            <w:tcBorders>
              <w:top w:val="single" w:sz="4" w:space="0" w:color="auto"/>
              <w:left w:val="nil"/>
              <w:bottom w:val="single" w:sz="4" w:space="0" w:color="auto"/>
              <w:right w:val="single" w:sz="4" w:space="0" w:color="auto"/>
            </w:tcBorders>
          </w:tcPr>
          <w:p w:rsidR="00695D21" w:rsidRPr="001C2738" w:rsidRDefault="00695D21" w:rsidP="00134160">
            <w:pPr>
              <w:spacing w:after="0" w:line="240" w:lineRule="auto"/>
              <w:jc w:val="right"/>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tcPr>
          <w:p w:rsidR="00695D21" w:rsidRPr="001C2738" w:rsidRDefault="00695D21" w:rsidP="00134160">
            <w:pPr>
              <w:spacing w:after="0" w:line="240" w:lineRule="auto"/>
              <w:jc w:val="right"/>
              <w:rPr>
                <w:rFonts w:ascii="Times New Roman" w:hAnsi="Times New Roman" w:cs="Times New Roman"/>
              </w:rPr>
            </w:pPr>
          </w:p>
        </w:tc>
      </w:tr>
    </w:tbl>
    <w:p w:rsidR="00695D21" w:rsidRDefault="00695D21" w:rsidP="00695D21">
      <w:pPr>
        <w:widowControl w:val="0"/>
        <w:autoSpaceDE w:val="0"/>
        <w:autoSpaceDN w:val="0"/>
        <w:spacing w:after="0" w:line="240" w:lineRule="auto"/>
        <w:jc w:val="both"/>
        <w:rPr>
          <w:rFonts w:ascii="Times New Roman" w:hAnsi="Times New Roman" w:cs="Times New Roman"/>
          <w:sz w:val="24"/>
          <w:szCs w:val="24"/>
        </w:rPr>
      </w:pP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1C2738">
        <w:rPr>
          <w:rFonts w:ascii="Times New Roman" w:hAnsi="Times New Roman" w:cs="Times New Roman"/>
          <w:sz w:val="24"/>
          <w:szCs w:val="24"/>
        </w:rPr>
        <w:t>получателя субсидии _________ __________________________ __________ 20__ г.</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38">
        <w:rPr>
          <w:rFonts w:ascii="Times New Roman" w:hAnsi="Times New Roman" w:cs="Times New Roman"/>
          <w:sz w:val="24"/>
          <w:szCs w:val="24"/>
        </w:rPr>
        <w:t xml:space="preserve">  (подпись)      (фамилия, имя, отчество (последнее - при наличии)</w:t>
      </w:r>
    </w:p>
    <w:p w:rsidR="00695D21" w:rsidRDefault="00695D21" w:rsidP="00695D21">
      <w:pPr>
        <w:widowControl w:val="0"/>
        <w:autoSpaceDE w:val="0"/>
        <w:autoSpaceDN w:val="0"/>
        <w:spacing w:after="0" w:line="240" w:lineRule="auto"/>
        <w:jc w:val="both"/>
        <w:rPr>
          <w:rFonts w:ascii="Times New Roman" w:hAnsi="Times New Roman" w:cs="Times New Roman"/>
          <w:sz w:val="24"/>
          <w:szCs w:val="24"/>
        </w:rPr>
      </w:pP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Главный бухгалтер</w:t>
      </w:r>
      <w:r>
        <w:rPr>
          <w:rFonts w:ascii="Times New Roman" w:hAnsi="Times New Roman" w:cs="Times New Roman"/>
          <w:sz w:val="24"/>
          <w:szCs w:val="24"/>
        </w:rPr>
        <w:t xml:space="preserve"> </w:t>
      </w:r>
      <w:r w:rsidRPr="001C2738">
        <w:rPr>
          <w:rFonts w:ascii="Times New Roman" w:hAnsi="Times New Roman" w:cs="Times New Roman"/>
          <w:sz w:val="24"/>
          <w:szCs w:val="24"/>
        </w:rPr>
        <w:t>получателя субсидии _________ __________________________ __________ 20__ г.</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38">
        <w:rPr>
          <w:rFonts w:ascii="Times New Roman" w:hAnsi="Times New Roman" w:cs="Times New Roman"/>
          <w:sz w:val="24"/>
          <w:szCs w:val="24"/>
        </w:rPr>
        <w:t xml:space="preserve">   </w:t>
      </w:r>
      <w:r>
        <w:rPr>
          <w:rFonts w:ascii="Times New Roman" w:hAnsi="Times New Roman" w:cs="Times New Roman"/>
          <w:sz w:val="24"/>
          <w:szCs w:val="24"/>
        </w:rPr>
        <w:t xml:space="preserve">(подпись)  </w:t>
      </w:r>
      <w:r w:rsidRPr="001C2738">
        <w:rPr>
          <w:rFonts w:ascii="Times New Roman" w:hAnsi="Times New Roman" w:cs="Times New Roman"/>
          <w:sz w:val="24"/>
          <w:szCs w:val="24"/>
        </w:rPr>
        <w:t xml:space="preserve">  (фамилия, имя, отчество (последнее - при наличии)</w:t>
      </w:r>
    </w:p>
    <w:p w:rsidR="00695D21" w:rsidRPr="001C2738" w:rsidRDefault="00695D21" w:rsidP="00695D21">
      <w:pPr>
        <w:widowControl w:val="0"/>
        <w:autoSpaceDE w:val="0"/>
        <w:autoSpaceDN w:val="0"/>
        <w:spacing w:after="0" w:line="240" w:lineRule="auto"/>
        <w:jc w:val="both"/>
        <w:rPr>
          <w:rFonts w:ascii="Times New Roman" w:hAnsi="Times New Roman" w:cs="Times New Roman"/>
          <w:sz w:val="24"/>
          <w:szCs w:val="24"/>
        </w:rPr>
      </w:pPr>
      <w:r w:rsidRPr="001C2738">
        <w:rPr>
          <w:rFonts w:ascii="Times New Roman" w:hAnsi="Times New Roman" w:cs="Times New Roman"/>
          <w:sz w:val="24"/>
          <w:szCs w:val="24"/>
        </w:rPr>
        <w:t>Место печати (при наличии)</w:t>
      </w:r>
    </w:p>
    <w:p w:rsidR="00881AF8" w:rsidRPr="00FD4520" w:rsidRDefault="00881AF8" w:rsidP="00695D21">
      <w:pPr>
        <w:autoSpaceDE w:val="0"/>
        <w:autoSpaceDN w:val="0"/>
        <w:adjustRightInd w:val="0"/>
        <w:spacing w:after="0" w:line="240" w:lineRule="auto"/>
        <w:ind w:left="4536"/>
        <w:jc w:val="both"/>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4</w:t>
      </w:r>
    </w:p>
    <w:p w:rsidR="00405AC7" w:rsidRPr="00FD4520" w:rsidRDefault="00405AC7" w:rsidP="00695D21">
      <w:pPr>
        <w:autoSpaceDE w:val="0"/>
        <w:autoSpaceDN w:val="0"/>
        <w:adjustRightInd w:val="0"/>
        <w:spacing w:after="0" w:line="240" w:lineRule="auto"/>
        <w:ind w:left="4536"/>
        <w:jc w:val="both"/>
        <w:outlineLvl w:val="0"/>
        <w:rPr>
          <w:rFonts w:ascii="Times New Roman" w:hAnsi="Times New Roman" w:cs="Times New Roman"/>
          <w:sz w:val="24"/>
          <w:szCs w:val="24"/>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tbl>
      <w:tblPr>
        <w:tblW w:w="15846" w:type="dxa"/>
        <w:tblInd w:w="-318" w:type="dxa"/>
        <w:tblLayout w:type="fixed"/>
        <w:tblLook w:val="04A0"/>
      </w:tblPr>
      <w:tblGrid>
        <w:gridCol w:w="294"/>
        <w:gridCol w:w="290"/>
        <w:gridCol w:w="284"/>
        <w:gridCol w:w="236"/>
        <w:gridCol w:w="236"/>
        <w:gridCol w:w="236"/>
        <w:gridCol w:w="236"/>
        <w:gridCol w:w="236"/>
        <w:gridCol w:w="379"/>
        <w:gridCol w:w="452"/>
        <w:gridCol w:w="398"/>
        <w:gridCol w:w="371"/>
        <w:gridCol w:w="338"/>
        <w:gridCol w:w="425"/>
        <w:gridCol w:w="425"/>
        <w:gridCol w:w="425"/>
        <w:gridCol w:w="426"/>
        <w:gridCol w:w="425"/>
        <w:gridCol w:w="425"/>
        <w:gridCol w:w="425"/>
        <w:gridCol w:w="426"/>
        <w:gridCol w:w="426"/>
        <w:gridCol w:w="236"/>
        <w:gridCol w:w="251"/>
        <w:gridCol w:w="236"/>
        <w:gridCol w:w="400"/>
        <w:gridCol w:w="425"/>
        <w:gridCol w:w="425"/>
        <w:gridCol w:w="426"/>
        <w:gridCol w:w="356"/>
        <w:gridCol w:w="428"/>
        <w:gridCol w:w="350"/>
        <w:gridCol w:w="425"/>
        <w:gridCol w:w="425"/>
        <w:gridCol w:w="425"/>
        <w:gridCol w:w="426"/>
        <w:gridCol w:w="377"/>
        <w:gridCol w:w="236"/>
        <w:gridCol w:w="379"/>
        <w:gridCol w:w="236"/>
        <w:gridCol w:w="236"/>
        <w:gridCol w:w="237"/>
        <w:gridCol w:w="322"/>
        <w:gridCol w:w="255"/>
        <w:gridCol w:w="284"/>
        <w:gridCol w:w="236"/>
      </w:tblGrid>
      <w:tr w:rsidR="00881AF8" w:rsidRPr="00C90989" w:rsidTr="00432032">
        <w:trPr>
          <w:trHeight w:val="255"/>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276" w:type="dxa"/>
            <w:gridSpan w:val="3"/>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b/>
                <w:bCs/>
                <w:sz w:val="10"/>
                <w:szCs w:val="10"/>
              </w:rPr>
            </w:pPr>
            <w:r w:rsidRPr="00C90989">
              <w:rPr>
                <w:rFonts w:ascii="Times New Roman" w:eastAsia="Times New Roman" w:hAnsi="Times New Roman" w:cs="Times New Roman"/>
                <w:b/>
                <w:bCs/>
                <w:sz w:val="10"/>
                <w:szCs w:val="10"/>
              </w:rPr>
              <w:t>ОТЧЕТ</w:t>
            </w: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7"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2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5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r>
      <w:tr w:rsidR="00881AF8" w:rsidRPr="00C90989" w:rsidTr="00432032">
        <w:trPr>
          <w:trHeight w:val="27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276" w:type="dxa"/>
            <w:gridSpan w:val="9"/>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b/>
                <w:bCs/>
                <w:sz w:val="10"/>
                <w:szCs w:val="10"/>
              </w:rPr>
            </w:pPr>
            <w:r w:rsidRPr="00C90989">
              <w:rPr>
                <w:rFonts w:ascii="Times New Roman" w:eastAsia="Times New Roman" w:hAnsi="Times New Roman" w:cs="Times New Roman"/>
                <w:b/>
                <w:bCs/>
                <w:sz w:val="10"/>
                <w:szCs w:val="10"/>
              </w:rPr>
              <w:t>о движении скота и птицы на ферме</w:t>
            </w:r>
          </w:p>
        </w:tc>
        <w:tc>
          <w:tcPr>
            <w:tcW w:w="40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Коды</w:t>
            </w:r>
          </w:p>
        </w:tc>
      </w:tr>
      <w:tr w:rsidR="00881AF8" w:rsidRPr="00C90989" w:rsidTr="00432032">
        <w:trPr>
          <w:trHeight w:val="255"/>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xml:space="preserve">   за</w:t>
            </w:r>
          </w:p>
        </w:tc>
        <w:tc>
          <w:tcPr>
            <w:tcW w:w="1276" w:type="dxa"/>
            <w:gridSpan w:val="3"/>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20</w:t>
            </w:r>
          </w:p>
        </w:tc>
        <w:tc>
          <w:tcPr>
            <w:tcW w:w="487" w:type="dxa"/>
            <w:gridSpan w:val="2"/>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w:t>
            </w:r>
          </w:p>
        </w:tc>
        <w:tc>
          <w:tcPr>
            <w:tcW w:w="40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654" w:type="dxa"/>
            <w:gridSpan w:val="5"/>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Форма по ОКУД</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0325051</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right"/>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654" w:type="dxa"/>
            <w:gridSpan w:val="5"/>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Дата составления</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55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c>
          <w:tcPr>
            <w:tcW w:w="5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c>
          <w:tcPr>
            <w:tcW w:w="236" w:type="dxa"/>
            <w:tcBorders>
              <w:top w:val="nil"/>
              <w:left w:val="nil"/>
              <w:bottom w:val="single" w:sz="4" w:space="0" w:color="auto"/>
              <w:right w:val="single" w:sz="8" w:space="0" w:color="auto"/>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282" w:type="dxa"/>
            <w:gridSpan w:val="5"/>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Организация</w:t>
            </w:r>
          </w:p>
        </w:tc>
        <w:tc>
          <w:tcPr>
            <w:tcW w:w="11849" w:type="dxa"/>
            <w:gridSpan w:val="31"/>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851" w:type="dxa"/>
            <w:gridSpan w:val="3"/>
            <w:tcBorders>
              <w:top w:val="nil"/>
              <w:left w:val="nil"/>
              <w:bottom w:val="nil"/>
              <w:right w:val="nil"/>
            </w:tcBorders>
            <w:shd w:val="clear" w:color="auto" w:fill="auto"/>
            <w:noWrap/>
            <w:vAlign w:val="bottom"/>
            <w:hideMark/>
          </w:tcPr>
          <w:p w:rsidR="00881AF8" w:rsidRPr="00C90989" w:rsidRDefault="00881AF8" w:rsidP="0014302A">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по ОКПО</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518" w:type="dxa"/>
            <w:gridSpan w:val="6"/>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Отделение (цех)</w:t>
            </w:r>
          </w:p>
        </w:tc>
        <w:tc>
          <w:tcPr>
            <w:tcW w:w="12228" w:type="dxa"/>
            <w:gridSpan w:val="32"/>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574" w:type="dxa"/>
            <w:gridSpan w:val="2"/>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Ферма</w:t>
            </w:r>
          </w:p>
        </w:tc>
        <w:tc>
          <w:tcPr>
            <w:tcW w:w="13172" w:type="dxa"/>
            <w:gridSpan w:val="36"/>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10" w:type="dxa"/>
            <w:gridSpan w:val="3"/>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Бригада</w:t>
            </w:r>
          </w:p>
        </w:tc>
        <w:tc>
          <w:tcPr>
            <w:tcW w:w="12936" w:type="dxa"/>
            <w:gridSpan w:val="35"/>
            <w:tcBorders>
              <w:top w:val="nil"/>
              <w:left w:val="nil"/>
              <w:bottom w:val="single" w:sz="4" w:space="0" w:color="auto"/>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81AF8" w:rsidRPr="00C90989" w:rsidRDefault="00881AF8" w:rsidP="0014302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135"/>
        </w:trPr>
        <w:tc>
          <w:tcPr>
            <w:tcW w:w="29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7"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22"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55"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14302A">
            <w:pPr>
              <w:spacing w:after="0" w:line="240" w:lineRule="auto"/>
              <w:rPr>
                <w:rFonts w:ascii="Times New Roman" w:eastAsia="Times New Roman" w:hAnsi="Times New Roman" w:cs="Times New Roman"/>
                <w:sz w:val="10"/>
                <w:szCs w:val="10"/>
              </w:rPr>
            </w:pPr>
          </w:p>
        </w:tc>
      </w:tr>
      <w:tr w:rsidR="00881AF8" w:rsidRPr="00C90989" w:rsidTr="00432032">
        <w:trPr>
          <w:trHeight w:val="402"/>
        </w:trPr>
        <w:tc>
          <w:tcPr>
            <w:tcW w:w="584" w:type="dxa"/>
            <w:gridSpan w:val="2"/>
            <w:vMerge w:val="restart"/>
            <w:tcBorders>
              <w:top w:val="double" w:sz="6" w:space="0" w:color="auto"/>
              <w:left w:val="double" w:sz="6" w:space="0" w:color="auto"/>
              <w:bottom w:val="single" w:sz="4" w:space="0" w:color="000000"/>
              <w:right w:val="double" w:sz="6"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Груп- па живот- ных (пти- цы)</w:t>
            </w:r>
          </w:p>
        </w:tc>
        <w:tc>
          <w:tcPr>
            <w:tcW w:w="1464" w:type="dxa"/>
            <w:gridSpan w:val="6"/>
            <w:tcBorders>
              <w:top w:val="double" w:sz="6" w:space="0" w:color="auto"/>
              <w:left w:val="nil"/>
              <w:bottom w:val="single" w:sz="4" w:space="0" w:color="auto"/>
              <w:right w:val="double" w:sz="6"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Наличие на начало месяца</w:t>
            </w:r>
          </w:p>
        </w:tc>
        <w:tc>
          <w:tcPr>
            <w:tcW w:w="4489" w:type="dxa"/>
            <w:gridSpan w:val="11"/>
            <w:tcBorders>
              <w:top w:val="double" w:sz="6" w:space="0" w:color="auto"/>
              <w:left w:val="nil"/>
              <w:bottom w:val="single" w:sz="4" w:space="0" w:color="auto"/>
              <w:right w:val="double" w:sz="6"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ПРИХОД</w:t>
            </w:r>
          </w:p>
        </w:tc>
        <w:tc>
          <w:tcPr>
            <w:tcW w:w="8212" w:type="dxa"/>
            <w:gridSpan w:val="23"/>
            <w:tcBorders>
              <w:top w:val="double" w:sz="6" w:space="0" w:color="auto"/>
              <w:left w:val="nil"/>
              <w:bottom w:val="single" w:sz="4" w:space="0" w:color="auto"/>
              <w:right w:val="double" w:sz="6"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РАСХОД</w:t>
            </w:r>
          </w:p>
        </w:tc>
        <w:tc>
          <w:tcPr>
            <w:tcW w:w="1097" w:type="dxa"/>
            <w:gridSpan w:val="4"/>
            <w:vMerge w:val="restart"/>
            <w:tcBorders>
              <w:top w:val="double" w:sz="6" w:space="0" w:color="auto"/>
              <w:left w:val="double" w:sz="6" w:space="0" w:color="auto"/>
              <w:bottom w:val="single" w:sz="4" w:space="0" w:color="000000"/>
              <w:right w:val="double" w:sz="6"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Наличие</w:t>
            </w:r>
            <w:r w:rsidRPr="00C90989">
              <w:rPr>
                <w:rFonts w:ascii="Times New Roman" w:eastAsia="Times New Roman" w:hAnsi="Times New Roman" w:cs="Times New Roman"/>
                <w:sz w:val="10"/>
                <w:szCs w:val="10"/>
              </w:rPr>
              <w:br/>
              <w:t>на</w:t>
            </w:r>
            <w:r w:rsidRPr="00C90989">
              <w:rPr>
                <w:rFonts w:ascii="Times New Roman" w:eastAsia="Times New Roman" w:hAnsi="Times New Roman" w:cs="Times New Roman"/>
                <w:sz w:val="10"/>
                <w:szCs w:val="10"/>
              </w:rPr>
              <w:br/>
              <w:t>конец</w:t>
            </w:r>
            <w:r w:rsidRPr="00C90989">
              <w:rPr>
                <w:rFonts w:ascii="Times New Roman" w:eastAsia="Times New Roman" w:hAnsi="Times New Roman" w:cs="Times New Roman"/>
                <w:sz w:val="10"/>
                <w:szCs w:val="10"/>
              </w:rPr>
              <w:br/>
              <w:t>месяца</w:t>
            </w:r>
          </w:p>
        </w:tc>
      </w:tr>
      <w:tr w:rsidR="00881AF8" w:rsidRPr="00C90989" w:rsidTr="00432032">
        <w:trPr>
          <w:trHeight w:val="342"/>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56" w:type="dxa"/>
            <w:gridSpan w:val="3"/>
            <w:vMerge w:val="restart"/>
            <w:tcBorders>
              <w:top w:val="single" w:sz="4" w:space="0" w:color="auto"/>
              <w:left w:val="double" w:sz="6" w:space="0" w:color="auto"/>
              <w:bottom w:val="single" w:sz="4" w:space="0" w:color="000000"/>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708" w:type="dxa"/>
            <w:gridSpan w:val="3"/>
            <w:vMerge w:val="restart"/>
            <w:tcBorders>
              <w:top w:val="single" w:sz="4" w:space="0" w:color="auto"/>
              <w:left w:val="single" w:sz="4" w:space="0" w:color="auto"/>
              <w:bottom w:val="single" w:sz="4" w:space="0" w:color="000000"/>
              <w:right w:val="double" w:sz="6"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8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приплод</w:t>
            </w:r>
          </w:p>
        </w:tc>
        <w:tc>
          <w:tcPr>
            <w:tcW w:w="7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w:t>
            </w:r>
            <w:r w:rsidRPr="00C90989">
              <w:rPr>
                <w:rFonts w:ascii="Times New Roman" w:eastAsia="Times New Roman" w:hAnsi="Times New Roman" w:cs="Times New Roman"/>
                <w:sz w:val="10"/>
                <w:szCs w:val="10"/>
              </w:rPr>
              <w:br/>
              <w:t>из других</w:t>
            </w:r>
            <w:r w:rsidRPr="00C90989">
              <w:rPr>
                <w:rFonts w:ascii="Times New Roman" w:eastAsia="Times New Roman" w:hAnsi="Times New Roman" w:cs="Times New Roman"/>
                <w:sz w:val="10"/>
                <w:szCs w:val="10"/>
              </w:rPr>
              <w:br/>
              <w:t>ферм</w:t>
            </w:r>
          </w:p>
        </w:tc>
        <w:tc>
          <w:tcPr>
            <w:tcW w:w="7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куплено, полу-чено в обмен</w:t>
            </w:r>
            <w:r w:rsidRPr="00C90989">
              <w:rPr>
                <w:rFonts w:ascii="Times New Roman" w:eastAsia="Times New Roman" w:hAnsi="Times New Roman" w:cs="Times New Roman"/>
                <w:sz w:val="10"/>
                <w:szCs w:val="10"/>
              </w:rPr>
              <w:br/>
              <w:t>у других организаций</w:t>
            </w: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привес</w:t>
            </w:r>
          </w:p>
        </w:tc>
        <w:tc>
          <w:tcPr>
            <w:tcW w:w="850" w:type="dxa"/>
            <w:gridSpan w:val="2"/>
            <w:vMerge w:val="restart"/>
            <w:tcBorders>
              <w:top w:val="single" w:sz="4" w:space="0" w:color="auto"/>
              <w:left w:val="single" w:sz="4" w:space="0" w:color="auto"/>
              <w:bottom w:val="single" w:sz="4" w:space="0" w:color="000000"/>
              <w:right w:val="double" w:sz="6"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итого</w:t>
            </w:r>
          </w:p>
        </w:tc>
        <w:tc>
          <w:tcPr>
            <w:tcW w:w="851" w:type="dxa"/>
            <w:gridSpan w:val="2"/>
            <w:vMerge w:val="restart"/>
            <w:tcBorders>
              <w:top w:val="single" w:sz="4" w:space="0" w:color="auto"/>
              <w:left w:val="double" w:sz="6" w:space="0" w:color="auto"/>
              <w:bottom w:val="single" w:sz="4" w:space="0" w:color="000000"/>
              <w:right w:val="single" w:sz="4"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реализо-</w:t>
            </w:r>
            <w:r w:rsidRPr="00C90989">
              <w:rPr>
                <w:rFonts w:ascii="Times New Roman" w:eastAsia="Times New Roman" w:hAnsi="Times New Roman" w:cs="Times New Roman"/>
                <w:sz w:val="10"/>
                <w:szCs w:val="10"/>
              </w:rPr>
              <w:br/>
              <w:t>вано</w:t>
            </w:r>
          </w:p>
        </w:tc>
        <w:tc>
          <w:tcPr>
            <w:tcW w:w="197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w:t>
            </w:r>
          </w:p>
        </w:tc>
        <w:tc>
          <w:tcPr>
            <w:tcW w:w="85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7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забито</w:t>
            </w:r>
          </w:p>
        </w:tc>
        <w:tc>
          <w:tcPr>
            <w:tcW w:w="103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пало</w:t>
            </w:r>
          </w:p>
        </w:tc>
        <w:tc>
          <w:tcPr>
            <w:tcW w:w="1088" w:type="dxa"/>
            <w:gridSpan w:val="4"/>
            <w:vMerge w:val="restart"/>
            <w:tcBorders>
              <w:top w:val="single" w:sz="4" w:space="0" w:color="auto"/>
              <w:left w:val="single" w:sz="4" w:space="0" w:color="auto"/>
              <w:bottom w:val="single" w:sz="4" w:space="0" w:color="000000"/>
              <w:right w:val="double" w:sz="6" w:space="0" w:color="000000"/>
            </w:tcBorders>
            <w:shd w:val="clear" w:color="auto" w:fill="auto"/>
            <w:noWrap/>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итого</w:t>
            </w:r>
          </w:p>
        </w:tc>
        <w:tc>
          <w:tcPr>
            <w:tcW w:w="1097" w:type="dxa"/>
            <w:gridSpan w:val="4"/>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r>
      <w:tr w:rsidR="00881AF8" w:rsidRPr="00C90989" w:rsidTr="00432032">
        <w:trPr>
          <w:trHeight w:val="402"/>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56" w:type="dxa"/>
            <w:gridSpan w:val="3"/>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08" w:type="dxa"/>
            <w:gridSpan w:val="3"/>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31" w:type="dxa"/>
            <w:gridSpan w:val="2"/>
            <w:tcBorders>
              <w:top w:val="single" w:sz="4" w:space="0" w:color="auto"/>
              <w:left w:val="nil"/>
              <w:bottom w:val="single" w:sz="4" w:space="0" w:color="auto"/>
              <w:right w:val="single" w:sz="4"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 из других групп</w:t>
            </w:r>
          </w:p>
        </w:tc>
        <w:tc>
          <w:tcPr>
            <w:tcW w:w="769"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63"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426" w:type="dxa"/>
            <w:vMerge/>
            <w:tcBorders>
              <w:top w:val="nil"/>
              <w:left w:val="single" w:sz="4" w:space="0" w:color="auto"/>
              <w:bottom w:val="single" w:sz="4" w:space="0" w:color="000000"/>
              <w:right w:val="single" w:sz="4" w:space="0" w:color="auto"/>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51" w:type="dxa"/>
            <w:gridSpan w:val="2"/>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149" w:type="dxa"/>
            <w:gridSpan w:val="4"/>
            <w:tcBorders>
              <w:top w:val="single" w:sz="4" w:space="0" w:color="auto"/>
              <w:left w:val="nil"/>
              <w:bottom w:val="single" w:sz="4" w:space="0" w:color="auto"/>
              <w:right w:val="single" w:sz="4" w:space="0" w:color="000000"/>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в другие</w:t>
            </w:r>
            <w:r w:rsidRPr="00C90989">
              <w:rPr>
                <w:rFonts w:ascii="Times New Roman" w:eastAsia="Times New Roman" w:hAnsi="Times New Roman" w:cs="Times New Roman"/>
                <w:sz w:val="10"/>
                <w:szCs w:val="10"/>
              </w:rPr>
              <w:br/>
              <w:t>группы</w:t>
            </w:r>
          </w:p>
        </w:tc>
        <w:tc>
          <w:tcPr>
            <w:tcW w:w="825" w:type="dxa"/>
            <w:gridSpan w:val="2"/>
            <w:tcBorders>
              <w:top w:val="single" w:sz="4" w:space="0" w:color="auto"/>
              <w:left w:val="nil"/>
              <w:bottom w:val="single" w:sz="4" w:space="0" w:color="auto"/>
              <w:right w:val="nil"/>
            </w:tcBorders>
            <w:shd w:val="clear" w:color="auto" w:fill="auto"/>
            <w:vAlign w:val="center"/>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 другие</w:t>
            </w:r>
            <w:r w:rsidRPr="00C90989">
              <w:rPr>
                <w:rFonts w:ascii="Times New Roman" w:eastAsia="Times New Roman" w:hAnsi="Times New Roman" w:cs="Times New Roman"/>
                <w:sz w:val="10"/>
                <w:szCs w:val="10"/>
              </w:rPr>
              <w:br/>
              <w:t>фермы</w:t>
            </w:r>
          </w:p>
        </w:tc>
        <w:tc>
          <w:tcPr>
            <w:tcW w:w="851"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84"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75"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039" w:type="dxa"/>
            <w:gridSpan w:val="3"/>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088" w:type="dxa"/>
            <w:gridSpan w:val="4"/>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1097" w:type="dxa"/>
            <w:gridSpan w:val="4"/>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r>
      <w:tr w:rsidR="00881AF8" w:rsidRPr="00C90989" w:rsidTr="00432032">
        <w:trPr>
          <w:trHeight w:val="360"/>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56" w:type="dxa"/>
            <w:gridSpan w:val="3"/>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708" w:type="dxa"/>
            <w:gridSpan w:val="3"/>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14302A">
            <w:pPr>
              <w:spacing w:after="0" w:line="240" w:lineRule="auto"/>
              <w:rPr>
                <w:rFonts w:ascii="Times New Roman" w:eastAsia="Times New Roman" w:hAnsi="Times New Roman" w:cs="Times New Roman"/>
                <w:sz w:val="10"/>
                <w:szCs w:val="10"/>
              </w:rPr>
            </w:pPr>
          </w:p>
        </w:tc>
        <w:tc>
          <w:tcPr>
            <w:tcW w:w="379"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52"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98"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371"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38"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double" w:sz="6"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662" w:type="dxa"/>
            <w:gridSpan w:val="2"/>
            <w:tcBorders>
              <w:top w:val="single" w:sz="4" w:space="0" w:color="auto"/>
              <w:left w:val="nil"/>
              <w:bottom w:val="single" w:sz="4"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87" w:type="dxa"/>
            <w:gridSpan w:val="2"/>
            <w:tcBorders>
              <w:top w:val="single" w:sz="4" w:space="0" w:color="auto"/>
              <w:left w:val="nil"/>
              <w:bottom w:val="single" w:sz="4" w:space="0" w:color="auto"/>
              <w:right w:val="single" w:sz="4"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00"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56"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8"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50"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6"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613" w:type="dxa"/>
            <w:gridSpan w:val="2"/>
            <w:tcBorders>
              <w:top w:val="single" w:sz="4" w:space="0" w:color="auto"/>
              <w:left w:val="nil"/>
              <w:bottom w:val="single" w:sz="4" w:space="0" w:color="auto"/>
              <w:right w:val="single" w:sz="4"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79" w:type="dxa"/>
            <w:tcBorders>
              <w:top w:val="nil"/>
              <w:left w:val="nil"/>
              <w:bottom w:val="single" w:sz="4"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709" w:type="dxa"/>
            <w:gridSpan w:val="3"/>
            <w:tcBorders>
              <w:top w:val="single" w:sz="4" w:space="0" w:color="auto"/>
              <w:left w:val="nil"/>
              <w:bottom w:val="single" w:sz="4" w:space="0" w:color="auto"/>
              <w:right w:val="double" w:sz="6"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577" w:type="dxa"/>
            <w:gridSpan w:val="2"/>
            <w:tcBorders>
              <w:top w:val="single" w:sz="4" w:space="0" w:color="auto"/>
              <w:left w:val="nil"/>
              <w:bottom w:val="single" w:sz="4"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520" w:type="dxa"/>
            <w:gridSpan w:val="2"/>
            <w:tcBorders>
              <w:top w:val="single" w:sz="4" w:space="0" w:color="auto"/>
              <w:left w:val="nil"/>
              <w:bottom w:val="single" w:sz="4" w:space="0" w:color="auto"/>
              <w:right w:val="double" w:sz="6" w:space="0" w:color="000000"/>
            </w:tcBorders>
            <w:shd w:val="clear" w:color="auto" w:fill="auto"/>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r>
      <w:tr w:rsidR="00881AF8" w:rsidRPr="00C90989" w:rsidTr="00432032">
        <w:trPr>
          <w:trHeight w:val="240"/>
        </w:trPr>
        <w:tc>
          <w:tcPr>
            <w:tcW w:w="584" w:type="dxa"/>
            <w:gridSpan w:val="2"/>
            <w:tcBorders>
              <w:top w:val="single" w:sz="4" w:space="0" w:color="auto"/>
              <w:left w:val="double" w:sz="6" w:space="0" w:color="auto"/>
              <w:bottom w:val="double" w:sz="6" w:space="0" w:color="auto"/>
              <w:right w:val="double" w:sz="6"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w:t>
            </w:r>
          </w:p>
        </w:tc>
        <w:tc>
          <w:tcPr>
            <w:tcW w:w="756" w:type="dxa"/>
            <w:gridSpan w:val="3"/>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w:t>
            </w:r>
          </w:p>
        </w:tc>
        <w:tc>
          <w:tcPr>
            <w:tcW w:w="708" w:type="dxa"/>
            <w:gridSpan w:val="3"/>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w:t>
            </w:r>
          </w:p>
        </w:tc>
        <w:tc>
          <w:tcPr>
            <w:tcW w:w="379"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4</w:t>
            </w:r>
          </w:p>
        </w:tc>
        <w:tc>
          <w:tcPr>
            <w:tcW w:w="452"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5</w:t>
            </w:r>
          </w:p>
        </w:tc>
        <w:tc>
          <w:tcPr>
            <w:tcW w:w="398"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6</w:t>
            </w:r>
          </w:p>
        </w:tc>
        <w:tc>
          <w:tcPr>
            <w:tcW w:w="371"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7</w:t>
            </w:r>
          </w:p>
        </w:tc>
        <w:tc>
          <w:tcPr>
            <w:tcW w:w="338"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8</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9</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10</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11</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12</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13</w:t>
            </w:r>
          </w:p>
        </w:tc>
        <w:tc>
          <w:tcPr>
            <w:tcW w:w="425" w:type="dxa"/>
            <w:tcBorders>
              <w:top w:val="nil"/>
              <w:left w:val="nil"/>
              <w:bottom w:val="double" w:sz="6" w:space="0" w:color="auto"/>
              <w:right w:val="double" w:sz="6"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14</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15</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16</w:t>
            </w:r>
          </w:p>
        </w:tc>
        <w:tc>
          <w:tcPr>
            <w:tcW w:w="662"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17</w:t>
            </w:r>
          </w:p>
        </w:tc>
        <w:tc>
          <w:tcPr>
            <w:tcW w:w="487"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18</w:t>
            </w:r>
          </w:p>
        </w:tc>
        <w:tc>
          <w:tcPr>
            <w:tcW w:w="400"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19</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20</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21</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22</w:t>
            </w:r>
          </w:p>
        </w:tc>
        <w:tc>
          <w:tcPr>
            <w:tcW w:w="356"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23</w:t>
            </w:r>
          </w:p>
        </w:tc>
        <w:tc>
          <w:tcPr>
            <w:tcW w:w="428"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24</w:t>
            </w:r>
          </w:p>
        </w:tc>
        <w:tc>
          <w:tcPr>
            <w:tcW w:w="350"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25</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26</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27</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28</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29</w:t>
            </w:r>
          </w:p>
        </w:tc>
        <w:tc>
          <w:tcPr>
            <w:tcW w:w="613"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30</w:t>
            </w:r>
          </w:p>
        </w:tc>
        <w:tc>
          <w:tcPr>
            <w:tcW w:w="379" w:type="dxa"/>
            <w:tcBorders>
              <w:top w:val="nil"/>
              <w:left w:val="nil"/>
              <w:bottom w:val="double" w:sz="6" w:space="0" w:color="auto"/>
              <w:right w:val="single" w:sz="4" w:space="0" w:color="auto"/>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31</w:t>
            </w:r>
          </w:p>
        </w:tc>
        <w:tc>
          <w:tcPr>
            <w:tcW w:w="709" w:type="dxa"/>
            <w:gridSpan w:val="3"/>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32</w:t>
            </w:r>
          </w:p>
        </w:tc>
        <w:tc>
          <w:tcPr>
            <w:tcW w:w="577"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33</w:t>
            </w:r>
          </w:p>
        </w:tc>
        <w:tc>
          <w:tcPr>
            <w:tcW w:w="520" w:type="dxa"/>
            <w:gridSpan w:val="2"/>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34</w:t>
            </w:r>
          </w:p>
        </w:tc>
      </w:tr>
      <w:tr w:rsidR="00881AF8" w:rsidRPr="00C90989" w:rsidTr="00432032">
        <w:trPr>
          <w:trHeight w:val="240"/>
        </w:trPr>
        <w:tc>
          <w:tcPr>
            <w:tcW w:w="584" w:type="dxa"/>
            <w:gridSpan w:val="2"/>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double" w:sz="6"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double" w:sz="6"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14302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bl>
    <w:p w:rsidR="00695D21" w:rsidRDefault="00695D21"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sectPr w:rsidR="00695D21" w:rsidSect="00695D21">
          <w:headerReference w:type="default" r:id="rId19"/>
          <w:pgSz w:w="16838" w:h="11906" w:orient="landscape"/>
          <w:pgMar w:top="1134" w:right="539" w:bottom="567" w:left="992" w:header="567" w:footer="567" w:gutter="0"/>
          <w:cols w:space="708"/>
          <w:docGrid w:linePitch="360"/>
        </w:sectPr>
      </w:pPr>
    </w:p>
    <w:p w:rsidR="00881AF8" w:rsidRDefault="00881AF8" w:rsidP="00695D21">
      <w:pPr>
        <w:autoSpaceDE w:val="0"/>
        <w:autoSpaceDN w:val="0"/>
        <w:adjustRightInd w:val="0"/>
        <w:spacing w:after="0" w:line="240" w:lineRule="auto"/>
        <w:ind w:left="5245"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5</w:t>
      </w:r>
    </w:p>
    <w:p w:rsidR="009323DA" w:rsidRPr="00FD4520" w:rsidRDefault="009323DA" w:rsidP="00695D21">
      <w:pPr>
        <w:autoSpaceDE w:val="0"/>
        <w:autoSpaceDN w:val="0"/>
        <w:adjustRightInd w:val="0"/>
        <w:spacing w:after="0" w:line="240" w:lineRule="auto"/>
        <w:ind w:left="5245" w:right="566"/>
        <w:outlineLvl w:val="1"/>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tbl>
      <w:tblPr>
        <w:tblW w:w="0" w:type="auto"/>
        <w:tblLayout w:type="fixed"/>
        <w:tblCellMar>
          <w:top w:w="102" w:type="dxa"/>
          <w:left w:w="62" w:type="dxa"/>
          <w:bottom w:w="102" w:type="dxa"/>
          <w:right w:w="62" w:type="dxa"/>
        </w:tblCellMar>
        <w:tblLook w:val="0000"/>
      </w:tblPr>
      <w:tblGrid>
        <w:gridCol w:w="9985"/>
      </w:tblGrid>
      <w:tr w:rsidR="00695D21" w:rsidRPr="001C2738" w:rsidTr="00134160">
        <w:tc>
          <w:tcPr>
            <w:tcW w:w="9985" w:type="dxa"/>
            <w:tcBorders>
              <w:top w:val="nil"/>
              <w:left w:val="nil"/>
              <w:bottom w:val="nil"/>
              <w:right w:val="nil"/>
            </w:tcBorders>
          </w:tcPr>
          <w:p w:rsidR="00695D21" w:rsidRPr="001C2738" w:rsidRDefault="00695D21" w:rsidP="00134160">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Ведомость</w:t>
            </w:r>
          </w:p>
          <w:p w:rsidR="00695D21" w:rsidRPr="001C2738" w:rsidRDefault="00695D21" w:rsidP="00134160">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сдачи и приема молока</w:t>
            </w:r>
          </w:p>
          <w:p w:rsidR="00695D21" w:rsidRPr="001C2738" w:rsidRDefault="00695D21" w:rsidP="00134160">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с __________ 20__ год по __________ 20__ год</w:t>
            </w:r>
          </w:p>
        </w:tc>
      </w:tr>
    </w:tbl>
    <w:p w:rsidR="00695D21" w:rsidRPr="001C2738" w:rsidRDefault="00695D21" w:rsidP="00695D21">
      <w:pPr>
        <w:spacing w:after="0" w:line="240" w:lineRule="auto"/>
        <w:rPr>
          <w:rFonts w:ascii="Times New Roman" w:hAnsi="Times New Roman" w:cs="Times New Roman"/>
          <w:sz w:val="24"/>
          <w:szCs w:val="24"/>
        </w:rPr>
      </w:pPr>
    </w:p>
    <w:tbl>
      <w:tblPr>
        <w:tblW w:w="97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2"/>
        <w:gridCol w:w="478"/>
        <w:gridCol w:w="340"/>
        <w:gridCol w:w="809"/>
        <w:gridCol w:w="41"/>
        <w:gridCol w:w="397"/>
        <w:gridCol w:w="344"/>
        <w:gridCol w:w="128"/>
        <w:gridCol w:w="964"/>
        <w:gridCol w:w="291"/>
        <w:gridCol w:w="276"/>
        <w:gridCol w:w="151"/>
        <w:gridCol w:w="290"/>
        <w:gridCol w:w="353"/>
        <w:gridCol w:w="1319"/>
        <w:gridCol w:w="381"/>
        <w:gridCol w:w="334"/>
        <w:gridCol w:w="1480"/>
        <w:gridCol w:w="552"/>
        <w:gridCol w:w="632"/>
      </w:tblGrid>
      <w:tr w:rsidR="00695D21" w:rsidRPr="001C2738" w:rsidTr="00695D21">
        <w:trPr>
          <w:gridBefore w:val="1"/>
          <w:wBefore w:w="142" w:type="dxa"/>
          <w:trHeight w:val="544"/>
        </w:trPr>
        <w:tc>
          <w:tcPr>
            <w:tcW w:w="4219" w:type="dxa"/>
            <w:gridSpan w:val="11"/>
            <w:vMerge w:val="restart"/>
            <w:vAlign w:val="center"/>
          </w:tcPr>
          <w:p w:rsidR="00695D21" w:rsidRPr="001C2738" w:rsidRDefault="00695D21" w:rsidP="00134160">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Объем реализованного и (или) отгруженного на собственную переработку молока в физическом весе (килограмм)*</w:t>
            </w:r>
          </w:p>
        </w:tc>
        <w:tc>
          <w:tcPr>
            <w:tcW w:w="5341" w:type="dxa"/>
            <w:gridSpan w:val="8"/>
            <w:vMerge w:val="restart"/>
            <w:vAlign w:val="center"/>
          </w:tcPr>
          <w:p w:rsidR="00695D21" w:rsidRPr="001C2738" w:rsidRDefault="00695D21" w:rsidP="00134160">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Стоимость реализованного и (или) плановая себестоимость отгруженного на собственную переработку молока (рублей, копеек)</w:t>
            </w:r>
          </w:p>
        </w:tc>
      </w:tr>
      <w:tr w:rsidR="00695D21" w:rsidRPr="003513AC" w:rsidTr="00695D21">
        <w:trPr>
          <w:gridBefore w:val="1"/>
          <w:wBefore w:w="142" w:type="dxa"/>
          <w:trHeight w:val="544"/>
        </w:trPr>
        <w:tc>
          <w:tcPr>
            <w:tcW w:w="4219" w:type="dxa"/>
            <w:gridSpan w:val="11"/>
            <w:vMerge/>
          </w:tcPr>
          <w:p w:rsidR="00695D21" w:rsidRPr="003513AC" w:rsidRDefault="00695D21" w:rsidP="00134160">
            <w:pPr>
              <w:spacing w:after="0" w:line="240" w:lineRule="auto"/>
              <w:rPr>
                <w:rFonts w:ascii="PT Astra Serif" w:hAnsi="PT Astra Serif"/>
                <w:sz w:val="26"/>
                <w:szCs w:val="26"/>
              </w:rPr>
            </w:pPr>
          </w:p>
        </w:tc>
        <w:tc>
          <w:tcPr>
            <w:tcW w:w="5341" w:type="dxa"/>
            <w:gridSpan w:val="8"/>
            <w:vMerge/>
          </w:tcPr>
          <w:p w:rsidR="00695D21" w:rsidRPr="003513AC" w:rsidRDefault="00695D21" w:rsidP="00134160">
            <w:pPr>
              <w:spacing w:after="0" w:line="240" w:lineRule="auto"/>
              <w:rPr>
                <w:rFonts w:ascii="PT Astra Serif" w:hAnsi="PT Astra Serif"/>
                <w:sz w:val="26"/>
                <w:szCs w:val="26"/>
              </w:rPr>
            </w:pPr>
          </w:p>
        </w:tc>
      </w:tr>
      <w:tr w:rsidR="00695D21" w:rsidRPr="003513AC" w:rsidTr="00695D21">
        <w:trPr>
          <w:gridBefore w:val="1"/>
          <w:wBefore w:w="142" w:type="dxa"/>
          <w:trHeight w:val="544"/>
        </w:trPr>
        <w:tc>
          <w:tcPr>
            <w:tcW w:w="4219" w:type="dxa"/>
            <w:gridSpan w:val="11"/>
          </w:tcPr>
          <w:p w:rsidR="00695D21" w:rsidRPr="003513AC" w:rsidRDefault="00695D21" w:rsidP="00134160">
            <w:pPr>
              <w:spacing w:after="0" w:line="240" w:lineRule="auto"/>
              <w:rPr>
                <w:rFonts w:ascii="PT Astra Serif" w:hAnsi="PT Astra Serif"/>
                <w:sz w:val="26"/>
                <w:szCs w:val="26"/>
              </w:rPr>
            </w:pPr>
          </w:p>
        </w:tc>
        <w:tc>
          <w:tcPr>
            <w:tcW w:w="5341" w:type="dxa"/>
            <w:gridSpan w:val="8"/>
          </w:tcPr>
          <w:p w:rsidR="00695D21" w:rsidRPr="003513AC" w:rsidRDefault="00695D21" w:rsidP="00134160">
            <w:pPr>
              <w:spacing w:after="0" w:line="240" w:lineRule="auto"/>
              <w:rPr>
                <w:rFonts w:ascii="PT Astra Serif" w:hAnsi="PT Astra Serif"/>
                <w:sz w:val="26"/>
                <w:szCs w:val="26"/>
              </w:rPr>
            </w:pPr>
          </w:p>
        </w:tc>
      </w:tr>
      <w:tr w:rsidR="00695D21" w:rsidRPr="003513AC" w:rsidTr="00695D21">
        <w:trPr>
          <w:gridBefore w:val="1"/>
          <w:wBefore w:w="142" w:type="dxa"/>
          <w:trHeight w:val="257"/>
        </w:trPr>
        <w:tc>
          <w:tcPr>
            <w:tcW w:w="4219" w:type="dxa"/>
            <w:gridSpan w:val="11"/>
            <w:vAlign w:val="center"/>
          </w:tcPr>
          <w:p w:rsidR="00695D21" w:rsidRPr="003513AC" w:rsidRDefault="00695D21" w:rsidP="00134160">
            <w:pPr>
              <w:spacing w:after="0" w:line="240" w:lineRule="auto"/>
              <w:rPr>
                <w:rFonts w:ascii="PT Astra Serif" w:hAnsi="PT Astra Serif"/>
                <w:sz w:val="26"/>
                <w:szCs w:val="26"/>
              </w:rPr>
            </w:pPr>
            <w:r w:rsidRPr="003513AC">
              <w:rPr>
                <w:rFonts w:ascii="PT Astra Serif" w:hAnsi="PT Astra Serif"/>
                <w:sz w:val="26"/>
                <w:szCs w:val="26"/>
              </w:rPr>
              <w:t>Итого</w:t>
            </w:r>
          </w:p>
        </w:tc>
        <w:tc>
          <w:tcPr>
            <w:tcW w:w="5341" w:type="dxa"/>
            <w:gridSpan w:val="8"/>
            <w:vAlign w:val="center"/>
          </w:tcPr>
          <w:p w:rsidR="00695D21" w:rsidRPr="003513AC" w:rsidRDefault="00695D21" w:rsidP="00134160">
            <w:pPr>
              <w:spacing w:after="0" w:line="240" w:lineRule="auto"/>
              <w:rPr>
                <w:rFonts w:ascii="PT Astra Serif" w:hAnsi="PT Astra Serif"/>
                <w:sz w:val="26"/>
                <w:szCs w:val="26"/>
              </w:rPr>
            </w:pPr>
          </w:p>
        </w:tc>
      </w:tr>
      <w:tr w:rsidR="00695D21" w:rsidRPr="003513AC" w:rsidTr="00695D21">
        <w:tblPrEx>
          <w:tblBorders>
            <w:top w:val="none" w:sz="0" w:space="0" w:color="auto"/>
            <w:left w:val="none" w:sz="0" w:space="0" w:color="auto"/>
            <w:right w:val="none" w:sz="0" w:space="0" w:color="auto"/>
            <w:insideH w:val="nil"/>
            <w:insideV w:val="none" w:sz="0" w:space="0" w:color="auto"/>
          </w:tblBorders>
        </w:tblPrEx>
        <w:trPr>
          <w:gridBefore w:val="1"/>
          <w:wBefore w:w="142" w:type="dxa"/>
          <w:trHeight w:val="523"/>
        </w:trPr>
        <w:tc>
          <w:tcPr>
            <w:tcW w:w="9560" w:type="dxa"/>
            <w:gridSpan w:val="19"/>
            <w:tcBorders>
              <w:top w:val="nil"/>
              <w:left w:val="nil"/>
              <w:bottom w:val="nil"/>
              <w:right w:val="nil"/>
            </w:tcBorders>
          </w:tcPr>
          <w:p w:rsidR="00695D21" w:rsidRPr="003513AC" w:rsidRDefault="00695D21" w:rsidP="00134160">
            <w:pPr>
              <w:spacing w:after="0" w:line="240" w:lineRule="auto"/>
              <w:jc w:val="both"/>
              <w:rPr>
                <w:rFonts w:ascii="PT Astra Serif" w:hAnsi="PT Astra Serif"/>
                <w:sz w:val="20"/>
              </w:rPr>
            </w:pPr>
            <w:r w:rsidRPr="003513AC">
              <w:rPr>
                <w:rFonts w:ascii="PT Astra Serif" w:hAnsi="PT Astra Serif"/>
                <w:sz w:val="20"/>
              </w:rPr>
              <w:t xml:space="preserve">&lt;*&gt; Молоко, соответствующее Техническому регламенту ТС "О безопасности молока и молочной продукции" (ТР ТС 033/2013) (заполняется  по  каждой  организации - приемщику молока) </w:t>
            </w:r>
          </w:p>
        </w:tc>
      </w:tr>
      <w:tr w:rsidR="00695D21" w:rsidRPr="001C2738" w:rsidTr="00695D21">
        <w:tblPrEx>
          <w:tblBorders>
            <w:top w:val="none" w:sz="0" w:space="0" w:color="auto"/>
            <w:left w:val="none" w:sz="0" w:space="0" w:color="auto"/>
            <w:right w:val="none" w:sz="0" w:space="0" w:color="auto"/>
            <w:insideH w:val="nil"/>
            <w:insideV w:val="none" w:sz="0" w:space="0" w:color="auto"/>
          </w:tblBorders>
        </w:tblPrEx>
        <w:trPr>
          <w:gridBefore w:val="1"/>
          <w:wBefore w:w="142" w:type="dxa"/>
          <w:trHeight w:val="305"/>
        </w:trPr>
        <w:tc>
          <w:tcPr>
            <w:tcW w:w="3792" w:type="dxa"/>
            <w:gridSpan w:val="9"/>
            <w:tcBorders>
              <w:top w:val="nil"/>
              <w:left w:val="nil"/>
              <w:bottom w:val="nil"/>
              <w:right w:val="nil"/>
            </w:tcBorders>
          </w:tcPr>
          <w:p w:rsidR="00695D21" w:rsidRPr="001C2738" w:rsidRDefault="00695D21" w:rsidP="00134160">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Наименование сдатчика</w:t>
            </w:r>
          </w:p>
        </w:tc>
        <w:tc>
          <w:tcPr>
            <w:tcW w:w="717" w:type="dxa"/>
            <w:gridSpan w:val="3"/>
            <w:tcBorders>
              <w:top w:val="nil"/>
              <w:left w:val="nil"/>
              <w:bottom w:val="nil"/>
              <w:right w:val="nil"/>
            </w:tcBorders>
          </w:tcPr>
          <w:p w:rsidR="00695D21" w:rsidRPr="001C2738" w:rsidRDefault="00695D21" w:rsidP="00134160">
            <w:pPr>
              <w:spacing w:after="0" w:line="240" w:lineRule="auto"/>
              <w:jc w:val="center"/>
              <w:rPr>
                <w:rFonts w:ascii="Times New Roman" w:hAnsi="Times New Roman" w:cs="Times New Roman"/>
                <w:sz w:val="24"/>
                <w:szCs w:val="24"/>
              </w:rPr>
            </w:pPr>
          </w:p>
        </w:tc>
        <w:tc>
          <w:tcPr>
            <w:tcW w:w="5051" w:type="dxa"/>
            <w:gridSpan w:val="7"/>
            <w:tcBorders>
              <w:top w:val="nil"/>
              <w:left w:val="nil"/>
              <w:bottom w:val="nil"/>
              <w:right w:val="nil"/>
            </w:tcBorders>
          </w:tcPr>
          <w:p w:rsidR="00695D21" w:rsidRPr="001C2738" w:rsidRDefault="00695D21" w:rsidP="00134160">
            <w:pPr>
              <w:spacing w:after="0" w:line="240" w:lineRule="auto"/>
              <w:jc w:val="center"/>
              <w:rPr>
                <w:rFonts w:ascii="Times New Roman" w:hAnsi="Times New Roman" w:cs="Times New Roman"/>
                <w:sz w:val="24"/>
                <w:szCs w:val="24"/>
              </w:rPr>
            </w:pPr>
            <w:r w:rsidRPr="001C2738">
              <w:rPr>
                <w:rFonts w:ascii="Times New Roman" w:hAnsi="Times New Roman" w:cs="Times New Roman"/>
                <w:sz w:val="24"/>
                <w:szCs w:val="24"/>
              </w:rPr>
              <w:t>Наименование приемщика</w:t>
            </w:r>
          </w:p>
        </w:tc>
      </w:tr>
      <w:tr w:rsidR="00695D21" w:rsidRPr="001C2738" w:rsidTr="00695D21">
        <w:tblPrEx>
          <w:tblBorders>
            <w:top w:val="none" w:sz="0" w:space="0" w:color="auto"/>
            <w:left w:val="none" w:sz="0" w:space="0" w:color="auto"/>
            <w:right w:val="none" w:sz="0" w:space="0" w:color="auto"/>
            <w:insideV w:val="none" w:sz="0" w:space="0" w:color="auto"/>
          </w:tblBorders>
        </w:tblPrEx>
        <w:trPr>
          <w:gridBefore w:val="1"/>
          <w:wBefore w:w="142" w:type="dxa"/>
          <w:trHeight w:val="218"/>
        </w:trPr>
        <w:tc>
          <w:tcPr>
            <w:tcW w:w="3792" w:type="dxa"/>
            <w:gridSpan w:val="9"/>
            <w:tcBorders>
              <w:left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717" w:type="dxa"/>
            <w:gridSpan w:val="3"/>
            <w:vMerge w:val="restart"/>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5051" w:type="dxa"/>
            <w:gridSpan w:val="7"/>
            <w:tcBorders>
              <w:left w:val="nil"/>
              <w:right w:val="nil"/>
            </w:tcBorders>
          </w:tcPr>
          <w:p w:rsidR="00695D21" w:rsidRPr="001C2738" w:rsidRDefault="00695D21" w:rsidP="00134160">
            <w:pPr>
              <w:spacing w:after="0" w:line="240" w:lineRule="auto"/>
              <w:rPr>
                <w:rFonts w:ascii="Times New Roman" w:hAnsi="Times New Roman" w:cs="Times New Roman"/>
                <w:sz w:val="24"/>
                <w:szCs w:val="24"/>
              </w:rPr>
            </w:pPr>
          </w:p>
        </w:tc>
      </w:tr>
      <w:tr w:rsidR="00695D21" w:rsidRPr="001C2738" w:rsidTr="00695D21">
        <w:tblPrEx>
          <w:tblBorders>
            <w:top w:val="none" w:sz="0" w:space="0" w:color="auto"/>
            <w:left w:val="none" w:sz="0" w:space="0" w:color="auto"/>
            <w:right w:val="none" w:sz="0" w:space="0" w:color="auto"/>
            <w:insideV w:val="none" w:sz="0" w:space="0" w:color="auto"/>
          </w:tblBorders>
        </w:tblPrEx>
        <w:trPr>
          <w:gridBefore w:val="1"/>
          <w:wBefore w:w="142" w:type="dxa"/>
          <w:trHeight w:val="466"/>
        </w:trPr>
        <w:tc>
          <w:tcPr>
            <w:tcW w:w="1627" w:type="dxa"/>
            <w:gridSpan w:val="3"/>
            <w:tcBorders>
              <w:left w:val="nil"/>
              <w:bottom w:val="nil"/>
              <w:right w:val="nil"/>
            </w:tcBorders>
          </w:tcPr>
          <w:p w:rsidR="00695D21" w:rsidRPr="001C2738" w:rsidRDefault="00695D21" w:rsidP="00695D21">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 xml:space="preserve">Юридический </w:t>
            </w:r>
          </w:p>
        </w:tc>
        <w:tc>
          <w:tcPr>
            <w:tcW w:w="2165" w:type="dxa"/>
            <w:gridSpan w:val="6"/>
            <w:tcBorders>
              <w:left w:val="nil"/>
              <w:right w:val="nil"/>
            </w:tcBorders>
          </w:tcPr>
          <w:p w:rsidR="00695D21" w:rsidRPr="001C2738" w:rsidRDefault="00695D21" w:rsidP="00695D21">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 xml:space="preserve"> </w:t>
            </w:r>
            <w:r w:rsidRPr="001C2738">
              <w:rPr>
                <w:rFonts w:ascii="Times New Roman" w:hAnsi="Times New Roman" w:cs="Times New Roman"/>
                <w:sz w:val="24"/>
                <w:szCs w:val="24"/>
              </w:rPr>
              <w:t>адрес</w:t>
            </w:r>
          </w:p>
        </w:tc>
        <w:tc>
          <w:tcPr>
            <w:tcW w:w="717" w:type="dxa"/>
            <w:gridSpan w:val="3"/>
            <w:vMerge/>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1672" w:type="dxa"/>
            <w:gridSpan w:val="2"/>
            <w:tcBorders>
              <w:left w:val="nil"/>
              <w:bottom w:val="nil"/>
              <w:right w:val="nil"/>
            </w:tcBorders>
          </w:tcPr>
          <w:p w:rsidR="00695D21" w:rsidRPr="001C2738" w:rsidRDefault="00695D21" w:rsidP="00695D21">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 xml:space="preserve">Юридический адрес </w:t>
            </w:r>
          </w:p>
        </w:tc>
        <w:tc>
          <w:tcPr>
            <w:tcW w:w="3379" w:type="dxa"/>
            <w:gridSpan w:val="5"/>
            <w:tcBorders>
              <w:left w:val="nil"/>
              <w:right w:val="nil"/>
            </w:tcBorders>
          </w:tcPr>
          <w:p w:rsidR="00695D21" w:rsidRPr="001C2738" w:rsidRDefault="00695D21" w:rsidP="00134160">
            <w:pPr>
              <w:spacing w:after="0" w:line="240" w:lineRule="auto"/>
              <w:rPr>
                <w:rFonts w:ascii="Times New Roman" w:hAnsi="Times New Roman" w:cs="Times New Roman"/>
                <w:sz w:val="24"/>
                <w:szCs w:val="24"/>
              </w:rPr>
            </w:pPr>
          </w:p>
        </w:tc>
      </w:tr>
      <w:tr w:rsidR="00695D21" w:rsidRPr="001C2738" w:rsidTr="00695D21">
        <w:tblPrEx>
          <w:tblBorders>
            <w:top w:val="none" w:sz="0" w:space="0" w:color="auto"/>
            <w:left w:val="none" w:sz="0" w:space="0" w:color="auto"/>
            <w:right w:val="none" w:sz="0" w:space="0" w:color="auto"/>
            <w:insideV w:val="none" w:sz="0" w:space="0" w:color="auto"/>
          </w:tblBorders>
        </w:tblPrEx>
        <w:trPr>
          <w:gridBefore w:val="1"/>
          <w:wBefore w:w="142" w:type="dxa"/>
          <w:trHeight w:val="218"/>
        </w:trPr>
        <w:tc>
          <w:tcPr>
            <w:tcW w:w="2409" w:type="dxa"/>
            <w:gridSpan w:val="6"/>
            <w:tcBorders>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Местонахождение:</w:t>
            </w:r>
          </w:p>
        </w:tc>
        <w:tc>
          <w:tcPr>
            <w:tcW w:w="1383" w:type="dxa"/>
            <w:gridSpan w:val="3"/>
            <w:tcBorders>
              <w:left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717" w:type="dxa"/>
            <w:gridSpan w:val="3"/>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2387" w:type="dxa"/>
            <w:gridSpan w:val="4"/>
            <w:tcBorders>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Местонахождение:</w:t>
            </w:r>
          </w:p>
        </w:tc>
        <w:tc>
          <w:tcPr>
            <w:tcW w:w="2664" w:type="dxa"/>
            <w:gridSpan w:val="3"/>
            <w:tcBorders>
              <w:left w:val="nil"/>
              <w:right w:val="nil"/>
            </w:tcBorders>
          </w:tcPr>
          <w:p w:rsidR="00695D21" w:rsidRPr="001C2738" w:rsidRDefault="00695D21" w:rsidP="00134160">
            <w:pPr>
              <w:spacing w:after="0" w:line="240" w:lineRule="auto"/>
              <w:rPr>
                <w:rFonts w:ascii="Times New Roman" w:hAnsi="Times New Roman" w:cs="Times New Roman"/>
                <w:sz w:val="24"/>
                <w:szCs w:val="24"/>
              </w:rPr>
            </w:pPr>
          </w:p>
        </w:tc>
      </w:tr>
      <w:tr w:rsidR="00695D21" w:rsidRPr="001C2738" w:rsidTr="00695D21">
        <w:tblPrEx>
          <w:tblBorders>
            <w:top w:val="none" w:sz="0" w:space="0" w:color="auto"/>
            <w:left w:val="none" w:sz="0" w:space="0" w:color="auto"/>
            <w:right w:val="none" w:sz="0" w:space="0" w:color="auto"/>
            <w:insideV w:val="none" w:sz="0" w:space="0" w:color="auto"/>
          </w:tblBorders>
        </w:tblPrEx>
        <w:trPr>
          <w:gridBefore w:val="1"/>
          <w:wBefore w:w="142" w:type="dxa"/>
          <w:trHeight w:val="903"/>
        </w:trPr>
        <w:tc>
          <w:tcPr>
            <w:tcW w:w="3792" w:type="dxa"/>
            <w:gridSpan w:val="9"/>
            <w:tcBorders>
              <w:left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Идентификационный</w:t>
            </w:r>
          </w:p>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номер</w:t>
            </w:r>
          </w:p>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налогоплательщика)</w:t>
            </w:r>
          </w:p>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(ИНН)</w:t>
            </w:r>
          </w:p>
        </w:tc>
        <w:tc>
          <w:tcPr>
            <w:tcW w:w="717" w:type="dxa"/>
            <w:gridSpan w:val="3"/>
            <w:vMerge w:val="restart"/>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5051" w:type="dxa"/>
            <w:gridSpan w:val="7"/>
            <w:tcBorders>
              <w:left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Идентификационный</w:t>
            </w:r>
          </w:p>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номер</w:t>
            </w:r>
          </w:p>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налогоплательщика)</w:t>
            </w:r>
          </w:p>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(ИНН)</w:t>
            </w:r>
          </w:p>
        </w:tc>
      </w:tr>
      <w:tr w:rsidR="00695D21" w:rsidRPr="001C2738" w:rsidTr="00695D21">
        <w:tblPrEx>
          <w:tblBorders>
            <w:top w:val="none" w:sz="0" w:space="0" w:color="auto"/>
            <w:left w:val="none" w:sz="0" w:space="0" w:color="auto"/>
            <w:right w:val="none" w:sz="0" w:space="0" w:color="auto"/>
            <w:insideV w:val="none" w:sz="0" w:space="0" w:color="auto"/>
          </w:tblBorders>
        </w:tblPrEx>
        <w:trPr>
          <w:gridBefore w:val="1"/>
          <w:wBefore w:w="142" w:type="dxa"/>
          <w:trHeight w:val="986"/>
        </w:trPr>
        <w:tc>
          <w:tcPr>
            <w:tcW w:w="3792" w:type="dxa"/>
            <w:gridSpan w:val="9"/>
            <w:tcBorders>
              <w:left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Общероссийский</w:t>
            </w:r>
          </w:p>
          <w:p w:rsidR="00695D21" w:rsidRPr="001C2738" w:rsidRDefault="00F76621" w:rsidP="00134160">
            <w:pPr>
              <w:spacing w:after="0" w:line="240" w:lineRule="auto"/>
              <w:rPr>
                <w:rFonts w:ascii="Times New Roman" w:hAnsi="Times New Roman" w:cs="Times New Roman"/>
                <w:sz w:val="24"/>
                <w:szCs w:val="24"/>
              </w:rPr>
            </w:pPr>
            <w:hyperlink r:id="rId20">
              <w:r w:rsidR="00695D21" w:rsidRPr="001C2738">
                <w:rPr>
                  <w:rStyle w:val="a3"/>
                  <w:rFonts w:ascii="Times New Roman" w:hAnsi="Times New Roman" w:cs="Times New Roman"/>
                  <w:sz w:val="24"/>
                  <w:szCs w:val="24"/>
                </w:rPr>
                <w:t>Классификатор</w:t>
              </w:r>
            </w:hyperlink>
            <w:r w:rsidR="00695D21" w:rsidRPr="001C2738">
              <w:rPr>
                <w:rFonts w:ascii="Times New Roman" w:hAnsi="Times New Roman" w:cs="Times New Roman"/>
                <w:sz w:val="24"/>
                <w:szCs w:val="24"/>
              </w:rPr>
              <w:t xml:space="preserve"> Видов Экономической</w:t>
            </w:r>
          </w:p>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Деятельности (ОКВЭД)</w:t>
            </w:r>
          </w:p>
        </w:tc>
        <w:tc>
          <w:tcPr>
            <w:tcW w:w="717" w:type="dxa"/>
            <w:gridSpan w:val="3"/>
            <w:vMerge/>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5051" w:type="dxa"/>
            <w:gridSpan w:val="7"/>
            <w:tcBorders>
              <w:left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Общероссийский</w:t>
            </w:r>
          </w:p>
          <w:p w:rsidR="00695D21" w:rsidRPr="001C2738" w:rsidRDefault="00F76621" w:rsidP="00134160">
            <w:pPr>
              <w:spacing w:after="0" w:line="240" w:lineRule="auto"/>
              <w:rPr>
                <w:rFonts w:ascii="Times New Roman" w:hAnsi="Times New Roman" w:cs="Times New Roman"/>
                <w:sz w:val="24"/>
                <w:szCs w:val="24"/>
              </w:rPr>
            </w:pPr>
            <w:hyperlink r:id="rId21">
              <w:r w:rsidR="00695D21" w:rsidRPr="001C2738">
                <w:rPr>
                  <w:rStyle w:val="a3"/>
                  <w:rFonts w:ascii="Times New Roman" w:hAnsi="Times New Roman" w:cs="Times New Roman"/>
                  <w:sz w:val="24"/>
                  <w:szCs w:val="24"/>
                </w:rPr>
                <w:t>Классификатор</w:t>
              </w:r>
            </w:hyperlink>
            <w:r w:rsidR="00695D21" w:rsidRPr="001C2738">
              <w:rPr>
                <w:rFonts w:ascii="Times New Roman" w:hAnsi="Times New Roman" w:cs="Times New Roman"/>
                <w:sz w:val="24"/>
                <w:szCs w:val="24"/>
              </w:rPr>
              <w:t xml:space="preserve"> Видов Экономической Деятельности (ОКВЭД)</w:t>
            </w:r>
          </w:p>
        </w:tc>
      </w:tr>
      <w:tr w:rsidR="00695D21" w:rsidRPr="001C2738" w:rsidTr="00695D21">
        <w:tblPrEx>
          <w:tblBorders>
            <w:top w:val="none" w:sz="0" w:space="0" w:color="auto"/>
            <w:left w:val="none" w:sz="0" w:space="0" w:color="auto"/>
            <w:bottom w:val="none" w:sz="0" w:space="0" w:color="auto"/>
            <w:right w:val="none" w:sz="0" w:space="0" w:color="auto"/>
            <w:insideV w:val="none" w:sz="0" w:space="0" w:color="auto"/>
          </w:tblBorders>
        </w:tblPrEx>
        <w:trPr>
          <w:gridAfter w:val="1"/>
          <w:wAfter w:w="632" w:type="dxa"/>
        </w:trPr>
        <w:tc>
          <w:tcPr>
            <w:tcW w:w="1810" w:type="dxa"/>
            <w:gridSpan w:val="5"/>
            <w:tcBorders>
              <w:top w:val="nil"/>
              <w:left w:val="nil"/>
              <w:bottom w:val="single" w:sz="4" w:space="0" w:color="auto"/>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w:t>
            </w:r>
          </w:p>
        </w:tc>
        <w:tc>
          <w:tcPr>
            <w:tcW w:w="1833" w:type="dxa"/>
            <w:gridSpan w:val="4"/>
            <w:tcBorders>
              <w:top w:val="nil"/>
              <w:left w:val="nil"/>
              <w:bottom w:val="single" w:sz="4" w:space="0" w:color="auto"/>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w:t>
            </w:r>
          </w:p>
        </w:tc>
        <w:tc>
          <w:tcPr>
            <w:tcW w:w="567" w:type="dxa"/>
            <w:gridSpan w:val="2"/>
            <w:tcBorders>
              <w:top w:val="nil"/>
              <w:left w:val="nil"/>
              <w:bottom w:val="single" w:sz="4" w:space="0" w:color="auto"/>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794" w:type="dxa"/>
            <w:gridSpan w:val="3"/>
            <w:vMerge w:val="restart"/>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1700" w:type="dxa"/>
            <w:gridSpan w:val="2"/>
            <w:tcBorders>
              <w:top w:val="nil"/>
              <w:left w:val="nil"/>
              <w:bottom w:val="single" w:sz="4" w:space="0" w:color="auto"/>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w:t>
            </w:r>
          </w:p>
        </w:tc>
        <w:tc>
          <w:tcPr>
            <w:tcW w:w="1814" w:type="dxa"/>
            <w:gridSpan w:val="2"/>
            <w:tcBorders>
              <w:top w:val="nil"/>
              <w:left w:val="nil"/>
              <w:bottom w:val="single" w:sz="4" w:space="0" w:color="auto"/>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w:t>
            </w:r>
          </w:p>
        </w:tc>
        <w:tc>
          <w:tcPr>
            <w:tcW w:w="552" w:type="dxa"/>
            <w:tcBorders>
              <w:top w:val="nil"/>
              <w:left w:val="nil"/>
              <w:bottom w:val="single" w:sz="4" w:space="0" w:color="auto"/>
              <w:right w:val="nil"/>
            </w:tcBorders>
          </w:tcPr>
          <w:p w:rsidR="00695D21" w:rsidRPr="001C2738" w:rsidRDefault="00695D21" w:rsidP="00134160">
            <w:pPr>
              <w:spacing w:after="0" w:line="240" w:lineRule="auto"/>
              <w:rPr>
                <w:rFonts w:ascii="Times New Roman" w:hAnsi="Times New Roman" w:cs="Times New Roman"/>
                <w:sz w:val="24"/>
                <w:szCs w:val="24"/>
              </w:rPr>
            </w:pPr>
          </w:p>
        </w:tc>
      </w:tr>
      <w:tr w:rsidR="00695D21" w:rsidRPr="001C2738" w:rsidTr="00695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2" w:type="dxa"/>
        </w:trPr>
        <w:tc>
          <w:tcPr>
            <w:tcW w:w="1810" w:type="dxa"/>
            <w:gridSpan w:val="5"/>
            <w:tcBorders>
              <w:top w:val="single" w:sz="4" w:space="0" w:color="auto"/>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(подпись)</w:t>
            </w:r>
          </w:p>
        </w:tc>
        <w:tc>
          <w:tcPr>
            <w:tcW w:w="1833" w:type="dxa"/>
            <w:gridSpan w:val="4"/>
            <w:tcBorders>
              <w:top w:val="single" w:sz="4" w:space="0" w:color="auto"/>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(расшифровка)</w:t>
            </w:r>
          </w:p>
        </w:tc>
        <w:tc>
          <w:tcPr>
            <w:tcW w:w="567" w:type="dxa"/>
            <w:gridSpan w:val="2"/>
            <w:tcBorders>
              <w:top w:val="single" w:sz="4" w:space="0" w:color="auto"/>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794" w:type="dxa"/>
            <w:gridSpan w:val="3"/>
            <w:vMerge/>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1700" w:type="dxa"/>
            <w:gridSpan w:val="2"/>
            <w:tcBorders>
              <w:top w:val="single" w:sz="4" w:space="0" w:color="auto"/>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(подпись)</w:t>
            </w:r>
          </w:p>
        </w:tc>
        <w:tc>
          <w:tcPr>
            <w:tcW w:w="1814" w:type="dxa"/>
            <w:gridSpan w:val="2"/>
            <w:tcBorders>
              <w:top w:val="single" w:sz="4" w:space="0" w:color="auto"/>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(расшифровка)</w:t>
            </w:r>
          </w:p>
        </w:tc>
        <w:tc>
          <w:tcPr>
            <w:tcW w:w="552" w:type="dxa"/>
            <w:tcBorders>
              <w:top w:val="single" w:sz="4" w:space="0" w:color="auto"/>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r>
      <w:tr w:rsidR="00695D21" w:rsidRPr="001C2738" w:rsidTr="00695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2" w:type="dxa"/>
        </w:trPr>
        <w:tc>
          <w:tcPr>
            <w:tcW w:w="4210" w:type="dxa"/>
            <w:gridSpan w:val="11"/>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Место печати (при наличии)</w:t>
            </w:r>
          </w:p>
        </w:tc>
        <w:tc>
          <w:tcPr>
            <w:tcW w:w="794" w:type="dxa"/>
            <w:gridSpan w:val="3"/>
            <w:vMerge/>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4066" w:type="dxa"/>
            <w:gridSpan w:val="5"/>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Место печати (при наличии)</w:t>
            </w:r>
          </w:p>
        </w:tc>
      </w:tr>
      <w:tr w:rsidR="00695D21" w:rsidRPr="001C2738" w:rsidTr="00695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5492" w:type="dxa"/>
        </w:trPr>
        <w:tc>
          <w:tcPr>
            <w:tcW w:w="620" w:type="dxa"/>
            <w:gridSpan w:val="2"/>
            <w:tcBorders>
              <w:top w:val="nil"/>
              <w:left w:val="nil"/>
              <w:bottom w:val="single" w:sz="4" w:space="0" w:color="auto"/>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340" w:type="dxa"/>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1247" w:type="dxa"/>
            <w:gridSpan w:val="3"/>
            <w:tcBorders>
              <w:top w:val="nil"/>
              <w:left w:val="nil"/>
              <w:bottom w:val="single" w:sz="4" w:space="0" w:color="auto"/>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472" w:type="dxa"/>
            <w:gridSpan w:val="2"/>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20</w:t>
            </w:r>
          </w:p>
        </w:tc>
        <w:tc>
          <w:tcPr>
            <w:tcW w:w="964" w:type="dxa"/>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rsidR="00695D21" w:rsidRPr="001C2738" w:rsidRDefault="00695D21" w:rsidP="00134160">
            <w:pPr>
              <w:spacing w:after="0" w:line="240" w:lineRule="auto"/>
              <w:rPr>
                <w:rFonts w:ascii="Times New Roman" w:hAnsi="Times New Roman" w:cs="Times New Roman"/>
                <w:sz w:val="24"/>
                <w:szCs w:val="24"/>
              </w:rPr>
            </w:pPr>
            <w:r w:rsidRPr="001C2738">
              <w:rPr>
                <w:rFonts w:ascii="Times New Roman" w:hAnsi="Times New Roman" w:cs="Times New Roman"/>
                <w:sz w:val="24"/>
                <w:szCs w:val="24"/>
              </w:rPr>
              <w:t>год</w:t>
            </w:r>
          </w:p>
        </w:tc>
      </w:tr>
    </w:tbl>
    <w:p w:rsidR="000771BC" w:rsidRDefault="000771BC"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pPr>
    </w:p>
    <w:p w:rsidR="00881AF8" w:rsidRPr="00FD4520" w:rsidRDefault="00881AF8" w:rsidP="00695D21">
      <w:pPr>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6</w:t>
      </w:r>
    </w:p>
    <w:p w:rsidR="009323DA" w:rsidRDefault="009323DA" w:rsidP="00695D21">
      <w:pPr>
        <w:autoSpaceDE w:val="0"/>
        <w:autoSpaceDN w:val="0"/>
        <w:adjustRightInd w:val="0"/>
        <w:spacing w:after="0" w:line="240" w:lineRule="auto"/>
        <w:ind w:left="5103" w:right="566"/>
        <w:outlineLvl w:val="0"/>
        <w:rPr>
          <w:rFonts w:ascii="Times New Roman" w:hAnsi="Times New Roman" w:cs="Times New Roman"/>
          <w:sz w:val="24"/>
          <w:szCs w:val="24"/>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695D21" w:rsidRPr="009D2814" w:rsidRDefault="00695D21" w:rsidP="00695D21">
      <w:pPr>
        <w:widowControl w:val="0"/>
        <w:autoSpaceDE w:val="0"/>
        <w:autoSpaceDN w:val="0"/>
        <w:spacing w:after="0" w:line="240" w:lineRule="auto"/>
        <w:jc w:val="center"/>
        <w:rPr>
          <w:rFonts w:ascii="Times New Roman" w:hAnsi="Times New Roman" w:cs="Times New Roman"/>
          <w:sz w:val="24"/>
          <w:szCs w:val="24"/>
        </w:rPr>
      </w:pPr>
      <w:r w:rsidRPr="009D2814">
        <w:rPr>
          <w:rFonts w:ascii="Times New Roman" w:hAnsi="Times New Roman" w:cs="Times New Roman"/>
          <w:sz w:val="24"/>
          <w:szCs w:val="24"/>
        </w:rPr>
        <w:t>Информация</w:t>
      </w:r>
    </w:p>
    <w:p w:rsidR="00695D21" w:rsidRPr="009D2814" w:rsidRDefault="00695D21" w:rsidP="00695D21">
      <w:pPr>
        <w:widowControl w:val="0"/>
        <w:autoSpaceDE w:val="0"/>
        <w:autoSpaceDN w:val="0"/>
        <w:spacing w:after="0" w:line="240" w:lineRule="auto"/>
        <w:jc w:val="center"/>
        <w:rPr>
          <w:rFonts w:ascii="Times New Roman" w:hAnsi="Times New Roman" w:cs="Times New Roman"/>
          <w:sz w:val="24"/>
          <w:szCs w:val="24"/>
        </w:rPr>
      </w:pPr>
      <w:r w:rsidRPr="009D2814">
        <w:rPr>
          <w:rFonts w:ascii="Times New Roman" w:hAnsi="Times New Roman" w:cs="Times New Roman"/>
          <w:sz w:val="24"/>
          <w:szCs w:val="24"/>
        </w:rPr>
        <w:t>о производстве молока, молочной продуктивности коров</w:t>
      </w:r>
    </w:p>
    <w:p w:rsidR="00695D21" w:rsidRPr="009D2814" w:rsidRDefault="00695D21" w:rsidP="00695D21">
      <w:pPr>
        <w:widowControl w:val="0"/>
        <w:autoSpaceDE w:val="0"/>
        <w:autoSpaceDN w:val="0"/>
        <w:spacing w:after="0" w:line="240" w:lineRule="auto"/>
        <w:jc w:val="center"/>
        <w:rPr>
          <w:rFonts w:ascii="Times New Roman" w:hAnsi="Times New Roman" w:cs="Times New Roman"/>
          <w:sz w:val="24"/>
          <w:szCs w:val="24"/>
        </w:rPr>
      </w:pPr>
      <w:r w:rsidRPr="009D2814">
        <w:rPr>
          <w:rFonts w:ascii="Times New Roman" w:hAnsi="Times New Roman" w:cs="Times New Roman"/>
          <w:sz w:val="24"/>
          <w:szCs w:val="24"/>
        </w:rPr>
        <w:t>за _______________ 20    г.</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Наименование получателя субсидий             ______________________________</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Идентификационный номер налогоплательщика</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(ИНН) получателя субсидии                    ______________________________</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Наименование муниципального образования      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17"/>
        <w:gridCol w:w="1581"/>
        <w:gridCol w:w="1560"/>
        <w:gridCol w:w="1843"/>
        <w:gridCol w:w="1559"/>
      </w:tblGrid>
      <w:tr w:rsidR="00695D21" w:rsidRPr="009D2814" w:rsidTr="00134160">
        <w:trPr>
          <w:trHeight w:val="145"/>
        </w:trPr>
        <w:tc>
          <w:tcPr>
            <w:tcW w:w="3017" w:type="dxa"/>
            <w:vMerge w:val="restart"/>
          </w:tcPr>
          <w:p w:rsidR="00695D21" w:rsidRPr="009D2814" w:rsidRDefault="00695D21" w:rsidP="00134160">
            <w:pPr>
              <w:widowControl w:val="0"/>
              <w:autoSpaceDE w:val="0"/>
              <w:autoSpaceDN w:val="0"/>
              <w:spacing w:after="0" w:line="240" w:lineRule="auto"/>
              <w:jc w:val="center"/>
              <w:rPr>
                <w:rFonts w:ascii="Times New Roman" w:hAnsi="Times New Roman" w:cs="Times New Roman"/>
              </w:rPr>
            </w:pPr>
          </w:p>
          <w:p w:rsidR="00695D21" w:rsidRPr="009D2814" w:rsidRDefault="00695D21" w:rsidP="00134160">
            <w:pPr>
              <w:widowControl w:val="0"/>
              <w:autoSpaceDE w:val="0"/>
              <w:autoSpaceDN w:val="0"/>
              <w:spacing w:after="0" w:line="240" w:lineRule="auto"/>
              <w:jc w:val="center"/>
              <w:rPr>
                <w:rFonts w:ascii="Times New Roman" w:hAnsi="Times New Roman" w:cs="Times New Roman"/>
              </w:rPr>
            </w:pPr>
          </w:p>
          <w:p w:rsidR="00695D21" w:rsidRPr="009D2814" w:rsidRDefault="00695D21" w:rsidP="00134160">
            <w:pPr>
              <w:widowControl w:val="0"/>
              <w:autoSpaceDE w:val="0"/>
              <w:autoSpaceDN w:val="0"/>
              <w:spacing w:after="0" w:line="240" w:lineRule="auto"/>
              <w:jc w:val="center"/>
              <w:rPr>
                <w:rFonts w:ascii="Times New Roman" w:hAnsi="Times New Roman" w:cs="Times New Roman"/>
              </w:rPr>
            </w:pPr>
          </w:p>
          <w:p w:rsidR="00695D21" w:rsidRPr="009D2814" w:rsidRDefault="00695D21" w:rsidP="00134160">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Наименование показателя</w:t>
            </w:r>
          </w:p>
        </w:tc>
        <w:tc>
          <w:tcPr>
            <w:tcW w:w="1581" w:type="dxa"/>
            <w:vMerge w:val="restart"/>
            <w:vAlign w:val="center"/>
          </w:tcPr>
          <w:p w:rsidR="00695D21" w:rsidRPr="009D2814" w:rsidRDefault="00695D21" w:rsidP="00134160">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за 12 месяцев предшествующего года</w:t>
            </w:r>
          </w:p>
        </w:tc>
        <w:tc>
          <w:tcPr>
            <w:tcW w:w="1560" w:type="dxa"/>
            <w:vMerge w:val="restart"/>
            <w:vAlign w:val="center"/>
          </w:tcPr>
          <w:p w:rsidR="00695D21" w:rsidRPr="009D2814" w:rsidRDefault="00695D21" w:rsidP="00134160">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за текущий год</w:t>
            </w:r>
          </w:p>
        </w:tc>
        <w:tc>
          <w:tcPr>
            <w:tcW w:w="3402" w:type="dxa"/>
            <w:gridSpan w:val="2"/>
            <w:vAlign w:val="center"/>
          </w:tcPr>
          <w:p w:rsidR="00695D21" w:rsidRPr="009D2814" w:rsidRDefault="00695D21" w:rsidP="00134160">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Стоимость реализованного молока (плановая себестоимость молока, отгруженного на переработку)</w:t>
            </w:r>
          </w:p>
        </w:tc>
      </w:tr>
      <w:tr w:rsidR="00695D21" w:rsidRPr="009D2814" w:rsidTr="00134160">
        <w:trPr>
          <w:trHeight w:val="145"/>
        </w:trPr>
        <w:tc>
          <w:tcPr>
            <w:tcW w:w="3017" w:type="dxa"/>
            <w:vMerge/>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81" w:type="dxa"/>
            <w:vMerge/>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vMerge/>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vAlign w:val="center"/>
          </w:tcPr>
          <w:p w:rsidR="00695D21" w:rsidRDefault="00695D21" w:rsidP="00134160">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 xml:space="preserve">всего </w:t>
            </w:r>
          </w:p>
          <w:p w:rsidR="00695D21" w:rsidRPr="009D2814" w:rsidRDefault="00695D21" w:rsidP="00134160">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(тысяч рублей)</w:t>
            </w:r>
          </w:p>
        </w:tc>
        <w:tc>
          <w:tcPr>
            <w:tcW w:w="1559" w:type="dxa"/>
            <w:vAlign w:val="center"/>
          </w:tcPr>
          <w:p w:rsidR="00695D21" w:rsidRPr="009D2814" w:rsidRDefault="00695D21" w:rsidP="00134160">
            <w:pPr>
              <w:widowControl w:val="0"/>
              <w:autoSpaceDE w:val="0"/>
              <w:autoSpaceDN w:val="0"/>
              <w:spacing w:after="0" w:line="240" w:lineRule="auto"/>
              <w:jc w:val="center"/>
              <w:rPr>
                <w:rFonts w:ascii="Times New Roman" w:hAnsi="Times New Roman" w:cs="Times New Roman"/>
              </w:rPr>
            </w:pPr>
            <w:r w:rsidRPr="009D2814">
              <w:rPr>
                <w:rFonts w:ascii="Times New Roman" w:hAnsi="Times New Roman" w:cs="Times New Roman"/>
              </w:rPr>
              <w:t>в том числе за 1 килограмм (рублей, копеек)</w:t>
            </w:r>
          </w:p>
        </w:tc>
      </w:tr>
      <w:tr w:rsidR="00695D21" w:rsidRPr="009D2814" w:rsidTr="00134160">
        <w:trPr>
          <w:trHeight w:val="468"/>
        </w:trPr>
        <w:tc>
          <w:tcPr>
            <w:tcW w:w="3017" w:type="dxa"/>
          </w:tcPr>
          <w:p w:rsidR="00695D21" w:rsidRPr="009D2814" w:rsidRDefault="00695D21" w:rsidP="00134160">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Объем производства молока, центнеров</w:t>
            </w:r>
          </w:p>
        </w:tc>
        <w:tc>
          <w:tcPr>
            <w:tcW w:w="1581"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r>
      <w:tr w:rsidR="00695D21" w:rsidRPr="009D2814" w:rsidTr="00134160">
        <w:trPr>
          <w:trHeight w:val="1632"/>
        </w:trPr>
        <w:tc>
          <w:tcPr>
            <w:tcW w:w="3017" w:type="dxa"/>
          </w:tcPr>
          <w:p w:rsidR="00695D21" w:rsidRPr="009D2814" w:rsidRDefault="00695D21" w:rsidP="00134160">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Объем реализованного и (или) отгруженного на собственную переработку молока в физическом весе - всего, центнеров</w:t>
            </w:r>
          </w:p>
        </w:tc>
        <w:tc>
          <w:tcPr>
            <w:tcW w:w="1581"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r>
      <w:tr w:rsidR="00695D21" w:rsidRPr="009D2814" w:rsidTr="00134160">
        <w:trPr>
          <w:trHeight w:val="227"/>
        </w:trPr>
        <w:tc>
          <w:tcPr>
            <w:tcW w:w="3017" w:type="dxa"/>
          </w:tcPr>
          <w:p w:rsidR="00695D21" w:rsidRPr="009D2814" w:rsidRDefault="00695D21" w:rsidP="00134160">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Товарность, процент</w:t>
            </w:r>
          </w:p>
        </w:tc>
        <w:tc>
          <w:tcPr>
            <w:tcW w:w="1581"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r>
      <w:tr w:rsidR="00695D21" w:rsidRPr="009D2814" w:rsidTr="00134160">
        <w:trPr>
          <w:trHeight w:val="468"/>
        </w:trPr>
        <w:tc>
          <w:tcPr>
            <w:tcW w:w="3017" w:type="dxa"/>
          </w:tcPr>
          <w:p w:rsidR="00695D21" w:rsidRPr="009D2814" w:rsidRDefault="00695D21" w:rsidP="00134160">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Поголовье коров на начало года, голов</w:t>
            </w:r>
          </w:p>
        </w:tc>
        <w:tc>
          <w:tcPr>
            <w:tcW w:w="1581"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r>
      <w:tr w:rsidR="00695D21" w:rsidRPr="009D2814" w:rsidTr="00134160">
        <w:trPr>
          <w:trHeight w:val="1163"/>
        </w:trPr>
        <w:tc>
          <w:tcPr>
            <w:tcW w:w="3017" w:type="dxa"/>
          </w:tcPr>
          <w:p w:rsidR="00695D21" w:rsidRPr="009D2814" w:rsidRDefault="00695D21" w:rsidP="00134160">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Поголовье коров на 1 число месяца подачи заявления на предоставление субсидии, голов</w:t>
            </w:r>
          </w:p>
        </w:tc>
        <w:tc>
          <w:tcPr>
            <w:tcW w:w="1581"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r>
      <w:tr w:rsidR="00695D21" w:rsidRPr="009D2814" w:rsidTr="00134160">
        <w:trPr>
          <w:trHeight w:val="695"/>
        </w:trPr>
        <w:tc>
          <w:tcPr>
            <w:tcW w:w="3017" w:type="dxa"/>
          </w:tcPr>
          <w:p w:rsidR="00695D21" w:rsidRPr="009D2814" w:rsidRDefault="00695D21" w:rsidP="00134160">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Среднегодовое поголовье коров, голов</w:t>
            </w:r>
          </w:p>
        </w:tc>
        <w:tc>
          <w:tcPr>
            <w:tcW w:w="1581"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r>
      <w:tr w:rsidR="00695D21" w:rsidRPr="009D2814" w:rsidTr="00134160">
        <w:trPr>
          <w:trHeight w:val="468"/>
        </w:trPr>
        <w:tc>
          <w:tcPr>
            <w:tcW w:w="3017" w:type="dxa"/>
          </w:tcPr>
          <w:p w:rsidR="00695D21" w:rsidRPr="009D2814" w:rsidRDefault="00695D21" w:rsidP="00134160">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Количество кормодней коров, дней</w:t>
            </w:r>
          </w:p>
        </w:tc>
        <w:tc>
          <w:tcPr>
            <w:tcW w:w="1581"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r>
      <w:tr w:rsidR="00695D21" w:rsidRPr="009D2814" w:rsidTr="00134160">
        <w:trPr>
          <w:trHeight w:val="145"/>
        </w:trPr>
        <w:tc>
          <w:tcPr>
            <w:tcW w:w="3017" w:type="dxa"/>
          </w:tcPr>
          <w:p w:rsidR="00695D21" w:rsidRPr="009D2814" w:rsidRDefault="00695D21" w:rsidP="00134160">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Средняя молочная продуктивность коров, килограмм &lt;*&gt;</w:t>
            </w:r>
          </w:p>
        </w:tc>
        <w:tc>
          <w:tcPr>
            <w:tcW w:w="1581"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r>
      <w:tr w:rsidR="00695D21" w:rsidRPr="009D2814" w:rsidTr="00134160">
        <w:trPr>
          <w:trHeight w:val="145"/>
        </w:trPr>
        <w:tc>
          <w:tcPr>
            <w:tcW w:w="3017" w:type="dxa"/>
          </w:tcPr>
          <w:p w:rsidR="00695D21" w:rsidRPr="009D2814" w:rsidRDefault="00695D21" w:rsidP="00134160">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lastRenderedPageBreak/>
              <w:t>Сохранность молодняка крупного рогатого скота за предшествующий год</w:t>
            </w:r>
          </w:p>
        </w:tc>
        <w:tc>
          <w:tcPr>
            <w:tcW w:w="1581"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r>
      <w:tr w:rsidR="00695D21" w:rsidRPr="009D2814" w:rsidTr="00134160">
        <w:trPr>
          <w:trHeight w:val="145"/>
        </w:trPr>
        <w:tc>
          <w:tcPr>
            <w:tcW w:w="3017" w:type="dxa"/>
          </w:tcPr>
          <w:p w:rsidR="00695D21" w:rsidRPr="009D2814" w:rsidRDefault="00695D21" w:rsidP="00134160">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Получено телят от коров, голов</w:t>
            </w:r>
          </w:p>
        </w:tc>
        <w:tc>
          <w:tcPr>
            <w:tcW w:w="1581"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r>
      <w:tr w:rsidR="00695D21" w:rsidRPr="009D2814" w:rsidTr="00134160">
        <w:trPr>
          <w:trHeight w:val="145"/>
        </w:trPr>
        <w:tc>
          <w:tcPr>
            <w:tcW w:w="3017" w:type="dxa"/>
          </w:tcPr>
          <w:p w:rsidR="00695D21" w:rsidRPr="009D2814" w:rsidRDefault="00695D21" w:rsidP="00134160">
            <w:pPr>
              <w:widowControl w:val="0"/>
              <w:autoSpaceDE w:val="0"/>
              <w:autoSpaceDN w:val="0"/>
              <w:spacing w:after="0" w:line="240" w:lineRule="auto"/>
              <w:rPr>
                <w:rFonts w:ascii="Times New Roman" w:hAnsi="Times New Roman" w:cs="Times New Roman"/>
              </w:rPr>
            </w:pPr>
            <w:r w:rsidRPr="009D2814">
              <w:rPr>
                <w:rFonts w:ascii="Times New Roman" w:hAnsi="Times New Roman" w:cs="Times New Roman"/>
              </w:rPr>
              <w:t>Выход телят в расчете на 100 коров, голов</w:t>
            </w:r>
          </w:p>
        </w:tc>
        <w:tc>
          <w:tcPr>
            <w:tcW w:w="1581"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60"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843"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c>
          <w:tcPr>
            <w:tcW w:w="1559" w:type="dxa"/>
          </w:tcPr>
          <w:p w:rsidR="00695D21" w:rsidRPr="009D2814" w:rsidRDefault="00695D21" w:rsidP="00134160">
            <w:pPr>
              <w:widowControl w:val="0"/>
              <w:autoSpaceDE w:val="0"/>
              <w:autoSpaceDN w:val="0"/>
              <w:spacing w:after="0" w:line="240" w:lineRule="auto"/>
              <w:rPr>
                <w:rFonts w:ascii="Times New Roman" w:hAnsi="Times New Roman" w:cs="Times New Roman"/>
              </w:rPr>
            </w:pPr>
          </w:p>
        </w:tc>
      </w:tr>
    </w:tbl>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 xml:space="preserve">    --------------------------------</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r w:rsidRPr="009D2814">
        <w:rPr>
          <w:rFonts w:ascii="Times New Roman" w:hAnsi="Times New Roman" w:cs="Times New Roman"/>
          <w:sz w:val="24"/>
          <w:szCs w:val="24"/>
        </w:rPr>
        <w:t xml:space="preserve">    &lt;*&gt; Расчет средней молочной продуктивности осуществляется путем деления валового производства  молока за отчетный период на среднегодовое поголовье коров за отчетный период.</w:t>
      </w:r>
    </w:p>
    <w:p w:rsidR="00695D21" w:rsidRPr="009D2814" w:rsidRDefault="00695D21" w:rsidP="00695D21">
      <w:pPr>
        <w:widowControl w:val="0"/>
        <w:autoSpaceDE w:val="0"/>
        <w:autoSpaceDN w:val="0"/>
        <w:spacing w:after="0" w:line="240" w:lineRule="auto"/>
        <w:jc w:val="both"/>
        <w:rPr>
          <w:rFonts w:ascii="Times New Roman" w:hAnsi="Times New Roman" w:cs="Times New Roman"/>
          <w:sz w:val="24"/>
          <w:szCs w:val="24"/>
        </w:rPr>
      </w:pP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6"/>
          <w:szCs w:val="26"/>
        </w:rPr>
        <w:t xml:space="preserve">Руководитель   </w:t>
      </w:r>
      <w:r w:rsidRPr="008B2A78">
        <w:rPr>
          <w:rFonts w:ascii="PT Astra Serif" w:hAnsi="PT Astra Serif" w:cs="Courier New"/>
          <w:sz w:val="20"/>
        </w:rPr>
        <w:t xml:space="preserve">     _________ _____________________________________________</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0"/>
        </w:rPr>
        <w:t xml:space="preserve">                 </w:t>
      </w:r>
      <w:r>
        <w:rPr>
          <w:rFonts w:ascii="PT Astra Serif" w:hAnsi="PT Astra Serif" w:cs="Courier New"/>
          <w:sz w:val="20"/>
        </w:rPr>
        <w:t xml:space="preserve">                       </w:t>
      </w:r>
      <w:r w:rsidRPr="008B2A78">
        <w:rPr>
          <w:rFonts w:ascii="PT Astra Serif" w:hAnsi="PT Astra Serif" w:cs="Courier New"/>
          <w:sz w:val="20"/>
        </w:rPr>
        <w:t xml:space="preserve">  (подпись)   (</w:t>
      </w:r>
      <w:r>
        <w:rPr>
          <w:rFonts w:ascii="PT Astra Serif" w:hAnsi="PT Astra Serif" w:cs="Courier New"/>
          <w:sz w:val="20"/>
        </w:rPr>
        <w:t>ф</w:t>
      </w:r>
      <w:r w:rsidRPr="008B2A78">
        <w:rPr>
          <w:rFonts w:ascii="PT Astra Serif" w:hAnsi="PT Astra Serif" w:cs="Courier New"/>
          <w:sz w:val="20"/>
        </w:rPr>
        <w:t>амилия, имя, отчество (последнее - при наличии)</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6"/>
          <w:szCs w:val="26"/>
        </w:rPr>
        <w:t>Главный бухгалтер</w:t>
      </w:r>
      <w:r w:rsidRPr="008B2A78">
        <w:rPr>
          <w:rFonts w:ascii="PT Astra Serif" w:hAnsi="PT Astra Serif" w:cs="Courier New"/>
          <w:sz w:val="20"/>
        </w:rPr>
        <w:t xml:space="preserve">   _________ _____________________________________________</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0"/>
        </w:rPr>
        <w:t xml:space="preserve">                </w:t>
      </w:r>
      <w:r>
        <w:rPr>
          <w:rFonts w:ascii="PT Astra Serif" w:hAnsi="PT Astra Serif" w:cs="Courier New"/>
          <w:sz w:val="20"/>
        </w:rPr>
        <w:t xml:space="preserve">                 </w:t>
      </w:r>
      <w:r w:rsidRPr="008B2A78">
        <w:rPr>
          <w:rFonts w:ascii="PT Astra Serif" w:hAnsi="PT Astra Serif" w:cs="Courier New"/>
          <w:sz w:val="20"/>
        </w:rPr>
        <w:t xml:space="preserve">  </w:t>
      </w:r>
      <w:r>
        <w:rPr>
          <w:rFonts w:ascii="PT Astra Serif" w:hAnsi="PT Astra Serif" w:cs="Courier New"/>
          <w:sz w:val="20"/>
        </w:rPr>
        <w:t xml:space="preserve">        </w:t>
      </w:r>
      <w:r w:rsidRPr="008B2A78">
        <w:rPr>
          <w:rFonts w:ascii="PT Astra Serif" w:hAnsi="PT Astra Serif" w:cs="Courier New"/>
          <w:sz w:val="20"/>
        </w:rPr>
        <w:t xml:space="preserve">  (подпись)   (</w:t>
      </w:r>
      <w:r>
        <w:rPr>
          <w:rFonts w:ascii="PT Astra Serif" w:hAnsi="PT Astra Serif" w:cs="Courier New"/>
          <w:sz w:val="20"/>
        </w:rPr>
        <w:t>ф</w:t>
      </w:r>
      <w:r w:rsidRPr="008B2A78">
        <w:rPr>
          <w:rFonts w:ascii="PT Astra Serif" w:hAnsi="PT Astra Serif" w:cs="Courier New"/>
          <w:sz w:val="20"/>
        </w:rPr>
        <w:t>амилия, имя, отчество (последнее - при наличии)</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6"/>
          <w:szCs w:val="26"/>
        </w:rPr>
        <w:t xml:space="preserve">Исполнитель   </w:t>
      </w:r>
      <w:r w:rsidRPr="008B2A78">
        <w:rPr>
          <w:rFonts w:ascii="PT Astra Serif" w:hAnsi="PT Astra Serif" w:cs="Courier New"/>
          <w:sz w:val="20"/>
        </w:rPr>
        <w:t xml:space="preserve">      _________ _____________________________________________</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0"/>
        </w:rPr>
        <w:t xml:space="preserve">                 </w:t>
      </w:r>
      <w:r>
        <w:rPr>
          <w:rFonts w:ascii="PT Astra Serif" w:hAnsi="PT Astra Serif" w:cs="Courier New"/>
          <w:sz w:val="20"/>
        </w:rPr>
        <w:t xml:space="preserve">                       </w:t>
      </w:r>
      <w:r w:rsidRPr="008B2A78">
        <w:rPr>
          <w:rFonts w:ascii="PT Astra Serif" w:hAnsi="PT Astra Serif" w:cs="Courier New"/>
          <w:sz w:val="20"/>
        </w:rPr>
        <w:t xml:space="preserve">   (подпись)   (</w:t>
      </w:r>
      <w:r>
        <w:rPr>
          <w:rFonts w:ascii="PT Astra Serif" w:hAnsi="PT Astra Serif" w:cs="Courier New"/>
          <w:sz w:val="20"/>
        </w:rPr>
        <w:t>ф</w:t>
      </w:r>
      <w:r w:rsidRPr="008B2A78">
        <w:rPr>
          <w:rFonts w:ascii="PT Astra Serif" w:hAnsi="PT Astra Serif" w:cs="Courier New"/>
          <w:sz w:val="20"/>
        </w:rPr>
        <w:t xml:space="preserve">амилия, имя, отчество (последнее </w:t>
      </w:r>
      <w:r>
        <w:rPr>
          <w:rFonts w:ascii="PT Astra Serif" w:hAnsi="PT Astra Serif" w:cs="Courier New"/>
          <w:sz w:val="20"/>
        </w:rPr>
        <w:t>–</w:t>
      </w:r>
      <w:r w:rsidRPr="008B2A78">
        <w:rPr>
          <w:rFonts w:ascii="PT Astra Serif" w:hAnsi="PT Astra Serif" w:cs="Courier New"/>
          <w:sz w:val="20"/>
        </w:rPr>
        <w:t xml:space="preserve"> при</w:t>
      </w:r>
      <w:r>
        <w:rPr>
          <w:rFonts w:ascii="PT Astra Serif" w:hAnsi="PT Astra Serif" w:cs="Courier New"/>
          <w:sz w:val="20"/>
        </w:rPr>
        <w:t xml:space="preserve"> </w:t>
      </w:r>
      <w:r w:rsidRPr="008B2A78">
        <w:rPr>
          <w:rFonts w:ascii="PT Astra Serif" w:hAnsi="PT Astra Serif" w:cs="Courier New"/>
          <w:sz w:val="20"/>
        </w:rPr>
        <w:t>наличии)</w:t>
      </w:r>
    </w:p>
    <w:p w:rsidR="00695D21" w:rsidRDefault="00695D21" w:rsidP="00695D21">
      <w:pPr>
        <w:widowControl w:val="0"/>
        <w:autoSpaceDE w:val="0"/>
        <w:autoSpaceDN w:val="0"/>
        <w:spacing w:after="0" w:line="240" w:lineRule="auto"/>
        <w:jc w:val="both"/>
        <w:rPr>
          <w:rFonts w:ascii="PT Astra Serif" w:hAnsi="PT Astra Serif" w:cs="Courier New"/>
          <w:sz w:val="20"/>
        </w:rPr>
      </w:pPr>
    </w:p>
    <w:p w:rsidR="00695D21"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Место печати (</w:t>
      </w:r>
      <w:r>
        <w:rPr>
          <w:rFonts w:ascii="PT Astra Serif" w:hAnsi="PT Astra Serif" w:cs="Courier New"/>
          <w:sz w:val="20"/>
        </w:rPr>
        <w:t>п</w:t>
      </w:r>
      <w:r w:rsidRPr="0024423D">
        <w:rPr>
          <w:rFonts w:ascii="PT Astra Serif" w:hAnsi="PT Astra Serif" w:cs="Courier New"/>
          <w:sz w:val="20"/>
        </w:rPr>
        <w:t>ри наличии)</w:t>
      </w: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p>
    <w:p w:rsidR="00695D21" w:rsidRPr="008B2A78" w:rsidRDefault="00695D21" w:rsidP="00695D21">
      <w:pPr>
        <w:widowControl w:val="0"/>
        <w:autoSpaceDE w:val="0"/>
        <w:autoSpaceDN w:val="0"/>
        <w:spacing w:after="0" w:line="240" w:lineRule="auto"/>
        <w:jc w:val="both"/>
        <w:rPr>
          <w:rFonts w:ascii="PT Astra Serif" w:hAnsi="PT Astra Serif" w:cs="Courier New"/>
          <w:sz w:val="20"/>
        </w:rPr>
      </w:pPr>
      <w:r w:rsidRPr="008B2A78">
        <w:rPr>
          <w:rFonts w:ascii="PT Astra Serif" w:hAnsi="PT Astra Serif" w:cs="Courier New"/>
          <w:sz w:val="20"/>
        </w:rPr>
        <w:t>_______________ 20__ год</w:t>
      </w:r>
    </w:p>
    <w:p w:rsidR="00695D21" w:rsidRDefault="00695D21" w:rsidP="00695D21">
      <w:pPr>
        <w:widowControl w:val="0"/>
        <w:autoSpaceDE w:val="0"/>
        <w:autoSpaceDN w:val="0"/>
        <w:spacing w:after="0" w:line="240" w:lineRule="auto"/>
        <w:jc w:val="both"/>
        <w:rPr>
          <w:sz w:val="20"/>
        </w:rPr>
      </w:pPr>
    </w:p>
    <w:p w:rsidR="00695D21" w:rsidRDefault="00695D21" w:rsidP="00695D21">
      <w:pPr>
        <w:widowControl w:val="0"/>
        <w:autoSpaceDE w:val="0"/>
        <w:autoSpaceDN w:val="0"/>
        <w:spacing w:after="0" w:line="240" w:lineRule="auto"/>
        <w:jc w:val="both"/>
        <w:rPr>
          <w:sz w:val="20"/>
        </w:rPr>
      </w:pPr>
    </w:p>
    <w:p w:rsidR="00695D21" w:rsidRDefault="00695D21" w:rsidP="00695D21">
      <w:pPr>
        <w:widowControl w:val="0"/>
        <w:autoSpaceDE w:val="0"/>
        <w:autoSpaceDN w:val="0"/>
        <w:spacing w:after="0" w:line="240" w:lineRule="auto"/>
        <w:jc w:val="both"/>
        <w:rPr>
          <w:sz w:val="20"/>
        </w:rPr>
      </w:pPr>
    </w:p>
    <w:p w:rsidR="00881AF8" w:rsidRPr="00FD4520" w:rsidRDefault="00881AF8" w:rsidP="0014302A">
      <w:pPr>
        <w:autoSpaceDE w:val="0"/>
        <w:autoSpaceDN w:val="0"/>
        <w:adjustRightInd w:val="0"/>
        <w:spacing w:after="0" w:line="240" w:lineRule="auto"/>
        <w:ind w:right="566"/>
        <w:outlineLvl w:val="0"/>
        <w:rPr>
          <w:rFonts w:ascii="Times New Roman" w:eastAsia="Calibri" w:hAnsi="Times New Roman" w:cs="Times New Roman"/>
          <w:sz w:val="24"/>
          <w:szCs w:val="24"/>
          <w:lang w:eastAsia="en-US"/>
        </w:rPr>
        <w:sectPr w:rsidR="00881AF8" w:rsidRPr="00FD4520" w:rsidSect="00695D21">
          <w:pgSz w:w="11906" w:h="16838"/>
          <w:pgMar w:top="539" w:right="567" w:bottom="426" w:left="1134" w:header="567" w:footer="567" w:gutter="0"/>
          <w:cols w:space="708"/>
          <w:docGrid w:linePitch="360"/>
        </w:sectPr>
      </w:pPr>
    </w:p>
    <w:p w:rsidR="00881AF8" w:rsidRPr="00FD4520" w:rsidRDefault="00881AF8" w:rsidP="00695D21">
      <w:pPr>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7</w:t>
      </w:r>
    </w:p>
    <w:p w:rsidR="009323DA" w:rsidRDefault="009323DA" w:rsidP="00695D21">
      <w:pPr>
        <w:autoSpaceDE w:val="0"/>
        <w:autoSpaceDN w:val="0"/>
        <w:adjustRightInd w:val="0"/>
        <w:spacing w:after="0" w:line="240" w:lineRule="auto"/>
        <w:ind w:left="5103" w:right="566"/>
        <w:outlineLvl w:val="0"/>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695D21" w:rsidRPr="00EF0021" w:rsidRDefault="00695D21" w:rsidP="00695D21">
      <w:pPr>
        <w:widowControl w:val="0"/>
        <w:autoSpaceDE w:val="0"/>
        <w:autoSpaceDN w:val="0"/>
        <w:spacing w:after="0" w:line="240" w:lineRule="auto"/>
        <w:jc w:val="center"/>
        <w:rPr>
          <w:rFonts w:ascii="PT Astra Serif" w:hAnsi="PT Astra Serif" w:cs="Courier New"/>
          <w:sz w:val="26"/>
          <w:szCs w:val="26"/>
        </w:rPr>
      </w:pPr>
      <w:r w:rsidRPr="00EF0021">
        <w:rPr>
          <w:rFonts w:ascii="PT Astra Serif" w:hAnsi="PT Astra Serif" w:cs="Courier New"/>
          <w:sz w:val="26"/>
          <w:szCs w:val="26"/>
        </w:rPr>
        <w:t>Реестр</w:t>
      </w:r>
    </w:p>
    <w:p w:rsidR="00695D21" w:rsidRPr="00EF0021" w:rsidRDefault="00695D21" w:rsidP="00695D21">
      <w:pPr>
        <w:widowControl w:val="0"/>
        <w:autoSpaceDE w:val="0"/>
        <w:autoSpaceDN w:val="0"/>
        <w:spacing w:after="0" w:line="240" w:lineRule="auto"/>
        <w:jc w:val="center"/>
        <w:rPr>
          <w:rFonts w:ascii="PT Astra Serif" w:hAnsi="PT Astra Serif" w:cs="Courier New"/>
          <w:sz w:val="26"/>
          <w:szCs w:val="26"/>
        </w:rPr>
      </w:pPr>
      <w:r w:rsidRPr="00EF0021">
        <w:rPr>
          <w:rFonts w:ascii="PT Astra Serif" w:hAnsi="PT Astra Serif" w:cs="Courier New"/>
          <w:sz w:val="26"/>
          <w:szCs w:val="26"/>
        </w:rPr>
        <w:t>документов, подтверждающих факт реализации и (или) отгрузки на собственную</w:t>
      </w:r>
    </w:p>
    <w:p w:rsidR="00695D21" w:rsidRPr="00EF0021" w:rsidRDefault="00695D21" w:rsidP="00695D21">
      <w:pPr>
        <w:widowControl w:val="0"/>
        <w:autoSpaceDE w:val="0"/>
        <w:autoSpaceDN w:val="0"/>
        <w:spacing w:after="0" w:line="240" w:lineRule="auto"/>
        <w:jc w:val="center"/>
        <w:rPr>
          <w:rFonts w:ascii="PT Astra Serif" w:hAnsi="PT Astra Serif" w:cs="Courier New"/>
          <w:sz w:val="26"/>
          <w:szCs w:val="26"/>
        </w:rPr>
      </w:pPr>
      <w:r w:rsidRPr="00EF0021">
        <w:rPr>
          <w:rFonts w:ascii="PT Astra Serif" w:hAnsi="PT Astra Serif" w:cs="Courier New"/>
          <w:sz w:val="26"/>
          <w:szCs w:val="26"/>
        </w:rPr>
        <w:t>переработку товарного молока</w:t>
      </w:r>
    </w:p>
    <w:p w:rsidR="00695D21" w:rsidRPr="00EF0021" w:rsidRDefault="00695D21" w:rsidP="00695D21">
      <w:pPr>
        <w:widowControl w:val="0"/>
        <w:autoSpaceDE w:val="0"/>
        <w:autoSpaceDN w:val="0"/>
        <w:spacing w:after="0" w:line="240" w:lineRule="auto"/>
        <w:jc w:val="center"/>
        <w:rPr>
          <w:rFonts w:ascii="PT Astra Serif" w:hAnsi="PT Astra Serif" w:cs="Courier New"/>
          <w:sz w:val="26"/>
          <w:szCs w:val="26"/>
        </w:rPr>
      </w:pPr>
      <w:r w:rsidRPr="00EF0021">
        <w:rPr>
          <w:rFonts w:ascii="PT Astra Serif" w:hAnsi="PT Astra Serif" w:cs="Courier New"/>
          <w:sz w:val="26"/>
          <w:szCs w:val="26"/>
        </w:rPr>
        <w:t>за _______________ 20__ год</w:t>
      </w:r>
    </w:p>
    <w:p w:rsidR="00695D21" w:rsidRPr="00EF0021" w:rsidRDefault="00695D21" w:rsidP="00695D21">
      <w:pPr>
        <w:widowControl w:val="0"/>
        <w:autoSpaceDE w:val="0"/>
        <w:autoSpaceDN w:val="0"/>
        <w:spacing w:after="0" w:line="240" w:lineRule="auto"/>
        <w:jc w:val="both"/>
        <w:rPr>
          <w:rFonts w:ascii="Courier New" w:hAnsi="Courier New" w:cs="Courier New"/>
          <w:sz w:val="20"/>
        </w:rPr>
      </w:pPr>
    </w:p>
    <w:p w:rsidR="00695D21" w:rsidRPr="00EF0021" w:rsidRDefault="00695D21" w:rsidP="00695D21">
      <w:pPr>
        <w:widowControl w:val="0"/>
        <w:autoSpaceDE w:val="0"/>
        <w:autoSpaceDN w:val="0"/>
        <w:spacing w:after="0" w:line="240" w:lineRule="auto"/>
        <w:jc w:val="both"/>
        <w:rPr>
          <w:rFonts w:ascii="Courier New" w:hAnsi="Courier New" w:cs="Courier New"/>
          <w:sz w:val="20"/>
        </w:rPr>
      </w:pPr>
      <w:r w:rsidRPr="00EF0021">
        <w:rPr>
          <w:rFonts w:ascii="PT Astra Serif" w:hAnsi="PT Astra Serif" w:cs="Courier New"/>
          <w:sz w:val="26"/>
          <w:szCs w:val="26"/>
        </w:rPr>
        <w:t>Наименование получателя субсидии</w:t>
      </w:r>
      <w:r>
        <w:rPr>
          <w:rFonts w:ascii="Courier New" w:hAnsi="Courier New" w:cs="Courier New"/>
          <w:sz w:val="20"/>
        </w:rPr>
        <w:t xml:space="preserve">            </w:t>
      </w:r>
      <w:r w:rsidRPr="00EF0021">
        <w:rPr>
          <w:rFonts w:ascii="Courier New" w:hAnsi="Courier New" w:cs="Courier New"/>
          <w:sz w:val="20"/>
        </w:rPr>
        <w:t xml:space="preserve">     _________________________</w:t>
      </w:r>
    </w:p>
    <w:p w:rsidR="00695D21" w:rsidRPr="00EF0021" w:rsidRDefault="00695D21" w:rsidP="00695D21">
      <w:pPr>
        <w:widowControl w:val="0"/>
        <w:autoSpaceDE w:val="0"/>
        <w:autoSpaceDN w:val="0"/>
        <w:spacing w:after="0" w:line="240" w:lineRule="auto"/>
        <w:jc w:val="both"/>
        <w:rPr>
          <w:rFonts w:ascii="Courier New" w:hAnsi="Courier New" w:cs="Courier New"/>
          <w:sz w:val="20"/>
        </w:rPr>
      </w:pPr>
      <w:r w:rsidRPr="00EF0021">
        <w:rPr>
          <w:rFonts w:ascii="PT Astra Serif" w:hAnsi="PT Astra Serif" w:cs="Courier New"/>
          <w:sz w:val="26"/>
          <w:szCs w:val="26"/>
        </w:rPr>
        <w:t>ИНН</w:t>
      </w:r>
      <w:r>
        <w:rPr>
          <w:rFonts w:ascii="PT Astra Serif" w:hAnsi="PT Astra Serif" w:cs="Courier New"/>
          <w:sz w:val="26"/>
          <w:szCs w:val="26"/>
        </w:rPr>
        <w:t xml:space="preserve"> </w:t>
      </w:r>
      <w:r w:rsidRPr="00EF0021">
        <w:rPr>
          <w:rFonts w:ascii="PT Astra Serif" w:hAnsi="PT Astra Serif" w:cs="Courier New"/>
          <w:sz w:val="26"/>
          <w:szCs w:val="26"/>
        </w:rPr>
        <w:t xml:space="preserve">получателя субсидии                </w:t>
      </w:r>
      <w:r w:rsidRPr="00EF0021">
        <w:rPr>
          <w:rFonts w:ascii="Courier New" w:hAnsi="Courier New" w:cs="Courier New"/>
          <w:sz w:val="20"/>
        </w:rPr>
        <w:t xml:space="preserve">             </w:t>
      </w:r>
      <w:r>
        <w:rPr>
          <w:rFonts w:ascii="Courier New" w:hAnsi="Courier New" w:cs="Courier New"/>
          <w:sz w:val="20"/>
        </w:rPr>
        <w:t xml:space="preserve">  </w:t>
      </w:r>
      <w:r w:rsidRPr="00EF0021">
        <w:rPr>
          <w:rFonts w:ascii="Courier New" w:hAnsi="Courier New" w:cs="Courier New"/>
          <w:sz w:val="20"/>
        </w:rPr>
        <w:t xml:space="preserve">  _________________________</w:t>
      </w:r>
    </w:p>
    <w:p w:rsidR="00695D21" w:rsidRPr="00EF0021" w:rsidRDefault="00695D21" w:rsidP="00695D21">
      <w:pPr>
        <w:widowControl w:val="0"/>
        <w:autoSpaceDE w:val="0"/>
        <w:autoSpaceDN w:val="0"/>
        <w:spacing w:after="0" w:line="240" w:lineRule="auto"/>
        <w:jc w:val="both"/>
        <w:rPr>
          <w:rFonts w:ascii="Courier New" w:hAnsi="Courier New" w:cs="Courier New"/>
          <w:sz w:val="20"/>
        </w:rPr>
      </w:pPr>
      <w:r w:rsidRPr="00EF0021">
        <w:rPr>
          <w:rFonts w:ascii="PT Astra Serif" w:hAnsi="PT Astra Serif" w:cs="Courier New"/>
          <w:sz w:val="26"/>
          <w:szCs w:val="26"/>
        </w:rPr>
        <w:t xml:space="preserve">Наименование муниципального образования  </w:t>
      </w:r>
      <w:r w:rsidRPr="00EF0021">
        <w:rPr>
          <w:rFonts w:ascii="Courier New" w:hAnsi="Courier New" w:cs="Courier New"/>
          <w:sz w:val="20"/>
        </w:rPr>
        <w:t xml:space="preserve">        _________________________</w:t>
      </w:r>
    </w:p>
    <w:p w:rsidR="00695D21" w:rsidRPr="00EF0021" w:rsidRDefault="00695D21" w:rsidP="00695D21">
      <w:pPr>
        <w:widowControl w:val="0"/>
        <w:autoSpaceDE w:val="0"/>
        <w:autoSpaceDN w:val="0"/>
        <w:spacing w:after="0" w:line="240" w:lineRule="auto"/>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366"/>
        <w:gridCol w:w="1418"/>
        <w:gridCol w:w="1559"/>
        <w:gridCol w:w="1304"/>
        <w:gridCol w:w="1928"/>
      </w:tblGrid>
      <w:tr w:rsidR="00695D21" w:rsidRPr="00EF0021" w:rsidTr="00134160">
        <w:tc>
          <w:tcPr>
            <w:tcW w:w="4882" w:type="dxa"/>
            <w:gridSpan w:val="3"/>
            <w:vAlign w:val="center"/>
          </w:tcPr>
          <w:p w:rsidR="00695D21" w:rsidRPr="00EF0021" w:rsidRDefault="00695D21" w:rsidP="00134160">
            <w:pPr>
              <w:widowControl w:val="0"/>
              <w:autoSpaceDE w:val="0"/>
              <w:autoSpaceDN w:val="0"/>
              <w:spacing w:after="0" w:line="240" w:lineRule="auto"/>
              <w:jc w:val="center"/>
              <w:rPr>
                <w:rFonts w:ascii="Arial" w:hAnsi="Arial" w:cs="Arial"/>
                <w:sz w:val="20"/>
              </w:rPr>
            </w:pPr>
            <w:r w:rsidRPr="0024423D">
              <w:rPr>
                <w:rFonts w:ascii="PT Astra Serif" w:hAnsi="PT Astra Serif" w:cs="Courier New"/>
                <w:sz w:val="26"/>
                <w:szCs w:val="26"/>
              </w:rPr>
              <w:t>Документ, подтверждающий факт реализации и (или) отгрузки на собственную переработку коровьего и (или) козьего молока</w:t>
            </w:r>
          </w:p>
        </w:tc>
        <w:tc>
          <w:tcPr>
            <w:tcW w:w="1559"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Объем</w:t>
            </w:r>
          </w:p>
        </w:tc>
        <w:tc>
          <w:tcPr>
            <w:tcW w:w="3232" w:type="dxa"/>
            <w:gridSpan w:val="2"/>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Стоимость реализованного молока, и (или) плановая себестоимость отгруженного на собственную переработку молока</w:t>
            </w:r>
          </w:p>
        </w:tc>
      </w:tr>
      <w:tr w:rsidR="00695D21" w:rsidRPr="00EF0021" w:rsidTr="00134160">
        <w:tc>
          <w:tcPr>
            <w:tcW w:w="2098"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Наименование предприятия приемщика молока</w:t>
            </w:r>
          </w:p>
        </w:tc>
        <w:tc>
          <w:tcPr>
            <w:tcW w:w="1366"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Дата документа</w:t>
            </w:r>
          </w:p>
        </w:tc>
        <w:tc>
          <w:tcPr>
            <w:tcW w:w="1418"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Номер документа</w:t>
            </w:r>
          </w:p>
        </w:tc>
        <w:tc>
          <w:tcPr>
            <w:tcW w:w="1559"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Всего (килограмм)</w:t>
            </w:r>
          </w:p>
        </w:tc>
        <w:tc>
          <w:tcPr>
            <w:tcW w:w="1304"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Всего (рублей, копеек)</w:t>
            </w:r>
          </w:p>
        </w:tc>
        <w:tc>
          <w:tcPr>
            <w:tcW w:w="1928"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в том числе за 1 килограмм (рублей, копеек)</w:t>
            </w:r>
          </w:p>
        </w:tc>
      </w:tr>
      <w:tr w:rsidR="00695D21" w:rsidRPr="00EF0021" w:rsidTr="00134160">
        <w:tc>
          <w:tcPr>
            <w:tcW w:w="2098"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p>
        </w:tc>
        <w:tc>
          <w:tcPr>
            <w:tcW w:w="1366"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p>
        </w:tc>
        <w:tc>
          <w:tcPr>
            <w:tcW w:w="1418"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p>
        </w:tc>
        <w:tc>
          <w:tcPr>
            <w:tcW w:w="1559"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p>
        </w:tc>
        <w:tc>
          <w:tcPr>
            <w:tcW w:w="1304"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p>
        </w:tc>
        <w:tc>
          <w:tcPr>
            <w:tcW w:w="1928"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p>
        </w:tc>
      </w:tr>
      <w:tr w:rsidR="00695D21" w:rsidRPr="00EF0021" w:rsidTr="00134160">
        <w:tc>
          <w:tcPr>
            <w:tcW w:w="2098"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r w:rsidRPr="0024423D">
              <w:rPr>
                <w:rFonts w:ascii="PT Astra Serif" w:hAnsi="PT Astra Serif" w:cs="Courier New"/>
                <w:sz w:val="26"/>
                <w:szCs w:val="26"/>
              </w:rPr>
              <w:t>Всего:</w:t>
            </w:r>
          </w:p>
        </w:tc>
        <w:tc>
          <w:tcPr>
            <w:tcW w:w="1366"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p>
        </w:tc>
        <w:tc>
          <w:tcPr>
            <w:tcW w:w="1418"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p>
        </w:tc>
        <w:tc>
          <w:tcPr>
            <w:tcW w:w="1559"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p>
        </w:tc>
        <w:tc>
          <w:tcPr>
            <w:tcW w:w="1304"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p>
        </w:tc>
        <w:tc>
          <w:tcPr>
            <w:tcW w:w="1928" w:type="dxa"/>
            <w:vAlign w:val="center"/>
          </w:tcPr>
          <w:p w:rsidR="00695D21" w:rsidRPr="0024423D" w:rsidRDefault="00695D21" w:rsidP="00134160">
            <w:pPr>
              <w:widowControl w:val="0"/>
              <w:autoSpaceDE w:val="0"/>
              <w:autoSpaceDN w:val="0"/>
              <w:spacing w:after="0" w:line="240" w:lineRule="auto"/>
              <w:jc w:val="center"/>
              <w:rPr>
                <w:rFonts w:ascii="PT Astra Serif" w:hAnsi="PT Astra Serif" w:cs="Courier New"/>
                <w:sz w:val="26"/>
                <w:szCs w:val="26"/>
              </w:rPr>
            </w:pPr>
          </w:p>
        </w:tc>
      </w:tr>
    </w:tbl>
    <w:p w:rsidR="00695D21" w:rsidRPr="00EF0021" w:rsidRDefault="00695D21" w:rsidP="00695D21">
      <w:pPr>
        <w:widowControl w:val="0"/>
        <w:autoSpaceDE w:val="0"/>
        <w:autoSpaceDN w:val="0"/>
        <w:spacing w:after="0" w:line="240" w:lineRule="auto"/>
        <w:jc w:val="both"/>
        <w:rPr>
          <w:rFonts w:ascii="Arial" w:hAnsi="Arial" w:cs="Arial"/>
          <w:sz w:val="20"/>
        </w:rPr>
      </w:pPr>
    </w:p>
    <w:p w:rsidR="00695D21" w:rsidRPr="0024423D" w:rsidRDefault="00695D21" w:rsidP="00695D21">
      <w:pPr>
        <w:widowControl w:val="0"/>
        <w:autoSpaceDE w:val="0"/>
        <w:autoSpaceDN w:val="0"/>
        <w:spacing w:after="0" w:line="240" w:lineRule="auto"/>
        <w:jc w:val="both"/>
        <w:rPr>
          <w:rFonts w:ascii="PT Astra Serif" w:hAnsi="PT Astra Serif" w:cs="Courier New"/>
          <w:sz w:val="26"/>
          <w:szCs w:val="26"/>
        </w:rPr>
      </w:pPr>
      <w:r w:rsidRPr="0024423D">
        <w:rPr>
          <w:rFonts w:ascii="PT Astra Serif" w:hAnsi="PT Astra Serif" w:cs="Courier New"/>
          <w:sz w:val="26"/>
          <w:szCs w:val="26"/>
        </w:rPr>
        <w:t>Руководитель        _________ _____________________________________________</w:t>
      </w: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 xml:space="preserve">                               </w:t>
      </w:r>
      <w:r>
        <w:rPr>
          <w:rFonts w:ascii="PT Astra Serif" w:hAnsi="PT Astra Serif" w:cs="Courier New"/>
          <w:sz w:val="20"/>
        </w:rPr>
        <w:t xml:space="preserve">          </w:t>
      </w:r>
      <w:r w:rsidRPr="0024423D">
        <w:rPr>
          <w:rFonts w:ascii="PT Astra Serif" w:hAnsi="PT Astra Serif" w:cs="Courier New"/>
          <w:sz w:val="20"/>
        </w:rPr>
        <w:t xml:space="preserve">   (подпись)</w:t>
      </w:r>
      <w:r>
        <w:rPr>
          <w:rFonts w:ascii="PT Astra Serif" w:hAnsi="PT Astra Serif" w:cs="Courier New"/>
          <w:sz w:val="20"/>
        </w:rPr>
        <w:t xml:space="preserve">          </w:t>
      </w:r>
      <w:r w:rsidRPr="0024423D">
        <w:rPr>
          <w:rFonts w:ascii="PT Astra Serif" w:hAnsi="PT Astra Serif" w:cs="Courier New"/>
          <w:sz w:val="20"/>
        </w:rPr>
        <w:t xml:space="preserve"> (</w:t>
      </w:r>
      <w:r>
        <w:rPr>
          <w:rFonts w:ascii="PT Astra Serif" w:hAnsi="PT Astra Serif" w:cs="Courier New"/>
          <w:sz w:val="20"/>
        </w:rPr>
        <w:t>ф</w:t>
      </w:r>
      <w:r w:rsidRPr="0024423D">
        <w:rPr>
          <w:rFonts w:ascii="PT Astra Serif" w:hAnsi="PT Astra Serif" w:cs="Courier New"/>
          <w:sz w:val="20"/>
        </w:rPr>
        <w:t>амилия, имя, отчество (последнее - при наличии)</w:t>
      </w:r>
    </w:p>
    <w:p w:rsidR="00695D21" w:rsidRPr="0024423D" w:rsidRDefault="00695D21" w:rsidP="00695D21">
      <w:pPr>
        <w:widowControl w:val="0"/>
        <w:autoSpaceDE w:val="0"/>
        <w:autoSpaceDN w:val="0"/>
        <w:spacing w:after="0" w:line="240" w:lineRule="auto"/>
        <w:jc w:val="both"/>
        <w:rPr>
          <w:rFonts w:ascii="PT Astra Serif" w:hAnsi="PT Astra Serif" w:cs="Courier New"/>
          <w:sz w:val="26"/>
          <w:szCs w:val="26"/>
        </w:rPr>
      </w:pPr>
      <w:r w:rsidRPr="0024423D">
        <w:rPr>
          <w:rFonts w:ascii="PT Astra Serif" w:hAnsi="PT Astra Serif" w:cs="Courier New"/>
          <w:sz w:val="26"/>
          <w:szCs w:val="26"/>
        </w:rPr>
        <w:t>Главный бухгалтер   _________ _____________________________________________</w:t>
      </w: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 xml:space="preserve">                                 </w:t>
      </w:r>
      <w:r>
        <w:rPr>
          <w:rFonts w:ascii="PT Astra Serif" w:hAnsi="PT Astra Serif" w:cs="Courier New"/>
          <w:sz w:val="20"/>
        </w:rPr>
        <w:t xml:space="preserve">            </w:t>
      </w:r>
      <w:r w:rsidRPr="0024423D">
        <w:rPr>
          <w:rFonts w:ascii="PT Astra Serif" w:hAnsi="PT Astra Serif" w:cs="Courier New"/>
          <w:sz w:val="20"/>
        </w:rPr>
        <w:t xml:space="preserve">   (подпись)  </w:t>
      </w:r>
      <w:r>
        <w:rPr>
          <w:rFonts w:ascii="PT Astra Serif" w:hAnsi="PT Astra Serif" w:cs="Courier New"/>
          <w:sz w:val="20"/>
        </w:rPr>
        <w:t xml:space="preserve">      </w:t>
      </w:r>
      <w:r w:rsidRPr="0024423D">
        <w:rPr>
          <w:rFonts w:ascii="PT Astra Serif" w:hAnsi="PT Astra Serif" w:cs="Courier New"/>
          <w:sz w:val="20"/>
        </w:rPr>
        <w:t>(</w:t>
      </w:r>
      <w:r>
        <w:rPr>
          <w:rFonts w:ascii="PT Astra Serif" w:hAnsi="PT Astra Serif" w:cs="Courier New"/>
          <w:sz w:val="20"/>
        </w:rPr>
        <w:t>ф</w:t>
      </w:r>
      <w:r w:rsidRPr="0024423D">
        <w:rPr>
          <w:rFonts w:ascii="PT Astra Serif" w:hAnsi="PT Astra Serif" w:cs="Courier New"/>
          <w:sz w:val="20"/>
        </w:rPr>
        <w:t>амилия, имя, от</w:t>
      </w:r>
      <w:r>
        <w:rPr>
          <w:rFonts w:ascii="PT Astra Serif" w:hAnsi="PT Astra Serif" w:cs="Courier New"/>
          <w:sz w:val="20"/>
        </w:rPr>
        <w:t>чество (последнее - при наличии</w:t>
      </w:r>
      <w:r w:rsidRPr="0024423D">
        <w:rPr>
          <w:rFonts w:ascii="PT Astra Serif" w:hAnsi="PT Astra Serif" w:cs="Courier New"/>
          <w:sz w:val="20"/>
        </w:rPr>
        <w:t>)</w:t>
      </w:r>
    </w:p>
    <w:p w:rsidR="00695D21" w:rsidRPr="0024423D" w:rsidRDefault="00695D21" w:rsidP="00695D21">
      <w:pPr>
        <w:widowControl w:val="0"/>
        <w:autoSpaceDE w:val="0"/>
        <w:autoSpaceDN w:val="0"/>
        <w:spacing w:after="0" w:line="240" w:lineRule="auto"/>
        <w:jc w:val="both"/>
        <w:rPr>
          <w:rFonts w:ascii="PT Astra Serif" w:hAnsi="PT Astra Serif" w:cs="Courier New"/>
          <w:sz w:val="26"/>
          <w:szCs w:val="26"/>
        </w:rPr>
      </w:pPr>
      <w:r w:rsidRPr="0024423D">
        <w:rPr>
          <w:rFonts w:ascii="PT Astra Serif" w:hAnsi="PT Astra Serif" w:cs="Courier New"/>
          <w:sz w:val="26"/>
          <w:szCs w:val="26"/>
        </w:rPr>
        <w:t>Исполнитель         _________ _____________________________________________</w:t>
      </w: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 xml:space="preserve">                           </w:t>
      </w:r>
      <w:r>
        <w:rPr>
          <w:rFonts w:ascii="PT Astra Serif" w:hAnsi="PT Astra Serif" w:cs="Courier New"/>
          <w:sz w:val="20"/>
        </w:rPr>
        <w:t xml:space="preserve">             </w:t>
      </w:r>
      <w:r w:rsidRPr="0024423D">
        <w:rPr>
          <w:rFonts w:ascii="PT Astra Serif" w:hAnsi="PT Astra Serif" w:cs="Courier New"/>
          <w:sz w:val="20"/>
        </w:rPr>
        <w:t xml:space="preserve">     (подпись) </w:t>
      </w:r>
      <w:r>
        <w:rPr>
          <w:rFonts w:ascii="PT Astra Serif" w:hAnsi="PT Astra Serif" w:cs="Courier New"/>
          <w:sz w:val="20"/>
        </w:rPr>
        <w:t xml:space="preserve">          </w:t>
      </w:r>
      <w:r w:rsidRPr="0024423D">
        <w:rPr>
          <w:rFonts w:ascii="PT Astra Serif" w:hAnsi="PT Astra Serif" w:cs="Courier New"/>
          <w:sz w:val="20"/>
        </w:rPr>
        <w:t xml:space="preserve"> (</w:t>
      </w:r>
      <w:r>
        <w:rPr>
          <w:rFonts w:ascii="PT Astra Serif" w:hAnsi="PT Astra Serif" w:cs="Courier New"/>
          <w:sz w:val="20"/>
        </w:rPr>
        <w:t>ф</w:t>
      </w:r>
      <w:r w:rsidRPr="0024423D">
        <w:rPr>
          <w:rFonts w:ascii="PT Astra Serif" w:hAnsi="PT Astra Serif" w:cs="Courier New"/>
          <w:sz w:val="20"/>
        </w:rPr>
        <w:t>амилия, имя, отчество (последнее - при наличии)</w:t>
      </w:r>
    </w:p>
    <w:p w:rsidR="00695D21" w:rsidRDefault="00695D21" w:rsidP="00695D21">
      <w:pPr>
        <w:widowControl w:val="0"/>
        <w:autoSpaceDE w:val="0"/>
        <w:autoSpaceDN w:val="0"/>
        <w:spacing w:after="0" w:line="240" w:lineRule="auto"/>
        <w:jc w:val="both"/>
        <w:rPr>
          <w:rFonts w:ascii="PT Astra Serif" w:hAnsi="PT Astra Serif" w:cs="Courier New"/>
          <w:sz w:val="26"/>
          <w:szCs w:val="26"/>
        </w:rPr>
      </w:pP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Место печати (</w:t>
      </w:r>
      <w:r>
        <w:rPr>
          <w:rFonts w:ascii="PT Astra Serif" w:hAnsi="PT Astra Serif" w:cs="Courier New"/>
          <w:sz w:val="20"/>
        </w:rPr>
        <w:t>п</w:t>
      </w:r>
      <w:r w:rsidRPr="0024423D">
        <w:rPr>
          <w:rFonts w:ascii="PT Astra Serif" w:hAnsi="PT Astra Serif" w:cs="Courier New"/>
          <w:sz w:val="20"/>
        </w:rPr>
        <w:t>ри наличии)</w:t>
      </w: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p>
    <w:p w:rsidR="00695D21" w:rsidRPr="0024423D" w:rsidRDefault="00695D21" w:rsidP="00695D21">
      <w:pPr>
        <w:widowControl w:val="0"/>
        <w:autoSpaceDE w:val="0"/>
        <w:autoSpaceDN w:val="0"/>
        <w:spacing w:after="0" w:line="240" w:lineRule="auto"/>
        <w:jc w:val="both"/>
        <w:rPr>
          <w:rFonts w:ascii="PT Astra Serif" w:hAnsi="PT Astra Serif" w:cs="Courier New"/>
          <w:sz w:val="20"/>
        </w:rPr>
      </w:pPr>
      <w:r w:rsidRPr="0024423D">
        <w:rPr>
          <w:rFonts w:ascii="PT Astra Serif" w:hAnsi="PT Astra Serif" w:cs="Courier New"/>
          <w:sz w:val="20"/>
        </w:rPr>
        <w:t>_______________ 20___ год</w:t>
      </w:r>
    </w:p>
    <w:p w:rsidR="00695D21" w:rsidRDefault="00695D21" w:rsidP="00695D21">
      <w:pPr>
        <w:widowControl w:val="0"/>
        <w:autoSpaceDE w:val="0"/>
        <w:autoSpaceDN w:val="0"/>
        <w:spacing w:after="0" w:line="240" w:lineRule="auto"/>
        <w:jc w:val="both"/>
        <w:rPr>
          <w:rFonts w:ascii="PT Astra Serif" w:hAnsi="PT Astra Serif"/>
          <w:sz w:val="20"/>
        </w:rPr>
      </w:pPr>
    </w:p>
    <w:p w:rsidR="00695D21" w:rsidRDefault="00695D21" w:rsidP="00695D21">
      <w:pPr>
        <w:widowControl w:val="0"/>
        <w:autoSpaceDE w:val="0"/>
        <w:autoSpaceDN w:val="0"/>
        <w:spacing w:after="0" w:line="240" w:lineRule="auto"/>
        <w:jc w:val="both"/>
        <w:rPr>
          <w:rFonts w:ascii="PT Astra Serif" w:hAnsi="PT Astra Serif"/>
          <w:sz w:val="20"/>
        </w:rPr>
      </w:pPr>
    </w:p>
    <w:p w:rsidR="00695D21" w:rsidRDefault="00695D21" w:rsidP="00695D21">
      <w:pPr>
        <w:widowControl w:val="0"/>
        <w:autoSpaceDE w:val="0"/>
        <w:autoSpaceDN w:val="0"/>
        <w:spacing w:after="0" w:line="240" w:lineRule="auto"/>
        <w:jc w:val="both"/>
        <w:rPr>
          <w:rFonts w:ascii="PT Astra Serif" w:hAnsi="PT Astra Serif"/>
          <w:sz w:val="20"/>
        </w:rPr>
      </w:pPr>
    </w:p>
    <w:p w:rsidR="00695D21" w:rsidRDefault="00695D21" w:rsidP="00695D21">
      <w:pPr>
        <w:widowControl w:val="0"/>
        <w:autoSpaceDE w:val="0"/>
        <w:autoSpaceDN w:val="0"/>
        <w:spacing w:after="0" w:line="240" w:lineRule="auto"/>
        <w:jc w:val="both"/>
        <w:rPr>
          <w:rFonts w:ascii="PT Astra Serif" w:hAnsi="PT Astra Serif"/>
          <w:sz w:val="20"/>
        </w:rPr>
      </w:pPr>
    </w:p>
    <w:p w:rsidR="00695D21" w:rsidRDefault="00695D21"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pPr>
    </w:p>
    <w:p w:rsidR="00695D21" w:rsidRDefault="00695D21"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pPr>
    </w:p>
    <w:p w:rsidR="00881AF8" w:rsidRPr="00FD4520" w:rsidRDefault="00881AF8" w:rsidP="00B940CF">
      <w:pPr>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00D16C2F">
        <w:rPr>
          <w:rFonts w:ascii="Times New Roman" w:eastAsia="Calibri" w:hAnsi="Times New Roman" w:cs="Times New Roman"/>
          <w:sz w:val="24"/>
          <w:szCs w:val="24"/>
          <w:lang w:eastAsia="en-US"/>
        </w:rPr>
        <w:t>8</w:t>
      </w:r>
    </w:p>
    <w:p w:rsidR="009323DA" w:rsidRDefault="009323DA" w:rsidP="00B940CF">
      <w:pPr>
        <w:autoSpaceDE w:val="0"/>
        <w:autoSpaceDN w:val="0"/>
        <w:adjustRightInd w:val="0"/>
        <w:spacing w:after="0" w:line="240" w:lineRule="auto"/>
        <w:ind w:left="5103"/>
        <w:jc w:val="both"/>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881AF8" w:rsidRPr="00FD4520" w:rsidRDefault="00881AF8" w:rsidP="0014302A">
      <w:pPr>
        <w:pStyle w:val="ConsPlusNonformat"/>
        <w:jc w:val="both"/>
        <w:rPr>
          <w:rFonts w:ascii="Times New Roman" w:hAnsi="Times New Roman" w:cs="Times New Roman"/>
          <w:sz w:val="24"/>
          <w:szCs w:val="24"/>
        </w:rPr>
      </w:pPr>
    </w:p>
    <w:p w:rsidR="00881AF8" w:rsidRPr="00FD4520" w:rsidRDefault="00881AF8" w:rsidP="0014302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Отчет о выполнении мероприятий плана оздоровления неблагополучного</w:t>
      </w:r>
    </w:p>
    <w:p w:rsidR="00881AF8" w:rsidRPr="00FD4520" w:rsidRDefault="00881AF8" w:rsidP="0014302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хозяйства, фермы, стада</w:t>
      </w:r>
    </w:p>
    <w:p w:rsidR="00881AF8" w:rsidRPr="00FD4520" w:rsidRDefault="00881AF8" w:rsidP="0014302A">
      <w:pPr>
        <w:pStyle w:val="ConsPlusNonformat"/>
        <w:jc w:val="both"/>
        <w:rPr>
          <w:rFonts w:ascii="Times New Roman" w:hAnsi="Times New Roman" w:cs="Times New Roman"/>
          <w:sz w:val="24"/>
          <w:szCs w:val="24"/>
        </w:rPr>
      </w:pP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Получатель субсидии      __________________________________________________</w:t>
      </w:r>
    </w:p>
    <w:p w:rsidR="00881AF8" w:rsidRPr="009323DA" w:rsidRDefault="00881AF8" w:rsidP="0014302A">
      <w:pPr>
        <w:pStyle w:val="ConsPlusNonformat"/>
        <w:jc w:val="both"/>
        <w:rPr>
          <w:rFonts w:ascii="Times New Roman" w:hAnsi="Times New Roman" w:cs="Times New Roman"/>
        </w:rPr>
      </w:pPr>
      <w:r w:rsidRPr="009323DA">
        <w:rPr>
          <w:rFonts w:ascii="Times New Roman" w:hAnsi="Times New Roman" w:cs="Times New Roman"/>
        </w:rPr>
        <w:t xml:space="preserve">                                                                         (наименование)</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Неблагополучие по лейкозу крупного рогатого скота установлено:</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___________________________________________________________________________</w:t>
      </w:r>
    </w:p>
    <w:p w:rsidR="00881AF8" w:rsidRPr="009323DA" w:rsidRDefault="00881AF8" w:rsidP="0014302A">
      <w:pPr>
        <w:pStyle w:val="ConsPlusNonformat"/>
        <w:jc w:val="both"/>
        <w:rPr>
          <w:rFonts w:ascii="Times New Roman" w:hAnsi="Times New Roman" w:cs="Times New Roman"/>
        </w:rPr>
      </w:pPr>
      <w:r w:rsidRPr="009323DA">
        <w:rPr>
          <w:rFonts w:ascii="Times New Roman" w:hAnsi="Times New Roman" w:cs="Times New Roman"/>
        </w:rPr>
        <w:t xml:space="preserve">                     (когда и кем были установлены ограничительные мероприятия)</w:t>
      </w:r>
    </w:p>
    <w:p w:rsidR="00881AF8" w:rsidRPr="009323DA" w:rsidRDefault="00881AF8" w:rsidP="0014302A">
      <w:pPr>
        <w:pStyle w:val="ConsPlusNonformat"/>
        <w:jc w:val="both"/>
        <w:rPr>
          <w:rFonts w:ascii="Times New Roman" w:hAnsi="Times New Roman" w:cs="Times New Roman"/>
        </w:rPr>
      </w:pPr>
    </w:p>
    <w:p w:rsidR="00881AF8" w:rsidRPr="00FD4520" w:rsidRDefault="00881AF8" w:rsidP="0014302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Перечень</w:t>
      </w:r>
    </w:p>
    <w:p w:rsidR="00881AF8" w:rsidRPr="00FD4520" w:rsidRDefault="00881AF8" w:rsidP="0014302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проводимых оздоровительных мероприятий за период,</w:t>
      </w:r>
    </w:p>
    <w:p w:rsidR="00881AF8" w:rsidRPr="00FD4520" w:rsidRDefault="00881AF8" w:rsidP="0014302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заявленный к субсидированию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967"/>
        <w:gridCol w:w="3969"/>
      </w:tblGrid>
      <w:tr w:rsidR="00881AF8" w:rsidRPr="00FD4520" w:rsidTr="00432032">
        <w:tc>
          <w:tcPr>
            <w:tcW w:w="624" w:type="dxa"/>
          </w:tcPr>
          <w:p w:rsidR="00881AF8" w:rsidRPr="00FD4520" w:rsidRDefault="00881AF8" w:rsidP="0014302A">
            <w:pPr>
              <w:pStyle w:val="ConsPlusNormal"/>
              <w:jc w:val="center"/>
            </w:pPr>
            <w:r w:rsidRPr="00FD4520">
              <w:t>N</w:t>
            </w:r>
          </w:p>
          <w:p w:rsidR="00881AF8" w:rsidRPr="00FD4520" w:rsidRDefault="00881AF8" w:rsidP="0014302A">
            <w:pPr>
              <w:pStyle w:val="ConsPlusNormal"/>
              <w:jc w:val="center"/>
            </w:pPr>
            <w:r w:rsidRPr="00FD4520">
              <w:t>пп</w:t>
            </w:r>
          </w:p>
        </w:tc>
        <w:tc>
          <w:tcPr>
            <w:tcW w:w="4967" w:type="dxa"/>
          </w:tcPr>
          <w:p w:rsidR="00881AF8" w:rsidRPr="00FD4520" w:rsidRDefault="00881AF8" w:rsidP="0014302A">
            <w:pPr>
              <w:pStyle w:val="ConsPlusNormal"/>
              <w:jc w:val="center"/>
            </w:pPr>
            <w:r w:rsidRPr="00FD4520">
              <w:t>Наименование мероприятия</w:t>
            </w:r>
          </w:p>
        </w:tc>
        <w:tc>
          <w:tcPr>
            <w:tcW w:w="3969" w:type="dxa"/>
          </w:tcPr>
          <w:p w:rsidR="00881AF8" w:rsidRPr="00FD4520" w:rsidRDefault="00881AF8" w:rsidP="0014302A">
            <w:pPr>
              <w:pStyle w:val="ConsPlusNormal"/>
              <w:jc w:val="center"/>
            </w:pPr>
            <w:r w:rsidRPr="00FD4520">
              <w:t>Отметка об исполнении</w:t>
            </w: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r w:rsidR="00881AF8" w:rsidRPr="00FD4520" w:rsidTr="00432032">
        <w:tc>
          <w:tcPr>
            <w:tcW w:w="624" w:type="dxa"/>
          </w:tcPr>
          <w:p w:rsidR="00881AF8" w:rsidRPr="00FD4520" w:rsidRDefault="00881AF8" w:rsidP="0014302A">
            <w:pPr>
              <w:pStyle w:val="ConsPlusNormal"/>
            </w:pPr>
          </w:p>
        </w:tc>
        <w:tc>
          <w:tcPr>
            <w:tcW w:w="4967" w:type="dxa"/>
          </w:tcPr>
          <w:p w:rsidR="00881AF8" w:rsidRPr="00FD4520" w:rsidRDefault="00881AF8" w:rsidP="0014302A">
            <w:pPr>
              <w:pStyle w:val="ConsPlusNormal"/>
            </w:pPr>
          </w:p>
        </w:tc>
        <w:tc>
          <w:tcPr>
            <w:tcW w:w="3969" w:type="dxa"/>
          </w:tcPr>
          <w:p w:rsidR="00881AF8" w:rsidRPr="00FD4520" w:rsidRDefault="00881AF8" w:rsidP="0014302A">
            <w:pPr>
              <w:pStyle w:val="ConsPlusNormal"/>
            </w:pPr>
          </w:p>
        </w:tc>
      </w:tr>
    </w:tbl>
    <w:p w:rsidR="00881AF8" w:rsidRPr="00FD4520" w:rsidRDefault="00881AF8" w:rsidP="0014302A">
      <w:pPr>
        <w:pStyle w:val="ConsPlusNormal"/>
        <w:jc w:val="both"/>
      </w:pP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Оздоровительные мероприятия за отчетный период ____________________________</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(выполнены/не выполнены)</w:t>
      </w:r>
    </w:p>
    <w:p w:rsidR="00881AF8" w:rsidRPr="00FD4520" w:rsidRDefault="00881AF8" w:rsidP="0014302A">
      <w:pPr>
        <w:pStyle w:val="ConsPlusNonformat"/>
        <w:jc w:val="both"/>
        <w:rPr>
          <w:rFonts w:ascii="Times New Roman" w:hAnsi="Times New Roman" w:cs="Times New Roman"/>
          <w:sz w:val="24"/>
          <w:szCs w:val="24"/>
        </w:rPr>
      </w:pP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Согласовано </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 ______________ ____________________   (наименование учреждения государственной              (подпись)                    (расшифровка)</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ветеринарной службы, выдавшей заключение)</w:t>
      </w:r>
    </w:p>
    <w:p w:rsidR="00881AF8" w:rsidRPr="00FD4520" w:rsidRDefault="00881AF8" w:rsidP="0014302A">
      <w:pPr>
        <w:pStyle w:val="ConsPlusNonformat"/>
        <w:jc w:val="both"/>
        <w:rPr>
          <w:rFonts w:ascii="Times New Roman" w:hAnsi="Times New Roman" w:cs="Times New Roman"/>
          <w:sz w:val="24"/>
          <w:szCs w:val="24"/>
        </w:rPr>
      </w:pP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Руководитель     ________________      _________________________                                                    </w:t>
      </w:r>
    </w:p>
    <w:p w:rsidR="00881AF8" w:rsidRPr="00FD4520" w:rsidRDefault="00881AF8" w:rsidP="0014302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(подпись)                         (расшифровка)</w:t>
      </w:r>
    </w:p>
    <w:p w:rsidR="00453058" w:rsidRDefault="00453058" w:rsidP="0014302A">
      <w:pPr>
        <w:autoSpaceDE w:val="0"/>
        <w:autoSpaceDN w:val="0"/>
        <w:adjustRightInd w:val="0"/>
        <w:spacing w:after="0" w:line="240" w:lineRule="auto"/>
        <w:ind w:right="566"/>
        <w:outlineLvl w:val="1"/>
        <w:rPr>
          <w:rFonts w:ascii="Times New Roman" w:eastAsia="Calibri" w:hAnsi="Times New Roman" w:cs="Times New Roman"/>
          <w:sz w:val="24"/>
          <w:szCs w:val="24"/>
          <w:lang w:eastAsia="en-US"/>
        </w:rPr>
        <w:sectPr w:rsidR="00453058" w:rsidSect="00695D21">
          <w:headerReference w:type="even" r:id="rId22"/>
          <w:headerReference w:type="default" r:id="rId23"/>
          <w:headerReference w:type="first" r:id="rId24"/>
          <w:pgSz w:w="11906" w:h="16838"/>
          <w:pgMar w:top="539" w:right="567" w:bottom="992" w:left="1134" w:header="567" w:footer="567" w:gutter="0"/>
          <w:cols w:space="720"/>
          <w:titlePg/>
          <w:docGrid w:linePitch="299"/>
        </w:sectPr>
      </w:pPr>
    </w:p>
    <w:p w:rsidR="00881AF8" w:rsidRPr="00FD4520" w:rsidRDefault="00881AF8" w:rsidP="00B940CF">
      <w:pPr>
        <w:autoSpaceDE w:val="0"/>
        <w:autoSpaceDN w:val="0"/>
        <w:adjustRightInd w:val="0"/>
        <w:spacing w:after="0" w:line="240" w:lineRule="auto"/>
        <w:ind w:left="6237"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00D16C2F">
        <w:rPr>
          <w:rFonts w:ascii="Times New Roman" w:eastAsia="Calibri" w:hAnsi="Times New Roman" w:cs="Times New Roman"/>
          <w:sz w:val="24"/>
          <w:szCs w:val="24"/>
          <w:lang w:eastAsia="en-US"/>
        </w:rPr>
        <w:t>9</w:t>
      </w:r>
    </w:p>
    <w:p w:rsidR="009323DA" w:rsidRDefault="009323DA" w:rsidP="00B940CF">
      <w:pPr>
        <w:pStyle w:val="ConsPlusNormal"/>
        <w:ind w:left="6237"/>
      </w:pPr>
      <w:r w:rsidRPr="00B45E03">
        <w:rPr>
          <w:rFonts w:eastAsia="Calibri"/>
          <w:lang w:eastAsia="en-US"/>
        </w:rPr>
        <w:t xml:space="preserve">к </w:t>
      </w:r>
      <w:r w:rsidRPr="00B45E03">
        <w:t xml:space="preserve">Порядку </w:t>
      </w:r>
      <w:r w:rsidRPr="00B82351">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tbl>
      <w:tblPr>
        <w:tblW w:w="19952" w:type="dxa"/>
        <w:tblInd w:w="108" w:type="dxa"/>
        <w:tblLayout w:type="fixed"/>
        <w:tblLook w:val="04A0"/>
      </w:tblPr>
      <w:tblGrid>
        <w:gridCol w:w="1560"/>
        <w:gridCol w:w="1275"/>
        <w:gridCol w:w="1134"/>
        <w:gridCol w:w="851"/>
        <w:gridCol w:w="850"/>
        <w:gridCol w:w="709"/>
        <w:gridCol w:w="709"/>
        <w:gridCol w:w="709"/>
        <w:gridCol w:w="650"/>
        <w:gridCol w:w="767"/>
        <w:gridCol w:w="709"/>
        <w:gridCol w:w="992"/>
        <w:gridCol w:w="851"/>
        <w:gridCol w:w="650"/>
        <w:gridCol w:w="625"/>
        <w:gridCol w:w="709"/>
        <w:gridCol w:w="992"/>
        <w:gridCol w:w="851"/>
        <w:gridCol w:w="236"/>
        <w:gridCol w:w="236"/>
        <w:gridCol w:w="236"/>
        <w:gridCol w:w="236"/>
        <w:gridCol w:w="236"/>
        <w:gridCol w:w="236"/>
        <w:gridCol w:w="236"/>
        <w:gridCol w:w="236"/>
        <w:gridCol w:w="236"/>
        <w:gridCol w:w="236"/>
        <w:gridCol w:w="236"/>
        <w:gridCol w:w="236"/>
        <w:gridCol w:w="236"/>
        <w:gridCol w:w="236"/>
        <w:gridCol w:w="236"/>
        <w:gridCol w:w="270"/>
        <w:gridCol w:w="270"/>
        <w:gridCol w:w="279"/>
      </w:tblGrid>
      <w:tr w:rsidR="00B940CF" w:rsidRPr="00BA5CC8" w:rsidTr="00B940CF">
        <w:trPr>
          <w:trHeight w:val="1380"/>
        </w:trPr>
        <w:tc>
          <w:tcPr>
            <w:tcW w:w="15593" w:type="dxa"/>
            <w:gridSpan w:val="18"/>
            <w:tcBorders>
              <w:top w:val="nil"/>
              <w:left w:val="nil"/>
              <w:bottom w:val="nil"/>
              <w:right w:val="nil"/>
            </w:tcBorders>
            <w:shd w:val="clear" w:color="auto" w:fill="auto"/>
            <w:vAlign w:val="bottom"/>
            <w:hideMark/>
          </w:tcPr>
          <w:p w:rsidR="00B940CF" w:rsidRPr="00BA5CC8" w:rsidRDefault="00B940CF" w:rsidP="00134160">
            <w:pPr>
              <w:spacing w:after="260" w:line="240" w:lineRule="auto"/>
              <w:jc w:val="center"/>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Сводный реестр получателей (сводная справка-расчет)</w:t>
            </w:r>
            <w:r w:rsidRPr="00BA5CC8">
              <w:rPr>
                <w:rFonts w:ascii="Times New Roman" w:eastAsia="Times New Roman" w:hAnsi="Times New Roman" w:cs="Times New Roman"/>
                <w:sz w:val="26"/>
                <w:szCs w:val="26"/>
              </w:rPr>
              <w:br/>
              <w:t>на стимулирование развития приоритетных подотраслей агропромышленного комплекса и развитие малых форм хозяйствования</w:t>
            </w:r>
            <w:r w:rsidRPr="00BA5CC8">
              <w:rPr>
                <w:rFonts w:ascii="Times New Roman" w:eastAsia="Times New Roman" w:hAnsi="Times New Roman" w:cs="Times New Roman"/>
                <w:sz w:val="26"/>
                <w:szCs w:val="26"/>
              </w:rPr>
              <w:br/>
              <w:t>на возмещение части затрат на поддержку собственного производства молока</w:t>
            </w: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r>
      <w:tr w:rsidR="00B940CF" w:rsidRPr="00BA5CC8" w:rsidTr="00B940CF">
        <w:trPr>
          <w:trHeight w:val="465"/>
        </w:trPr>
        <w:tc>
          <w:tcPr>
            <w:tcW w:w="156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1134" w:type="dxa"/>
            <w:tcBorders>
              <w:top w:val="nil"/>
              <w:left w:val="nil"/>
              <w:bottom w:val="nil"/>
              <w:right w:val="nil"/>
            </w:tcBorders>
            <w:shd w:val="clear" w:color="auto" w:fill="auto"/>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851" w:type="dxa"/>
            <w:tcBorders>
              <w:top w:val="nil"/>
              <w:left w:val="nil"/>
              <w:bottom w:val="nil"/>
              <w:right w:val="nil"/>
            </w:tcBorders>
            <w:shd w:val="clear" w:color="auto" w:fill="auto"/>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6946" w:type="dxa"/>
            <w:gridSpan w:val="9"/>
            <w:tcBorders>
              <w:top w:val="nil"/>
              <w:left w:val="nil"/>
              <w:bottom w:val="nil"/>
              <w:right w:val="nil"/>
            </w:tcBorders>
            <w:shd w:val="clear" w:color="auto" w:fill="auto"/>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r w:rsidRPr="00BA5CC8">
              <w:rPr>
                <w:rFonts w:ascii="Times New Roman" w:eastAsia="Times New Roman" w:hAnsi="Times New Roman" w:cs="Times New Roman"/>
              </w:rPr>
              <w:t>за _______________ 20__ год</w:t>
            </w:r>
          </w:p>
        </w:tc>
        <w:tc>
          <w:tcPr>
            <w:tcW w:w="650" w:type="dxa"/>
            <w:tcBorders>
              <w:top w:val="nil"/>
              <w:left w:val="nil"/>
              <w:bottom w:val="nil"/>
              <w:right w:val="nil"/>
            </w:tcBorders>
            <w:shd w:val="clear" w:color="auto" w:fill="auto"/>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625" w:type="dxa"/>
            <w:tcBorders>
              <w:top w:val="nil"/>
              <w:left w:val="nil"/>
              <w:bottom w:val="nil"/>
              <w:right w:val="nil"/>
            </w:tcBorders>
            <w:shd w:val="clear" w:color="auto" w:fill="auto"/>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709" w:type="dxa"/>
            <w:tcBorders>
              <w:top w:val="nil"/>
              <w:left w:val="nil"/>
              <w:bottom w:val="nil"/>
              <w:right w:val="nil"/>
            </w:tcBorders>
            <w:shd w:val="clear" w:color="auto" w:fill="auto"/>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992" w:type="dxa"/>
            <w:tcBorders>
              <w:top w:val="nil"/>
              <w:left w:val="nil"/>
              <w:bottom w:val="nil"/>
              <w:right w:val="nil"/>
            </w:tcBorders>
            <w:shd w:val="clear" w:color="auto" w:fill="auto"/>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r>
      <w:tr w:rsidR="00B940CF" w:rsidRPr="00BA5CC8" w:rsidTr="00B940CF">
        <w:trPr>
          <w:trHeight w:val="300"/>
        </w:trPr>
        <w:tc>
          <w:tcPr>
            <w:tcW w:w="156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Arial" w:eastAsia="Times New Roman" w:hAnsi="Arial" w:cs="Arial"/>
                <w:sz w:val="20"/>
                <w:szCs w:val="20"/>
              </w:rPr>
            </w:pPr>
          </w:p>
        </w:tc>
        <w:tc>
          <w:tcPr>
            <w:tcW w:w="1275"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1134"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85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65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767"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65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625"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70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r>
      <w:tr w:rsidR="00B940CF" w:rsidRPr="00BA5CC8" w:rsidTr="00B940CF">
        <w:trPr>
          <w:trHeight w:val="1289"/>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Наименование получателей субсидий и Идентификационный номер налогоплательщика (ИНН)</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Объем реализованного и (или) отгруженного на собственную переработку коровьего и (или) козьего молока за отчетный период (килограмм)</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Базовая ставка субсидии за счет средств  областного и федерального бюджетов  (рублей, копеек)</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Базовая ставка субсидии за счет средств областного бюджета (рублей, копеек)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Коэффициент продуктивности (Кпр)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Коэффициент (К1)</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Коэффициент (К2)</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Коэффициент (К3)</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Сумма причитающейся субсидии за счет средств областного и федерального бюджетов (рублей, копеек)</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Сумма причитающейся субсидии за счет средств областного бюджета (рублей, копеек)</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Всего сумма причитающейся субсидии, (рублей, копеек)</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Сумма субсидии к перечислению за счет средств областного и федерального бюджетов (рублей, копеек)</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Сумма субсидии к перечислению за счет средств областного бюджета (рублей, копеек)</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Всего сумма субсидии к перечислению, (рублей, копеек)</w:t>
            </w: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r>
      <w:tr w:rsidR="00B940CF" w:rsidRPr="00BA5CC8" w:rsidTr="00B940CF">
        <w:trPr>
          <w:trHeight w:val="1470"/>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всего</w:t>
            </w:r>
          </w:p>
        </w:tc>
        <w:tc>
          <w:tcPr>
            <w:tcW w:w="767"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 xml:space="preserve">областного бюджета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34160">
            <w:pPr>
              <w:spacing w:after="0" w:line="240" w:lineRule="auto"/>
              <w:jc w:val="center"/>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всего</w:t>
            </w:r>
          </w:p>
        </w:tc>
        <w:tc>
          <w:tcPr>
            <w:tcW w:w="625"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 xml:space="preserve">областного бюджета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r>
      <w:tr w:rsidR="00B940CF" w:rsidRPr="00BA5CC8" w:rsidTr="00B940CF">
        <w:trPr>
          <w:trHeight w:val="33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p>
        </w:tc>
        <w:tc>
          <w:tcPr>
            <w:tcW w:w="1275"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4</w:t>
            </w:r>
          </w:p>
        </w:tc>
        <w:tc>
          <w:tcPr>
            <w:tcW w:w="8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r>
              <w:rPr>
                <w:rFonts w:ascii="Times New Roman" w:eastAsia="Times New Roman" w:hAnsi="Times New Roman" w:cs="Times New Roman"/>
                <w:sz w:val="18"/>
                <w:szCs w:val="18"/>
              </w:rPr>
              <w:t>8</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767"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3</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B940CF">
            <w:pPr>
              <w:spacing w:after="0" w:line="240" w:lineRule="auto"/>
              <w:jc w:val="center"/>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1</w:t>
            </w:r>
            <w:r>
              <w:rPr>
                <w:rFonts w:ascii="Times New Roman" w:eastAsia="Times New Roman" w:hAnsi="Times New Roman" w:cs="Times New Roman"/>
                <w:sz w:val="18"/>
                <w:szCs w:val="18"/>
              </w:rPr>
              <w:t>8</w:t>
            </w: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jc w:val="center"/>
              <w:rPr>
                <w:rFonts w:ascii="Times New Roman" w:eastAsia="Times New Roman" w:hAnsi="Times New Roman" w:cs="Times New Roman"/>
              </w:rPr>
            </w:pPr>
          </w:p>
        </w:tc>
      </w:tr>
      <w:tr w:rsidR="00B940CF" w:rsidRPr="00BA5CC8" w:rsidTr="00B940CF">
        <w:trPr>
          <w:trHeight w:val="33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67"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625"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 </w:t>
            </w: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r>
      <w:tr w:rsidR="00B940CF" w:rsidRPr="00BA5CC8" w:rsidTr="00B940CF">
        <w:trPr>
          <w:trHeight w:val="33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940CF" w:rsidRPr="00B940CF" w:rsidRDefault="00B940CF" w:rsidP="00134160">
            <w:pPr>
              <w:spacing w:after="0" w:line="240" w:lineRule="auto"/>
              <w:rPr>
                <w:rFonts w:ascii="Times New Roman" w:eastAsia="Times New Roman" w:hAnsi="Times New Roman" w:cs="Times New Roman"/>
                <w:sz w:val="18"/>
                <w:szCs w:val="18"/>
              </w:rPr>
            </w:pPr>
            <w:r w:rsidRPr="00B940CF">
              <w:rPr>
                <w:rFonts w:ascii="Times New Roman" w:eastAsia="Times New Roman" w:hAnsi="Times New Roman" w:cs="Times New Roman"/>
                <w:sz w:val="18"/>
                <w:szCs w:val="18"/>
              </w:rPr>
              <w:t>Итого</w:t>
            </w:r>
          </w:p>
        </w:tc>
        <w:tc>
          <w:tcPr>
            <w:tcW w:w="1275"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67"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650"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625"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r w:rsidRPr="00BA5CC8">
              <w:rPr>
                <w:rFonts w:ascii="Times New Roman" w:eastAsia="Times New Roman" w:hAnsi="Times New Roman" w:cs="Times New Roman"/>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r w:rsidRPr="00BA5CC8">
              <w:rPr>
                <w:rFonts w:ascii="Times New Roman" w:eastAsia="Times New Roman" w:hAnsi="Times New Roman" w:cs="Times New Roman"/>
              </w:rPr>
              <w:t> </w:t>
            </w: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r>
      <w:tr w:rsidR="00B940CF" w:rsidRPr="00BA5CC8" w:rsidTr="00B940CF">
        <w:trPr>
          <w:trHeight w:val="330"/>
        </w:trPr>
        <w:tc>
          <w:tcPr>
            <w:tcW w:w="11766" w:type="dxa"/>
            <w:gridSpan w:val="13"/>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18"/>
                <w:szCs w:val="18"/>
              </w:rPr>
            </w:pPr>
            <w:r w:rsidRPr="00BA5CC8">
              <w:rPr>
                <w:rFonts w:ascii="Times New Roman" w:eastAsia="Times New Roman" w:hAnsi="Times New Roman" w:cs="Times New Roman"/>
                <w:sz w:val="18"/>
                <w:szCs w:val="18"/>
              </w:rPr>
              <w:t>Глава муниципального образования  _____________  __________________________</w:t>
            </w:r>
            <w:r w:rsidRPr="00BA5CC8">
              <w:rPr>
                <w:rFonts w:ascii="Times New Roman" w:eastAsia="Times New Roman" w:hAnsi="Times New Roman" w:cs="Times New Roman"/>
                <w:sz w:val="18"/>
                <w:szCs w:val="18"/>
              </w:rPr>
              <w:br/>
              <w:t xml:space="preserve">                                                         </w:t>
            </w:r>
            <w:r>
              <w:rPr>
                <w:rFonts w:ascii="Times New Roman" w:eastAsia="Times New Roman" w:hAnsi="Times New Roman" w:cs="Times New Roman"/>
                <w:sz w:val="18"/>
                <w:szCs w:val="18"/>
              </w:rPr>
              <w:t xml:space="preserve">            </w:t>
            </w:r>
            <w:r w:rsidRPr="00BA5CC8">
              <w:rPr>
                <w:rFonts w:ascii="Times New Roman" w:eastAsia="Times New Roman" w:hAnsi="Times New Roman" w:cs="Times New Roman"/>
                <w:sz w:val="18"/>
                <w:szCs w:val="18"/>
              </w:rPr>
              <w:t xml:space="preserve"> (подпись)         (Фамилия, Имя, Отчество (последнее – при наличии)</w:t>
            </w:r>
            <w:r w:rsidRPr="00BA5CC8">
              <w:rPr>
                <w:rFonts w:ascii="Times New Roman" w:eastAsia="Times New Roman" w:hAnsi="Times New Roman" w:cs="Times New Roman"/>
                <w:sz w:val="18"/>
                <w:szCs w:val="18"/>
              </w:rPr>
              <w:br/>
              <w:t>Главный бухгалтер                     _____________  __________________________</w:t>
            </w:r>
            <w:r w:rsidRPr="00BA5CC8">
              <w:rPr>
                <w:rFonts w:ascii="Times New Roman" w:eastAsia="Times New Roman" w:hAnsi="Times New Roman" w:cs="Times New Roman"/>
                <w:sz w:val="18"/>
                <w:szCs w:val="18"/>
              </w:rPr>
              <w:br/>
              <w:t xml:space="preserve">                                           </w:t>
            </w:r>
            <w:r>
              <w:rPr>
                <w:rFonts w:ascii="Times New Roman" w:eastAsia="Times New Roman" w:hAnsi="Times New Roman" w:cs="Times New Roman"/>
                <w:sz w:val="18"/>
                <w:szCs w:val="18"/>
              </w:rPr>
              <w:t xml:space="preserve">                  (подпись)            </w:t>
            </w:r>
            <w:r w:rsidRPr="00BA5CC8">
              <w:rPr>
                <w:rFonts w:ascii="Times New Roman" w:eastAsia="Times New Roman" w:hAnsi="Times New Roman" w:cs="Times New Roman"/>
                <w:sz w:val="18"/>
                <w:szCs w:val="18"/>
              </w:rPr>
              <w:t>(Фамилия, Имя, Отчество (последнее – при наличии)</w:t>
            </w:r>
            <w:r w:rsidRPr="00BA5CC8">
              <w:rPr>
                <w:rFonts w:ascii="Times New Roman" w:eastAsia="Times New Roman" w:hAnsi="Times New Roman" w:cs="Times New Roman"/>
                <w:sz w:val="18"/>
                <w:szCs w:val="18"/>
              </w:rPr>
              <w:br/>
            </w:r>
            <w:r w:rsidRPr="00BA5CC8">
              <w:rPr>
                <w:rFonts w:ascii="Times New Roman" w:eastAsia="Times New Roman" w:hAnsi="Times New Roman" w:cs="Times New Roman"/>
                <w:sz w:val="18"/>
                <w:szCs w:val="18"/>
              </w:rPr>
              <w:br/>
              <w:t>Место печати (при наличии)</w:t>
            </w:r>
            <w:r w:rsidRPr="00BA5CC8">
              <w:rPr>
                <w:rFonts w:ascii="Times New Roman" w:eastAsia="Times New Roman" w:hAnsi="Times New Roman" w:cs="Times New Roman"/>
                <w:sz w:val="18"/>
                <w:szCs w:val="18"/>
              </w:rPr>
              <w:br/>
            </w:r>
            <w:r w:rsidRPr="00BA5CC8">
              <w:rPr>
                <w:rFonts w:ascii="Times New Roman" w:eastAsia="Times New Roman" w:hAnsi="Times New Roman" w:cs="Times New Roman"/>
                <w:sz w:val="18"/>
                <w:szCs w:val="18"/>
              </w:rPr>
              <w:br/>
              <w:t>_____________ 20__ год</w:t>
            </w:r>
            <w:r w:rsidRPr="00BA5CC8">
              <w:rPr>
                <w:rFonts w:ascii="Times New Roman" w:eastAsia="Times New Roman" w:hAnsi="Times New Roman" w:cs="Times New Roman"/>
                <w:sz w:val="18"/>
                <w:szCs w:val="18"/>
              </w:rPr>
              <w:br/>
            </w:r>
            <w:r w:rsidRPr="00BA5CC8">
              <w:rPr>
                <w:rFonts w:ascii="Times New Roman" w:eastAsia="Times New Roman" w:hAnsi="Times New Roman" w:cs="Times New Roman"/>
                <w:sz w:val="18"/>
                <w:szCs w:val="18"/>
              </w:rPr>
              <w:br/>
              <w:t>Исполнитель           _____________  ___________________________</w:t>
            </w:r>
            <w:r w:rsidRPr="00BA5CC8">
              <w:rPr>
                <w:rFonts w:ascii="Times New Roman" w:eastAsia="Times New Roman" w:hAnsi="Times New Roman" w:cs="Times New Roman"/>
                <w:sz w:val="18"/>
                <w:szCs w:val="18"/>
              </w:rPr>
              <w:br/>
              <w:t xml:space="preserve">            </w:t>
            </w:r>
            <w:r>
              <w:rPr>
                <w:rFonts w:ascii="Times New Roman" w:eastAsia="Times New Roman" w:hAnsi="Times New Roman" w:cs="Times New Roman"/>
                <w:sz w:val="18"/>
                <w:szCs w:val="18"/>
              </w:rPr>
              <w:t xml:space="preserve">                          </w:t>
            </w:r>
            <w:r w:rsidRPr="00BA5CC8">
              <w:rPr>
                <w:rFonts w:ascii="Times New Roman" w:eastAsia="Times New Roman" w:hAnsi="Times New Roman" w:cs="Times New Roman"/>
                <w:sz w:val="18"/>
                <w:szCs w:val="18"/>
              </w:rPr>
              <w:t>(подпись)         (Фамилия, Имя, Отчество (последнее – при наличии)</w:t>
            </w:r>
          </w:p>
        </w:tc>
        <w:tc>
          <w:tcPr>
            <w:tcW w:w="65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p>
        </w:tc>
        <w:tc>
          <w:tcPr>
            <w:tcW w:w="625"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p>
        </w:tc>
        <w:tc>
          <w:tcPr>
            <w:tcW w:w="70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p>
        </w:tc>
        <w:tc>
          <w:tcPr>
            <w:tcW w:w="992"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sz w:val="26"/>
                <w:szCs w:val="26"/>
              </w:rPr>
            </w:pPr>
          </w:p>
        </w:tc>
        <w:tc>
          <w:tcPr>
            <w:tcW w:w="851"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0"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c>
          <w:tcPr>
            <w:tcW w:w="279" w:type="dxa"/>
            <w:tcBorders>
              <w:top w:val="nil"/>
              <w:left w:val="nil"/>
              <w:bottom w:val="nil"/>
              <w:right w:val="nil"/>
            </w:tcBorders>
            <w:shd w:val="clear" w:color="auto" w:fill="auto"/>
            <w:noWrap/>
            <w:vAlign w:val="bottom"/>
            <w:hideMark/>
          </w:tcPr>
          <w:p w:rsidR="00B940CF" w:rsidRPr="00BA5CC8" w:rsidRDefault="00B940CF" w:rsidP="00134160">
            <w:pPr>
              <w:spacing w:after="0" w:line="240" w:lineRule="auto"/>
              <w:rPr>
                <w:rFonts w:ascii="Times New Roman" w:eastAsia="Times New Roman" w:hAnsi="Times New Roman" w:cs="Times New Roman"/>
              </w:rPr>
            </w:pPr>
          </w:p>
        </w:tc>
      </w:tr>
    </w:tbl>
    <w:p w:rsidR="00B940CF" w:rsidRDefault="00B940CF" w:rsidP="00B940CF">
      <w:pPr>
        <w:autoSpaceDE w:val="0"/>
        <w:autoSpaceDN w:val="0"/>
        <w:adjustRightInd w:val="0"/>
        <w:spacing w:after="0" w:line="240" w:lineRule="auto"/>
        <w:ind w:left="11340"/>
        <w:outlineLvl w:val="0"/>
        <w:rPr>
          <w:rFonts w:ascii="Times New Roman" w:hAnsi="Times New Roman" w:cs="Times New Roman"/>
          <w:sz w:val="20"/>
          <w:szCs w:val="20"/>
        </w:rPr>
      </w:pPr>
    </w:p>
    <w:p w:rsidR="00B940CF" w:rsidRDefault="00B940CF" w:rsidP="0014302A">
      <w:pPr>
        <w:pStyle w:val="ConsPlusNormal"/>
        <w:rPr>
          <w:rFonts w:eastAsia="Calibri"/>
          <w:lang w:eastAsia="en-US"/>
        </w:rPr>
      </w:pPr>
    </w:p>
    <w:p w:rsidR="002852A6" w:rsidRPr="00FD4520" w:rsidRDefault="002852A6" w:rsidP="00B940CF">
      <w:pPr>
        <w:autoSpaceDE w:val="0"/>
        <w:autoSpaceDN w:val="0"/>
        <w:adjustRightInd w:val="0"/>
        <w:spacing w:after="0" w:line="240" w:lineRule="auto"/>
        <w:ind w:left="7371"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 xml:space="preserve">Приложение </w:t>
      </w:r>
      <w:r w:rsidR="000771B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10</w:t>
      </w:r>
    </w:p>
    <w:p w:rsidR="005E7635" w:rsidRDefault="005E7635" w:rsidP="00B940CF">
      <w:pPr>
        <w:pStyle w:val="ConsPlusNormal"/>
        <w:ind w:left="7371"/>
        <w:rPr>
          <w:rFonts w:eastAsia="Calibri"/>
          <w:lang w:eastAsia="en-US"/>
        </w:rPr>
      </w:pPr>
      <w:r w:rsidRPr="00B45E03">
        <w:rPr>
          <w:rFonts w:eastAsia="Calibri"/>
          <w:lang w:eastAsia="en-US"/>
        </w:rPr>
        <w:t xml:space="preserve">к </w:t>
      </w:r>
      <w:r w:rsidRPr="00B45E03">
        <w:t xml:space="preserve">Порядку </w:t>
      </w:r>
      <w:r w:rsidRPr="00B82351">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2852A6" w:rsidRPr="005F5B3D" w:rsidRDefault="002852A6" w:rsidP="00B940CF">
      <w:pPr>
        <w:spacing w:after="1"/>
        <w:rPr>
          <w:rFonts w:ascii="PT Astra Serif" w:hAnsi="PT Astra Serif"/>
          <w:sz w:val="25"/>
          <w:szCs w:val="25"/>
        </w:rPr>
      </w:pPr>
      <w:r w:rsidRPr="005F5B3D">
        <w:rPr>
          <w:rFonts w:ascii="PT Astra Serif" w:hAnsi="PT Astra Serif"/>
          <w:sz w:val="25"/>
          <w:szCs w:val="25"/>
        </w:rPr>
        <w:t>Форма</w:t>
      </w:r>
    </w:p>
    <w:p w:rsidR="002852A6" w:rsidRPr="005F5B3D" w:rsidRDefault="002852A6" w:rsidP="0014302A">
      <w:pPr>
        <w:tabs>
          <w:tab w:val="left" w:pos="0"/>
        </w:tabs>
        <w:spacing w:after="1"/>
        <w:jc w:val="center"/>
        <w:rPr>
          <w:rFonts w:ascii="PT Astra Serif" w:hAnsi="PT Astra Serif"/>
          <w:sz w:val="25"/>
          <w:szCs w:val="25"/>
        </w:rPr>
      </w:pPr>
    </w:p>
    <w:p w:rsidR="002852A6" w:rsidRPr="005F5B3D" w:rsidRDefault="002852A6" w:rsidP="0014302A">
      <w:pPr>
        <w:tabs>
          <w:tab w:val="left" w:pos="0"/>
        </w:tabs>
        <w:spacing w:after="1"/>
        <w:jc w:val="center"/>
        <w:rPr>
          <w:rFonts w:ascii="PT Astra Serif" w:hAnsi="PT Astra Serif"/>
          <w:sz w:val="25"/>
          <w:szCs w:val="25"/>
        </w:rPr>
      </w:pPr>
      <w:r w:rsidRPr="005F5B3D">
        <w:rPr>
          <w:rFonts w:ascii="PT Astra Serif" w:hAnsi="PT Astra Serif"/>
          <w:sz w:val="25"/>
          <w:szCs w:val="25"/>
        </w:rPr>
        <w:t>Отчет о фактически произведенных затратах на производство молока</w:t>
      </w:r>
    </w:p>
    <w:p w:rsidR="002852A6" w:rsidRPr="005F5B3D" w:rsidRDefault="002852A6" w:rsidP="0014302A">
      <w:pPr>
        <w:tabs>
          <w:tab w:val="left" w:pos="0"/>
        </w:tabs>
        <w:spacing w:after="1"/>
        <w:jc w:val="center"/>
        <w:rPr>
          <w:rFonts w:ascii="PT Astra Serif" w:hAnsi="PT Astra Serif"/>
          <w:sz w:val="25"/>
          <w:szCs w:val="25"/>
        </w:rPr>
      </w:pPr>
      <w:r w:rsidRPr="005F5B3D">
        <w:rPr>
          <w:rFonts w:ascii="PT Astra Serif" w:hAnsi="PT Astra Serif"/>
          <w:sz w:val="25"/>
          <w:szCs w:val="25"/>
        </w:rPr>
        <w:t>в 20__ году</w:t>
      </w:r>
    </w:p>
    <w:p w:rsidR="002852A6" w:rsidRPr="005F5B3D" w:rsidRDefault="002852A6" w:rsidP="0014302A">
      <w:pPr>
        <w:tabs>
          <w:tab w:val="left" w:pos="0"/>
        </w:tabs>
        <w:spacing w:after="1"/>
        <w:jc w:val="center"/>
        <w:rPr>
          <w:rFonts w:ascii="PT Astra Serif" w:hAnsi="PT Astra Serif"/>
          <w:sz w:val="25"/>
          <w:szCs w:val="25"/>
        </w:rPr>
      </w:pPr>
      <w:r w:rsidRPr="005F5B3D">
        <w:rPr>
          <w:rFonts w:ascii="PT Astra Serif" w:hAnsi="PT Astra Serif"/>
          <w:sz w:val="25"/>
          <w:szCs w:val="25"/>
        </w:rPr>
        <w:t>по __________________________________________</w:t>
      </w:r>
    </w:p>
    <w:p w:rsidR="002852A6" w:rsidRPr="005F5B3D" w:rsidRDefault="002852A6" w:rsidP="0014302A">
      <w:pPr>
        <w:tabs>
          <w:tab w:val="left" w:pos="0"/>
        </w:tabs>
        <w:spacing w:after="1"/>
        <w:jc w:val="center"/>
        <w:rPr>
          <w:rFonts w:ascii="PT Astra Serif" w:hAnsi="PT Astra Serif"/>
          <w:sz w:val="20"/>
          <w:szCs w:val="20"/>
        </w:rPr>
      </w:pPr>
      <w:r w:rsidRPr="005F5B3D">
        <w:rPr>
          <w:rFonts w:ascii="PT Astra Serif" w:hAnsi="PT Astra Serif"/>
          <w:sz w:val="20"/>
          <w:szCs w:val="20"/>
        </w:rPr>
        <w:t>(получатель субсидии, ИНН)</w:t>
      </w:r>
    </w:p>
    <w:p w:rsidR="002852A6" w:rsidRPr="005F5B3D" w:rsidRDefault="002852A6" w:rsidP="0014302A">
      <w:pPr>
        <w:tabs>
          <w:tab w:val="left" w:pos="0"/>
        </w:tabs>
        <w:spacing w:after="1"/>
        <w:jc w:val="center"/>
        <w:rPr>
          <w:rFonts w:ascii="PT Astra Serif" w:hAnsi="PT Astra Serif"/>
          <w:sz w:val="20"/>
          <w:szCs w:val="20"/>
        </w:rPr>
      </w:pPr>
    </w:p>
    <w:tbl>
      <w:tblPr>
        <w:tblW w:w="15437" w:type="dxa"/>
        <w:tblCellMar>
          <w:left w:w="0" w:type="dxa"/>
          <w:right w:w="0" w:type="dxa"/>
        </w:tblCellMar>
        <w:tblLook w:val="04A0"/>
      </w:tblPr>
      <w:tblGrid>
        <w:gridCol w:w="582"/>
        <w:gridCol w:w="127"/>
        <w:gridCol w:w="5387"/>
        <w:gridCol w:w="127"/>
        <w:gridCol w:w="4692"/>
        <w:gridCol w:w="127"/>
        <w:gridCol w:w="1137"/>
        <w:gridCol w:w="127"/>
        <w:gridCol w:w="3004"/>
        <w:gridCol w:w="127"/>
      </w:tblGrid>
      <w:tr w:rsidR="002852A6" w:rsidRPr="005F5B3D" w:rsidTr="005E7635">
        <w:trPr>
          <w:gridAfter w:val="1"/>
          <w:wAfter w:w="127" w:type="dxa"/>
          <w:trHeight w:val="15"/>
        </w:trPr>
        <w:tc>
          <w:tcPr>
            <w:tcW w:w="582" w:type="dxa"/>
            <w:hideMark/>
          </w:tcPr>
          <w:p w:rsidR="002852A6" w:rsidRPr="005F5B3D" w:rsidRDefault="002852A6" w:rsidP="0014302A">
            <w:pPr>
              <w:spacing w:after="0" w:line="240" w:lineRule="auto"/>
              <w:rPr>
                <w:rFonts w:ascii="Times New Roman" w:eastAsia="Times New Roman" w:hAnsi="Times New Roman"/>
                <w:sz w:val="2"/>
                <w:szCs w:val="24"/>
              </w:rPr>
            </w:pPr>
          </w:p>
        </w:tc>
        <w:tc>
          <w:tcPr>
            <w:tcW w:w="5514" w:type="dxa"/>
            <w:gridSpan w:val="2"/>
            <w:hideMark/>
          </w:tcPr>
          <w:p w:rsidR="002852A6" w:rsidRPr="005F5B3D" w:rsidRDefault="002852A6" w:rsidP="0014302A">
            <w:pPr>
              <w:spacing w:after="0" w:line="240" w:lineRule="auto"/>
              <w:rPr>
                <w:rFonts w:ascii="Times New Roman" w:eastAsia="Times New Roman" w:hAnsi="Times New Roman"/>
                <w:sz w:val="2"/>
                <w:szCs w:val="24"/>
              </w:rPr>
            </w:pPr>
          </w:p>
        </w:tc>
        <w:tc>
          <w:tcPr>
            <w:tcW w:w="4819" w:type="dxa"/>
            <w:gridSpan w:val="2"/>
            <w:hideMark/>
          </w:tcPr>
          <w:p w:rsidR="002852A6" w:rsidRPr="005F5B3D" w:rsidRDefault="002852A6" w:rsidP="0014302A">
            <w:pPr>
              <w:spacing w:after="0" w:line="240" w:lineRule="auto"/>
              <w:rPr>
                <w:rFonts w:ascii="Times New Roman" w:eastAsia="Times New Roman" w:hAnsi="Times New Roman"/>
                <w:sz w:val="2"/>
                <w:szCs w:val="24"/>
              </w:rPr>
            </w:pPr>
          </w:p>
        </w:tc>
        <w:tc>
          <w:tcPr>
            <w:tcW w:w="1264" w:type="dxa"/>
            <w:gridSpan w:val="2"/>
            <w:hideMark/>
          </w:tcPr>
          <w:p w:rsidR="002852A6" w:rsidRPr="005F5B3D" w:rsidRDefault="002852A6" w:rsidP="0014302A">
            <w:pPr>
              <w:spacing w:after="0" w:line="240" w:lineRule="auto"/>
              <w:rPr>
                <w:rFonts w:ascii="Times New Roman" w:eastAsia="Times New Roman" w:hAnsi="Times New Roman"/>
                <w:sz w:val="2"/>
                <w:szCs w:val="24"/>
              </w:rPr>
            </w:pPr>
          </w:p>
        </w:tc>
        <w:tc>
          <w:tcPr>
            <w:tcW w:w="3131" w:type="dxa"/>
            <w:gridSpan w:val="2"/>
            <w:hideMark/>
          </w:tcPr>
          <w:p w:rsidR="002852A6" w:rsidRPr="005F5B3D" w:rsidRDefault="002852A6" w:rsidP="0014302A">
            <w:pPr>
              <w:spacing w:after="0" w:line="240" w:lineRule="auto"/>
              <w:rPr>
                <w:rFonts w:ascii="Times New Roman" w:eastAsia="Times New Roman" w:hAnsi="Times New Roman"/>
                <w:sz w:val="2"/>
                <w:szCs w:val="24"/>
              </w:rPr>
            </w:pPr>
          </w:p>
        </w:tc>
      </w:tr>
      <w:tr w:rsidR="002852A6" w:rsidRPr="005F5B3D" w:rsidTr="005E7635">
        <w:trPr>
          <w:trHeight w:val="637"/>
        </w:trPr>
        <w:tc>
          <w:tcPr>
            <w:tcW w:w="7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 п/п</w:t>
            </w:r>
          </w:p>
        </w:tc>
        <w:tc>
          <w:tcPr>
            <w:tcW w:w="551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Наименование затрат</w:t>
            </w:r>
          </w:p>
        </w:tc>
        <w:tc>
          <w:tcPr>
            <w:tcW w:w="921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Документы, подтверждающие фактически произведенные затраты</w:t>
            </w:r>
            <w:r>
              <w:rPr>
                <w:rFonts w:ascii="Times New Roman" w:eastAsia="Times New Roman" w:hAnsi="Times New Roman"/>
                <w:color w:val="2D2D2D"/>
                <w:sz w:val="21"/>
                <w:szCs w:val="21"/>
              </w:rPr>
              <w:t xml:space="preserve"> получателя субсидии</w:t>
            </w:r>
          </w:p>
        </w:tc>
      </w:tr>
      <w:tr w:rsidR="002852A6" w:rsidRPr="005F5B3D" w:rsidTr="005E7635">
        <w:trPr>
          <w:trHeight w:val="1287"/>
        </w:trPr>
        <w:tc>
          <w:tcPr>
            <w:tcW w:w="7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551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 xml:space="preserve">наименование </w:t>
            </w: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дата и номер</w:t>
            </w: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Фактическая сумма</w:t>
            </w:r>
            <w:r>
              <w:rPr>
                <w:rFonts w:ascii="Times New Roman" w:eastAsia="Times New Roman" w:hAnsi="Times New Roman"/>
                <w:color w:val="2D2D2D"/>
                <w:sz w:val="21"/>
                <w:szCs w:val="21"/>
              </w:rPr>
              <w:t xml:space="preserve"> затрат на производство молока</w:t>
            </w:r>
            <w:r w:rsidRPr="005F5B3D">
              <w:rPr>
                <w:rFonts w:ascii="Times New Roman" w:eastAsia="Times New Roman" w:hAnsi="Times New Roman"/>
                <w:color w:val="2D2D2D"/>
                <w:sz w:val="21"/>
                <w:szCs w:val="21"/>
              </w:rPr>
              <w:t xml:space="preserve"> *, рублей</w:t>
            </w:r>
            <w:r>
              <w:rPr>
                <w:rFonts w:ascii="Times New Roman" w:eastAsia="Times New Roman" w:hAnsi="Times New Roman"/>
                <w:color w:val="2D2D2D"/>
                <w:sz w:val="21"/>
                <w:szCs w:val="21"/>
              </w:rPr>
              <w:t>, копеек</w:t>
            </w:r>
          </w:p>
        </w:tc>
      </w:tr>
      <w:tr w:rsidR="002852A6" w:rsidRPr="005F5B3D" w:rsidTr="005E7635">
        <w:trPr>
          <w:trHeight w:val="318"/>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1</w:t>
            </w:r>
          </w:p>
        </w:tc>
        <w:tc>
          <w:tcPr>
            <w:tcW w:w="55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r>
      <w:tr w:rsidR="002852A6" w:rsidRPr="005F5B3D" w:rsidTr="005E7635">
        <w:trPr>
          <w:trHeight w:val="332"/>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2</w:t>
            </w:r>
          </w:p>
        </w:tc>
        <w:tc>
          <w:tcPr>
            <w:tcW w:w="55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r>
      <w:tr w:rsidR="002852A6" w:rsidRPr="005F5B3D" w:rsidTr="005E7635">
        <w:trPr>
          <w:trHeight w:val="318"/>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3</w:t>
            </w:r>
          </w:p>
        </w:tc>
        <w:tc>
          <w:tcPr>
            <w:tcW w:w="55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r>
      <w:tr w:rsidR="002852A6" w:rsidRPr="005F5B3D" w:rsidTr="005E7635">
        <w:trPr>
          <w:trHeight w:val="318"/>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w:t>
            </w:r>
          </w:p>
        </w:tc>
        <w:tc>
          <w:tcPr>
            <w:tcW w:w="55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r>
      <w:tr w:rsidR="002852A6" w:rsidRPr="005F5B3D" w:rsidTr="005E7635">
        <w:trPr>
          <w:trHeight w:val="332"/>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c>
          <w:tcPr>
            <w:tcW w:w="1159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r w:rsidRPr="005F5B3D">
              <w:rPr>
                <w:rFonts w:ascii="Times New Roman" w:eastAsia="Times New Roman" w:hAnsi="Times New Roman"/>
                <w:color w:val="2D2D2D"/>
                <w:sz w:val="21"/>
                <w:szCs w:val="21"/>
              </w:rPr>
              <w:t>Итого</w:t>
            </w: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14302A">
            <w:pPr>
              <w:spacing w:after="0" w:line="240" w:lineRule="auto"/>
              <w:rPr>
                <w:rFonts w:ascii="Times New Roman" w:eastAsia="Times New Roman" w:hAnsi="Times New Roman"/>
                <w:sz w:val="24"/>
                <w:szCs w:val="24"/>
              </w:rPr>
            </w:pPr>
          </w:p>
        </w:tc>
      </w:tr>
    </w:tbl>
    <w:p w:rsidR="002852A6" w:rsidRPr="005F5B3D" w:rsidRDefault="002852A6" w:rsidP="0014302A">
      <w:pPr>
        <w:tabs>
          <w:tab w:val="left" w:pos="0"/>
        </w:tabs>
        <w:spacing w:after="1"/>
        <w:jc w:val="both"/>
        <w:rPr>
          <w:rFonts w:ascii="PT Astra Serif" w:hAnsi="PT Astra Serif"/>
          <w:sz w:val="25"/>
          <w:szCs w:val="25"/>
        </w:rPr>
      </w:pPr>
    </w:p>
    <w:p w:rsidR="002852A6" w:rsidRDefault="002852A6" w:rsidP="0014302A">
      <w:pPr>
        <w:autoSpaceDE w:val="0"/>
        <w:autoSpaceDN w:val="0"/>
        <w:adjustRightInd w:val="0"/>
        <w:spacing w:after="0" w:line="240" w:lineRule="auto"/>
        <w:jc w:val="both"/>
        <w:rPr>
          <w:rFonts w:ascii="Times New Roman" w:hAnsi="Times New Roman"/>
          <w:sz w:val="24"/>
          <w:szCs w:val="24"/>
        </w:rPr>
      </w:pPr>
      <w:r w:rsidRPr="00034DB9">
        <w:rPr>
          <w:rFonts w:ascii="PT Astra Serif" w:eastAsia="Times New Roman" w:hAnsi="PT Astra Serif" w:cs="Courier New"/>
          <w:color w:val="2D2D2D"/>
          <w:spacing w:val="2"/>
          <w:sz w:val="21"/>
          <w:szCs w:val="21"/>
        </w:rPr>
        <w:t xml:space="preserve">* </w:t>
      </w:r>
      <w:r w:rsidRPr="00034DB9">
        <w:rPr>
          <w:rFonts w:ascii="Times New Roman" w:hAnsi="Times New Roman"/>
          <w:sz w:val="24"/>
          <w:szCs w:val="24"/>
        </w:rPr>
        <w:t xml:space="preserve">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25" w:history="1">
        <w:r w:rsidRPr="00034DB9">
          <w:rPr>
            <w:rFonts w:ascii="Times New Roman" w:hAnsi="Times New Roman"/>
            <w:sz w:val="24"/>
            <w:szCs w:val="24"/>
          </w:rPr>
          <w:t>статьей 145</w:t>
        </w:r>
      </w:hyperlink>
      <w:r w:rsidRPr="00034DB9">
        <w:rPr>
          <w:rFonts w:ascii="Times New Roman" w:hAnsi="Times New Roman"/>
          <w:sz w:val="24"/>
          <w:szCs w:val="24"/>
        </w:rPr>
        <w:t xml:space="preserve"> Налогового кодекса Российской Федерации, фактически</w:t>
      </w:r>
      <w:r>
        <w:rPr>
          <w:rFonts w:ascii="Times New Roman" w:hAnsi="Times New Roman"/>
          <w:sz w:val="24"/>
          <w:szCs w:val="24"/>
        </w:rPr>
        <w:t>е</w:t>
      </w:r>
      <w:r w:rsidRPr="00034DB9">
        <w:rPr>
          <w:rFonts w:ascii="Times New Roman" w:hAnsi="Times New Roman"/>
          <w:sz w:val="24"/>
          <w:szCs w:val="24"/>
        </w:rPr>
        <w:t xml:space="preserve"> затрат</w:t>
      </w:r>
      <w:r>
        <w:rPr>
          <w:rFonts w:ascii="Times New Roman" w:hAnsi="Times New Roman"/>
          <w:sz w:val="24"/>
          <w:szCs w:val="24"/>
        </w:rPr>
        <w:t>ы получателя субсидии</w:t>
      </w:r>
      <w:r w:rsidRPr="00034DB9">
        <w:rPr>
          <w:rFonts w:ascii="Times New Roman" w:hAnsi="Times New Roman"/>
          <w:sz w:val="24"/>
          <w:szCs w:val="24"/>
        </w:rPr>
        <w:t xml:space="preserve"> включа</w:t>
      </w:r>
      <w:r>
        <w:rPr>
          <w:rFonts w:ascii="Times New Roman" w:hAnsi="Times New Roman"/>
          <w:sz w:val="24"/>
          <w:szCs w:val="24"/>
        </w:rPr>
        <w:t>ют</w:t>
      </w:r>
      <w:r w:rsidRPr="00034DB9">
        <w:rPr>
          <w:rFonts w:ascii="Times New Roman" w:hAnsi="Times New Roman"/>
          <w:sz w:val="24"/>
          <w:szCs w:val="24"/>
        </w:rPr>
        <w:t xml:space="preserve"> сумму налога на добавленную стоимость.</w:t>
      </w:r>
    </w:p>
    <w:p w:rsidR="002852A6" w:rsidRDefault="002852A6" w:rsidP="0014302A">
      <w:pPr>
        <w:shd w:val="clear" w:color="auto" w:fill="FFFFFF"/>
        <w:spacing w:after="0" w:line="315" w:lineRule="atLeast"/>
        <w:textAlignment w:val="baseline"/>
        <w:rPr>
          <w:rFonts w:ascii="PT Astra Serif" w:eastAsia="Times New Roman" w:hAnsi="PT Astra Serif" w:cs="Courier New"/>
          <w:color w:val="2D2D2D"/>
          <w:spacing w:val="2"/>
          <w:sz w:val="21"/>
          <w:szCs w:val="21"/>
        </w:rPr>
      </w:pPr>
    </w:p>
    <w:p w:rsidR="002852A6" w:rsidRPr="00C93C86" w:rsidRDefault="002852A6" w:rsidP="0014302A">
      <w:pPr>
        <w:shd w:val="clear" w:color="auto" w:fill="FFFFFF"/>
        <w:spacing w:after="0" w:line="315" w:lineRule="atLeast"/>
        <w:textAlignment w:val="baseline"/>
        <w:rPr>
          <w:rFonts w:ascii="PT Astra Serif" w:eastAsia="Times New Roman" w:hAnsi="PT Astra Serif" w:cs="Courier New"/>
          <w:spacing w:val="2"/>
          <w:sz w:val="21"/>
          <w:szCs w:val="21"/>
        </w:rPr>
      </w:pPr>
      <w:r w:rsidRPr="00C93C86">
        <w:rPr>
          <w:rFonts w:ascii="PT Astra Serif" w:eastAsia="Times New Roman" w:hAnsi="PT Astra Serif" w:cs="Courier New"/>
          <w:spacing w:val="2"/>
          <w:sz w:val="21"/>
          <w:szCs w:val="21"/>
        </w:rPr>
        <w:t>Руководитель получателя субсидии _________   ______________________________</w:t>
      </w:r>
    </w:p>
    <w:p w:rsidR="002852A6" w:rsidRPr="00C93C86" w:rsidRDefault="002852A6" w:rsidP="0014302A">
      <w:pPr>
        <w:shd w:val="clear" w:color="auto" w:fill="FFFFFF"/>
        <w:spacing w:after="0" w:line="315" w:lineRule="atLeast"/>
        <w:textAlignment w:val="baseline"/>
        <w:rPr>
          <w:rFonts w:ascii="PT Astra Serif" w:hAnsi="PT Astra Serif"/>
          <w:sz w:val="25"/>
          <w:szCs w:val="25"/>
        </w:rPr>
      </w:pPr>
      <w:r w:rsidRPr="00C93C86">
        <w:rPr>
          <w:rFonts w:ascii="PT Astra Serif" w:eastAsia="Times New Roman" w:hAnsi="PT Astra Serif" w:cs="Courier New"/>
          <w:spacing w:val="2"/>
          <w:sz w:val="21"/>
          <w:szCs w:val="21"/>
        </w:rPr>
        <w:t>(подпись)      (расшифровка подписи)</w:t>
      </w:r>
    </w:p>
    <w:p w:rsidR="002852A6" w:rsidRDefault="002852A6" w:rsidP="0014302A">
      <w:pPr>
        <w:pStyle w:val="ConsPlusNonformat"/>
        <w:jc w:val="both"/>
        <w:rPr>
          <w:rFonts w:ascii="Times New Roman" w:hAnsi="Times New Roman" w:cs="Times New Roman"/>
          <w:sz w:val="24"/>
          <w:szCs w:val="24"/>
        </w:rPr>
        <w:sectPr w:rsidR="002852A6" w:rsidSect="00B940CF">
          <w:headerReference w:type="default" r:id="rId26"/>
          <w:headerReference w:type="first" r:id="rId27"/>
          <w:pgSz w:w="16838" w:h="11906" w:orient="landscape"/>
          <w:pgMar w:top="1134" w:right="539" w:bottom="567" w:left="992" w:header="567" w:footer="567" w:gutter="0"/>
          <w:cols w:space="720"/>
          <w:titlePg/>
          <w:docGrid w:linePitch="299"/>
        </w:sectPr>
      </w:pPr>
    </w:p>
    <w:p w:rsidR="002852A6" w:rsidRPr="002852A6" w:rsidRDefault="002852A6" w:rsidP="00B940CF">
      <w:pPr>
        <w:tabs>
          <w:tab w:val="left" w:pos="4820"/>
        </w:tabs>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2852A6">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11</w:t>
      </w:r>
    </w:p>
    <w:p w:rsidR="005E7635" w:rsidRDefault="005E7635" w:rsidP="00B940CF">
      <w:pPr>
        <w:pStyle w:val="ConsPlusNonformat"/>
        <w:tabs>
          <w:tab w:val="left" w:pos="4820"/>
        </w:tabs>
        <w:ind w:left="5103" w:right="566"/>
        <w:jc w:val="both"/>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2852A6" w:rsidRDefault="002852A6" w:rsidP="0014302A">
      <w:pPr>
        <w:pStyle w:val="ConsPlusNonformat"/>
        <w:jc w:val="both"/>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Виды затрат на производство молока</w:t>
      </w:r>
    </w:p>
    <w:tbl>
      <w:tblPr>
        <w:tblStyle w:val="a9"/>
        <w:tblW w:w="0" w:type="auto"/>
        <w:tblLook w:val="04A0"/>
      </w:tblPr>
      <w:tblGrid>
        <w:gridCol w:w="817"/>
        <w:gridCol w:w="4536"/>
        <w:gridCol w:w="4820"/>
      </w:tblGrid>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п/п</w:t>
            </w:r>
          </w:p>
        </w:tc>
        <w:tc>
          <w:tcPr>
            <w:tcW w:w="4536" w:type="dxa"/>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Затраты на производство молока</w:t>
            </w:r>
          </w:p>
        </w:tc>
        <w:tc>
          <w:tcPr>
            <w:tcW w:w="4820" w:type="dxa"/>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Подтверждающие документы (примерный список)</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Амортизация собственных основных средств, непосредственно участвующих в производстве молока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 xml:space="preserve">Ведомости расчета и начисления амортизации по основным средствам </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Сырье и материалы на техническое обслуживание техники, занятой на обслуживании молочного стада (вне ремонтной мастерской)</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Накладные внутрихозяйственного назначения; книжка чеков на затраты подразделения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Медикаменты, биопрепараты и другое для добавления в корм коровам (молочное стадо)</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Накладные внутрихозяйственного назначения, договора на приобретение, счета, товарные накладные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Нефтепродукты на работу машин и механизмов (доильных установок, кормораздатчиков и т.п.) в молочном животноводстве</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Учетные листы тракториста-машиниста, книжка чеков на затраты подразделения, договора на приобретение, счета, товарные накладные, нормы расходов НП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Списанные корма и подстилка, израсходованные для содержания коров молочного стада (остатки кормов и подстилки производства прошлых лет – по балансовой стоимости, урожая текущего года – по плановой себестоимости)</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Ведомости учета расхода кормов или учетные листы движения животных и расхода кормов, выписка из производственно-финансового плана предприятия, отчет 9-АПК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Инвентарь и хозяйственные принадлежности, выданные со склада в основное производство (обслуживание молочного стада)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Лимитно-заборные ведомости, накладные внутрихозяйственного назначения, акты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Стоимость услуг вспомогательных производств, оказанных основному производству (обслуживание молочного стада) (работа грузового и гужевого транспорта по перевозке кормов, подстилки и т.д.)</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Путевые листы грузового автомобиля, учетные листы труда и выполненных работ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Оплата труда (с отчислениями) работникам молочного животноводства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Отчет по зарплате и отчислениям согласно приложению 12 к настоящему Порядку</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Приобретение и (или) доставка кормов для молочного стада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Договора на приобретение и (или) доставку кормов, накладные, счета, рацион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 xml:space="preserve">Приобретение ветеринарных препаратов, медикаментов и расходных материалов, </w:t>
            </w:r>
            <w:r>
              <w:rPr>
                <w:rFonts w:ascii="Times New Roman" w:hAnsi="Times New Roman" w:cs="Times New Roman"/>
                <w:sz w:val="24"/>
                <w:szCs w:val="24"/>
              </w:rPr>
              <w:lastRenderedPageBreak/>
              <w:t>используемых для лечения, профилактики, диагностики и (или) реабилитации коров</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lastRenderedPageBreak/>
              <w:t>Счета, акты, договора, ведомости списания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Ветеринарные услуги для молочного стада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Договоры, акты выполненных услуг, счета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Страховые взносы по страхованию животных молочного стада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Договоры страхования, расчеты страховых платежей, бухгалтерские справки</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13</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Затраты на электро-, газо-, водоснабжение объектов содержания молочного стада ( в случае наличия отдельного прибора учета на объекте или установленного норматива)</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Договоры, счета и т.п.</w:t>
            </w:r>
          </w:p>
        </w:tc>
      </w:tr>
      <w:tr w:rsidR="006A6C0A" w:rsidTr="00285E2A">
        <w:tc>
          <w:tcPr>
            <w:tcW w:w="817" w:type="dxa"/>
            <w:vAlign w:val="center"/>
          </w:tcPr>
          <w:p w:rsidR="006A6C0A" w:rsidRDefault="006A6C0A" w:rsidP="0014302A">
            <w:pPr>
              <w:pStyle w:val="ConsPlusNonformat"/>
              <w:jc w:val="center"/>
              <w:rPr>
                <w:rFonts w:ascii="Times New Roman" w:hAnsi="Times New Roman" w:cs="Times New Roman"/>
                <w:sz w:val="24"/>
                <w:szCs w:val="24"/>
              </w:rPr>
            </w:pPr>
            <w:r>
              <w:rPr>
                <w:rFonts w:ascii="Times New Roman" w:hAnsi="Times New Roman" w:cs="Times New Roman"/>
                <w:sz w:val="24"/>
                <w:szCs w:val="24"/>
              </w:rPr>
              <w:t>14</w:t>
            </w:r>
          </w:p>
        </w:tc>
        <w:tc>
          <w:tcPr>
            <w:tcW w:w="4536"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Затраты на корма собственного производства, израсходованные на молочное стадо (корма прошлых лет – по балансовой стоимости, урожая текущего года – по плановой себестоимости)</w:t>
            </w:r>
          </w:p>
        </w:tc>
        <w:tc>
          <w:tcPr>
            <w:tcW w:w="4820" w:type="dxa"/>
          </w:tcPr>
          <w:p w:rsidR="006A6C0A" w:rsidRDefault="006A6C0A" w:rsidP="0014302A">
            <w:pPr>
              <w:pStyle w:val="ConsPlusNonformat"/>
              <w:rPr>
                <w:rFonts w:ascii="Times New Roman" w:hAnsi="Times New Roman" w:cs="Times New Roman"/>
                <w:sz w:val="24"/>
                <w:szCs w:val="24"/>
              </w:rPr>
            </w:pPr>
            <w:r>
              <w:rPr>
                <w:rFonts w:ascii="Times New Roman" w:hAnsi="Times New Roman" w:cs="Times New Roman"/>
                <w:sz w:val="24"/>
                <w:szCs w:val="24"/>
              </w:rPr>
              <w:t>Рацион молочного стада, бухгалтерские справки, выписки из производственно-финансового плана предприятия, акты списания, отчет 9-АПК и т.п.</w:t>
            </w:r>
          </w:p>
        </w:tc>
      </w:tr>
    </w:tbl>
    <w:p w:rsidR="00A03B97" w:rsidRDefault="00A03B97"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Pr="002852A6" w:rsidRDefault="006A6C0A" w:rsidP="00B940CF">
      <w:pPr>
        <w:tabs>
          <w:tab w:val="left" w:pos="4820"/>
        </w:tabs>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2852A6">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 12</w:t>
      </w:r>
    </w:p>
    <w:p w:rsidR="00FC6516" w:rsidRDefault="00FC6516" w:rsidP="00B940CF">
      <w:pPr>
        <w:pStyle w:val="ConsPlusNonformat"/>
        <w:tabs>
          <w:tab w:val="left" w:pos="4820"/>
        </w:tabs>
        <w:ind w:left="5103" w:right="566"/>
        <w:jc w:val="both"/>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Отчет по заработной плате работников, занятых в молочном скотоводстве</w:t>
      </w:r>
    </w:p>
    <w:p w:rsidR="006A6C0A" w:rsidRDefault="006A6C0A" w:rsidP="0014302A">
      <w:pPr>
        <w:autoSpaceDE w:val="0"/>
        <w:autoSpaceDN w:val="0"/>
        <w:adjustRightInd w:val="0"/>
        <w:spacing w:after="0" w:line="240" w:lineRule="auto"/>
        <w:jc w:val="center"/>
        <w:rPr>
          <w:rFonts w:ascii="Times New Roman" w:hAnsi="Times New Roman" w:cs="Times New Roman"/>
          <w:sz w:val="24"/>
          <w:szCs w:val="24"/>
        </w:rPr>
      </w:pPr>
    </w:p>
    <w:tbl>
      <w:tblPr>
        <w:tblStyle w:val="a9"/>
        <w:tblW w:w="10349" w:type="dxa"/>
        <w:tblInd w:w="-318" w:type="dxa"/>
        <w:tblLayout w:type="fixed"/>
        <w:tblLook w:val="04A0"/>
      </w:tblPr>
      <w:tblGrid>
        <w:gridCol w:w="1951"/>
        <w:gridCol w:w="1559"/>
        <w:gridCol w:w="1418"/>
        <w:gridCol w:w="992"/>
        <w:gridCol w:w="851"/>
        <w:gridCol w:w="1226"/>
        <w:gridCol w:w="1360"/>
        <w:gridCol w:w="992"/>
      </w:tblGrid>
      <w:tr w:rsidR="006A6C0A" w:rsidTr="00285E2A">
        <w:tc>
          <w:tcPr>
            <w:tcW w:w="1951"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хозяйства/подразделения</w:t>
            </w:r>
          </w:p>
        </w:tc>
        <w:tc>
          <w:tcPr>
            <w:tcW w:w="1559"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работников, ед.</w:t>
            </w:r>
          </w:p>
        </w:tc>
        <w:tc>
          <w:tcPr>
            <w:tcW w:w="1418"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Начислено, руб.</w:t>
            </w:r>
          </w:p>
        </w:tc>
        <w:tc>
          <w:tcPr>
            <w:tcW w:w="992"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Взносы ПФР, руб.</w:t>
            </w:r>
          </w:p>
        </w:tc>
        <w:tc>
          <w:tcPr>
            <w:tcW w:w="851"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ФСС, руб.</w:t>
            </w:r>
          </w:p>
        </w:tc>
        <w:tc>
          <w:tcPr>
            <w:tcW w:w="1226"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ФСС (несч. случ), руб.</w:t>
            </w:r>
          </w:p>
        </w:tc>
        <w:tc>
          <w:tcPr>
            <w:tcW w:w="1360"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ФФОМС</w:t>
            </w:r>
          </w:p>
        </w:tc>
        <w:tc>
          <w:tcPr>
            <w:tcW w:w="992" w:type="dxa"/>
          </w:tcPr>
          <w:p w:rsidR="006A6C0A" w:rsidRDefault="006A6C0A" w:rsidP="001430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 затрат, руб.</w:t>
            </w:r>
          </w:p>
        </w:tc>
      </w:tr>
      <w:tr w:rsidR="006A6C0A" w:rsidTr="00285E2A">
        <w:tc>
          <w:tcPr>
            <w:tcW w:w="1951"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1559"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1418"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992"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851"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1226"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1360" w:type="dxa"/>
          </w:tcPr>
          <w:p w:rsidR="006A6C0A" w:rsidRDefault="006A6C0A" w:rsidP="0014302A">
            <w:pPr>
              <w:autoSpaceDE w:val="0"/>
              <w:autoSpaceDN w:val="0"/>
              <w:adjustRightInd w:val="0"/>
              <w:jc w:val="center"/>
              <w:rPr>
                <w:rFonts w:ascii="Times New Roman" w:hAnsi="Times New Roman" w:cs="Times New Roman"/>
                <w:sz w:val="24"/>
                <w:szCs w:val="24"/>
              </w:rPr>
            </w:pPr>
          </w:p>
        </w:tc>
        <w:tc>
          <w:tcPr>
            <w:tcW w:w="992" w:type="dxa"/>
          </w:tcPr>
          <w:p w:rsidR="006A6C0A" w:rsidRDefault="006A6C0A" w:rsidP="0014302A">
            <w:pPr>
              <w:autoSpaceDE w:val="0"/>
              <w:autoSpaceDN w:val="0"/>
              <w:adjustRightInd w:val="0"/>
              <w:jc w:val="center"/>
              <w:rPr>
                <w:rFonts w:ascii="Times New Roman" w:hAnsi="Times New Roman" w:cs="Times New Roman"/>
                <w:sz w:val="24"/>
                <w:szCs w:val="24"/>
              </w:rPr>
            </w:pPr>
          </w:p>
        </w:tc>
      </w:tr>
    </w:tbl>
    <w:p w:rsidR="006A6C0A" w:rsidRDefault="006A6C0A" w:rsidP="0014302A">
      <w:pPr>
        <w:pStyle w:val="ConsPlusNonformat"/>
        <w:jc w:val="both"/>
        <w:rPr>
          <w:rFonts w:ascii="Times New Roman" w:hAnsi="Times New Roman" w:cs="Times New Roman"/>
          <w:sz w:val="24"/>
          <w:szCs w:val="24"/>
        </w:rPr>
      </w:pPr>
    </w:p>
    <w:p w:rsidR="006A6C0A" w:rsidRPr="00881AF8" w:rsidRDefault="006A6C0A" w:rsidP="0014302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Руководитель         _____________              </w:t>
      </w:r>
      <w:r>
        <w:rPr>
          <w:rFonts w:ascii="Times New Roman" w:hAnsi="Times New Roman" w:cs="Times New Roman"/>
          <w:sz w:val="24"/>
          <w:szCs w:val="24"/>
        </w:rPr>
        <w:t xml:space="preserve">                </w:t>
      </w:r>
      <w:r w:rsidRPr="00881AF8">
        <w:rPr>
          <w:rFonts w:ascii="Times New Roman" w:hAnsi="Times New Roman" w:cs="Times New Roman"/>
          <w:sz w:val="24"/>
          <w:szCs w:val="24"/>
        </w:rPr>
        <w:t>___________________________</w:t>
      </w:r>
    </w:p>
    <w:p w:rsidR="006A6C0A" w:rsidRPr="00FC6516" w:rsidRDefault="006A6C0A" w:rsidP="0014302A">
      <w:pPr>
        <w:pStyle w:val="ConsPlusNonformat"/>
        <w:jc w:val="both"/>
        <w:rPr>
          <w:rFonts w:ascii="Times New Roman" w:hAnsi="Times New Roman" w:cs="Times New Roman"/>
        </w:rPr>
      </w:pPr>
      <w:r w:rsidRPr="00FC6516">
        <w:rPr>
          <w:rFonts w:ascii="Times New Roman" w:hAnsi="Times New Roman" w:cs="Times New Roman"/>
        </w:rPr>
        <w:t xml:space="preserve">                                       </w:t>
      </w:r>
      <w:r w:rsidR="00FC6516">
        <w:rPr>
          <w:rFonts w:ascii="Times New Roman" w:hAnsi="Times New Roman" w:cs="Times New Roman"/>
        </w:rPr>
        <w:t xml:space="preserve">    </w:t>
      </w:r>
      <w:r w:rsidRPr="00FC6516">
        <w:rPr>
          <w:rFonts w:ascii="Times New Roman" w:hAnsi="Times New Roman" w:cs="Times New Roman"/>
        </w:rPr>
        <w:t xml:space="preserve"> (подпись)                                       </w:t>
      </w:r>
      <w:r w:rsidR="00FC6516">
        <w:rPr>
          <w:rFonts w:ascii="Times New Roman" w:hAnsi="Times New Roman" w:cs="Times New Roman"/>
        </w:rPr>
        <w:t xml:space="preserve">                       </w:t>
      </w:r>
      <w:r w:rsidRPr="00FC6516">
        <w:rPr>
          <w:rFonts w:ascii="Times New Roman" w:hAnsi="Times New Roman" w:cs="Times New Roman"/>
        </w:rPr>
        <w:t xml:space="preserve">   (расшифровка)</w:t>
      </w:r>
    </w:p>
    <w:p w:rsidR="006A6C0A" w:rsidRPr="00881AF8" w:rsidRDefault="006A6C0A" w:rsidP="0014302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Главный бухгалтер    _____________             </w:t>
      </w:r>
      <w:r>
        <w:rPr>
          <w:rFonts w:ascii="Times New Roman" w:hAnsi="Times New Roman" w:cs="Times New Roman"/>
          <w:sz w:val="24"/>
          <w:szCs w:val="24"/>
        </w:rPr>
        <w:t xml:space="preserve">            </w:t>
      </w:r>
      <w:r w:rsidRPr="00881AF8">
        <w:rPr>
          <w:rFonts w:ascii="Times New Roman" w:hAnsi="Times New Roman" w:cs="Times New Roman"/>
          <w:sz w:val="24"/>
          <w:szCs w:val="24"/>
        </w:rPr>
        <w:t xml:space="preserve"> ___________________________</w:t>
      </w:r>
    </w:p>
    <w:p w:rsidR="006A6C0A" w:rsidRPr="00FC6516" w:rsidRDefault="006A6C0A" w:rsidP="0014302A">
      <w:pPr>
        <w:pStyle w:val="ConsPlusNonformat"/>
        <w:jc w:val="both"/>
        <w:rPr>
          <w:rFonts w:ascii="Times New Roman" w:hAnsi="Times New Roman" w:cs="Times New Roman"/>
        </w:rPr>
      </w:pPr>
      <w:r w:rsidRPr="00FC6516">
        <w:rPr>
          <w:rFonts w:ascii="Times New Roman" w:hAnsi="Times New Roman" w:cs="Times New Roman"/>
        </w:rPr>
        <w:t xml:space="preserve">                                        </w:t>
      </w:r>
      <w:r w:rsidR="00FC6516">
        <w:rPr>
          <w:rFonts w:ascii="Times New Roman" w:hAnsi="Times New Roman" w:cs="Times New Roman"/>
        </w:rPr>
        <w:t xml:space="preserve">        </w:t>
      </w:r>
      <w:r w:rsidRPr="00FC6516">
        <w:rPr>
          <w:rFonts w:ascii="Times New Roman" w:hAnsi="Times New Roman" w:cs="Times New Roman"/>
        </w:rPr>
        <w:t xml:space="preserve">   (подпись)                                     </w:t>
      </w:r>
      <w:r w:rsidR="00FC6516">
        <w:rPr>
          <w:rFonts w:ascii="Times New Roman" w:hAnsi="Times New Roman" w:cs="Times New Roman"/>
        </w:rPr>
        <w:t xml:space="preserve">                   </w:t>
      </w:r>
      <w:r w:rsidRPr="00FC6516">
        <w:rPr>
          <w:rFonts w:ascii="Times New Roman" w:hAnsi="Times New Roman" w:cs="Times New Roman"/>
        </w:rPr>
        <w:t xml:space="preserve">  (расшифровка)</w:t>
      </w:r>
    </w:p>
    <w:p w:rsidR="006A6C0A" w:rsidRPr="00881AF8" w:rsidRDefault="006A6C0A" w:rsidP="0014302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Исполнитель          _____________              ___________________________</w:t>
      </w:r>
    </w:p>
    <w:p w:rsidR="006A6C0A" w:rsidRPr="00FC6516" w:rsidRDefault="006A6C0A" w:rsidP="0014302A">
      <w:pPr>
        <w:pStyle w:val="ConsPlusNonformat"/>
        <w:jc w:val="both"/>
        <w:rPr>
          <w:rFonts w:ascii="Times New Roman" w:hAnsi="Times New Roman" w:cs="Times New Roman"/>
        </w:rPr>
      </w:pPr>
      <w:r w:rsidRPr="00FC6516">
        <w:rPr>
          <w:rFonts w:ascii="Times New Roman" w:hAnsi="Times New Roman" w:cs="Times New Roman"/>
        </w:rPr>
        <w:t xml:space="preserve">                                     </w:t>
      </w:r>
      <w:r w:rsidR="00FC6516">
        <w:rPr>
          <w:rFonts w:ascii="Times New Roman" w:hAnsi="Times New Roman" w:cs="Times New Roman"/>
        </w:rPr>
        <w:t xml:space="preserve">       </w:t>
      </w:r>
      <w:r w:rsidRPr="00FC6516">
        <w:rPr>
          <w:rFonts w:ascii="Times New Roman" w:hAnsi="Times New Roman" w:cs="Times New Roman"/>
        </w:rPr>
        <w:t xml:space="preserve">   (подпись)                            </w:t>
      </w:r>
      <w:r w:rsidR="00FC6516">
        <w:rPr>
          <w:rFonts w:ascii="Times New Roman" w:hAnsi="Times New Roman" w:cs="Times New Roman"/>
        </w:rPr>
        <w:t xml:space="preserve">             </w:t>
      </w:r>
      <w:r w:rsidRPr="00FC6516">
        <w:rPr>
          <w:rFonts w:ascii="Times New Roman" w:hAnsi="Times New Roman" w:cs="Times New Roman"/>
        </w:rPr>
        <w:t>(расшифровка)</w:t>
      </w:r>
    </w:p>
    <w:p w:rsidR="006A6C0A" w:rsidRPr="00881AF8" w:rsidRDefault="006A6C0A" w:rsidP="0014302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"__" _____________ 20__ г.</w:t>
      </w: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FC6516" w:rsidRDefault="00FC6516"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8817D8" w:rsidRDefault="008817D8" w:rsidP="0014302A">
      <w:pPr>
        <w:pStyle w:val="ConsPlusNonformat"/>
        <w:jc w:val="center"/>
        <w:rPr>
          <w:rFonts w:ascii="Times New Roman" w:hAnsi="Times New Roman" w:cs="Times New Roman"/>
          <w:sz w:val="24"/>
          <w:szCs w:val="24"/>
        </w:rPr>
      </w:pPr>
    </w:p>
    <w:p w:rsidR="008817D8" w:rsidRDefault="008817D8" w:rsidP="0014302A">
      <w:pPr>
        <w:pStyle w:val="ConsPlusNonformat"/>
        <w:jc w:val="center"/>
        <w:rPr>
          <w:rFonts w:ascii="Times New Roman" w:hAnsi="Times New Roman" w:cs="Times New Roman"/>
          <w:sz w:val="24"/>
          <w:szCs w:val="24"/>
        </w:rPr>
      </w:pPr>
    </w:p>
    <w:p w:rsidR="00FC6516" w:rsidRPr="002852A6" w:rsidRDefault="00FC6516" w:rsidP="00B940CF">
      <w:pPr>
        <w:tabs>
          <w:tab w:val="left" w:pos="4820"/>
        </w:tabs>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2852A6">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 1</w:t>
      </w:r>
      <w:r w:rsidR="004900A5">
        <w:rPr>
          <w:rFonts w:ascii="Times New Roman" w:eastAsia="Calibri" w:hAnsi="Times New Roman" w:cs="Times New Roman"/>
          <w:sz w:val="24"/>
          <w:szCs w:val="24"/>
          <w:lang w:eastAsia="en-US"/>
        </w:rPr>
        <w:t>3</w:t>
      </w:r>
    </w:p>
    <w:p w:rsidR="00FC6516" w:rsidRDefault="00FC6516" w:rsidP="00B940CF">
      <w:pPr>
        <w:pStyle w:val="ConsPlusNonformat"/>
        <w:tabs>
          <w:tab w:val="left" w:pos="4820"/>
        </w:tabs>
        <w:ind w:left="5103" w:right="566"/>
        <w:jc w:val="both"/>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8817D8" w:rsidRPr="00F41727" w:rsidRDefault="008817D8" w:rsidP="0014302A">
      <w:pPr>
        <w:autoSpaceDE w:val="0"/>
        <w:autoSpaceDN w:val="0"/>
        <w:adjustRightInd w:val="0"/>
        <w:rPr>
          <w:rFonts w:ascii="PT Astra Serif" w:hAnsi="PT Astra Serif"/>
          <w:sz w:val="24"/>
          <w:szCs w:val="24"/>
        </w:rPr>
      </w:pPr>
    </w:p>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 xml:space="preserve">  Расчет коэффициента прироста объема производства молока </w:t>
      </w:r>
    </w:p>
    <w:p w:rsidR="008817D8" w:rsidRPr="00F41727" w:rsidRDefault="008817D8" w:rsidP="0014302A">
      <w:pPr>
        <w:autoSpaceDE w:val="0"/>
        <w:autoSpaceDN w:val="0"/>
        <w:adjustRightInd w:val="0"/>
        <w:jc w:val="center"/>
        <w:rPr>
          <w:rFonts w:ascii="PT Astra Serif" w:hAnsi="PT Astra Serif" w:cs="PT Astra Serif"/>
          <w:sz w:val="20"/>
        </w:rPr>
      </w:pPr>
    </w:p>
    <w:tbl>
      <w:tblPr>
        <w:tblW w:w="0" w:type="auto"/>
        <w:tblLayout w:type="fixed"/>
        <w:tblCellMar>
          <w:top w:w="102" w:type="dxa"/>
          <w:left w:w="62" w:type="dxa"/>
          <w:bottom w:w="102" w:type="dxa"/>
          <w:right w:w="62" w:type="dxa"/>
        </w:tblCellMar>
        <w:tblLook w:val="0000"/>
      </w:tblPr>
      <w:tblGrid>
        <w:gridCol w:w="454"/>
        <w:gridCol w:w="3861"/>
        <w:gridCol w:w="2835"/>
        <w:gridCol w:w="2977"/>
      </w:tblGrid>
      <w:tr w:rsidR="008817D8" w:rsidRPr="00F41727" w:rsidTr="00D213E6">
        <w:trPr>
          <w:trHeight w:val="786"/>
        </w:trPr>
        <w:tc>
          <w:tcPr>
            <w:tcW w:w="454" w:type="dxa"/>
            <w:vMerge w:val="restart"/>
            <w:tcBorders>
              <w:top w:val="single" w:sz="4" w:space="0" w:color="auto"/>
              <w:left w:val="single" w:sz="4" w:space="0" w:color="auto"/>
              <w:right w:val="single" w:sz="4" w:space="0" w:color="auto"/>
            </w:tcBorders>
            <w:vAlign w:val="center"/>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N п/п</w:t>
            </w:r>
          </w:p>
        </w:tc>
        <w:tc>
          <w:tcPr>
            <w:tcW w:w="3861" w:type="dxa"/>
            <w:vMerge w:val="restart"/>
            <w:tcBorders>
              <w:top w:val="single" w:sz="4" w:space="0" w:color="auto"/>
              <w:left w:val="single" w:sz="4" w:space="0" w:color="auto"/>
              <w:right w:val="single" w:sz="4" w:space="0" w:color="auto"/>
            </w:tcBorders>
            <w:vAlign w:val="center"/>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Категория получателей субсидии</w:t>
            </w:r>
          </w:p>
        </w:tc>
        <w:tc>
          <w:tcPr>
            <w:tcW w:w="5812" w:type="dxa"/>
            <w:gridSpan w:val="2"/>
            <w:tcBorders>
              <w:top w:val="single" w:sz="4" w:space="0" w:color="auto"/>
              <w:left w:val="single" w:sz="4" w:space="0" w:color="auto"/>
              <w:bottom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 xml:space="preserve">Размер коэффициента </w:t>
            </w:r>
          </w:p>
        </w:tc>
      </w:tr>
      <w:tr w:rsidR="008817D8" w:rsidRPr="00F41727" w:rsidTr="00D213E6">
        <w:trPr>
          <w:trHeight w:val="336"/>
        </w:trPr>
        <w:tc>
          <w:tcPr>
            <w:tcW w:w="454" w:type="dxa"/>
            <w:vMerge/>
            <w:tcBorders>
              <w:left w:val="single" w:sz="4" w:space="0" w:color="auto"/>
              <w:bottom w:val="single" w:sz="4" w:space="0" w:color="auto"/>
              <w:right w:val="single" w:sz="4" w:space="0" w:color="auto"/>
            </w:tcBorders>
            <w:vAlign w:val="center"/>
          </w:tcPr>
          <w:p w:rsidR="008817D8" w:rsidRPr="00F41727" w:rsidRDefault="008817D8" w:rsidP="0014302A">
            <w:pPr>
              <w:autoSpaceDE w:val="0"/>
              <w:autoSpaceDN w:val="0"/>
              <w:adjustRightInd w:val="0"/>
              <w:jc w:val="center"/>
              <w:rPr>
                <w:rFonts w:ascii="PT Astra Serif" w:hAnsi="PT Astra Serif" w:cs="PT Astra Serif"/>
                <w:sz w:val="20"/>
              </w:rPr>
            </w:pPr>
          </w:p>
        </w:tc>
        <w:tc>
          <w:tcPr>
            <w:tcW w:w="3861" w:type="dxa"/>
            <w:vMerge/>
            <w:tcBorders>
              <w:left w:val="single" w:sz="4" w:space="0" w:color="auto"/>
              <w:bottom w:val="single" w:sz="4" w:space="0" w:color="auto"/>
              <w:right w:val="single" w:sz="4" w:space="0" w:color="auto"/>
            </w:tcBorders>
            <w:vAlign w:val="center"/>
          </w:tcPr>
          <w:p w:rsidR="008817D8" w:rsidRPr="00F41727" w:rsidRDefault="008817D8" w:rsidP="0014302A">
            <w:pPr>
              <w:autoSpaceDE w:val="0"/>
              <w:autoSpaceDN w:val="0"/>
              <w:adjustRightInd w:val="0"/>
              <w:jc w:val="center"/>
              <w:rPr>
                <w:rFonts w:ascii="PT Astra Serif" w:hAnsi="PT Astra Serif" w:cs="PT Astra Serif"/>
                <w:sz w:val="20"/>
              </w:rPr>
            </w:pPr>
          </w:p>
        </w:tc>
        <w:tc>
          <w:tcPr>
            <w:tcW w:w="2835" w:type="dxa"/>
            <w:tcBorders>
              <w:top w:val="single" w:sz="4" w:space="0" w:color="auto"/>
              <w:left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прирост объема производства молока к году, предшествующему отчетному году, процент менее 5 процентов</w:t>
            </w:r>
          </w:p>
        </w:tc>
        <w:tc>
          <w:tcPr>
            <w:tcW w:w="2977" w:type="dxa"/>
            <w:tcBorders>
              <w:top w:val="single" w:sz="4" w:space="0" w:color="auto"/>
              <w:left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прирост объема производства молока к году, предшествующему отчетному году, 5 и более процентов</w:t>
            </w:r>
          </w:p>
        </w:tc>
      </w:tr>
      <w:tr w:rsidR="008817D8" w:rsidRPr="00F41727" w:rsidTr="00D213E6">
        <w:trPr>
          <w:trHeight w:val="626"/>
        </w:trPr>
        <w:tc>
          <w:tcPr>
            <w:tcW w:w="454" w:type="dxa"/>
            <w:tcBorders>
              <w:top w:val="single" w:sz="4" w:space="0" w:color="auto"/>
              <w:left w:val="single" w:sz="4" w:space="0" w:color="auto"/>
              <w:bottom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1.</w:t>
            </w:r>
          </w:p>
        </w:tc>
        <w:tc>
          <w:tcPr>
            <w:tcW w:w="3861" w:type="dxa"/>
            <w:tcBorders>
              <w:top w:val="single" w:sz="4" w:space="0" w:color="auto"/>
              <w:left w:val="single" w:sz="4" w:space="0" w:color="auto"/>
              <w:bottom w:val="single" w:sz="4" w:space="0" w:color="auto"/>
              <w:right w:val="single" w:sz="4" w:space="0" w:color="auto"/>
            </w:tcBorders>
          </w:tcPr>
          <w:p w:rsidR="008817D8" w:rsidRPr="00F41727" w:rsidRDefault="008817D8" w:rsidP="0014302A">
            <w:pPr>
              <w:spacing w:before="20"/>
              <w:rPr>
                <w:rFonts w:ascii="PT Astra Serif" w:hAnsi="PT Astra Serif"/>
                <w:sz w:val="20"/>
              </w:rPr>
            </w:pPr>
            <w:r w:rsidRPr="00F41727">
              <w:rPr>
                <w:rFonts w:ascii="PT Astra Serif" w:hAnsi="PT Astra Serif"/>
                <w:sz w:val="20"/>
              </w:rPr>
              <w:t>сельскохозяйственные товаропроизводители</w:t>
            </w:r>
          </w:p>
          <w:p w:rsidR="008817D8" w:rsidRPr="00F41727" w:rsidRDefault="008817D8" w:rsidP="0014302A">
            <w:pPr>
              <w:autoSpaceDE w:val="0"/>
              <w:autoSpaceDN w:val="0"/>
              <w:adjustRightInd w:val="0"/>
              <w:rPr>
                <w:rFonts w:ascii="PT Astra Serif" w:hAnsi="PT Astra Serif" w:cs="PT Astra Serif"/>
                <w:sz w:val="20"/>
              </w:rPr>
            </w:pPr>
          </w:p>
        </w:tc>
        <w:tc>
          <w:tcPr>
            <w:tcW w:w="2835" w:type="dxa"/>
            <w:tcBorders>
              <w:top w:val="single" w:sz="4" w:space="0" w:color="auto"/>
              <w:left w:val="single" w:sz="4" w:space="0" w:color="auto"/>
              <w:bottom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1,0</w:t>
            </w:r>
          </w:p>
        </w:tc>
        <w:tc>
          <w:tcPr>
            <w:tcW w:w="2977" w:type="dxa"/>
            <w:tcBorders>
              <w:top w:val="single" w:sz="4" w:space="0" w:color="auto"/>
              <w:left w:val="single" w:sz="4" w:space="0" w:color="auto"/>
              <w:bottom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1,2</w:t>
            </w:r>
          </w:p>
        </w:tc>
      </w:tr>
      <w:tr w:rsidR="008817D8" w:rsidTr="00D213E6">
        <w:tc>
          <w:tcPr>
            <w:tcW w:w="454" w:type="dxa"/>
            <w:tcBorders>
              <w:top w:val="single" w:sz="4" w:space="0" w:color="auto"/>
              <w:left w:val="single" w:sz="4" w:space="0" w:color="auto"/>
              <w:bottom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2.</w:t>
            </w:r>
          </w:p>
        </w:tc>
        <w:tc>
          <w:tcPr>
            <w:tcW w:w="3861" w:type="dxa"/>
            <w:tcBorders>
              <w:top w:val="single" w:sz="4" w:space="0" w:color="auto"/>
              <w:left w:val="single" w:sz="4" w:space="0" w:color="auto"/>
              <w:bottom w:val="single" w:sz="4" w:space="0" w:color="auto"/>
              <w:right w:val="single" w:sz="4" w:space="0" w:color="auto"/>
            </w:tcBorders>
          </w:tcPr>
          <w:p w:rsidR="008817D8" w:rsidRPr="00F41727" w:rsidRDefault="008817D8" w:rsidP="0014302A">
            <w:pPr>
              <w:autoSpaceDE w:val="0"/>
              <w:autoSpaceDN w:val="0"/>
              <w:adjustRightInd w:val="0"/>
              <w:rPr>
                <w:rFonts w:ascii="PT Astra Serif" w:hAnsi="PT Astra Serif" w:cs="PT Astra Serif"/>
                <w:sz w:val="20"/>
              </w:rPr>
            </w:pPr>
            <w:r w:rsidRPr="00F41727">
              <w:rPr>
                <w:rFonts w:ascii="PT Astra Serif" w:hAnsi="PT Astra Serif"/>
                <w:sz w:val="20"/>
              </w:rPr>
              <w:t>граждане, ведущие личное подсобное хозяйство, применяющие специальный налоговый режим «Налог на профессиональный доход»</w:t>
            </w:r>
          </w:p>
        </w:tc>
        <w:tc>
          <w:tcPr>
            <w:tcW w:w="2835" w:type="dxa"/>
            <w:tcBorders>
              <w:top w:val="single" w:sz="4" w:space="0" w:color="auto"/>
              <w:left w:val="single" w:sz="4" w:space="0" w:color="auto"/>
              <w:bottom w:val="single" w:sz="4" w:space="0" w:color="auto"/>
              <w:right w:val="single" w:sz="4" w:space="0" w:color="auto"/>
            </w:tcBorders>
          </w:tcPr>
          <w:p w:rsidR="008817D8" w:rsidRPr="00F41727"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1,0</w:t>
            </w:r>
          </w:p>
        </w:tc>
        <w:tc>
          <w:tcPr>
            <w:tcW w:w="2977" w:type="dxa"/>
            <w:tcBorders>
              <w:top w:val="single" w:sz="4" w:space="0" w:color="auto"/>
              <w:left w:val="single" w:sz="4" w:space="0" w:color="auto"/>
              <w:bottom w:val="single" w:sz="4" w:space="0" w:color="auto"/>
              <w:right w:val="single" w:sz="4" w:space="0" w:color="auto"/>
            </w:tcBorders>
          </w:tcPr>
          <w:p w:rsidR="008817D8" w:rsidRDefault="008817D8" w:rsidP="0014302A">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1,2</w:t>
            </w:r>
          </w:p>
        </w:tc>
      </w:tr>
    </w:tbl>
    <w:p w:rsidR="008817D8" w:rsidRDefault="008817D8" w:rsidP="0014302A">
      <w:pPr>
        <w:autoSpaceDE w:val="0"/>
        <w:autoSpaceDN w:val="0"/>
        <w:adjustRightInd w:val="0"/>
        <w:jc w:val="both"/>
        <w:rPr>
          <w:rFonts w:ascii="PT Astra Serif" w:hAnsi="PT Astra Serif" w:cs="PT Astra Serif"/>
          <w:sz w:val="20"/>
        </w:rPr>
      </w:pPr>
    </w:p>
    <w:p w:rsidR="008817D8" w:rsidRPr="003C1C91" w:rsidRDefault="008817D8" w:rsidP="0014302A">
      <w:pPr>
        <w:spacing w:before="20"/>
        <w:rPr>
          <w:rFonts w:ascii="PT Astra Serif" w:hAnsi="PT Astra Serif"/>
          <w:sz w:val="20"/>
        </w:rPr>
      </w:pPr>
    </w:p>
    <w:p w:rsidR="008817D8" w:rsidRDefault="008817D8" w:rsidP="0014302A">
      <w:pPr>
        <w:pStyle w:val="ConsPlusNonformat"/>
        <w:jc w:val="center"/>
        <w:rPr>
          <w:rFonts w:ascii="Times New Roman" w:hAnsi="Times New Roman" w:cs="Times New Roman"/>
          <w:sz w:val="24"/>
          <w:szCs w:val="24"/>
        </w:rPr>
      </w:pPr>
    </w:p>
    <w:p w:rsidR="008817D8" w:rsidRDefault="008817D8" w:rsidP="0014302A">
      <w:pPr>
        <w:pStyle w:val="ConsPlusNonformat"/>
        <w:jc w:val="center"/>
        <w:rPr>
          <w:rFonts w:ascii="Times New Roman" w:hAnsi="Times New Roman" w:cs="Times New Roman"/>
          <w:sz w:val="24"/>
          <w:szCs w:val="24"/>
        </w:rPr>
      </w:pPr>
    </w:p>
    <w:p w:rsidR="008817D8" w:rsidRDefault="008817D8" w:rsidP="0014302A">
      <w:pPr>
        <w:pStyle w:val="ConsPlusNonformat"/>
        <w:jc w:val="center"/>
        <w:rPr>
          <w:rFonts w:ascii="Times New Roman" w:hAnsi="Times New Roman" w:cs="Times New Roman"/>
          <w:sz w:val="24"/>
          <w:szCs w:val="24"/>
        </w:rPr>
      </w:pPr>
    </w:p>
    <w:p w:rsidR="008817D8" w:rsidRDefault="008817D8" w:rsidP="0014302A">
      <w:pPr>
        <w:pStyle w:val="ConsPlusNonformat"/>
        <w:jc w:val="center"/>
        <w:rPr>
          <w:rFonts w:ascii="Times New Roman" w:hAnsi="Times New Roman" w:cs="Times New Roman"/>
          <w:sz w:val="24"/>
          <w:szCs w:val="24"/>
        </w:rPr>
      </w:pPr>
    </w:p>
    <w:p w:rsidR="008817D8" w:rsidRDefault="008817D8"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p w:rsidR="006A6C0A" w:rsidRDefault="006A6C0A" w:rsidP="0014302A">
      <w:pPr>
        <w:pStyle w:val="ConsPlusNonformat"/>
        <w:jc w:val="center"/>
        <w:rPr>
          <w:rFonts w:ascii="Times New Roman" w:hAnsi="Times New Roman" w:cs="Times New Roman"/>
          <w:sz w:val="24"/>
          <w:szCs w:val="24"/>
        </w:rPr>
      </w:pPr>
    </w:p>
    <w:sectPr w:rsidR="006A6C0A" w:rsidSect="00B940CF">
      <w:headerReference w:type="default" r:id="rId28"/>
      <w:headerReference w:type="first" r:id="rId29"/>
      <w:pgSz w:w="11906" w:h="16838"/>
      <w:pgMar w:top="539" w:right="567" w:bottom="992"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A40" w:rsidRDefault="00581A40" w:rsidP="00085AC9">
      <w:pPr>
        <w:spacing w:after="0" w:line="240" w:lineRule="auto"/>
      </w:pPr>
      <w:r>
        <w:separator/>
      </w:r>
    </w:p>
  </w:endnote>
  <w:endnote w:type="continuationSeparator" w:id="1">
    <w:p w:rsidR="00581A40" w:rsidRDefault="00581A40" w:rsidP="00085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A40" w:rsidRDefault="00581A40" w:rsidP="00085AC9">
      <w:pPr>
        <w:spacing w:after="0" w:line="240" w:lineRule="auto"/>
      </w:pPr>
      <w:r>
        <w:separator/>
      </w:r>
    </w:p>
  </w:footnote>
  <w:footnote w:type="continuationSeparator" w:id="1">
    <w:p w:rsidR="00581A40" w:rsidRDefault="00581A40" w:rsidP="00085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71"/>
      <w:docPartObj>
        <w:docPartGallery w:val="Page Numbers (Top of Page)"/>
        <w:docPartUnique/>
      </w:docPartObj>
    </w:sdtPr>
    <w:sdtContent>
      <w:p w:rsidR="0014302A" w:rsidRDefault="00F76621">
        <w:pPr>
          <w:pStyle w:val="a5"/>
          <w:jc w:val="center"/>
        </w:pPr>
        <w:fldSimple w:instr=" PAGE   \* MERGEFORMAT ">
          <w:r w:rsidR="00D363B6">
            <w:rPr>
              <w:noProof/>
            </w:rPr>
            <w:t>3</w:t>
          </w:r>
        </w:fldSimple>
      </w:p>
    </w:sdtContent>
  </w:sdt>
  <w:p w:rsidR="0014302A" w:rsidRDefault="0014302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86"/>
      <w:docPartObj>
        <w:docPartGallery w:val="Page Numbers (Top of Page)"/>
        <w:docPartUnique/>
      </w:docPartObj>
    </w:sdtPr>
    <w:sdtContent>
      <w:p w:rsidR="0014302A" w:rsidRDefault="00F76621">
        <w:pPr>
          <w:pStyle w:val="a5"/>
          <w:jc w:val="center"/>
        </w:pPr>
        <w:fldSimple w:instr=" PAGE   \* MERGEFORMAT ">
          <w:r w:rsidR="00952B20">
            <w:rPr>
              <w:noProof/>
            </w:rPr>
            <w:t>25</w:t>
          </w:r>
        </w:fldSimple>
      </w:p>
    </w:sdtContent>
  </w:sdt>
  <w:p w:rsidR="0014302A" w:rsidRDefault="0014302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2A" w:rsidRDefault="00F76621" w:rsidP="00432032">
    <w:pPr>
      <w:pStyle w:val="a5"/>
      <w:framePr w:wrap="around" w:vAnchor="text" w:hAnchor="margin" w:xAlign="right" w:y="1"/>
      <w:rPr>
        <w:rStyle w:val="a4"/>
      </w:rPr>
    </w:pPr>
    <w:r>
      <w:rPr>
        <w:rStyle w:val="a4"/>
      </w:rPr>
      <w:fldChar w:fldCharType="begin"/>
    </w:r>
    <w:r w:rsidR="0014302A">
      <w:rPr>
        <w:rStyle w:val="a4"/>
      </w:rPr>
      <w:instrText xml:space="preserve">PAGE  </w:instrText>
    </w:r>
    <w:r>
      <w:rPr>
        <w:rStyle w:val="a4"/>
      </w:rPr>
      <w:fldChar w:fldCharType="separate"/>
    </w:r>
    <w:r w:rsidR="0014302A">
      <w:rPr>
        <w:rStyle w:val="a4"/>
        <w:noProof/>
      </w:rPr>
      <w:t>3</w:t>
    </w:r>
    <w:r>
      <w:rPr>
        <w:rStyle w:val="a4"/>
      </w:rPr>
      <w:fldChar w:fldCharType="end"/>
    </w:r>
  </w:p>
  <w:p w:rsidR="0014302A" w:rsidRDefault="0014302A" w:rsidP="00432032">
    <w:pPr>
      <w:pStyle w:val="a5"/>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88"/>
      <w:docPartObj>
        <w:docPartGallery w:val="Page Numbers (Top of Page)"/>
        <w:docPartUnique/>
      </w:docPartObj>
    </w:sdtPr>
    <w:sdtContent>
      <w:p w:rsidR="0014302A" w:rsidRDefault="00F76621">
        <w:pPr>
          <w:pStyle w:val="a5"/>
          <w:jc w:val="center"/>
        </w:pPr>
        <w:fldSimple w:instr=" PAGE   \* MERGEFORMAT ">
          <w:r w:rsidR="00952B20">
            <w:rPr>
              <w:noProof/>
            </w:rPr>
            <w:t>27</w:t>
          </w:r>
        </w:fldSimple>
      </w:p>
    </w:sdtContent>
  </w:sdt>
  <w:p w:rsidR="0014302A" w:rsidRDefault="0014302A" w:rsidP="00432032">
    <w:pPr>
      <w:pStyle w:val="a5"/>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89"/>
      <w:docPartObj>
        <w:docPartGallery w:val="Page Numbers (Top of Page)"/>
        <w:docPartUnique/>
      </w:docPartObj>
    </w:sdtPr>
    <w:sdtContent>
      <w:p w:rsidR="0014302A" w:rsidRDefault="00F76621">
        <w:pPr>
          <w:pStyle w:val="a5"/>
          <w:jc w:val="center"/>
        </w:pPr>
        <w:fldSimple w:instr=" PAGE   \* MERGEFORMAT ">
          <w:r w:rsidR="00952B20">
            <w:rPr>
              <w:noProof/>
            </w:rPr>
            <w:t>26</w:t>
          </w:r>
        </w:fldSimple>
      </w:p>
    </w:sdtContent>
  </w:sdt>
  <w:p w:rsidR="0014302A" w:rsidRDefault="0014302A">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90"/>
      <w:docPartObj>
        <w:docPartGallery w:val="Page Numbers (Top of Page)"/>
        <w:docPartUnique/>
      </w:docPartObj>
    </w:sdtPr>
    <w:sdtContent>
      <w:p w:rsidR="0014302A" w:rsidRDefault="00F76621">
        <w:pPr>
          <w:pStyle w:val="a5"/>
          <w:jc w:val="center"/>
        </w:pPr>
        <w:fldSimple w:instr=" PAGE   \* MERGEFORMAT ">
          <w:r w:rsidR="00952B20">
            <w:rPr>
              <w:noProof/>
            </w:rPr>
            <w:t>29</w:t>
          </w:r>
        </w:fldSimple>
      </w:p>
    </w:sdtContent>
  </w:sdt>
  <w:p w:rsidR="0014302A" w:rsidRDefault="0014302A" w:rsidP="00432032">
    <w:pPr>
      <w:pStyle w:val="a5"/>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91"/>
      <w:docPartObj>
        <w:docPartGallery w:val="Page Numbers (Top of Page)"/>
        <w:docPartUnique/>
      </w:docPartObj>
    </w:sdtPr>
    <w:sdtContent>
      <w:p w:rsidR="0014302A" w:rsidRDefault="00F76621">
        <w:pPr>
          <w:pStyle w:val="a5"/>
          <w:jc w:val="center"/>
        </w:pPr>
        <w:fldSimple w:instr=" PAGE   \* MERGEFORMAT ">
          <w:r w:rsidR="00952B20">
            <w:rPr>
              <w:noProof/>
            </w:rPr>
            <w:t>28</w:t>
          </w:r>
        </w:fldSimple>
      </w:p>
    </w:sdtContent>
  </w:sdt>
  <w:p w:rsidR="0014302A" w:rsidRDefault="0014302A">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2A" w:rsidRDefault="00F76621">
    <w:pPr>
      <w:pStyle w:val="a5"/>
      <w:jc w:val="center"/>
    </w:pPr>
    <w:fldSimple w:instr=" PAGE   \* MERGEFORMAT ">
      <w:r w:rsidR="00952B20">
        <w:rPr>
          <w:noProof/>
        </w:rPr>
        <w:t>33</w:t>
      </w:r>
    </w:fldSimple>
  </w:p>
  <w:p w:rsidR="0014302A" w:rsidRDefault="0014302A" w:rsidP="00432032">
    <w:pPr>
      <w:pStyle w:val="a5"/>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2A" w:rsidRDefault="00F76621">
    <w:pPr>
      <w:pStyle w:val="a5"/>
      <w:jc w:val="center"/>
    </w:pPr>
    <w:fldSimple w:instr=" PAGE   \* MERGEFORMAT ">
      <w:r w:rsidR="00952B20">
        <w:rPr>
          <w:noProof/>
        </w:rPr>
        <w:t>30</w:t>
      </w:r>
    </w:fldSimple>
  </w:p>
  <w:p w:rsidR="0014302A" w:rsidRDefault="0014302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042F"/>
    <w:multiLevelType w:val="hybridMultilevel"/>
    <w:tmpl w:val="96C0B728"/>
    <w:lvl w:ilvl="0" w:tplc="FA70587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5280B69"/>
    <w:multiLevelType w:val="hybridMultilevel"/>
    <w:tmpl w:val="123CD426"/>
    <w:lvl w:ilvl="0" w:tplc="0CB4C9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93C466A"/>
    <w:multiLevelType w:val="hybridMultilevel"/>
    <w:tmpl w:val="468CC8F6"/>
    <w:lvl w:ilvl="0" w:tplc="8E4EB2A0">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361B45"/>
    <w:multiLevelType w:val="hybridMultilevel"/>
    <w:tmpl w:val="3D24FFDC"/>
    <w:lvl w:ilvl="0" w:tplc="66508F7E">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1AF8"/>
    <w:rsid w:val="00023759"/>
    <w:rsid w:val="00032525"/>
    <w:rsid w:val="00043F9F"/>
    <w:rsid w:val="0005571F"/>
    <w:rsid w:val="000742A9"/>
    <w:rsid w:val="000771BC"/>
    <w:rsid w:val="00085AC9"/>
    <w:rsid w:val="000C247F"/>
    <w:rsid w:val="000C6A79"/>
    <w:rsid w:val="000D06A2"/>
    <w:rsid w:val="000E0918"/>
    <w:rsid w:val="000E5303"/>
    <w:rsid w:val="000E5B6C"/>
    <w:rsid w:val="000F6153"/>
    <w:rsid w:val="001040C5"/>
    <w:rsid w:val="0012714C"/>
    <w:rsid w:val="0012738F"/>
    <w:rsid w:val="0013052D"/>
    <w:rsid w:val="001332EF"/>
    <w:rsid w:val="0014302A"/>
    <w:rsid w:val="00147B4B"/>
    <w:rsid w:val="0016087B"/>
    <w:rsid w:val="00170778"/>
    <w:rsid w:val="00186DFA"/>
    <w:rsid w:val="001C379B"/>
    <w:rsid w:val="001D54A1"/>
    <w:rsid w:val="001D6672"/>
    <w:rsid w:val="001E0AF0"/>
    <w:rsid w:val="001E513B"/>
    <w:rsid w:val="001E5860"/>
    <w:rsid w:val="001E6F3F"/>
    <w:rsid w:val="001F0B4C"/>
    <w:rsid w:val="002026E9"/>
    <w:rsid w:val="002358CD"/>
    <w:rsid w:val="00236E94"/>
    <w:rsid w:val="002445F3"/>
    <w:rsid w:val="00261824"/>
    <w:rsid w:val="0026236A"/>
    <w:rsid w:val="002833CB"/>
    <w:rsid w:val="002840D4"/>
    <w:rsid w:val="002852A6"/>
    <w:rsid w:val="00285E2A"/>
    <w:rsid w:val="002942E4"/>
    <w:rsid w:val="002A2184"/>
    <w:rsid w:val="002A4D08"/>
    <w:rsid w:val="002C4AA6"/>
    <w:rsid w:val="002D3704"/>
    <w:rsid w:val="00330007"/>
    <w:rsid w:val="00337B78"/>
    <w:rsid w:val="00345ED1"/>
    <w:rsid w:val="00357639"/>
    <w:rsid w:val="00357CB8"/>
    <w:rsid w:val="00376E09"/>
    <w:rsid w:val="00377CF8"/>
    <w:rsid w:val="0038028B"/>
    <w:rsid w:val="00386D68"/>
    <w:rsid w:val="003932D5"/>
    <w:rsid w:val="003B6AEB"/>
    <w:rsid w:val="003C03F4"/>
    <w:rsid w:val="003D0DF8"/>
    <w:rsid w:val="003D74B6"/>
    <w:rsid w:val="004048D6"/>
    <w:rsid w:val="00405AC7"/>
    <w:rsid w:val="0042061E"/>
    <w:rsid w:val="00420DDE"/>
    <w:rsid w:val="004238DB"/>
    <w:rsid w:val="00432032"/>
    <w:rsid w:val="004467C9"/>
    <w:rsid w:val="00450F5A"/>
    <w:rsid w:val="00452ED7"/>
    <w:rsid w:val="00453058"/>
    <w:rsid w:val="00462096"/>
    <w:rsid w:val="00473C47"/>
    <w:rsid w:val="0048083D"/>
    <w:rsid w:val="004900A5"/>
    <w:rsid w:val="004C6C66"/>
    <w:rsid w:val="0050048A"/>
    <w:rsid w:val="00527A28"/>
    <w:rsid w:val="00527CB7"/>
    <w:rsid w:val="005417A5"/>
    <w:rsid w:val="005445F2"/>
    <w:rsid w:val="00563ED5"/>
    <w:rsid w:val="00566463"/>
    <w:rsid w:val="00581A40"/>
    <w:rsid w:val="00584FB6"/>
    <w:rsid w:val="005C5974"/>
    <w:rsid w:val="005C63C2"/>
    <w:rsid w:val="005D40DA"/>
    <w:rsid w:val="005D5922"/>
    <w:rsid w:val="005D5FC9"/>
    <w:rsid w:val="005E1FCB"/>
    <w:rsid w:val="005E7635"/>
    <w:rsid w:val="005F4BED"/>
    <w:rsid w:val="005F75A7"/>
    <w:rsid w:val="0060593B"/>
    <w:rsid w:val="006076AB"/>
    <w:rsid w:val="00615EF8"/>
    <w:rsid w:val="006205AE"/>
    <w:rsid w:val="00622188"/>
    <w:rsid w:val="00623737"/>
    <w:rsid w:val="00631D68"/>
    <w:rsid w:val="00633FC6"/>
    <w:rsid w:val="00647CDA"/>
    <w:rsid w:val="0065372D"/>
    <w:rsid w:val="006557AF"/>
    <w:rsid w:val="00665661"/>
    <w:rsid w:val="00695D21"/>
    <w:rsid w:val="0069744B"/>
    <w:rsid w:val="006A6C0A"/>
    <w:rsid w:val="006B264D"/>
    <w:rsid w:val="006D3592"/>
    <w:rsid w:val="0071424C"/>
    <w:rsid w:val="00731E2D"/>
    <w:rsid w:val="007330EA"/>
    <w:rsid w:val="00734819"/>
    <w:rsid w:val="007527F5"/>
    <w:rsid w:val="0077211F"/>
    <w:rsid w:val="00772B19"/>
    <w:rsid w:val="007836CE"/>
    <w:rsid w:val="007C099C"/>
    <w:rsid w:val="007C3F81"/>
    <w:rsid w:val="007C68F5"/>
    <w:rsid w:val="007D28D2"/>
    <w:rsid w:val="007F7C27"/>
    <w:rsid w:val="00806C7B"/>
    <w:rsid w:val="0081596C"/>
    <w:rsid w:val="008373FD"/>
    <w:rsid w:val="0084022E"/>
    <w:rsid w:val="00845D3E"/>
    <w:rsid w:val="008550E7"/>
    <w:rsid w:val="008577EB"/>
    <w:rsid w:val="008817D8"/>
    <w:rsid w:val="00881AF8"/>
    <w:rsid w:val="00887892"/>
    <w:rsid w:val="008B07E1"/>
    <w:rsid w:val="008C1F77"/>
    <w:rsid w:val="008C73DA"/>
    <w:rsid w:val="008D7321"/>
    <w:rsid w:val="008E1D59"/>
    <w:rsid w:val="008F095F"/>
    <w:rsid w:val="008F2569"/>
    <w:rsid w:val="00910417"/>
    <w:rsid w:val="00921C1E"/>
    <w:rsid w:val="009267B8"/>
    <w:rsid w:val="00931E84"/>
    <w:rsid w:val="009323DA"/>
    <w:rsid w:val="00952B20"/>
    <w:rsid w:val="00956B8D"/>
    <w:rsid w:val="00965BCF"/>
    <w:rsid w:val="00966015"/>
    <w:rsid w:val="00982C48"/>
    <w:rsid w:val="00986454"/>
    <w:rsid w:val="00986E5A"/>
    <w:rsid w:val="009B24D4"/>
    <w:rsid w:val="009B6D1A"/>
    <w:rsid w:val="009E112F"/>
    <w:rsid w:val="009F21CE"/>
    <w:rsid w:val="00A034B4"/>
    <w:rsid w:val="00A036E8"/>
    <w:rsid w:val="00A03B97"/>
    <w:rsid w:val="00A158C7"/>
    <w:rsid w:val="00A22AA7"/>
    <w:rsid w:val="00A34A45"/>
    <w:rsid w:val="00A54D76"/>
    <w:rsid w:val="00A67655"/>
    <w:rsid w:val="00A71F6A"/>
    <w:rsid w:val="00A82855"/>
    <w:rsid w:val="00A837BC"/>
    <w:rsid w:val="00A8486B"/>
    <w:rsid w:val="00A85775"/>
    <w:rsid w:val="00A85891"/>
    <w:rsid w:val="00A93298"/>
    <w:rsid w:val="00AA73A8"/>
    <w:rsid w:val="00AD4D20"/>
    <w:rsid w:val="00AE7506"/>
    <w:rsid w:val="00AF38E7"/>
    <w:rsid w:val="00B07F6C"/>
    <w:rsid w:val="00B17F63"/>
    <w:rsid w:val="00B30AF8"/>
    <w:rsid w:val="00B45E03"/>
    <w:rsid w:val="00B51146"/>
    <w:rsid w:val="00B51DDE"/>
    <w:rsid w:val="00B63EE3"/>
    <w:rsid w:val="00B652EC"/>
    <w:rsid w:val="00B773E9"/>
    <w:rsid w:val="00B808E9"/>
    <w:rsid w:val="00B82351"/>
    <w:rsid w:val="00B8591F"/>
    <w:rsid w:val="00B938C7"/>
    <w:rsid w:val="00B93CAB"/>
    <w:rsid w:val="00B93F5A"/>
    <w:rsid w:val="00B940CF"/>
    <w:rsid w:val="00B959D1"/>
    <w:rsid w:val="00BA5827"/>
    <w:rsid w:val="00BC0ECD"/>
    <w:rsid w:val="00BC493A"/>
    <w:rsid w:val="00BD6C02"/>
    <w:rsid w:val="00BF771B"/>
    <w:rsid w:val="00C025AB"/>
    <w:rsid w:val="00C06FCD"/>
    <w:rsid w:val="00C11E80"/>
    <w:rsid w:val="00C25D7F"/>
    <w:rsid w:val="00C52D3C"/>
    <w:rsid w:val="00C641E7"/>
    <w:rsid w:val="00C64F02"/>
    <w:rsid w:val="00C66119"/>
    <w:rsid w:val="00C673CF"/>
    <w:rsid w:val="00C74600"/>
    <w:rsid w:val="00C747C3"/>
    <w:rsid w:val="00C75F38"/>
    <w:rsid w:val="00C938CF"/>
    <w:rsid w:val="00C93967"/>
    <w:rsid w:val="00CB09B1"/>
    <w:rsid w:val="00CB2029"/>
    <w:rsid w:val="00CB2E56"/>
    <w:rsid w:val="00CB6DC8"/>
    <w:rsid w:val="00CD3E59"/>
    <w:rsid w:val="00CE1A49"/>
    <w:rsid w:val="00CF506B"/>
    <w:rsid w:val="00CF7BDF"/>
    <w:rsid w:val="00D15E16"/>
    <w:rsid w:val="00D169C2"/>
    <w:rsid w:val="00D16C2F"/>
    <w:rsid w:val="00D213E6"/>
    <w:rsid w:val="00D30CDD"/>
    <w:rsid w:val="00D363B6"/>
    <w:rsid w:val="00D47AA8"/>
    <w:rsid w:val="00D72473"/>
    <w:rsid w:val="00D72B44"/>
    <w:rsid w:val="00D9264A"/>
    <w:rsid w:val="00D96CF3"/>
    <w:rsid w:val="00DA5AD0"/>
    <w:rsid w:val="00DB09D7"/>
    <w:rsid w:val="00DB4213"/>
    <w:rsid w:val="00DC0690"/>
    <w:rsid w:val="00DC27D3"/>
    <w:rsid w:val="00DD5F5F"/>
    <w:rsid w:val="00DD5F72"/>
    <w:rsid w:val="00DE0C97"/>
    <w:rsid w:val="00DF1971"/>
    <w:rsid w:val="00DF6097"/>
    <w:rsid w:val="00E14647"/>
    <w:rsid w:val="00E342D4"/>
    <w:rsid w:val="00E34B80"/>
    <w:rsid w:val="00E366B4"/>
    <w:rsid w:val="00E44F0B"/>
    <w:rsid w:val="00E71177"/>
    <w:rsid w:val="00E74A9E"/>
    <w:rsid w:val="00E75E77"/>
    <w:rsid w:val="00E80DB9"/>
    <w:rsid w:val="00EA040B"/>
    <w:rsid w:val="00EA3F50"/>
    <w:rsid w:val="00EA442B"/>
    <w:rsid w:val="00EA628E"/>
    <w:rsid w:val="00EB468D"/>
    <w:rsid w:val="00EC2B94"/>
    <w:rsid w:val="00EE3EA2"/>
    <w:rsid w:val="00EE41E8"/>
    <w:rsid w:val="00EF1AD0"/>
    <w:rsid w:val="00F10402"/>
    <w:rsid w:val="00F2078A"/>
    <w:rsid w:val="00F21349"/>
    <w:rsid w:val="00F3101A"/>
    <w:rsid w:val="00F35B1D"/>
    <w:rsid w:val="00F55029"/>
    <w:rsid w:val="00F56FF7"/>
    <w:rsid w:val="00F73EA7"/>
    <w:rsid w:val="00F76621"/>
    <w:rsid w:val="00F96A0D"/>
    <w:rsid w:val="00FA2CCC"/>
    <w:rsid w:val="00FB3BFF"/>
    <w:rsid w:val="00FB4F55"/>
    <w:rsid w:val="00FC6516"/>
    <w:rsid w:val="00FF1103"/>
    <w:rsid w:val="00FF1E5B"/>
    <w:rsid w:val="00FF30AF"/>
    <w:rsid w:val="00FF6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81AF8"/>
    <w:pPr>
      <w:autoSpaceDE w:val="0"/>
      <w:autoSpaceDN w:val="0"/>
      <w:adjustRightInd w:val="0"/>
      <w:spacing w:after="0" w:line="240" w:lineRule="auto"/>
    </w:pPr>
    <w:rPr>
      <w:rFonts w:ascii="Times New Roman" w:eastAsia="Times New Roman" w:hAnsi="Times New Roman" w:cs="Times New Roman"/>
      <w:sz w:val="24"/>
      <w:szCs w:val="24"/>
    </w:rPr>
  </w:style>
  <w:style w:type="character" w:styleId="a3">
    <w:name w:val="Hyperlink"/>
    <w:basedOn w:val="a0"/>
    <w:rsid w:val="00881AF8"/>
    <w:rPr>
      <w:color w:val="0000FF"/>
      <w:u w:val="single"/>
    </w:rPr>
  </w:style>
  <w:style w:type="character" w:styleId="a4">
    <w:name w:val="page number"/>
    <w:basedOn w:val="a0"/>
    <w:rsid w:val="00881AF8"/>
  </w:style>
  <w:style w:type="paragraph" w:styleId="a5">
    <w:name w:val="header"/>
    <w:basedOn w:val="a"/>
    <w:link w:val="a6"/>
    <w:uiPriority w:val="99"/>
    <w:rsid w:val="00881A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881AF8"/>
    <w:rPr>
      <w:rFonts w:ascii="Times New Roman" w:eastAsia="Times New Roman" w:hAnsi="Times New Roman" w:cs="Times New Roman"/>
      <w:sz w:val="24"/>
      <w:szCs w:val="24"/>
    </w:rPr>
  </w:style>
  <w:style w:type="character" w:customStyle="1" w:styleId="ConsPlusNormal0">
    <w:name w:val="ConsPlusNormal Знак"/>
    <w:link w:val="ConsPlusNormal"/>
    <w:rsid w:val="00881AF8"/>
    <w:rPr>
      <w:rFonts w:ascii="Times New Roman" w:eastAsia="Times New Roman" w:hAnsi="Times New Roman" w:cs="Times New Roman"/>
      <w:sz w:val="24"/>
      <w:szCs w:val="24"/>
    </w:rPr>
  </w:style>
  <w:style w:type="paragraph" w:styleId="a7">
    <w:name w:val="Balloon Text"/>
    <w:basedOn w:val="a"/>
    <w:link w:val="a8"/>
    <w:unhideWhenUsed/>
    <w:rsid w:val="00881AF8"/>
    <w:pPr>
      <w:spacing w:after="0" w:line="240" w:lineRule="auto"/>
    </w:pPr>
    <w:rPr>
      <w:rFonts w:ascii="Tahoma" w:hAnsi="Tahoma" w:cs="Tahoma"/>
      <w:sz w:val="16"/>
      <w:szCs w:val="16"/>
    </w:rPr>
  </w:style>
  <w:style w:type="character" w:customStyle="1" w:styleId="a8">
    <w:name w:val="Текст выноски Знак"/>
    <w:basedOn w:val="a0"/>
    <w:link w:val="a7"/>
    <w:rsid w:val="00881AF8"/>
    <w:rPr>
      <w:rFonts w:ascii="Tahoma" w:hAnsi="Tahoma" w:cs="Tahoma"/>
      <w:sz w:val="16"/>
      <w:szCs w:val="16"/>
    </w:rPr>
  </w:style>
  <w:style w:type="paragraph" w:customStyle="1" w:styleId="ConsPlusNonformat">
    <w:name w:val="ConsPlusNonformat"/>
    <w:rsid w:val="00881AF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81AF8"/>
    <w:pPr>
      <w:autoSpaceDE w:val="0"/>
      <w:autoSpaceDN w:val="0"/>
      <w:adjustRightInd w:val="0"/>
      <w:spacing w:after="0" w:line="240" w:lineRule="auto"/>
    </w:pPr>
    <w:rPr>
      <w:rFonts w:ascii="Courier New" w:eastAsia="Times New Roman" w:hAnsi="Courier New" w:cs="Courier New"/>
      <w:sz w:val="20"/>
      <w:szCs w:val="20"/>
    </w:rPr>
  </w:style>
  <w:style w:type="table" w:styleId="a9">
    <w:name w:val="Table Grid"/>
    <w:basedOn w:val="a1"/>
    <w:rsid w:val="00881A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881AF8"/>
    <w:pPr>
      <w:spacing w:after="0" w:line="240" w:lineRule="auto"/>
    </w:pPr>
    <w:rPr>
      <w:rFonts w:ascii="Calibri" w:eastAsia="Calibri" w:hAnsi="Calibri" w:cs="Times New Roman"/>
      <w:lang w:eastAsia="en-US"/>
    </w:rPr>
  </w:style>
  <w:style w:type="paragraph" w:customStyle="1" w:styleId="ConsPlusTitle">
    <w:name w:val="ConsPlusTitle"/>
    <w:rsid w:val="00881AF8"/>
    <w:pPr>
      <w:widowControl w:val="0"/>
      <w:autoSpaceDE w:val="0"/>
      <w:autoSpaceDN w:val="0"/>
      <w:spacing w:after="0" w:line="240" w:lineRule="auto"/>
    </w:pPr>
    <w:rPr>
      <w:rFonts w:ascii="Calibri" w:eastAsia="Times New Roman" w:hAnsi="Calibri" w:cs="Calibri"/>
      <w:b/>
      <w:szCs w:val="20"/>
    </w:rPr>
  </w:style>
  <w:style w:type="character" w:styleId="ab">
    <w:name w:val="FollowedHyperlink"/>
    <w:basedOn w:val="a0"/>
    <w:uiPriority w:val="99"/>
    <w:unhideWhenUsed/>
    <w:rsid w:val="00881AF8"/>
    <w:rPr>
      <w:color w:val="800080"/>
      <w:u w:val="single"/>
    </w:rPr>
  </w:style>
  <w:style w:type="paragraph" w:customStyle="1" w:styleId="xl64">
    <w:name w:val="xl64"/>
    <w:basedOn w:val="a"/>
    <w:rsid w:val="00881AF8"/>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65">
    <w:name w:val="xl65"/>
    <w:basedOn w:val="a"/>
    <w:rsid w:val="00881AF8"/>
    <w:pPr>
      <w:spacing w:before="100" w:beforeAutospacing="1" w:after="100" w:afterAutospacing="1" w:line="240" w:lineRule="auto"/>
      <w:jc w:val="right"/>
    </w:pPr>
    <w:rPr>
      <w:rFonts w:ascii="Times New Roman" w:eastAsia="Times New Roman" w:hAnsi="Times New Roman" w:cs="Times New Roman"/>
      <w:sz w:val="15"/>
      <w:szCs w:val="15"/>
    </w:rPr>
  </w:style>
  <w:style w:type="paragraph" w:customStyle="1" w:styleId="xl66">
    <w:name w:val="xl66"/>
    <w:basedOn w:val="a"/>
    <w:rsid w:val="00881AF8"/>
    <w:pP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67">
    <w:name w:val="xl67"/>
    <w:basedOn w:val="a"/>
    <w:rsid w:val="00881AF8"/>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68">
    <w:name w:val="xl68"/>
    <w:basedOn w:val="a"/>
    <w:rsid w:val="00881AF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881AF8"/>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0">
    <w:name w:val="xl70"/>
    <w:basedOn w:val="a"/>
    <w:rsid w:val="00881AF8"/>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1">
    <w:name w:val="xl71"/>
    <w:basedOn w:val="a"/>
    <w:rsid w:val="00881AF8"/>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2">
    <w:name w:val="xl72"/>
    <w:basedOn w:val="a"/>
    <w:rsid w:val="00881AF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3">
    <w:name w:val="xl73"/>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4">
    <w:name w:val="xl74"/>
    <w:basedOn w:val="a"/>
    <w:rsid w:val="00881AF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5">
    <w:name w:val="xl75"/>
    <w:basedOn w:val="a"/>
    <w:rsid w:val="00881AF8"/>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6">
    <w:name w:val="xl76"/>
    <w:basedOn w:val="a"/>
    <w:rsid w:val="00881AF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7">
    <w:name w:val="xl77"/>
    <w:basedOn w:val="a"/>
    <w:rsid w:val="00881AF8"/>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8">
    <w:name w:val="xl78"/>
    <w:basedOn w:val="a"/>
    <w:rsid w:val="00881AF8"/>
    <w:pPr>
      <w:spacing w:before="100" w:beforeAutospacing="1" w:after="100" w:afterAutospacing="1" w:line="240" w:lineRule="auto"/>
      <w:jc w:val="right"/>
    </w:pPr>
    <w:rPr>
      <w:rFonts w:ascii="Times New Roman" w:eastAsia="Times New Roman" w:hAnsi="Times New Roman" w:cs="Times New Roman"/>
      <w:sz w:val="15"/>
      <w:szCs w:val="15"/>
    </w:rPr>
  </w:style>
  <w:style w:type="paragraph" w:customStyle="1" w:styleId="xl79">
    <w:name w:val="xl79"/>
    <w:basedOn w:val="a"/>
    <w:rsid w:val="00881AF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
    <w:rsid w:val="00881AF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1">
    <w:name w:val="xl81"/>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2">
    <w:name w:val="xl82"/>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3">
    <w:name w:val="xl83"/>
    <w:basedOn w:val="a"/>
    <w:rsid w:val="00881AF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4">
    <w:name w:val="xl84"/>
    <w:basedOn w:val="a"/>
    <w:rsid w:val="00881AF8"/>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5">
    <w:name w:val="xl85"/>
    <w:basedOn w:val="a"/>
    <w:rsid w:val="00881AF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6">
    <w:name w:val="xl86"/>
    <w:basedOn w:val="a"/>
    <w:rsid w:val="00881AF8"/>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7">
    <w:name w:val="xl87"/>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88">
    <w:name w:val="xl88"/>
    <w:basedOn w:val="a"/>
    <w:rsid w:val="00881AF8"/>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89">
    <w:name w:val="xl89"/>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0">
    <w:name w:val="xl90"/>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881AF8"/>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3">
    <w:name w:val="xl93"/>
    <w:basedOn w:val="a"/>
    <w:rsid w:val="00881AF8"/>
    <w:pPr>
      <w:pBdr>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5">
    <w:name w:val="xl95"/>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6">
    <w:name w:val="xl96"/>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7">
    <w:name w:val="xl97"/>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8">
    <w:name w:val="xl98"/>
    <w:basedOn w:val="a"/>
    <w:rsid w:val="00881A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9">
    <w:name w:val="xl99"/>
    <w:basedOn w:val="a"/>
    <w:rsid w:val="00881A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
    <w:rsid w:val="00881AF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
    <w:rsid w:val="00881AF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5">
    <w:name w:val="xl105"/>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6">
    <w:name w:val="xl106"/>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7">
    <w:name w:val="xl107"/>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8">
    <w:name w:val="xl108"/>
    <w:basedOn w:val="a"/>
    <w:rsid w:val="00881AF8"/>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09">
    <w:name w:val="xl109"/>
    <w:basedOn w:val="a"/>
    <w:rsid w:val="00881AF8"/>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0">
    <w:name w:val="xl110"/>
    <w:basedOn w:val="a"/>
    <w:rsid w:val="00881AF8"/>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1">
    <w:name w:val="xl111"/>
    <w:basedOn w:val="a"/>
    <w:rsid w:val="00881AF8"/>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2">
    <w:name w:val="xl112"/>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3">
    <w:name w:val="xl113"/>
    <w:basedOn w:val="a"/>
    <w:rsid w:val="00881AF8"/>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4">
    <w:name w:val="xl114"/>
    <w:basedOn w:val="a"/>
    <w:rsid w:val="00881AF8"/>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5">
    <w:name w:val="xl115"/>
    <w:basedOn w:val="a"/>
    <w:rsid w:val="00881AF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6">
    <w:name w:val="xl116"/>
    <w:basedOn w:val="a"/>
    <w:rsid w:val="00881AF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7">
    <w:name w:val="xl117"/>
    <w:basedOn w:val="a"/>
    <w:rsid w:val="00881AF8"/>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8">
    <w:name w:val="xl118"/>
    <w:basedOn w:val="a"/>
    <w:rsid w:val="00881AF8"/>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9">
    <w:name w:val="xl119"/>
    <w:basedOn w:val="a"/>
    <w:rsid w:val="00881AF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0">
    <w:name w:val="xl120"/>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1">
    <w:name w:val="xl121"/>
    <w:basedOn w:val="a"/>
    <w:rsid w:val="00881AF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2">
    <w:name w:val="xl122"/>
    <w:basedOn w:val="a"/>
    <w:rsid w:val="00881AF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3">
    <w:name w:val="xl123"/>
    <w:basedOn w:val="a"/>
    <w:rsid w:val="00881AF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4">
    <w:name w:val="xl124"/>
    <w:basedOn w:val="a"/>
    <w:rsid w:val="00881AF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5">
    <w:name w:val="xl125"/>
    <w:basedOn w:val="a"/>
    <w:rsid w:val="00881AF8"/>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6">
    <w:name w:val="xl126"/>
    <w:basedOn w:val="a"/>
    <w:rsid w:val="00881AF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7">
    <w:name w:val="xl127"/>
    <w:basedOn w:val="a"/>
    <w:rsid w:val="00881AF8"/>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8">
    <w:name w:val="xl128"/>
    <w:basedOn w:val="a"/>
    <w:rsid w:val="00881AF8"/>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9">
    <w:name w:val="xl129"/>
    <w:basedOn w:val="a"/>
    <w:rsid w:val="00881AF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0">
    <w:name w:val="xl130"/>
    <w:basedOn w:val="a"/>
    <w:rsid w:val="00881AF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1">
    <w:name w:val="xl131"/>
    <w:basedOn w:val="a"/>
    <w:rsid w:val="00881AF8"/>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2">
    <w:name w:val="xl132"/>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33">
    <w:name w:val="xl133"/>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34">
    <w:name w:val="xl134"/>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5">
    <w:name w:val="xl135"/>
    <w:basedOn w:val="a"/>
    <w:rsid w:val="00881AF8"/>
    <w:pPr>
      <w:pBdr>
        <w:top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6">
    <w:name w:val="xl136"/>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7">
    <w:name w:val="xl137"/>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8">
    <w:name w:val="xl138"/>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9">
    <w:name w:val="xl139"/>
    <w:basedOn w:val="a"/>
    <w:rsid w:val="00881AF8"/>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0">
    <w:name w:val="xl140"/>
    <w:basedOn w:val="a"/>
    <w:rsid w:val="00881AF8"/>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1">
    <w:name w:val="xl141"/>
    <w:basedOn w:val="a"/>
    <w:rsid w:val="00881AF8"/>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2">
    <w:name w:val="xl142"/>
    <w:basedOn w:val="a"/>
    <w:rsid w:val="00881AF8"/>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3">
    <w:name w:val="xl143"/>
    <w:basedOn w:val="a"/>
    <w:rsid w:val="00881AF8"/>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4">
    <w:name w:val="xl144"/>
    <w:basedOn w:val="a"/>
    <w:rsid w:val="00881AF8"/>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5">
    <w:name w:val="xl145"/>
    <w:basedOn w:val="a"/>
    <w:rsid w:val="00881AF8"/>
    <w:pPr>
      <w:pBdr>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6">
    <w:name w:val="xl146"/>
    <w:basedOn w:val="a"/>
    <w:rsid w:val="00881AF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7">
    <w:name w:val="xl147"/>
    <w:basedOn w:val="a"/>
    <w:rsid w:val="00881AF8"/>
    <w:pPr>
      <w:pBdr>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8">
    <w:name w:val="xl148"/>
    <w:basedOn w:val="a"/>
    <w:rsid w:val="00881AF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49">
    <w:name w:val="xl149"/>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0">
    <w:name w:val="xl150"/>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1">
    <w:name w:val="xl151"/>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2">
    <w:name w:val="xl152"/>
    <w:basedOn w:val="a"/>
    <w:rsid w:val="00881AF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3">
    <w:name w:val="xl153"/>
    <w:basedOn w:val="a"/>
    <w:rsid w:val="00881AF8"/>
    <w:pPr>
      <w:pBdr>
        <w:bottom w:val="single"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54">
    <w:name w:val="xl154"/>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55">
    <w:name w:val="xl155"/>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56">
    <w:name w:val="xl156"/>
    <w:basedOn w:val="a"/>
    <w:rsid w:val="00881AF8"/>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7">
    <w:name w:val="xl157"/>
    <w:basedOn w:val="a"/>
    <w:rsid w:val="00881AF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8">
    <w:name w:val="xl158"/>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9">
    <w:name w:val="xl159"/>
    <w:basedOn w:val="a"/>
    <w:rsid w:val="00881AF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60">
    <w:name w:val="xl160"/>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1">
    <w:name w:val="xl161"/>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2">
    <w:name w:val="xl162"/>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3">
    <w:name w:val="xl163"/>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4">
    <w:name w:val="xl164"/>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5">
    <w:name w:val="xl165"/>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6">
    <w:name w:val="xl166"/>
    <w:basedOn w:val="a"/>
    <w:rsid w:val="00881AF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7">
    <w:name w:val="xl167"/>
    <w:basedOn w:val="a"/>
    <w:rsid w:val="00881AF8"/>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8">
    <w:name w:val="xl168"/>
    <w:basedOn w:val="a"/>
    <w:rsid w:val="00881AF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9">
    <w:name w:val="xl169"/>
    <w:basedOn w:val="a"/>
    <w:rsid w:val="00881AF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0">
    <w:name w:val="xl170"/>
    <w:basedOn w:val="a"/>
    <w:rsid w:val="00881AF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1">
    <w:name w:val="xl171"/>
    <w:basedOn w:val="a"/>
    <w:rsid w:val="00881AF8"/>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2">
    <w:name w:val="xl172"/>
    <w:basedOn w:val="a"/>
    <w:rsid w:val="00881AF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3">
    <w:name w:val="xl173"/>
    <w:basedOn w:val="a"/>
    <w:rsid w:val="00881AF8"/>
    <w:pPr>
      <w:spacing w:before="100" w:beforeAutospacing="1" w:after="100" w:afterAutospacing="1" w:line="240" w:lineRule="auto"/>
      <w:ind w:firstLineChars="200" w:firstLine="200"/>
    </w:pPr>
    <w:rPr>
      <w:rFonts w:ascii="Times New Roman" w:eastAsia="Times New Roman" w:hAnsi="Times New Roman" w:cs="Times New Roman"/>
      <w:sz w:val="15"/>
      <w:szCs w:val="15"/>
    </w:rPr>
  </w:style>
  <w:style w:type="paragraph" w:customStyle="1" w:styleId="xl174">
    <w:name w:val="xl174"/>
    <w:basedOn w:val="a"/>
    <w:rsid w:val="00881AF8"/>
    <w:pPr>
      <w:pBdr>
        <w:bottom w:val="single"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75">
    <w:name w:val="xl175"/>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76">
    <w:name w:val="xl176"/>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77">
    <w:name w:val="xl177"/>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78">
    <w:name w:val="xl178"/>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79">
    <w:name w:val="xl179"/>
    <w:basedOn w:val="a"/>
    <w:rsid w:val="00881AF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80">
    <w:name w:val="xl180"/>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1">
    <w:name w:val="xl181"/>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2">
    <w:name w:val="xl182"/>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3">
    <w:name w:val="xl183"/>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4">
    <w:name w:val="xl184"/>
    <w:basedOn w:val="a"/>
    <w:rsid w:val="00881AF8"/>
    <w:pPr>
      <w:pBdr>
        <w:top w:val="single" w:sz="4" w:space="0" w:color="auto"/>
        <w:left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5">
    <w:name w:val="xl185"/>
    <w:basedOn w:val="a"/>
    <w:rsid w:val="00881AF8"/>
    <w:pPr>
      <w:pBdr>
        <w:top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6">
    <w:name w:val="xl186"/>
    <w:basedOn w:val="a"/>
    <w:rsid w:val="00881AF8"/>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7">
    <w:name w:val="xl187"/>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8">
    <w:name w:val="xl188"/>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9">
    <w:name w:val="xl189"/>
    <w:basedOn w:val="a"/>
    <w:rsid w:val="00881AF8"/>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90">
    <w:name w:val="xl190"/>
    <w:basedOn w:val="a"/>
    <w:rsid w:val="00881AF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191">
    <w:name w:val="xl191"/>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2">
    <w:name w:val="xl192"/>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3">
    <w:name w:val="xl193"/>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4">
    <w:name w:val="xl194"/>
    <w:basedOn w:val="a"/>
    <w:rsid w:val="00881AF8"/>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5">
    <w:name w:val="xl195"/>
    <w:basedOn w:val="a"/>
    <w:rsid w:val="00881AF8"/>
    <w:pPr>
      <w:pBdr>
        <w:top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6">
    <w:name w:val="xl196"/>
    <w:basedOn w:val="a"/>
    <w:rsid w:val="00881AF8"/>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7">
    <w:name w:val="xl197"/>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8">
    <w:name w:val="xl198"/>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9">
    <w:name w:val="xl199"/>
    <w:basedOn w:val="a"/>
    <w:rsid w:val="00881AF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0">
    <w:name w:val="xl200"/>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1">
    <w:name w:val="xl201"/>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2">
    <w:name w:val="xl202"/>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3">
    <w:name w:val="xl203"/>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4">
    <w:name w:val="xl204"/>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5">
    <w:name w:val="xl205"/>
    <w:basedOn w:val="a"/>
    <w:rsid w:val="00881AF8"/>
    <w:pPr>
      <w:pBdr>
        <w:top w:val="single" w:sz="4" w:space="0" w:color="auto"/>
        <w:left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6">
    <w:name w:val="xl206"/>
    <w:basedOn w:val="a"/>
    <w:rsid w:val="00881AF8"/>
    <w:pPr>
      <w:pBdr>
        <w:top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7">
    <w:name w:val="xl207"/>
    <w:basedOn w:val="a"/>
    <w:rsid w:val="00881AF8"/>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8">
    <w:name w:val="xl208"/>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9">
    <w:name w:val="xl209"/>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10">
    <w:name w:val="xl210"/>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11">
    <w:name w:val="xl211"/>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character" w:styleId="ac">
    <w:name w:val="Strong"/>
    <w:basedOn w:val="a0"/>
    <w:qFormat/>
    <w:rsid w:val="00881AF8"/>
    <w:rPr>
      <w:b/>
      <w:bCs/>
    </w:rPr>
  </w:style>
  <w:style w:type="paragraph" w:styleId="ad">
    <w:name w:val="footer"/>
    <w:basedOn w:val="a"/>
    <w:link w:val="ae"/>
    <w:rsid w:val="00881A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881AF8"/>
    <w:rPr>
      <w:rFonts w:ascii="Times New Roman" w:eastAsia="Times New Roman" w:hAnsi="Times New Roman" w:cs="Times New Roman"/>
      <w:sz w:val="24"/>
      <w:szCs w:val="24"/>
    </w:rPr>
  </w:style>
  <w:style w:type="paragraph" w:customStyle="1" w:styleId="af">
    <w:name w:val="Адресные реквизиты"/>
    <w:basedOn w:val="af0"/>
    <w:next w:val="af0"/>
    <w:rsid w:val="00881AF8"/>
    <w:pPr>
      <w:spacing w:after="0"/>
      <w:ind w:left="-108" w:firstLine="709"/>
    </w:pPr>
    <w:rPr>
      <w:sz w:val="16"/>
      <w:szCs w:val="20"/>
    </w:rPr>
  </w:style>
  <w:style w:type="paragraph" w:styleId="af0">
    <w:name w:val="Body Text"/>
    <w:basedOn w:val="a"/>
    <w:link w:val="af1"/>
    <w:rsid w:val="00881AF8"/>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881AF8"/>
    <w:rPr>
      <w:rFonts w:ascii="Times New Roman" w:eastAsia="Times New Roman" w:hAnsi="Times New Roman" w:cs="Times New Roman"/>
      <w:sz w:val="24"/>
      <w:szCs w:val="24"/>
    </w:rPr>
  </w:style>
  <w:style w:type="character" w:customStyle="1" w:styleId="apple-converted-space">
    <w:name w:val="apple-converted-space"/>
    <w:basedOn w:val="a0"/>
    <w:rsid w:val="00881AF8"/>
  </w:style>
  <w:style w:type="paragraph" w:styleId="af2">
    <w:name w:val="Normal (Web)"/>
    <w:basedOn w:val="a"/>
    <w:uiPriority w:val="99"/>
    <w:unhideWhenUsed/>
    <w:rsid w:val="00881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6">
    <w:name w:val="pt-a0-000016"/>
    <w:basedOn w:val="a0"/>
    <w:rsid w:val="00881AF8"/>
  </w:style>
  <w:style w:type="paragraph" w:customStyle="1" w:styleId="1">
    <w:name w:val="Абзац списка1"/>
    <w:basedOn w:val="a"/>
    <w:rsid w:val="00881AF8"/>
    <w:pPr>
      <w:spacing w:after="0" w:line="240" w:lineRule="auto"/>
      <w:ind w:left="720"/>
    </w:pPr>
    <w:rPr>
      <w:rFonts w:ascii="Calibri" w:eastAsia="Times New Roman" w:hAnsi="Calibri" w:cs="Times New Roman"/>
      <w:szCs w:val="20"/>
    </w:rPr>
  </w:style>
  <w:style w:type="paragraph" w:styleId="af3">
    <w:name w:val="Title"/>
    <w:basedOn w:val="a"/>
    <w:link w:val="af4"/>
    <w:qFormat/>
    <w:rsid w:val="00881AF8"/>
    <w:pPr>
      <w:spacing w:after="0" w:line="240" w:lineRule="auto"/>
      <w:jc w:val="center"/>
    </w:pPr>
    <w:rPr>
      <w:rFonts w:ascii="Tahoma" w:eastAsia="Times New Roman" w:hAnsi="Tahoma" w:cs="Times New Roman"/>
      <w:sz w:val="24"/>
      <w:szCs w:val="20"/>
    </w:rPr>
  </w:style>
  <w:style w:type="character" w:customStyle="1" w:styleId="af4">
    <w:name w:val="Название Знак"/>
    <w:basedOn w:val="a0"/>
    <w:link w:val="af3"/>
    <w:rsid w:val="00881AF8"/>
    <w:rPr>
      <w:rFonts w:ascii="Tahoma" w:eastAsia="Times New Roman" w:hAnsi="Tahoma" w:cs="Times New Roman"/>
      <w:sz w:val="24"/>
      <w:szCs w:val="20"/>
    </w:rPr>
  </w:style>
  <w:style w:type="paragraph" w:styleId="2">
    <w:name w:val="Body Text 2"/>
    <w:basedOn w:val="a"/>
    <w:link w:val="20"/>
    <w:rsid w:val="00881AF8"/>
    <w:pPr>
      <w:spacing w:after="0" w:line="240" w:lineRule="auto"/>
      <w:jc w:val="center"/>
    </w:pPr>
    <w:rPr>
      <w:rFonts w:ascii="Tahoma" w:eastAsia="Times New Roman" w:hAnsi="Tahoma" w:cs="Times New Roman"/>
      <w:szCs w:val="20"/>
      <w:u w:val="single"/>
    </w:rPr>
  </w:style>
  <w:style w:type="character" w:customStyle="1" w:styleId="20">
    <w:name w:val="Основной текст 2 Знак"/>
    <w:basedOn w:val="a0"/>
    <w:link w:val="2"/>
    <w:rsid w:val="00881AF8"/>
    <w:rPr>
      <w:rFonts w:ascii="Tahoma" w:eastAsia="Times New Roman" w:hAnsi="Tahoma" w:cs="Times New Roman"/>
      <w:szCs w:val="20"/>
      <w:u w:val="single"/>
    </w:rPr>
  </w:style>
  <w:style w:type="paragraph" w:styleId="af5">
    <w:name w:val="List Paragraph"/>
    <w:basedOn w:val="a"/>
    <w:uiPriority w:val="34"/>
    <w:qFormat/>
    <w:rsid w:val="00881AF8"/>
    <w:pPr>
      <w:ind w:left="720"/>
      <w:contextualSpacing/>
    </w:pPr>
  </w:style>
  <w:style w:type="table" w:customStyle="1" w:styleId="10">
    <w:name w:val="Сетка таблицы1"/>
    <w:basedOn w:val="a1"/>
    <w:next w:val="a9"/>
    <w:uiPriority w:val="59"/>
    <w:rsid w:val="00A6765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711111">
      <w:bodyDiv w:val="1"/>
      <w:marLeft w:val="0"/>
      <w:marRight w:val="0"/>
      <w:marTop w:val="0"/>
      <w:marBottom w:val="0"/>
      <w:divBdr>
        <w:top w:val="none" w:sz="0" w:space="0" w:color="auto"/>
        <w:left w:val="none" w:sz="0" w:space="0" w:color="auto"/>
        <w:bottom w:val="none" w:sz="0" w:space="0" w:color="auto"/>
        <w:right w:val="none" w:sz="0" w:space="0" w:color="auto"/>
      </w:divBdr>
    </w:div>
    <w:div w:id="613244233">
      <w:bodyDiv w:val="1"/>
      <w:marLeft w:val="0"/>
      <w:marRight w:val="0"/>
      <w:marTop w:val="0"/>
      <w:marBottom w:val="0"/>
      <w:divBdr>
        <w:top w:val="none" w:sz="0" w:space="0" w:color="auto"/>
        <w:left w:val="none" w:sz="0" w:space="0" w:color="auto"/>
        <w:bottom w:val="none" w:sz="0" w:space="0" w:color="auto"/>
        <w:right w:val="none" w:sz="0" w:space="0" w:color="auto"/>
      </w:divBdr>
    </w:div>
    <w:div w:id="883520731">
      <w:bodyDiv w:val="1"/>
      <w:marLeft w:val="0"/>
      <w:marRight w:val="0"/>
      <w:marTop w:val="0"/>
      <w:marBottom w:val="0"/>
      <w:divBdr>
        <w:top w:val="none" w:sz="0" w:space="0" w:color="auto"/>
        <w:left w:val="none" w:sz="0" w:space="0" w:color="auto"/>
        <w:bottom w:val="none" w:sz="0" w:space="0" w:color="auto"/>
        <w:right w:val="none" w:sz="0" w:space="0" w:color="auto"/>
      </w:divBdr>
    </w:div>
    <w:div w:id="1000044193">
      <w:bodyDiv w:val="1"/>
      <w:marLeft w:val="0"/>
      <w:marRight w:val="0"/>
      <w:marTop w:val="0"/>
      <w:marBottom w:val="0"/>
      <w:divBdr>
        <w:top w:val="none" w:sz="0" w:space="0" w:color="auto"/>
        <w:left w:val="none" w:sz="0" w:space="0" w:color="auto"/>
        <w:bottom w:val="none" w:sz="0" w:space="0" w:color="auto"/>
        <w:right w:val="none" w:sz="0" w:space="0" w:color="auto"/>
      </w:divBdr>
    </w:div>
    <w:div w:id="15802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37CD6667FA15363FB7B4FE28B82011E73BB0B65BB360E600924C4BBAF5FB09EFEF4A1FAC026B37DF3D22076EAVBw8E"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consultantplus://offline/ref=837CD6667FA15363FB7B4FE28B82011E76BC036BBC350E600924C4BBAF5FB09EFEF4A1FAC026B37DF3D22076EAVBw8E" TargetMode="External"/><Relationship Id="rId7" Type="http://schemas.openxmlformats.org/officeDocument/2006/relationships/endnotes" Target="endnotes.xml"/><Relationship Id="rId12" Type="http://schemas.openxmlformats.org/officeDocument/2006/relationships/hyperlink" Target="consultantplus://offline/ref=837CD6667FA15363FB7B51EF9DEE5F1A73B5556FB8370D365373C2ECF00FB6CBACB4FFA38262A07FF0C77627ACEE0DD160481CC66C610226V2wFE" TargetMode="External"/><Relationship Id="rId17" Type="http://schemas.openxmlformats.org/officeDocument/2006/relationships/hyperlink" Target="consultantplus://offline/ref=837CD6667FA15363FB7B4FE28B82011E71B70F66BA300E600924C4BBAF5FB09EFEF4A1FAC026B37DF3D22076EAVBw8E" TargetMode="External"/><Relationship Id="rId25" Type="http://schemas.openxmlformats.org/officeDocument/2006/relationships/hyperlink" Target="consultantplus://offline/ref=D0C9FDF8A37BFF4568737D8BBB85D451EDDCA3D850D2F38D847FF5EA2BAF1862A4E63429D154CAD9B540119760EA05E0E12E17E6DDC9CD1BXDo7J" TargetMode="External"/><Relationship Id="rId2" Type="http://schemas.openxmlformats.org/officeDocument/2006/relationships/numbering" Target="numbering.xml"/><Relationship Id="rId16" Type="http://schemas.openxmlformats.org/officeDocument/2006/relationships/hyperlink" Target="consultantplus://offline/ref=837CD6667FA15363FB7B4FE28B82011E76BD0E6BBE380E600924C4BBAF5FB09EFEF4A1FAC026B37DF3D22076EAVBw8E" TargetMode="External"/><Relationship Id="rId20" Type="http://schemas.openxmlformats.org/officeDocument/2006/relationships/hyperlink" Target="consultantplus://offline/ref=837CD6667FA15363FB7B4FE28B82011E76BC036BBC350E600924C4BBAF5FB09EFEF4A1FAC026B37DF3D22076EAVBw8E"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5.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37CD6667FA15363FB7B4FE28B82011E76BE0B62B8360E600924C4BBAF5FB09EFEF4A1FAC026B37DF3D22076EAVBw8E" TargetMode="Externa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yperlink" Target="consultantplus://offline/ref=F2D6DB046217421B5ED50143A2E6E2917524DFC72FB9694879FFA5A36B685437QAV1J"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2D6DB046217421B5ED51F4EB48ABC95752780CD24B8601B2DA0FEFE3C615E60E698369D900A0CD9Q5V7J" TargetMode="External"/><Relationship Id="rId14" Type="http://schemas.openxmlformats.org/officeDocument/2006/relationships/hyperlink" Target="consultantplus://offline/ref=837CD6667FA15363FB7B51EF9DEE5F1A73B5556FB8370D365373C2ECF00FB6CBACB4FFA38262A07FF0C77627ACEE0DD160481CC66C610226V2wFE"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5A61-BF9D-4A58-B0B5-3B33672C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9320</TotalTime>
  <Pages>33</Pages>
  <Words>11449</Words>
  <Characters>65260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сх</Company>
  <LinksUpToDate>false</LinksUpToDate>
  <CharactersWithSpaces>76556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Грязнова А.Н.</dc:creator>
  <cp:keywords/>
  <dc:description/>
  <cp:lastModifiedBy>СХ01</cp:lastModifiedBy>
  <cp:revision>81</cp:revision>
  <cp:lastPrinted>2023-01-16T09:31:00Z</cp:lastPrinted>
  <dcterms:created xsi:type="dcterms:W3CDTF">2019-12-23T09:29:00Z</dcterms:created>
  <dcterms:modified xsi:type="dcterms:W3CDTF">2023-04-28T05:13:00Z</dcterms:modified>
</cp:coreProperties>
</file>